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6EC" w:rsidRDefault="0028311F" w:rsidP="008E06EC">
      <w:pPr>
        <w:pStyle w:val="a4"/>
        <w:spacing w:line="320" w:lineRule="exact"/>
        <w:rPr>
          <w:sz w:val="24"/>
          <w:szCs w:val="24"/>
        </w:rPr>
      </w:pPr>
      <w:r>
        <w:rPr>
          <w:sz w:val="24"/>
          <w:szCs w:val="24"/>
        </w:rPr>
        <w:t>Договор №2</w:t>
      </w:r>
      <w:r w:rsidR="00172616">
        <w:rPr>
          <w:sz w:val="24"/>
          <w:szCs w:val="24"/>
        </w:rPr>
        <w:t>2082000012</w:t>
      </w:r>
    </w:p>
    <w:p w:rsidR="00E46FA1" w:rsidRPr="00DE0826" w:rsidRDefault="00E46FA1" w:rsidP="008E06EC">
      <w:pPr>
        <w:pStyle w:val="a4"/>
        <w:spacing w:line="320" w:lineRule="exact"/>
        <w:rPr>
          <w:sz w:val="24"/>
          <w:szCs w:val="24"/>
        </w:rPr>
      </w:pPr>
      <w:r>
        <w:rPr>
          <w:sz w:val="24"/>
          <w:szCs w:val="24"/>
        </w:rPr>
        <w:t>на техническое обслуживание медицинского оборудования</w:t>
      </w:r>
    </w:p>
    <w:p w:rsidR="008E06EC" w:rsidRPr="00DE0826" w:rsidRDefault="008E06EC" w:rsidP="008E06EC">
      <w:pPr>
        <w:pStyle w:val="a4"/>
        <w:spacing w:line="320" w:lineRule="exact"/>
        <w:rPr>
          <w:sz w:val="24"/>
          <w:szCs w:val="24"/>
        </w:rPr>
      </w:pPr>
    </w:p>
    <w:tbl>
      <w:tblPr>
        <w:tblW w:w="5000" w:type="pct"/>
        <w:jc w:val="center"/>
        <w:tblLayout w:type="fixed"/>
        <w:tblLook w:val="0000" w:firstRow="0" w:lastRow="0" w:firstColumn="0" w:lastColumn="0" w:noHBand="0" w:noVBand="0"/>
      </w:tblPr>
      <w:tblGrid>
        <w:gridCol w:w="4786"/>
        <w:gridCol w:w="4785"/>
      </w:tblGrid>
      <w:tr w:rsidR="008E06EC" w:rsidRPr="00DE0826" w:rsidTr="004B47F0">
        <w:trPr>
          <w:jc w:val="center"/>
        </w:trPr>
        <w:tc>
          <w:tcPr>
            <w:tcW w:w="4786" w:type="dxa"/>
          </w:tcPr>
          <w:p w:rsidR="008E06EC" w:rsidRPr="00DF19C7" w:rsidRDefault="008E06EC" w:rsidP="00DF19C7">
            <w:pPr>
              <w:spacing w:after="0" w:line="320" w:lineRule="exact"/>
              <w:jc w:val="both"/>
              <w:rPr>
                <w:rFonts w:ascii="Times New Roman" w:hAnsi="Times New Roman"/>
                <w:sz w:val="24"/>
                <w:szCs w:val="24"/>
              </w:rPr>
            </w:pPr>
            <w:r w:rsidRPr="00DE0826">
              <w:rPr>
                <w:rFonts w:ascii="Times New Roman" w:hAnsi="Times New Roman"/>
                <w:sz w:val="24"/>
                <w:szCs w:val="24"/>
              </w:rPr>
              <w:t xml:space="preserve">г. </w:t>
            </w:r>
            <w:r w:rsidR="00DF19C7">
              <w:rPr>
                <w:rFonts w:ascii="Times New Roman" w:hAnsi="Times New Roman"/>
                <w:sz w:val="24"/>
                <w:szCs w:val="24"/>
              </w:rPr>
              <w:t>Смоленск</w:t>
            </w:r>
          </w:p>
        </w:tc>
        <w:tc>
          <w:tcPr>
            <w:tcW w:w="4785" w:type="dxa"/>
          </w:tcPr>
          <w:p w:rsidR="008E06EC" w:rsidRPr="00DE0826" w:rsidRDefault="008E06EC" w:rsidP="00172616">
            <w:pPr>
              <w:spacing w:after="0" w:line="320" w:lineRule="exact"/>
              <w:jc w:val="both"/>
              <w:rPr>
                <w:rFonts w:ascii="Times New Roman" w:hAnsi="Times New Roman"/>
                <w:sz w:val="24"/>
                <w:szCs w:val="24"/>
              </w:rPr>
            </w:pPr>
            <w:r w:rsidRPr="00DE0826">
              <w:rPr>
                <w:rFonts w:ascii="Times New Roman" w:hAnsi="Times New Roman"/>
                <w:sz w:val="24"/>
                <w:szCs w:val="24"/>
              </w:rPr>
              <w:t xml:space="preserve">                           </w:t>
            </w:r>
            <w:r w:rsidR="003B1A95">
              <w:rPr>
                <w:rFonts w:ascii="Times New Roman" w:hAnsi="Times New Roman"/>
                <w:sz w:val="24"/>
                <w:szCs w:val="24"/>
              </w:rPr>
              <w:t xml:space="preserve">        </w:t>
            </w:r>
            <w:r w:rsidR="007213CE">
              <w:rPr>
                <w:rFonts w:ascii="Times New Roman" w:hAnsi="Times New Roman"/>
                <w:sz w:val="24"/>
                <w:szCs w:val="24"/>
              </w:rPr>
              <w:t xml:space="preserve">   </w:t>
            </w:r>
            <w:r w:rsidRPr="00DE0826">
              <w:rPr>
                <w:rFonts w:ascii="Times New Roman" w:hAnsi="Times New Roman"/>
                <w:sz w:val="24"/>
                <w:szCs w:val="24"/>
              </w:rPr>
              <w:t xml:space="preserve"> «___» </w:t>
            </w:r>
            <w:r w:rsidR="00172616">
              <w:rPr>
                <w:rFonts w:ascii="Times New Roman" w:hAnsi="Times New Roman"/>
                <w:sz w:val="24"/>
                <w:szCs w:val="24"/>
              </w:rPr>
              <w:t>______</w:t>
            </w:r>
            <w:r w:rsidRPr="00DE0826">
              <w:rPr>
                <w:rFonts w:ascii="Times New Roman" w:hAnsi="Times New Roman"/>
                <w:sz w:val="24"/>
                <w:szCs w:val="24"/>
              </w:rPr>
              <w:t xml:space="preserve"> 20</w:t>
            </w:r>
            <w:r w:rsidR="00DF19C7">
              <w:rPr>
                <w:rFonts w:ascii="Times New Roman" w:hAnsi="Times New Roman"/>
                <w:sz w:val="24"/>
                <w:szCs w:val="24"/>
              </w:rPr>
              <w:t>2</w:t>
            </w:r>
            <w:r w:rsidR="00172616">
              <w:rPr>
                <w:rFonts w:ascii="Times New Roman" w:hAnsi="Times New Roman"/>
                <w:sz w:val="24"/>
                <w:szCs w:val="24"/>
              </w:rPr>
              <w:t>1</w:t>
            </w:r>
            <w:r w:rsidR="007213CE">
              <w:rPr>
                <w:rFonts w:ascii="Times New Roman" w:hAnsi="Times New Roman"/>
                <w:sz w:val="24"/>
                <w:szCs w:val="24"/>
              </w:rPr>
              <w:t xml:space="preserve"> </w:t>
            </w:r>
            <w:r w:rsidRPr="00DE0826">
              <w:rPr>
                <w:rFonts w:ascii="Times New Roman" w:hAnsi="Times New Roman"/>
                <w:sz w:val="24"/>
                <w:szCs w:val="24"/>
              </w:rPr>
              <w:t>г.</w:t>
            </w:r>
          </w:p>
        </w:tc>
      </w:tr>
    </w:tbl>
    <w:p w:rsidR="008E06EC" w:rsidRPr="00DE0826" w:rsidRDefault="008E06EC" w:rsidP="008E06EC">
      <w:pPr>
        <w:pStyle w:val="paragraph"/>
        <w:spacing w:before="0" w:beforeAutospacing="0" w:after="0" w:afterAutospacing="0" w:line="320" w:lineRule="exact"/>
        <w:jc w:val="both"/>
        <w:textAlignment w:val="baseline"/>
      </w:pPr>
    </w:p>
    <w:p w:rsidR="00E46FA1" w:rsidRDefault="00FE20AB" w:rsidP="008E06EC">
      <w:pPr>
        <w:pStyle w:val="paragraph"/>
        <w:spacing w:before="0" w:beforeAutospacing="0" w:after="0" w:afterAutospacing="0" w:line="320" w:lineRule="exact"/>
        <w:ind w:firstLine="709"/>
        <w:jc w:val="both"/>
        <w:textAlignment w:val="baseline"/>
        <w:rPr>
          <w:rStyle w:val="normaltextrun"/>
        </w:rPr>
      </w:pPr>
      <w:r w:rsidRPr="00D20460">
        <w:rPr>
          <w:b/>
        </w:rPr>
        <w:t>Частное учреждение здравоохранения «Клиническая больница «РЖД-Медицина» города Смоленск» (</w:t>
      </w:r>
      <w:r>
        <w:rPr>
          <w:b/>
        </w:rPr>
        <w:t>«</w:t>
      </w:r>
      <w:r w:rsidRPr="00D20460">
        <w:rPr>
          <w:b/>
        </w:rPr>
        <w:t>ЧУЗ «КБ «РЖД-Медицина» г. Смоленск»)</w:t>
      </w:r>
      <w:r w:rsidRPr="00D20460">
        <w:t>,</w:t>
      </w:r>
      <w:r w:rsidRPr="00D20460">
        <w:rPr>
          <w:b/>
        </w:rPr>
        <w:t xml:space="preserve"> </w:t>
      </w:r>
      <w:r w:rsidRPr="00D20460">
        <w:t>именуемое</w:t>
      </w:r>
      <w:r w:rsidRPr="00D20460">
        <w:rPr>
          <w:b/>
        </w:rPr>
        <w:t xml:space="preserve"> </w:t>
      </w:r>
      <w:r w:rsidRPr="00D20460">
        <w:t>в дальнейшем «Заказчик», в лице главного врача Морозова Мстислава Валентиновича, действующего на основании Устава</w:t>
      </w:r>
      <w:r w:rsidR="008E06EC" w:rsidRPr="00DE0826">
        <w:rPr>
          <w:rStyle w:val="normaltextrun"/>
        </w:rPr>
        <w:t xml:space="preserve">, с одной стороны, </w:t>
      </w:r>
      <w:r w:rsidR="00172616">
        <w:rPr>
          <w:rStyle w:val="normaltextrun"/>
        </w:rPr>
        <w:t>и</w:t>
      </w:r>
    </w:p>
    <w:p w:rsidR="00E46FA1" w:rsidRPr="007F4647" w:rsidRDefault="00172616" w:rsidP="00172616">
      <w:pPr>
        <w:pStyle w:val="paragraph"/>
        <w:spacing w:before="0" w:beforeAutospacing="0" w:after="0" w:afterAutospacing="0" w:line="276" w:lineRule="auto"/>
        <w:ind w:firstLine="708"/>
        <w:jc w:val="both"/>
        <w:textAlignment w:val="baseline"/>
        <w:rPr>
          <w:rStyle w:val="normaltextrun"/>
        </w:rPr>
      </w:pPr>
      <w:r>
        <w:rPr>
          <w:rStyle w:val="normaltextrun"/>
          <w:b/>
        </w:rPr>
        <w:t>____________________</w:t>
      </w:r>
      <w:r w:rsidR="00E46FA1" w:rsidRPr="007F4647">
        <w:rPr>
          <w:rStyle w:val="normaltextrun"/>
        </w:rPr>
        <w:t xml:space="preserve">, именуемое далее «Исполнитель», в лице </w:t>
      </w:r>
      <w:r>
        <w:rPr>
          <w:rStyle w:val="normaltextrun"/>
        </w:rPr>
        <w:t>______________________</w:t>
      </w:r>
      <w:r w:rsidR="00E46FA1" w:rsidRPr="007F4647">
        <w:rPr>
          <w:rStyle w:val="normaltextrun"/>
        </w:rPr>
        <w:t xml:space="preserve">, действующего на основании </w:t>
      </w:r>
      <w:r>
        <w:rPr>
          <w:rStyle w:val="normaltextrun"/>
        </w:rPr>
        <w:t>____________</w:t>
      </w:r>
      <w:r w:rsidR="00E46FA1" w:rsidRPr="007F4647">
        <w:rPr>
          <w:rStyle w:val="normaltextrun"/>
        </w:rPr>
        <w:t>, с другой стороны, именуемые далее «Стороны», заключили настоящий Договор о нижеследующем:</w:t>
      </w:r>
    </w:p>
    <w:p w:rsidR="008E06EC" w:rsidRPr="00DE0826" w:rsidRDefault="008E06EC" w:rsidP="008E06EC">
      <w:pPr>
        <w:pStyle w:val="paragraph"/>
        <w:spacing w:before="0" w:beforeAutospacing="0" w:after="0" w:afterAutospacing="0" w:line="320" w:lineRule="exact"/>
        <w:ind w:firstLine="709"/>
        <w:jc w:val="both"/>
        <w:textAlignment w:val="baseline"/>
      </w:pPr>
    </w:p>
    <w:p w:rsidR="008E06EC" w:rsidRPr="00DE0826" w:rsidRDefault="008E06EC" w:rsidP="008E06EC">
      <w:pPr>
        <w:pStyle w:val="1"/>
        <w:keepNext w:val="0"/>
        <w:spacing w:before="0" w:after="0" w:line="320" w:lineRule="exact"/>
        <w:jc w:val="center"/>
        <w:rPr>
          <w:rFonts w:ascii="Times New Roman" w:hAnsi="Times New Roman"/>
          <w:sz w:val="24"/>
          <w:szCs w:val="24"/>
        </w:rPr>
      </w:pPr>
      <w:r w:rsidRPr="00DE0826">
        <w:rPr>
          <w:rFonts w:ascii="Times New Roman" w:hAnsi="Times New Roman"/>
          <w:sz w:val="24"/>
          <w:szCs w:val="24"/>
        </w:rPr>
        <w:t>1. Предмет Договора</w:t>
      </w:r>
    </w:p>
    <w:p w:rsidR="008E06EC" w:rsidRPr="000D4381" w:rsidRDefault="008E06EC" w:rsidP="00875116">
      <w:pPr>
        <w:pStyle w:val="ConsPlusNormal"/>
        <w:numPr>
          <w:ilvl w:val="1"/>
          <w:numId w:val="1"/>
        </w:numPr>
        <w:adjustRightInd w:val="0"/>
        <w:spacing w:line="320" w:lineRule="exact"/>
        <w:ind w:left="0" w:firstLine="709"/>
        <w:jc w:val="both"/>
        <w:rPr>
          <w:rFonts w:ascii="Times New Roman" w:hAnsi="Times New Roman" w:cs="Times New Roman"/>
          <w:sz w:val="24"/>
          <w:szCs w:val="24"/>
        </w:rPr>
      </w:pPr>
      <w:r w:rsidRPr="00DE0826">
        <w:rPr>
          <w:rFonts w:ascii="Times New Roman" w:hAnsi="Times New Roman" w:cs="Times New Roman"/>
          <w:sz w:val="24"/>
          <w:szCs w:val="24"/>
        </w:rPr>
        <w:t>Исполнитель принимает на себя обязательства</w:t>
      </w:r>
      <w:r w:rsidR="00875116">
        <w:rPr>
          <w:rFonts w:ascii="Times New Roman" w:hAnsi="Times New Roman" w:cs="Times New Roman"/>
          <w:sz w:val="24"/>
          <w:szCs w:val="24"/>
        </w:rPr>
        <w:t xml:space="preserve"> </w:t>
      </w:r>
      <w:r w:rsidRPr="00DE0826">
        <w:rPr>
          <w:rFonts w:ascii="Times New Roman" w:hAnsi="Times New Roman" w:cs="Times New Roman"/>
          <w:sz w:val="24"/>
          <w:szCs w:val="24"/>
        </w:rPr>
        <w:t>по техническому обслуживанию</w:t>
      </w:r>
      <w:r w:rsidR="004302BD">
        <w:rPr>
          <w:rFonts w:ascii="Times New Roman" w:hAnsi="Times New Roman" w:cs="Times New Roman"/>
          <w:sz w:val="24"/>
          <w:szCs w:val="24"/>
        </w:rPr>
        <w:t xml:space="preserve"> (</w:t>
      </w:r>
      <w:r w:rsidR="00905AA5">
        <w:rPr>
          <w:rFonts w:ascii="Times New Roman" w:hAnsi="Times New Roman" w:cs="Times New Roman"/>
          <w:sz w:val="24"/>
          <w:szCs w:val="24"/>
        </w:rPr>
        <w:t xml:space="preserve">далее - </w:t>
      </w:r>
      <w:r w:rsidR="0028311F">
        <w:rPr>
          <w:rFonts w:ascii="Times New Roman" w:hAnsi="Times New Roman" w:cs="Times New Roman"/>
          <w:sz w:val="24"/>
          <w:szCs w:val="24"/>
        </w:rPr>
        <w:t>ТО) медицинского</w:t>
      </w:r>
      <w:r w:rsidRPr="00DE0826">
        <w:rPr>
          <w:rFonts w:ascii="Times New Roman" w:hAnsi="Times New Roman" w:cs="Times New Roman"/>
          <w:sz w:val="24"/>
          <w:szCs w:val="24"/>
        </w:rPr>
        <w:t xml:space="preserve"> </w:t>
      </w:r>
      <w:r w:rsidR="004302BD">
        <w:rPr>
          <w:rFonts w:ascii="Times New Roman" w:hAnsi="Times New Roman" w:cs="Times New Roman"/>
          <w:sz w:val="24"/>
          <w:szCs w:val="24"/>
        </w:rPr>
        <w:t>оборудования (</w:t>
      </w:r>
      <w:r w:rsidR="00905AA5">
        <w:rPr>
          <w:rFonts w:ascii="Times New Roman" w:hAnsi="Times New Roman" w:cs="Times New Roman"/>
          <w:sz w:val="24"/>
          <w:szCs w:val="24"/>
        </w:rPr>
        <w:t xml:space="preserve">далее - </w:t>
      </w:r>
      <w:r w:rsidR="0028311F" w:rsidRPr="000D4381">
        <w:rPr>
          <w:rFonts w:ascii="Times New Roman" w:hAnsi="Times New Roman" w:cs="Times New Roman"/>
          <w:sz w:val="24"/>
          <w:szCs w:val="24"/>
        </w:rPr>
        <w:t>МО) Заказчика</w:t>
      </w:r>
      <w:r w:rsidR="004302BD" w:rsidRPr="000D4381">
        <w:rPr>
          <w:rFonts w:ascii="Times New Roman" w:hAnsi="Times New Roman" w:cs="Times New Roman"/>
          <w:sz w:val="24"/>
          <w:szCs w:val="24"/>
        </w:rPr>
        <w:t xml:space="preserve"> (далее – Услуги)</w:t>
      </w:r>
      <w:r w:rsidRPr="000D4381">
        <w:rPr>
          <w:rFonts w:ascii="Times New Roman" w:hAnsi="Times New Roman" w:cs="Times New Roman"/>
          <w:sz w:val="24"/>
          <w:szCs w:val="24"/>
        </w:rPr>
        <w:t xml:space="preserve"> </w:t>
      </w:r>
      <w:r w:rsidR="00875116" w:rsidRPr="000D4381">
        <w:rPr>
          <w:rFonts w:ascii="Times New Roman" w:hAnsi="Times New Roman" w:cs="Times New Roman"/>
          <w:sz w:val="24"/>
          <w:szCs w:val="24"/>
        </w:rPr>
        <w:t>в соответствии с требованиями, указанными в</w:t>
      </w:r>
      <w:r w:rsidRPr="000D4381">
        <w:rPr>
          <w:rFonts w:ascii="Times New Roman" w:hAnsi="Times New Roman" w:cs="Times New Roman"/>
          <w:sz w:val="24"/>
          <w:szCs w:val="24"/>
        </w:rPr>
        <w:t xml:space="preserve"> Приложении № 1 к настоящему Договору (</w:t>
      </w:r>
      <w:r w:rsidR="00595E83" w:rsidRPr="000D4381">
        <w:rPr>
          <w:rFonts w:ascii="Times New Roman" w:hAnsi="Times New Roman" w:cs="Times New Roman"/>
          <w:sz w:val="24"/>
          <w:szCs w:val="24"/>
        </w:rPr>
        <w:t>Техническое задание</w:t>
      </w:r>
      <w:r w:rsidRPr="000D4381">
        <w:rPr>
          <w:rFonts w:ascii="Times New Roman" w:hAnsi="Times New Roman" w:cs="Times New Roman"/>
          <w:sz w:val="24"/>
          <w:szCs w:val="24"/>
        </w:rPr>
        <w:t>), а Заказчик в свою очередь обязуется своевременно принимать оказанные Услуги и оплачивать их</w:t>
      </w:r>
      <w:r w:rsidR="00B433D2" w:rsidRPr="000D4381">
        <w:rPr>
          <w:rFonts w:ascii="Times New Roman" w:hAnsi="Times New Roman" w:cs="Times New Roman"/>
          <w:sz w:val="24"/>
          <w:szCs w:val="24"/>
        </w:rPr>
        <w:t xml:space="preserve"> в соответствии с Приложением №2</w:t>
      </w:r>
      <w:r w:rsidR="007213CE">
        <w:rPr>
          <w:rFonts w:ascii="Times New Roman" w:hAnsi="Times New Roman" w:cs="Times New Roman"/>
          <w:sz w:val="24"/>
          <w:szCs w:val="24"/>
        </w:rPr>
        <w:t xml:space="preserve"> </w:t>
      </w:r>
      <w:r w:rsidR="007213CE" w:rsidRPr="000D4381">
        <w:rPr>
          <w:rFonts w:ascii="Times New Roman" w:hAnsi="Times New Roman" w:cs="Times New Roman"/>
          <w:sz w:val="24"/>
          <w:szCs w:val="24"/>
        </w:rPr>
        <w:t>к настоящему Договору</w:t>
      </w:r>
      <w:r w:rsidR="00B433D2" w:rsidRPr="000D4381">
        <w:rPr>
          <w:rFonts w:ascii="Times New Roman" w:hAnsi="Times New Roman" w:cs="Times New Roman"/>
          <w:sz w:val="24"/>
          <w:szCs w:val="24"/>
        </w:rPr>
        <w:t xml:space="preserve"> (Калькуляция</w:t>
      </w:r>
      <w:r w:rsidR="00595E83" w:rsidRPr="000D4381">
        <w:rPr>
          <w:rFonts w:ascii="Times New Roman" w:hAnsi="Times New Roman" w:cs="Times New Roman"/>
          <w:sz w:val="24"/>
          <w:szCs w:val="24"/>
        </w:rPr>
        <w:t xml:space="preserve"> с Перечнем оборудования</w:t>
      </w:r>
      <w:r w:rsidR="00B433D2" w:rsidRPr="000D4381">
        <w:rPr>
          <w:rFonts w:ascii="Times New Roman" w:hAnsi="Times New Roman" w:cs="Times New Roman"/>
          <w:sz w:val="24"/>
          <w:szCs w:val="24"/>
        </w:rPr>
        <w:t>)</w:t>
      </w:r>
      <w:r w:rsidRPr="000D4381">
        <w:rPr>
          <w:rFonts w:ascii="Times New Roman" w:hAnsi="Times New Roman" w:cs="Times New Roman"/>
          <w:sz w:val="24"/>
          <w:szCs w:val="24"/>
        </w:rPr>
        <w:t>.</w:t>
      </w:r>
    </w:p>
    <w:p w:rsidR="00FE20AB" w:rsidRPr="000D4381" w:rsidRDefault="00875116" w:rsidP="00FE20AB">
      <w:pPr>
        <w:pStyle w:val="ConsPlusNormal"/>
        <w:adjustRightInd w:val="0"/>
        <w:spacing w:line="320" w:lineRule="exact"/>
        <w:ind w:left="709"/>
        <w:jc w:val="both"/>
        <w:rPr>
          <w:rFonts w:ascii="Times New Roman" w:hAnsi="Times New Roman" w:cs="Times New Roman"/>
          <w:sz w:val="24"/>
          <w:szCs w:val="24"/>
        </w:rPr>
      </w:pPr>
      <w:r w:rsidRPr="000D4381">
        <w:rPr>
          <w:rFonts w:ascii="Times New Roman" w:hAnsi="Times New Roman" w:cs="Times New Roman"/>
          <w:sz w:val="24"/>
          <w:szCs w:val="24"/>
        </w:rPr>
        <w:t>1.2</w:t>
      </w:r>
      <w:r w:rsidR="008E06EC" w:rsidRPr="000D4381">
        <w:rPr>
          <w:rFonts w:ascii="Times New Roman" w:hAnsi="Times New Roman" w:cs="Times New Roman"/>
          <w:sz w:val="24"/>
          <w:szCs w:val="24"/>
        </w:rPr>
        <w:t xml:space="preserve">. </w:t>
      </w:r>
      <w:r w:rsidR="008B5AFA" w:rsidRPr="000D4381">
        <w:rPr>
          <w:rFonts w:ascii="Times New Roman" w:hAnsi="Times New Roman" w:cs="Times New Roman"/>
          <w:sz w:val="24"/>
          <w:szCs w:val="24"/>
        </w:rPr>
        <w:t>Услуги оказываются</w:t>
      </w:r>
      <w:r w:rsidR="00FE20AB" w:rsidRPr="000D4381">
        <w:rPr>
          <w:rFonts w:ascii="Times New Roman" w:hAnsi="Times New Roman" w:cs="Times New Roman"/>
          <w:sz w:val="24"/>
          <w:szCs w:val="24"/>
        </w:rPr>
        <w:t xml:space="preserve"> по адресам: </w:t>
      </w:r>
    </w:p>
    <w:p w:rsidR="00FE20AB" w:rsidRPr="00FE20AB" w:rsidRDefault="00FE20AB" w:rsidP="00FE20AB">
      <w:pPr>
        <w:pStyle w:val="ConsPlusNormal"/>
        <w:adjustRightInd w:val="0"/>
        <w:spacing w:line="320" w:lineRule="exact"/>
        <w:ind w:left="568"/>
        <w:jc w:val="both"/>
        <w:rPr>
          <w:rFonts w:ascii="Times New Roman" w:hAnsi="Times New Roman" w:cs="Times New Roman"/>
          <w:sz w:val="24"/>
          <w:szCs w:val="24"/>
        </w:rPr>
      </w:pPr>
      <w:r w:rsidRPr="000D4381">
        <w:rPr>
          <w:rFonts w:ascii="Times New Roman" w:hAnsi="Times New Roman" w:cs="Times New Roman"/>
          <w:sz w:val="24"/>
          <w:szCs w:val="24"/>
        </w:rPr>
        <w:t xml:space="preserve">  </w:t>
      </w:r>
      <w:r w:rsidR="00B433D2" w:rsidRPr="000D4381">
        <w:rPr>
          <w:rFonts w:ascii="Times New Roman" w:hAnsi="Times New Roman" w:cs="Times New Roman"/>
          <w:sz w:val="24"/>
          <w:szCs w:val="24"/>
        </w:rPr>
        <w:tab/>
      </w:r>
      <w:r w:rsidRPr="000D4381">
        <w:rPr>
          <w:rFonts w:ascii="Times New Roman" w:hAnsi="Times New Roman" w:cs="Times New Roman"/>
          <w:sz w:val="24"/>
          <w:szCs w:val="24"/>
        </w:rPr>
        <w:t xml:space="preserve"> </w:t>
      </w:r>
      <w:r w:rsidR="00B433D2" w:rsidRPr="000D4381">
        <w:rPr>
          <w:rFonts w:ascii="Times New Roman" w:hAnsi="Times New Roman" w:cs="Times New Roman"/>
          <w:sz w:val="24"/>
          <w:szCs w:val="24"/>
        </w:rPr>
        <w:t xml:space="preserve">- </w:t>
      </w:r>
      <w:r w:rsidRPr="000D4381">
        <w:rPr>
          <w:rFonts w:ascii="Times New Roman" w:hAnsi="Times New Roman" w:cs="Times New Roman"/>
          <w:sz w:val="24"/>
          <w:szCs w:val="24"/>
        </w:rPr>
        <w:t>214025, Смоленская обл., г. Смоленск, 1-й Краснофлотский пер., д. 15</w:t>
      </w:r>
      <w:r w:rsidR="00B433D2" w:rsidRPr="000D4381">
        <w:rPr>
          <w:rFonts w:ascii="Times New Roman" w:hAnsi="Times New Roman" w:cs="Times New Roman"/>
          <w:sz w:val="24"/>
          <w:szCs w:val="24"/>
        </w:rPr>
        <w:t xml:space="preserve"> (</w:t>
      </w:r>
      <w:r w:rsidR="00B433D2">
        <w:rPr>
          <w:rFonts w:ascii="Times New Roman" w:hAnsi="Times New Roman" w:cs="Times New Roman"/>
          <w:sz w:val="24"/>
          <w:szCs w:val="24"/>
        </w:rPr>
        <w:t>стационар)</w:t>
      </w:r>
      <w:r w:rsidRPr="00FE20AB">
        <w:rPr>
          <w:rFonts w:ascii="Times New Roman" w:hAnsi="Times New Roman" w:cs="Times New Roman"/>
          <w:sz w:val="24"/>
          <w:szCs w:val="24"/>
        </w:rPr>
        <w:t xml:space="preserve">; </w:t>
      </w:r>
    </w:p>
    <w:p w:rsidR="00FE20AB" w:rsidRPr="00FE20AB" w:rsidRDefault="00FE20AB" w:rsidP="00FE20AB">
      <w:pPr>
        <w:pStyle w:val="ConsPlusNormal"/>
        <w:adjustRightInd w:val="0"/>
        <w:spacing w:line="320" w:lineRule="exact"/>
        <w:ind w:left="568"/>
        <w:jc w:val="both"/>
        <w:rPr>
          <w:rFonts w:ascii="Times New Roman" w:hAnsi="Times New Roman" w:cs="Times New Roman"/>
          <w:sz w:val="24"/>
          <w:szCs w:val="24"/>
        </w:rPr>
      </w:pPr>
      <w:r>
        <w:rPr>
          <w:rFonts w:ascii="Times New Roman" w:hAnsi="Times New Roman" w:cs="Times New Roman"/>
          <w:sz w:val="24"/>
          <w:szCs w:val="24"/>
        </w:rPr>
        <w:t xml:space="preserve">   </w:t>
      </w:r>
      <w:r w:rsidRPr="00FE20AB">
        <w:rPr>
          <w:rFonts w:ascii="Times New Roman" w:hAnsi="Times New Roman" w:cs="Times New Roman"/>
          <w:sz w:val="24"/>
          <w:szCs w:val="24"/>
        </w:rPr>
        <w:t>-  214005, Смоленская обл., г. Смоленск, ул. Свердлова д.2 (</w:t>
      </w:r>
      <w:r w:rsidR="00172616">
        <w:rPr>
          <w:rFonts w:ascii="Times New Roman" w:hAnsi="Times New Roman" w:cs="Times New Roman"/>
          <w:sz w:val="24"/>
          <w:szCs w:val="24"/>
        </w:rPr>
        <w:t>п</w:t>
      </w:r>
      <w:r w:rsidR="00172616" w:rsidRPr="00FE20AB">
        <w:rPr>
          <w:rFonts w:ascii="Times New Roman" w:hAnsi="Times New Roman" w:cs="Times New Roman"/>
          <w:sz w:val="24"/>
          <w:szCs w:val="24"/>
        </w:rPr>
        <w:t>оликлиническое отделение</w:t>
      </w:r>
      <w:r w:rsidRPr="00FE20AB">
        <w:rPr>
          <w:rFonts w:ascii="Times New Roman" w:hAnsi="Times New Roman" w:cs="Times New Roman"/>
          <w:sz w:val="24"/>
          <w:szCs w:val="24"/>
        </w:rPr>
        <w:t xml:space="preserve"> №1);</w:t>
      </w:r>
    </w:p>
    <w:p w:rsidR="00FE20AB" w:rsidRPr="00FE20AB" w:rsidRDefault="00FE20AB" w:rsidP="00FE20AB">
      <w:pPr>
        <w:pStyle w:val="ConsPlusNormal"/>
        <w:adjustRightInd w:val="0"/>
        <w:spacing w:line="320" w:lineRule="exact"/>
        <w:ind w:left="568"/>
        <w:jc w:val="both"/>
        <w:rPr>
          <w:rFonts w:ascii="Times New Roman" w:hAnsi="Times New Roman" w:cs="Times New Roman"/>
          <w:sz w:val="24"/>
          <w:szCs w:val="24"/>
        </w:rPr>
      </w:pPr>
      <w:r>
        <w:rPr>
          <w:rFonts w:ascii="Times New Roman" w:hAnsi="Times New Roman" w:cs="Times New Roman"/>
          <w:sz w:val="24"/>
          <w:szCs w:val="24"/>
        </w:rPr>
        <w:t xml:space="preserve">   </w:t>
      </w:r>
      <w:r w:rsidRPr="00FE20AB">
        <w:rPr>
          <w:rFonts w:ascii="Times New Roman" w:hAnsi="Times New Roman" w:cs="Times New Roman"/>
          <w:sz w:val="24"/>
          <w:szCs w:val="24"/>
        </w:rPr>
        <w:t>-  214010, Смоленская обл., г. Смоленск, ул. Горная, д.2 (</w:t>
      </w:r>
      <w:r w:rsidR="00172616">
        <w:rPr>
          <w:rFonts w:ascii="Times New Roman" w:hAnsi="Times New Roman" w:cs="Times New Roman"/>
          <w:sz w:val="24"/>
          <w:szCs w:val="24"/>
        </w:rPr>
        <w:t>п</w:t>
      </w:r>
      <w:r w:rsidR="00172616" w:rsidRPr="00FE20AB">
        <w:rPr>
          <w:rFonts w:ascii="Times New Roman" w:hAnsi="Times New Roman" w:cs="Times New Roman"/>
          <w:sz w:val="24"/>
          <w:szCs w:val="24"/>
        </w:rPr>
        <w:t>оликлиническое отделение</w:t>
      </w:r>
      <w:r w:rsidRPr="00FE20AB">
        <w:rPr>
          <w:rFonts w:ascii="Times New Roman" w:hAnsi="Times New Roman" w:cs="Times New Roman"/>
          <w:sz w:val="24"/>
          <w:szCs w:val="24"/>
        </w:rPr>
        <w:t xml:space="preserve"> №2);</w:t>
      </w:r>
    </w:p>
    <w:p w:rsidR="008E06EC" w:rsidRDefault="00FE20AB" w:rsidP="00FE20AB">
      <w:pPr>
        <w:pStyle w:val="ConsPlusNormal"/>
        <w:adjustRightInd w:val="0"/>
        <w:spacing w:line="320" w:lineRule="exact"/>
        <w:ind w:left="568"/>
        <w:jc w:val="both"/>
        <w:rPr>
          <w:rFonts w:ascii="Times New Roman" w:hAnsi="Times New Roman" w:cs="Times New Roman"/>
          <w:sz w:val="24"/>
          <w:szCs w:val="24"/>
        </w:rPr>
      </w:pPr>
      <w:r>
        <w:rPr>
          <w:rFonts w:ascii="Times New Roman" w:hAnsi="Times New Roman" w:cs="Times New Roman"/>
          <w:sz w:val="24"/>
          <w:szCs w:val="24"/>
        </w:rPr>
        <w:t xml:space="preserve">   -</w:t>
      </w:r>
      <w:r w:rsidR="00B433D2">
        <w:rPr>
          <w:rFonts w:ascii="Times New Roman" w:hAnsi="Times New Roman" w:cs="Times New Roman"/>
          <w:sz w:val="24"/>
          <w:szCs w:val="24"/>
        </w:rPr>
        <w:t xml:space="preserve"> </w:t>
      </w:r>
      <w:r w:rsidRPr="00FE20AB">
        <w:rPr>
          <w:rFonts w:ascii="Times New Roman" w:hAnsi="Times New Roman" w:cs="Times New Roman"/>
          <w:sz w:val="24"/>
          <w:szCs w:val="24"/>
        </w:rPr>
        <w:t>215111, Смоленская обл., г. Вязьма, ул. Кашена, д.15 (</w:t>
      </w:r>
      <w:r w:rsidR="00B433D2">
        <w:rPr>
          <w:rFonts w:ascii="Times New Roman" w:hAnsi="Times New Roman" w:cs="Times New Roman"/>
          <w:sz w:val="24"/>
          <w:szCs w:val="24"/>
        </w:rPr>
        <w:t>п</w:t>
      </w:r>
      <w:r w:rsidRPr="00FE20AB">
        <w:rPr>
          <w:rFonts w:ascii="Times New Roman" w:hAnsi="Times New Roman" w:cs="Times New Roman"/>
          <w:sz w:val="24"/>
          <w:szCs w:val="24"/>
        </w:rPr>
        <w:t>оликлиническое отделение № 3 на ст. Вязьма).</w:t>
      </w:r>
    </w:p>
    <w:p w:rsidR="00E46FA1" w:rsidRDefault="00E46FA1" w:rsidP="00FE20AB">
      <w:pPr>
        <w:pStyle w:val="1"/>
        <w:keepNext w:val="0"/>
        <w:spacing w:before="0" w:after="0" w:line="320" w:lineRule="exact"/>
        <w:jc w:val="center"/>
        <w:rPr>
          <w:rFonts w:ascii="Times New Roman" w:hAnsi="Times New Roman"/>
          <w:sz w:val="24"/>
          <w:szCs w:val="24"/>
        </w:rPr>
      </w:pPr>
    </w:p>
    <w:p w:rsidR="00FE20AB" w:rsidRPr="000D4381" w:rsidRDefault="00FE20AB" w:rsidP="00FE20AB">
      <w:pPr>
        <w:pStyle w:val="1"/>
        <w:keepNext w:val="0"/>
        <w:spacing w:before="0" w:after="0" w:line="320" w:lineRule="exact"/>
        <w:jc w:val="center"/>
        <w:rPr>
          <w:rFonts w:ascii="Times New Roman" w:hAnsi="Times New Roman"/>
          <w:sz w:val="24"/>
          <w:szCs w:val="24"/>
        </w:rPr>
      </w:pPr>
      <w:r w:rsidRPr="00DE0826">
        <w:rPr>
          <w:rFonts w:ascii="Times New Roman" w:hAnsi="Times New Roman"/>
          <w:sz w:val="24"/>
          <w:szCs w:val="24"/>
        </w:rPr>
        <w:t xml:space="preserve">2. Сроки </w:t>
      </w:r>
      <w:r w:rsidRPr="000D4381">
        <w:rPr>
          <w:rFonts w:ascii="Times New Roman" w:hAnsi="Times New Roman"/>
          <w:sz w:val="24"/>
          <w:szCs w:val="24"/>
        </w:rPr>
        <w:t>оказания Услуг</w:t>
      </w:r>
    </w:p>
    <w:p w:rsidR="00902C5A" w:rsidRPr="000D4381" w:rsidRDefault="008E06EC" w:rsidP="00902C5A">
      <w:pPr>
        <w:pStyle w:val="a6"/>
        <w:spacing w:after="0" w:line="320" w:lineRule="exact"/>
        <w:ind w:firstLine="708"/>
        <w:jc w:val="both"/>
      </w:pPr>
      <w:r w:rsidRPr="000D4381">
        <w:t xml:space="preserve">2.1. </w:t>
      </w:r>
      <w:r w:rsidR="00902C5A" w:rsidRPr="000D4381">
        <w:t>Настоящий Договор вступает в силу с момента его заключения Сторонами и действует до 31.12.202</w:t>
      </w:r>
      <w:r w:rsidR="00B66FAB">
        <w:t>2</w:t>
      </w:r>
      <w:r w:rsidR="00902C5A" w:rsidRPr="000D4381">
        <w:t>г</w:t>
      </w:r>
      <w:r w:rsidR="00B433D2" w:rsidRPr="000D4381">
        <w:t>.</w:t>
      </w:r>
      <w:r w:rsidR="008B5AFA" w:rsidRPr="000D4381">
        <w:t xml:space="preserve"> </w:t>
      </w:r>
      <w:r w:rsidR="00B433D2" w:rsidRPr="000D4381">
        <w:t xml:space="preserve"> </w:t>
      </w:r>
    </w:p>
    <w:p w:rsidR="005209C0" w:rsidRPr="005209C0" w:rsidRDefault="008E06EC" w:rsidP="005209C0">
      <w:pPr>
        <w:spacing w:after="0"/>
        <w:ind w:firstLine="708"/>
        <w:contextualSpacing/>
        <w:jc w:val="both"/>
        <w:rPr>
          <w:rFonts w:ascii="Times New Roman" w:hAnsi="Times New Roman"/>
          <w:sz w:val="24"/>
          <w:szCs w:val="24"/>
        </w:rPr>
      </w:pPr>
      <w:r w:rsidRPr="005209C0">
        <w:rPr>
          <w:rFonts w:ascii="Times New Roman" w:hAnsi="Times New Roman"/>
          <w:sz w:val="24"/>
          <w:szCs w:val="24"/>
        </w:rPr>
        <w:t>2.2.</w:t>
      </w:r>
      <w:r w:rsidRPr="000D4381">
        <w:t xml:space="preserve"> </w:t>
      </w:r>
      <w:r w:rsidR="00902C5A" w:rsidRPr="005209C0">
        <w:rPr>
          <w:rFonts w:ascii="Times New Roman" w:hAnsi="Times New Roman"/>
          <w:sz w:val="24"/>
          <w:szCs w:val="24"/>
        </w:rPr>
        <w:t>Начало оказания Услуг –</w:t>
      </w:r>
      <w:r w:rsidR="0009142E" w:rsidRPr="005209C0">
        <w:rPr>
          <w:rFonts w:ascii="Times New Roman" w:hAnsi="Times New Roman"/>
          <w:sz w:val="24"/>
          <w:szCs w:val="24"/>
        </w:rPr>
        <w:t xml:space="preserve"> </w:t>
      </w:r>
      <w:r w:rsidR="00902C5A" w:rsidRPr="005209C0">
        <w:rPr>
          <w:rFonts w:ascii="Times New Roman" w:hAnsi="Times New Roman"/>
          <w:sz w:val="24"/>
          <w:szCs w:val="24"/>
        </w:rPr>
        <w:t>с 01.01.202</w:t>
      </w:r>
      <w:r w:rsidR="00B66FAB" w:rsidRPr="005209C0">
        <w:rPr>
          <w:rFonts w:ascii="Times New Roman" w:hAnsi="Times New Roman"/>
          <w:sz w:val="24"/>
          <w:szCs w:val="24"/>
        </w:rPr>
        <w:t>2</w:t>
      </w:r>
      <w:r w:rsidR="00902C5A" w:rsidRPr="005209C0">
        <w:rPr>
          <w:rFonts w:ascii="Times New Roman" w:hAnsi="Times New Roman"/>
          <w:sz w:val="24"/>
          <w:szCs w:val="24"/>
        </w:rPr>
        <w:t xml:space="preserve">г. </w:t>
      </w:r>
      <w:r w:rsidR="00095ECD">
        <w:rPr>
          <w:rFonts w:ascii="Times New Roman" w:hAnsi="Times New Roman"/>
          <w:sz w:val="24"/>
          <w:szCs w:val="24"/>
        </w:rPr>
        <w:t>П</w:t>
      </w:r>
      <w:r w:rsidR="005209C0" w:rsidRPr="005209C0">
        <w:rPr>
          <w:rFonts w:ascii="Times New Roman" w:hAnsi="Times New Roman"/>
          <w:sz w:val="24"/>
          <w:szCs w:val="24"/>
        </w:rPr>
        <w:t>лановое техническое обслуживание производится 1 (один) раз в месяц в рабочее время Заказчика пн.-пт. с 08:00-16:00, исключая праздничные дни. Заявки направляются посредством автоматизированной системы заказов «Электронный ордер».</w:t>
      </w:r>
    </w:p>
    <w:p w:rsidR="005209C0" w:rsidRPr="005209C0" w:rsidRDefault="005209C0" w:rsidP="005209C0">
      <w:pPr>
        <w:pStyle w:val="a6"/>
        <w:spacing w:after="0" w:line="320" w:lineRule="exact"/>
        <w:ind w:firstLine="708"/>
        <w:jc w:val="both"/>
      </w:pPr>
      <w:r w:rsidRPr="005209C0">
        <w:t xml:space="preserve">Внеплановое оказание услуг по техническому обслуживанию и текущему ремонту медицинского оборудования производится по Заявке Заказчика в течение 24 (двадцати четырех) часов с момента получения заявки (Заказчик направляет заявку Исполнителю одним из следующих способов: по почте, факсу, электронной почте, телефону). </w:t>
      </w:r>
    </w:p>
    <w:p w:rsidR="008E06EC" w:rsidRPr="000D4381" w:rsidRDefault="008E06EC" w:rsidP="005209C0">
      <w:pPr>
        <w:pStyle w:val="a6"/>
        <w:spacing w:after="0" w:line="320" w:lineRule="exact"/>
        <w:ind w:firstLine="708"/>
        <w:jc w:val="both"/>
      </w:pPr>
      <w:r w:rsidRPr="000D4381">
        <w:t xml:space="preserve">Окончание оказания Услуг </w:t>
      </w:r>
      <w:r w:rsidR="00B66FAB">
        <w:t>–</w:t>
      </w:r>
      <w:r w:rsidRPr="000D4381">
        <w:t xml:space="preserve"> </w:t>
      </w:r>
      <w:r w:rsidR="00B66FAB">
        <w:t>по 31.12.2022г включительно.</w:t>
      </w:r>
    </w:p>
    <w:p w:rsidR="008E06EC" w:rsidRPr="00DE0826" w:rsidRDefault="008E06EC" w:rsidP="008E06EC">
      <w:pPr>
        <w:pStyle w:val="a6"/>
        <w:spacing w:after="0" w:line="320" w:lineRule="exact"/>
        <w:ind w:firstLine="709"/>
        <w:jc w:val="both"/>
      </w:pPr>
      <w:r w:rsidRPr="000D4381">
        <w:t>2.3. Сроки оказания Услуг могут быть изменены на основании дополнительного соглашения Сторон, оформленного в письменном виде и подписанного уполномоченными</w:t>
      </w:r>
      <w:r w:rsidRPr="00DE0826">
        <w:t xml:space="preserve"> представителями обеих Сторон.</w:t>
      </w:r>
    </w:p>
    <w:p w:rsidR="008E06EC" w:rsidRDefault="008E06EC" w:rsidP="008E06EC">
      <w:pPr>
        <w:pStyle w:val="a6"/>
        <w:tabs>
          <w:tab w:val="left" w:pos="284"/>
        </w:tabs>
        <w:spacing w:after="0" w:line="320" w:lineRule="exact"/>
        <w:ind w:firstLine="709"/>
        <w:jc w:val="both"/>
      </w:pPr>
      <w:r w:rsidRPr="00DE0826">
        <w:lastRenderedPageBreak/>
        <w:t>2.4. Заказчик вправе отказаться от оказания Услуг Исполнителем на любом этапе оказания Услуг.</w:t>
      </w:r>
    </w:p>
    <w:p w:rsidR="00905AA5" w:rsidRPr="00DE0826" w:rsidRDefault="00905AA5" w:rsidP="008E06EC">
      <w:pPr>
        <w:pStyle w:val="a6"/>
        <w:tabs>
          <w:tab w:val="left" w:pos="284"/>
        </w:tabs>
        <w:spacing w:after="0" w:line="320" w:lineRule="exact"/>
        <w:ind w:firstLine="709"/>
        <w:jc w:val="both"/>
      </w:pPr>
    </w:p>
    <w:p w:rsidR="008E06EC" w:rsidRPr="00DE0826" w:rsidRDefault="008E06EC" w:rsidP="008E06EC">
      <w:pPr>
        <w:pStyle w:val="1"/>
        <w:keepNext w:val="0"/>
        <w:spacing w:before="0" w:after="0" w:line="320" w:lineRule="exact"/>
        <w:jc w:val="center"/>
        <w:rPr>
          <w:rFonts w:ascii="Times New Roman" w:hAnsi="Times New Roman"/>
          <w:sz w:val="24"/>
          <w:szCs w:val="24"/>
        </w:rPr>
      </w:pPr>
      <w:r w:rsidRPr="00DE0826">
        <w:rPr>
          <w:rFonts w:ascii="Times New Roman" w:hAnsi="Times New Roman"/>
          <w:sz w:val="24"/>
          <w:szCs w:val="24"/>
        </w:rPr>
        <w:t xml:space="preserve"> 3. Стоимость Услуг и порядок оплаты </w:t>
      </w:r>
    </w:p>
    <w:p w:rsidR="00DF19C7" w:rsidRPr="00905AA5" w:rsidRDefault="008E06EC" w:rsidP="00DF19C7">
      <w:pPr>
        <w:spacing w:after="0" w:line="320" w:lineRule="exact"/>
        <w:ind w:firstLine="709"/>
        <w:jc w:val="both"/>
        <w:rPr>
          <w:rFonts w:ascii="Times New Roman" w:hAnsi="Times New Roman"/>
          <w:sz w:val="24"/>
          <w:szCs w:val="24"/>
        </w:rPr>
      </w:pPr>
      <w:r w:rsidRPr="00DE0826">
        <w:rPr>
          <w:rFonts w:ascii="Times New Roman" w:hAnsi="Times New Roman"/>
          <w:sz w:val="24"/>
          <w:szCs w:val="24"/>
        </w:rPr>
        <w:t xml:space="preserve">3.1. Стоимость Услуг по настоящему Договору составляет: </w:t>
      </w:r>
      <w:r w:rsidR="00905AA5">
        <w:rPr>
          <w:rFonts w:ascii="Times New Roman" w:hAnsi="Times New Roman"/>
          <w:sz w:val="24"/>
          <w:szCs w:val="24"/>
          <w:u w:val="single"/>
        </w:rPr>
        <w:t>_____________</w:t>
      </w:r>
      <w:r w:rsidR="00DF19C7" w:rsidRPr="00871B9B">
        <w:rPr>
          <w:rFonts w:ascii="Times New Roman" w:hAnsi="Times New Roman"/>
          <w:sz w:val="24"/>
          <w:szCs w:val="24"/>
          <w:u w:val="single"/>
        </w:rPr>
        <w:t xml:space="preserve"> (</w:t>
      </w:r>
      <w:r w:rsidR="00905AA5">
        <w:rPr>
          <w:rFonts w:ascii="Times New Roman" w:hAnsi="Times New Roman"/>
          <w:sz w:val="24"/>
          <w:szCs w:val="24"/>
          <w:u w:val="single"/>
        </w:rPr>
        <w:t>____________________</w:t>
      </w:r>
      <w:r w:rsidR="00DF19C7" w:rsidRPr="00871B9B">
        <w:rPr>
          <w:rFonts w:ascii="Times New Roman" w:hAnsi="Times New Roman"/>
          <w:sz w:val="24"/>
          <w:szCs w:val="24"/>
          <w:u w:val="single"/>
        </w:rPr>
        <w:t xml:space="preserve">) рубля </w:t>
      </w:r>
      <w:r w:rsidR="00905AA5">
        <w:rPr>
          <w:rFonts w:ascii="Times New Roman" w:hAnsi="Times New Roman"/>
          <w:sz w:val="24"/>
          <w:szCs w:val="24"/>
          <w:u w:val="single"/>
        </w:rPr>
        <w:t>_______</w:t>
      </w:r>
      <w:r w:rsidR="00DF19C7" w:rsidRPr="00871B9B">
        <w:rPr>
          <w:rFonts w:ascii="Times New Roman" w:hAnsi="Times New Roman"/>
          <w:sz w:val="24"/>
          <w:szCs w:val="24"/>
          <w:u w:val="single"/>
        </w:rPr>
        <w:t xml:space="preserve"> копеек, </w:t>
      </w:r>
      <w:r w:rsidR="00905AA5">
        <w:rPr>
          <w:rFonts w:ascii="Times New Roman" w:hAnsi="Times New Roman"/>
          <w:sz w:val="24"/>
          <w:szCs w:val="24"/>
          <w:u w:val="single"/>
        </w:rPr>
        <w:t>НДС</w:t>
      </w:r>
      <w:r w:rsidR="00905AA5" w:rsidRPr="00905AA5">
        <w:rPr>
          <w:rFonts w:ascii="Times New Roman" w:hAnsi="Times New Roman"/>
          <w:sz w:val="24"/>
          <w:szCs w:val="24"/>
        </w:rPr>
        <w:t>/НДС не облагается_______________________.</w:t>
      </w:r>
    </w:p>
    <w:p w:rsidR="008E06EC" w:rsidRPr="00BE026B" w:rsidRDefault="004D4FD0" w:rsidP="00DF19C7">
      <w:pPr>
        <w:spacing w:after="0" w:line="320" w:lineRule="exact"/>
        <w:ind w:firstLine="709"/>
        <w:jc w:val="both"/>
        <w:rPr>
          <w:rFonts w:ascii="Times New Roman" w:hAnsi="Times New Roman"/>
          <w:color w:val="000000"/>
          <w:spacing w:val="-2"/>
          <w:sz w:val="24"/>
          <w:szCs w:val="24"/>
        </w:rPr>
      </w:pPr>
      <w:r w:rsidRPr="00905AA5">
        <w:rPr>
          <w:rFonts w:ascii="Times New Roman" w:hAnsi="Times New Roman"/>
          <w:color w:val="000000"/>
          <w:spacing w:val="-2"/>
          <w:sz w:val="24"/>
          <w:szCs w:val="24"/>
        </w:rPr>
        <w:t>В стоимость Услуг</w:t>
      </w:r>
      <w:r w:rsidR="004302BD" w:rsidRPr="00905AA5">
        <w:rPr>
          <w:rFonts w:ascii="Times New Roman" w:hAnsi="Times New Roman"/>
          <w:color w:val="000000"/>
          <w:spacing w:val="-2"/>
          <w:sz w:val="24"/>
          <w:szCs w:val="24"/>
        </w:rPr>
        <w:t xml:space="preserve"> включены:</w:t>
      </w:r>
      <w:r w:rsidRPr="00905AA5">
        <w:rPr>
          <w:rFonts w:ascii="Times New Roman" w:hAnsi="Times New Roman"/>
          <w:color w:val="000000"/>
          <w:spacing w:val="-2"/>
          <w:sz w:val="24"/>
          <w:szCs w:val="24"/>
        </w:rPr>
        <w:t xml:space="preserve"> компен</w:t>
      </w:r>
      <w:r w:rsidR="004302BD" w:rsidRPr="00905AA5">
        <w:rPr>
          <w:rFonts w:ascii="Times New Roman" w:hAnsi="Times New Roman"/>
          <w:color w:val="000000"/>
          <w:spacing w:val="-2"/>
          <w:sz w:val="24"/>
          <w:szCs w:val="24"/>
        </w:rPr>
        <w:t>сация всех издержек Исполнителя ( стоимость Услуг,</w:t>
      </w:r>
      <w:r w:rsidRPr="00905AA5">
        <w:rPr>
          <w:rFonts w:ascii="Times New Roman" w:hAnsi="Times New Roman"/>
          <w:color w:val="000000"/>
          <w:spacing w:val="-2"/>
          <w:sz w:val="24"/>
          <w:szCs w:val="24"/>
        </w:rPr>
        <w:t xml:space="preserve"> накладные и плановые расходы, </w:t>
      </w:r>
      <w:r w:rsidR="004302BD" w:rsidRPr="00905AA5">
        <w:rPr>
          <w:rFonts w:ascii="Times New Roman" w:hAnsi="Times New Roman"/>
          <w:color w:val="000000"/>
          <w:spacing w:val="-2"/>
          <w:sz w:val="24"/>
          <w:szCs w:val="24"/>
        </w:rPr>
        <w:t xml:space="preserve">а также </w:t>
      </w:r>
      <w:r w:rsidRPr="00905AA5">
        <w:rPr>
          <w:rFonts w:ascii="Times New Roman" w:hAnsi="Times New Roman"/>
          <w:color w:val="000000"/>
          <w:spacing w:val="-2"/>
          <w:sz w:val="24"/>
          <w:szCs w:val="24"/>
        </w:rPr>
        <w:t>налоги и пошлины, и иные обязательные платежи</w:t>
      </w:r>
      <w:r w:rsidR="00BE026B" w:rsidRPr="00905AA5">
        <w:rPr>
          <w:rFonts w:ascii="Times New Roman" w:hAnsi="Times New Roman"/>
          <w:color w:val="000000"/>
          <w:spacing w:val="-2"/>
          <w:sz w:val="24"/>
          <w:szCs w:val="24"/>
        </w:rPr>
        <w:t>,</w:t>
      </w:r>
      <w:r w:rsidRPr="00905AA5">
        <w:rPr>
          <w:rFonts w:ascii="Times New Roman" w:hAnsi="Times New Roman"/>
          <w:color w:val="000000"/>
          <w:spacing w:val="-2"/>
          <w:sz w:val="24"/>
          <w:szCs w:val="24"/>
        </w:rPr>
        <w:t xml:space="preserve"> запасны</w:t>
      </w:r>
      <w:r w:rsidR="00BE026B" w:rsidRPr="00905AA5">
        <w:rPr>
          <w:rFonts w:ascii="Times New Roman" w:hAnsi="Times New Roman"/>
          <w:color w:val="000000"/>
          <w:spacing w:val="-2"/>
          <w:sz w:val="24"/>
          <w:szCs w:val="24"/>
        </w:rPr>
        <w:t>е</w:t>
      </w:r>
      <w:r w:rsidRPr="00905AA5">
        <w:rPr>
          <w:rFonts w:ascii="Times New Roman" w:hAnsi="Times New Roman"/>
          <w:color w:val="000000"/>
          <w:spacing w:val="-2"/>
          <w:sz w:val="24"/>
          <w:szCs w:val="24"/>
        </w:rPr>
        <w:t xml:space="preserve"> частей и расходны</w:t>
      </w:r>
      <w:r w:rsidR="00BE026B" w:rsidRPr="00905AA5">
        <w:rPr>
          <w:rFonts w:ascii="Times New Roman" w:hAnsi="Times New Roman"/>
          <w:color w:val="000000"/>
          <w:spacing w:val="-2"/>
          <w:sz w:val="24"/>
          <w:szCs w:val="24"/>
        </w:rPr>
        <w:t>е</w:t>
      </w:r>
      <w:r w:rsidRPr="00905AA5">
        <w:rPr>
          <w:rFonts w:ascii="Times New Roman" w:hAnsi="Times New Roman"/>
          <w:color w:val="000000"/>
          <w:spacing w:val="-2"/>
          <w:sz w:val="24"/>
          <w:szCs w:val="24"/>
        </w:rPr>
        <w:t xml:space="preserve"> материал</w:t>
      </w:r>
      <w:r w:rsidR="00BE026B" w:rsidRPr="00905AA5">
        <w:rPr>
          <w:rFonts w:ascii="Times New Roman" w:hAnsi="Times New Roman"/>
          <w:color w:val="000000"/>
          <w:spacing w:val="-2"/>
          <w:sz w:val="24"/>
          <w:szCs w:val="24"/>
        </w:rPr>
        <w:t>ы</w:t>
      </w:r>
      <w:r w:rsidR="00905AA5" w:rsidRPr="00905AA5">
        <w:rPr>
          <w:rFonts w:ascii="Times New Roman" w:hAnsi="Times New Roman"/>
          <w:color w:val="000000"/>
          <w:spacing w:val="-2"/>
          <w:sz w:val="24"/>
          <w:szCs w:val="24"/>
        </w:rPr>
        <w:t>)</w:t>
      </w:r>
      <w:r w:rsidR="00905AA5">
        <w:rPr>
          <w:rFonts w:ascii="Times New Roman" w:hAnsi="Times New Roman"/>
          <w:color w:val="000000"/>
          <w:spacing w:val="-2"/>
          <w:sz w:val="24"/>
          <w:szCs w:val="24"/>
        </w:rPr>
        <w:t>.</w:t>
      </w:r>
    </w:p>
    <w:p w:rsidR="00DF19C7" w:rsidRDefault="004D4FD0" w:rsidP="00DF19C7">
      <w:pPr>
        <w:pStyle w:val="a6"/>
        <w:tabs>
          <w:tab w:val="left" w:pos="567"/>
        </w:tabs>
        <w:spacing w:after="0" w:line="320" w:lineRule="exact"/>
        <w:ind w:firstLine="709"/>
        <w:jc w:val="both"/>
      </w:pPr>
      <w:r w:rsidRPr="00DF19C7">
        <w:rPr>
          <w:color w:val="000000"/>
          <w:spacing w:val="-2"/>
        </w:rPr>
        <w:t xml:space="preserve">Стоимость Услуг за один месяц составляет </w:t>
      </w:r>
      <w:r w:rsidR="00905AA5">
        <w:t xml:space="preserve">_______ (_________) </w:t>
      </w:r>
      <w:r w:rsidR="00DF19C7">
        <w:t xml:space="preserve">рубля </w:t>
      </w:r>
      <w:r w:rsidR="00905AA5">
        <w:t>____</w:t>
      </w:r>
      <w:r w:rsidRPr="00DF19C7">
        <w:t xml:space="preserve"> копеек</w:t>
      </w:r>
      <w:r w:rsidR="00E46FA1">
        <w:t>,</w:t>
      </w:r>
      <w:r w:rsidRPr="00DF19C7">
        <w:t xml:space="preserve"> </w:t>
      </w:r>
      <w:r w:rsidR="00E46FA1" w:rsidRPr="00694790">
        <w:t xml:space="preserve">НДС </w:t>
      </w:r>
      <w:r w:rsidR="00905AA5">
        <w:t>/НДС не облагается_______________________</w:t>
      </w:r>
      <w:r w:rsidR="00E46FA1" w:rsidRPr="00566C8D">
        <w:t>.</w:t>
      </w:r>
      <w:r w:rsidR="00DF19C7" w:rsidRPr="00DF19C7">
        <w:tab/>
      </w:r>
      <w:r w:rsidR="00DF19C7" w:rsidRPr="00DF19C7">
        <w:tab/>
      </w:r>
    </w:p>
    <w:p w:rsidR="008E06EC" w:rsidRPr="00DF19C7" w:rsidRDefault="008E06EC" w:rsidP="00DF19C7">
      <w:pPr>
        <w:pStyle w:val="a6"/>
        <w:tabs>
          <w:tab w:val="left" w:pos="567"/>
        </w:tabs>
        <w:spacing w:after="0" w:line="320" w:lineRule="exact"/>
        <w:ind w:firstLine="709"/>
        <w:jc w:val="both"/>
        <w:rPr>
          <w:color w:val="000000"/>
          <w:spacing w:val="-2"/>
        </w:rPr>
      </w:pPr>
      <w:r w:rsidRPr="00DF19C7">
        <w:rPr>
          <w:color w:val="000000"/>
          <w:spacing w:val="-2"/>
        </w:rPr>
        <w:t xml:space="preserve">3.2. </w:t>
      </w:r>
      <w:r w:rsidR="004D4FD0" w:rsidRPr="00DF19C7">
        <w:rPr>
          <w:color w:val="000000"/>
          <w:spacing w:val="-2"/>
        </w:rPr>
        <w:t xml:space="preserve">Оплата </w:t>
      </w:r>
      <w:r w:rsidR="00C0444D" w:rsidRPr="00DF19C7">
        <w:rPr>
          <w:color w:val="000000"/>
          <w:spacing w:val="-2"/>
        </w:rPr>
        <w:t>оказанных Исполнителем Услуг осуществляется</w:t>
      </w:r>
      <w:r w:rsidR="00F837A3" w:rsidRPr="00DF19C7">
        <w:rPr>
          <w:color w:val="000000"/>
          <w:spacing w:val="-2"/>
        </w:rPr>
        <w:t xml:space="preserve"> исходя из объема оказанных Исполнителем Услуг за расчетный период (цена Услуг указана в Приложении №2 к настоящему Договору)</w:t>
      </w:r>
      <w:r w:rsidR="004D4FD0" w:rsidRPr="00DF19C7">
        <w:rPr>
          <w:color w:val="000000"/>
          <w:spacing w:val="-2"/>
        </w:rPr>
        <w:t xml:space="preserve"> в течение 90 (девяноста) календарных дней с даты подписания </w:t>
      </w:r>
      <w:r w:rsidR="00F837A3" w:rsidRPr="00DF19C7">
        <w:rPr>
          <w:color w:val="000000"/>
          <w:spacing w:val="-2"/>
        </w:rPr>
        <w:t>Сторонами</w:t>
      </w:r>
      <w:r w:rsidR="004D4FD0" w:rsidRPr="00DF19C7">
        <w:rPr>
          <w:color w:val="000000"/>
          <w:spacing w:val="-2"/>
        </w:rPr>
        <w:t xml:space="preserve"> </w:t>
      </w:r>
      <w:r w:rsidR="00F837A3" w:rsidRPr="00DF19C7">
        <w:rPr>
          <w:color w:val="000000"/>
          <w:spacing w:val="-2"/>
        </w:rPr>
        <w:t>А</w:t>
      </w:r>
      <w:r w:rsidR="004D4FD0" w:rsidRPr="00DF19C7">
        <w:rPr>
          <w:color w:val="000000"/>
          <w:spacing w:val="-2"/>
        </w:rPr>
        <w:t>кта сдачи-приемки</w:t>
      </w:r>
      <w:r w:rsidR="00F837A3" w:rsidRPr="00DF19C7">
        <w:rPr>
          <w:color w:val="000000"/>
          <w:spacing w:val="-2"/>
        </w:rPr>
        <w:t xml:space="preserve"> оказанных Услуг (далее - Акт сдачи-приемки), при условии получения Заказчиком оригинального комплекта документов, подписанного со стороны Исполнителя: счета на оплату, Актов сдачи-приемки</w:t>
      </w:r>
      <w:r w:rsidR="00695752">
        <w:rPr>
          <w:color w:val="000000"/>
          <w:spacing w:val="-2"/>
        </w:rPr>
        <w:t xml:space="preserve"> (2экз.)</w:t>
      </w:r>
      <w:r w:rsidR="00DF19C7">
        <w:rPr>
          <w:color w:val="000000"/>
          <w:spacing w:val="-2"/>
        </w:rPr>
        <w:t>.</w:t>
      </w:r>
      <w:r w:rsidR="00F837A3" w:rsidRPr="00DF19C7">
        <w:rPr>
          <w:color w:val="000000"/>
          <w:spacing w:val="-2"/>
        </w:rPr>
        <w:t xml:space="preserve"> </w:t>
      </w:r>
    </w:p>
    <w:p w:rsidR="008E06EC" w:rsidRPr="00DF19C7" w:rsidRDefault="008E06EC" w:rsidP="004D4FD0">
      <w:pPr>
        <w:widowControl w:val="0"/>
        <w:tabs>
          <w:tab w:val="left" w:pos="1418"/>
        </w:tabs>
        <w:autoSpaceDE w:val="0"/>
        <w:autoSpaceDN w:val="0"/>
        <w:adjustRightInd w:val="0"/>
        <w:spacing w:after="0" w:line="320" w:lineRule="exact"/>
        <w:ind w:firstLine="709"/>
        <w:jc w:val="both"/>
        <w:rPr>
          <w:rFonts w:ascii="Times New Roman" w:hAnsi="Times New Roman"/>
          <w:sz w:val="24"/>
          <w:szCs w:val="24"/>
        </w:rPr>
      </w:pPr>
      <w:r w:rsidRPr="00DF19C7">
        <w:rPr>
          <w:rFonts w:ascii="Times New Roman" w:hAnsi="Times New Roman"/>
          <w:sz w:val="24"/>
          <w:szCs w:val="24"/>
        </w:rPr>
        <w:t>3.3. Заказчик считается исполнившим свои обязательства по уплате платежей в соответствии с настоящим Договором, с момента списания денежных средств с расчетного счета Заказчика.</w:t>
      </w:r>
    </w:p>
    <w:p w:rsidR="008E06EC" w:rsidRPr="00DF19C7" w:rsidRDefault="008E06EC" w:rsidP="008E06EC">
      <w:pPr>
        <w:spacing w:after="0" w:line="320" w:lineRule="exact"/>
        <w:ind w:firstLine="709"/>
        <w:jc w:val="both"/>
        <w:rPr>
          <w:rFonts w:ascii="Times New Roman" w:hAnsi="Times New Roman"/>
          <w:sz w:val="24"/>
          <w:szCs w:val="24"/>
        </w:rPr>
      </w:pPr>
      <w:r w:rsidRPr="00DF19C7">
        <w:rPr>
          <w:rFonts w:ascii="Times New Roman" w:hAnsi="Times New Roman"/>
          <w:sz w:val="24"/>
          <w:szCs w:val="24"/>
        </w:rPr>
        <w:t>3.</w:t>
      </w:r>
      <w:r w:rsidR="00695752">
        <w:rPr>
          <w:rFonts w:ascii="Times New Roman" w:hAnsi="Times New Roman"/>
          <w:sz w:val="24"/>
          <w:szCs w:val="24"/>
        </w:rPr>
        <w:t>4</w:t>
      </w:r>
      <w:r w:rsidRPr="00DF19C7">
        <w:rPr>
          <w:rFonts w:ascii="Times New Roman" w:hAnsi="Times New Roman"/>
          <w:sz w:val="24"/>
          <w:szCs w:val="24"/>
        </w:rPr>
        <w:t>. Настоящим Исполнитель  подтверждает, что надлежащим образ</w:t>
      </w:r>
      <w:r w:rsidR="004D4FD0" w:rsidRPr="00DF19C7">
        <w:rPr>
          <w:rFonts w:ascii="Times New Roman" w:hAnsi="Times New Roman"/>
          <w:sz w:val="24"/>
          <w:szCs w:val="24"/>
        </w:rPr>
        <w:t>ом изучил все условия оказания У</w:t>
      </w:r>
      <w:r w:rsidRPr="00DF19C7">
        <w:rPr>
          <w:rFonts w:ascii="Times New Roman" w:hAnsi="Times New Roman"/>
          <w:sz w:val="24"/>
          <w:szCs w:val="24"/>
        </w:rPr>
        <w:t>слуг по настоящему Договору, и что никакие обстоятельства не могут по</w:t>
      </w:r>
      <w:r w:rsidR="004D4FD0" w:rsidRPr="00DF19C7">
        <w:rPr>
          <w:rFonts w:ascii="Times New Roman" w:hAnsi="Times New Roman"/>
          <w:sz w:val="24"/>
          <w:szCs w:val="24"/>
        </w:rPr>
        <w:t>влиять на увеличение стоимости У</w:t>
      </w:r>
      <w:r w:rsidRPr="00DF19C7">
        <w:rPr>
          <w:rFonts w:ascii="Times New Roman" w:hAnsi="Times New Roman"/>
          <w:sz w:val="24"/>
          <w:szCs w:val="24"/>
        </w:rPr>
        <w:t>слуг по настоящему Договору, если иное не будет согласовано Сторонами в дополнительных соглашениях к настоящему Договору</w:t>
      </w:r>
    </w:p>
    <w:p w:rsidR="008E06EC" w:rsidRPr="00DF19C7" w:rsidRDefault="008E06EC" w:rsidP="008E06EC">
      <w:pPr>
        <w:tabs>
          <w:tab w:val="left" w:pos="709"/>
          <w:tab w:val="left" w:pos="1134"/>
        </w:tabs>
        <w:spacing w:after="0" w:line="320" w:lineRule="exact"/>
        <w:ind w:firstLine="709"/>
        <w:jc w:val="both"/>
        <w:rPr>
          <w:rFonts w:ascii="Times New Roman" w:hAnsi="Times New Roman"/>
          <w:sz w:val="24"/>
          <w:szCs w:val="24"/>
        </w:rPr>
      </w:pPr>
      <w:r w:rsidRPr="00DF19C7">
        <w:rPr>
          <w:rFonts w:ascii="Times New Roman" w:hAnsi="Times New Roman"/>
          <w:sz w:val="24"/>
          <w:szCs w:val="24"/>
        </w:rPr>
        <w:t>3.</w:t>
      </w:r>
      <w:r w:rsidR="00695752">
        <w:rPr>
          <w:rFonts w:ascii="Times New Roman" w:hAnsi="Times New Roman"/>
          <w:sz w:val="24"/>
          <w:szCs w:val="24"/>
        </w:rPr>
        <w:t>5</w:t>
      </w:r>
      <w:r w:rsidRPr="00DF19C7">
        <w:rPr>
          <w:rFonts w:ascii="Times New Roman" w:hAnsi="Times New Roman"/>
          <w:sz w:val="24"/>
          <w:szCs w:val="24"/>
        </w:rPr>
        <w:t>. По согласованию Сторон и в случае прекращения (расторжения) настоящего Договора между Сторонами проводится сверка расчетов с составлением Акта сверки взаимных расчетов по форме, представленной Заказчиком.</w:t>
      </w:r>
    </w:p>
    <w:p w:rsidR="008E06EC" w:rsidRPr="00DF19C7" w:rsidRDefault="008E06EC" w:rsidP="008E06EC">
      <w:pPr>
        <w:tabs>
          <w:tab w:val="left" w:pos="709"/>
          <w:tab w:val="left" w:pos="1134"/>
        </w:tabs>
        <w:spacing w:after="0" w:line="320" w:lineRule="exact"/>
        <w:jc w:val="both"/>
        <w:rPr>
          <w:rFonts w:ascii="Times New Roman" w:hAnsi="Times New Roman"/>
          <w:sz w:val="24"/>
          <w:szCs w:val="24"/>
        </w:rPr>
      </w:pPr>
    </w:p>
    <w:p w:rsidR="008E06EC" w:rsidRPr="00DF19C7" w:rsidRDefault="008E06EC" w:rsidP="00037EDE">
      <w:pPr>
        <w:pStyle w:val="1"/>
        <w:keepNext w:val="0"/>
        <w:numPr>
          <w:ilvl w:val="0"/>
          <w:numId w:val="3"/>
        </w:numPr>
        <w:spacing w:before="0" w:after="0" w:line="320" w:lineRule="exact"/>
        <w:jc w:val="center"/>
        <w:rPr>
          <w:rFonts w:ascii="Times New Roman" w:hAnsi="Times New Roman"/>
          <w:sz w:val="24"/>
          <w:szCs w:val="24"/>
        </w:rPr>
      </w:pPr>
      <w:r w:rsidRPr="00DF19C7">
        <w:rPr>
          <w:rFonts w:ascii="Times New Roman" w:hAnsi="Times New Roman"/>
          <w:sz w:val="24"/>
          <w:szCs w:val="24"/>
        </w:rPr>
        <w:t>Риск случайной гибели оборудования</w:t>
      </w:r>
    </w:p>
    <w:p w:rsidR="008E06EC" w:rsidRPr="00DF19C7" w:rsidRDefault="008E06EC" w:rsidP="008E06EC">
      <w:pPr>
        <w:spacing w:after="0" w:line="320" w:lineRule="exact"/>
        <w:ind w:firstLine="709"/>
        <w:jc w:val="both"/>
        <w:rPr>
          <w:rFonts w:ascii="Times New Roman" w:hAnsi="Times New Roman"/>
          <w:sz w:val="24"/>
          <w:szCs w:val="24"/>
        </w:rPr>
      </w:pPr>
      <w:r w:rsidRPr="00DF19C7">
        <w:rPr>
          <w:rFonts w:ascii="Times New Roman" w:hAnsi="Times New Roman"/>
          <w:sz w:val="24"/>
          <w:szCs w:val="24"/>
        </w:rPr>
        <w:t>4.1. Риск случайной гибели обслуживаемого оборудования, другого имущества, используемого для оказания Услуг, до окончательной приемки Заказчиком Услуг по настоящему Договору несет Исполнитель.</w:t>
      </w:r>
    </w:p>
    <w:p w:rsidR="008E06EC" w:rsidRPr="00DF19C7" w:rsidRDefault="008E06EC" w:rsidP="008E06EC">
      <w:pPr>
        <w:spacing w:after="0" w:line="320" w:lineRule="exact"/>
        <w:ind w:firstLine="709"/>
        <w:jc w:val="both"/>
        <w:rPr>
          <w:rFonts w:ascii="Times New Roman" w:hAnsi="Times New Roman"/>
          <w:sz w:val="24"/>
          <w:szCs w:val="24"/>
        </w:rPr>
      </w:pPr>
    </w:p>
    <w:p w:rsidR="008E06EC" w:rsidRPr="00DF19C7" w:rsidRDefault="008E06EC" w:rsidP="008E06EC">
      <w:pPr>
        <w:pStyle w:val="1"/>
        <w:keepNext w:val="0"/>
        <w:spacing w:before="0" w:after="0" w:line="320" w:lineRule="exact"/>
        <w:jc w:val="center"/>
        <w:rPr>
          <w:rFonts w:ascii="Times New Roman" w:hAnsi="Times New Roman"/>
          <w:sz w:val="24"/>
          <w:szCs w:val="24"/>
        </w:rPr>
      </w:pPr>
      <w:r w:rsidRPr="00DF19C7">
        <w:rPr>
          <w:rFonts w:ascii="Times New Roman" w:hAnsi="Times New Roman"/>
          <w:sz w:val="24"/>
          <w:szCs w:val="24"/>
        </w:rPr>
        <w:t>5. Обязательства Сторон</w:t>
      </w:r>
    </w:p>
    <w:p w:rsidR="008E06EC" w:rsidRPr="00DF19C7" w:rsidRDefault="008E06EC" w:rsidP="008E06EC">
      <w:pPr>
        <w:spacing w:after="0" w:line="320" w:lineRule="exact"/>
        <w:ind w:firstLine="709"/>
        <w:jc w:val="both"/>
        <w:rPr>
          <w:rFonts w:ascii="Times New Roman" w:hAnsi="Times New Roman"/>
          <w:b/>
          <w:sz w:val="24"/>
          <w:szCs w:val="24"/>
        </w:rPr>
      </w:pPr>
      <w:r w:rsidRPr="00DF19C7">
        <w:rPr>
          <w:rFonts w:ascii="Times New Roman" w:hAnsi="Times New Roman"/>
          <w:b/>
          <w:sz w:val="24"/>
          <w:szCs w:val="24"/>
        </w:rPr>
        <w:t>5.1. Заказчик вправе:</w:t>
      </w:r>
    </w:p>
    <w:p w:rsidR="008E06EC" w:rsidRPr="00DF19C7" w:rsidRDefault="008E06EC" w:rsidP="008E06EC">
      <w:pPr>
        <w:spacing w:after="0" w:line="320" w:lineRule="exact"/>
        <w:ind w:firstLine="709"/>
        <w:jc w:val="both"/>
        <w:rPr>
          <w:rFonts w:ascii="Times New Roman" w:hAnsi="Times New Roman"/>
          <w:sz w:val="24"/>
          <w:szCs w:val="24"/>
        </w:rPr>
      </w:pPr>
      <w:r w:rsidRPr="00DF19C7">
        <w:rPr>
          <w:rFonts w:ascii="Times New Roman" w:hAnsi="Times New Roman"/>
          <w:sz w:val="24"/>
          <w:szCs w:val="24"/>
        </w:rPr>
        <w:t xml:space="preserve">5.1.1. </w:t>
      </w:r>
      <w:r w:rsidR="004D4FD0" w:rsidRPr="00DF19C7">
        <w:rPr>
          <w:rFonts w:ascii="Times New Roman" w:hAnsi="Times New Roman"/>
          <w:sz w:val="24"/>
          <w:szCs w:val="24"/>
        </w:rPr>
        <w:t>Требовать от Исполнителя надлежащего и своевременного исполнения обязательств в соответствии с</w:t>
      </w:r>
      <w:r w:rsidR="00207F2F" w:rsidRPr="00DF19C7">
        <w:rPr>
          <w:rFonts w:ascii="Times New Roman" w:hAnsi="Times New Roman"/>
          <w:sz w:val="24"/>
          <w:szCs w:val="24"/>
        </w:rPr>
        <w:t xml:space="preserve"> настоящим</w:t>
      </w:r>
      <w:r w:rsidR="004D4FD0" w:rsidRPr="00DF19C7">
        <w:rPr>
          <w:rFonts w:ascii="Times New Roman" w:hAnsi="Times New Roman"/>
          <w:sz w:val="24"/>
          <w:szCs w:val="24"/>
        </w:rPr>
        <w:t xml:space="preserve"> Договором, а также требовать своевременного устранения выявленных недостатков. Проверять </w:t>
      </w:r>
      <w:r w:rsidR="00207F2F" w:rsidRPr="00DF19C7">
        <w:rPr>
          <w:rFonts w:ascii="Times New Roman" w:hAnsi="Times New Roman"/>
          <w:sz w:val="24"/>
          <w:szCs w:val="24"/>
        </w:rPr>
        <w:t>объемы и качество Услуг</w:t>
      </w:r>
      <w:r w:rsidR="004D4FD0" w:rsidRPr="00DF19C7">
        <w:rPr>
          <w:rFonts w:ascii="Times New Roman" w:hAnsi="Times New Roman"/>
          <w:sz w:val="24"/>
          <w:szCs w:val="24"/>
        </w:rPr>
        <w:t xml:space="preserve"> по ТО МО</w:t>
      </w:r>
      <w:r w:rsidR="00207F2F" w:rsidRPr="00DF19C7">
        <w:rPr>
          <w:rFonts w:ascii="Times New Roman" w:hAnsi="Times New Roman"/>
          <w:sz w:val="24"/>
          <w:szCs w:val="24"/>
        </w:rPr>
        <w:t>, оказываемых</w:t>
      </w:r>
      <w:r w:rsidR="004D4FD0" w:rsidRPr="00DF19C7">
        <w:rPr>
          <w:rFonts w:ascii="Times New Roman" w:hAnsi="Times New Roman"/>
          <w:sz w:val="24"/>
          <w:szCs w:val="24"/>
        </w:rPr>
        <w:t xml:space="preserve">  Исполнителем</w:t>
      </w:r>
      <w:r w:rsidRPr="00DF19C7">
        <w:rPr>
          <w:rFonts w:ascii="Times New Roman" w:hAnsi="Times New Roman"/>
          <w:sz w:val="24"/>
          <w:szCs w:val="24"/>
        </w:rPr>
        <w:t>.</w:t>
      </w:r>
    </w:p>
    <w:p w:rsidR="008E06EC" w:rsidRPr="00DF19C7" w:rsidRDefault="008E06EC" w:rsidP="008E06EC">
      <w:pPr>
        <w:spacing w:after="0" w:line="320" w:lineRule="exact"/>
        <w:ind w:firstLine="709"/>
        <w:jc w:val="both"/>
        <w:rPr>
          <w:rFonts w:ascii="Times New Roman" w:hAnsi="Times New Roman"/>
          <w:sz w:val="24"/>
          <w:szCs w:val="24"/>
        </w:rPr>
      </w:pPr>
      <w:r w:rsidRPr="00DF19C7">
        <w:rPr>
          <w:rFonts w:ascii="Times New Roman" w:hAnsi="Times New Roman"/>
          <w:sz w:val="24"/>
          <w:szCs w:val="24"/>
        </w:rPr>
        <w:t>5.1.2. Требовать возмещения убытков в случае неоднократного нарушения сроков оказания Услуг, а также в случае их некачественного выполнения.</w:t>
      </w:r>
    </w:p>
    <w:p w:rsidR="00207F2F" w:rsidRPr="00DF19C7" w:rsidRDefault="008E06EC" w:rsidP="00A53BC5">
      <w:pPr>
        <w:spacing w:after="0" w:line="320" w:lineRule="exact"/>
        <w:ind w:firstLine="709"/>
        <w:jc w:val="both"/>
        <w:rPr>
          <w:rFonts w:ascii="Times New Roman" w:hAnsi="Times New Roman"/>
          <w:b/>
          <w:sz w:val="24"/>
          <w:szCs w:val="24"/>
        </w:rPr>
      </w:pPr>
      <w:r w:rsidRPr="00DF19C7">
        <w:rPr>
          <w:rFonts w:ascii="Times New Roman" w:hAnsi="Times New Roman"/>
          <w:b/>
          <w:sz w:val="24"/>
          <w:szCs w:val="24"/>
        </w:rPr>
        <w:t>5.2. Заказчик обязуется:</w:t>
      </w:r>
    </w:p>
    <w:p w:rsidR="008E06EC" w:rsidRPr="00DF19C7" w:rsidRDefault="00F837A3" w:rsidP="008E06EC">
      <w:pPr>
        <w:spacing w:after="0" w:line="320" w:lineRule="exact"/>
        <w:ind w:firstLine="709"/>
        <w:jc w:val="both"/>
        <w:rPr>
          <w:rFonts w:ascii="Times New Roman" w:hAnsi="Times New Roman"/>
          <w:sz w:val="24"/>
          <w:szCs w:val="24"/>
        </w:rPr>
      </w:pPr>
      <w:r w:rsidRPr="00DF19C7">
        <w:rPr>
          <w:rFonts w:ascii="Times New Roman" w:hAnsi="Times New Roman"/>
          <w:sz w:val="24"/>
          <w:szCs w:val="24"/>
        </w:rPr>
        <w:lastRenderedPageBreak/>
        <w:t>5.2.1</w:t>
      </w:r>
      <w:r w:rsidR="008E06EC" w:rsidRPr="00DF19C7">
        <w:rPr>
          <w:rFonts w:ascii="Times New Roman" w:hAnsi="Times New Roman"/>
          <w:sz w:val="24"/>
          <w:szCs w:val="24"/>
        </w:rPr>
        <w:t>. Оказывать содействие Исполнителю в вопросах его взаимодействия с соответствующими структурными подразделениями Заказчика при оказании Услуг на условиях, предусмотренных настоящим Договором.</w:t>
      </w:r>
    </w:p>
    <w:p w:rsidR="008E06EC" w:rsidRPr="00DF19C7" w:rsidRDefault="0087680C" w:rsidP="008E06EC">
      <w:pPr>
        <w:spacing w:after="0" w:line="320" w:lineRule="exact"/>
        <w:ind w:firstLine="709"/>
        <w:jc w:val="both"/>
        <w:rPr>
          <w:rFonts w:ascii="Times New Roman" w:hAnsi="Times New Roman"/>
          <w:sz w:val="24"/>
          <w:szCs w:val="24"/>
        </w:rPr>
      </w:pPr>
      <w:r w:rsidRPr="00DF19C7">
        <w:rPr>
          <w:rFonts w:ascii="Times New Roman" w:hAnsi="Times New Roman"/>
          <w:sz w:val="24"/>
          <w:szCs w:val="24"/>
        </w:rPr>
        <w:t>5.2.2</w:t>
      </w:r>
      <w:r w:rsidR="008E06EC" w:rsidRPr="00DF19C7">
        <w:rPr>
          <w:rFonts w:ascii="Times New Roman" w:hAnsi="Times New Roman"/>
          <w:sz w:val="24"/>
          <w:szCs w:val="24"/>
        </w:rPr>
        <w:t>. Оказывать содействие Исполнителю в получении в структурных подразделениях Заказчика документации, необходимой для оказания Услуг.</w:t>
      </w:r>
    </w:p>
    <w:p w:rsidR="008E06EC" w:rsidRPr="00207F2F" w:rsidRDefault="0087680C" w:rsidP="008E06EC">
      <w:pPr>
        <w:spacing w:after="0" w:line="320" w:lineRule="exact"/>
        <w:ind w:firstLine="709"/>
        <w:jc w:val="both"/>
        <w:rPr>
          <w:rFonts w:ascii="Times New Roman" w:hAnsi="Times New Roman"/>
          <w:sz w:val="24"/>
          <w:szCs w:val="24"/>
        </w:rPr>
      </w:pPr>
      <w:r w:rsidRPr="00DF19C7">
        <w:rPr>
          <w:rFonts w:ascii="Times New Roman" w:hAnsi="Times New Roman"/>
          <w:sz w:val="24"/>
          <w:szCs w:val="24"/>
        </w:rPr>
        <w:t>5.2.3</w:t>
      </w:r>
      <w:r w:rsidR="008E06EC" w:rsidRPr="00DF19C7">
        <w:rPr>
          <w:rFonts w:ascii="Times New Roman" w:hAnsi="Times New Roman"/>
          <w:sz w:val="24"/>
          <w:szCs w:val="24"/>
        </w:rPr>
        <w:t>. Обеспечить доступ персонала</w:t>
      </w:r>
      <w:r w:rsidR="008E06EC" w:rsidRPr="00207F2F">
        <w:rPr>
          <w:rFonts w:ascii="Times New Roman" w:hAnsi="Times New Roman"/>
          <w:sz w:val="24"/>
          <w:szCs w:val="24"/>
        </w:rPr>
        <w:t xml:space="preserve"> Исполнителя к месту оказания Услуг.</w:t>
      </w:r>
    </w:p>
    <w:p w:rsidR="008E06EC" w:rsidRPr="00DE0826" w:rsidRDefault="0087680C" w:rsidP="008E06EC">
      <w:pPr>
        <w:spacing w:after="0" w:line="320" w:lineRule="exact"/>
        <w:ind w:firstLine="709"/>
        <w:jc w:val="both"/>
        <w:rPr>
          <w:rFonts w:ascii="Times New Roman" w:hAnsi="Times New Roman"/>
          <w:sz w:val="24"/>
          <w:szCs w:val="24"/>
        </w:rPr>
      </w:pPr>
      <w:r>
        <w:rPr>
          <w:rFonts w:ascii="Times New Roman" w:hAnsi="Times New Roman"/>
          <w:sz w:val="24"/>
          <w:szCs w:val="24"/>
        </w:rPr>
        <w:t>5.2.4</w:t>
      </w:r>
      <w:r w:rsidR="008E06EC" w:rsidRPr="00DE0826">
        <w:rPr>
          <w:rFonts w:ascii="Times New Roman" w:hAnsi="Times New Roman"/>
          <w:sz w:val="24"/>
          <w:szCs w:val="24"/>
        </w:rPr>
        <w:t>. Сообщать в письменной форме Исполнителю о недостатках, обнаруженных в х</w:t>
      </w:r>
      <w:r w:rsidR="00215FBF">
        <w:rPr>
          <w:rFonts w:ascii="Times New Roman" w:hAnsi="Times New Roman"/>
          <w:sz w:val="24"/>
          <w:szCs w:val="24"/>
        </w:rPr>
        <w:t>оде оказания Услуг, в течение 5 (пяти</w:t>
      </w:r>
      <w:r w:rsidR="008E06EC" w:rsidRPr="00DE0826">
        <w:rPr>
          <w:rFonts w:ascii="Times New Roman" w:hAnsi="Times New Roman"/>
          <w:sz w:val="24"/>
          <w:szCs w:val="24"/>
        </w:rPr>
        <w:t>) рабочих дней после обнаружения таких недостатков.</w:t>
      </w:r>
    </w:p>
    <w:p w:rsidR="008E06EC" w:rsidRPr="00DE0826" w:rsidRDefault="0087680C" w:rsidP="008E06EC">
      <w:pPr>
        <w:spacing w:after="0" w:line="320" w:lineRule="exact"/>
        <w:ind w:firstLine="709"/>
        <w:jc w:val="both"/>
        <w:rPr>
          <w:rFonts w:ascii="Times New Roman" w:hAnsi="Times New Roman"/>
          <w:sz w:val="24"/>
          <w:szCs w:val="24"/>
        </w:rPr>
      </w:pPr>
      <w:r>
        <w:rPr>
          <w:rFonts w:ascii="Times New Roman" w:hAnsi="Times New Roman"/>
          <w:sz w:val="24"/>
          <w:szCs w:val="24"/>
        </w:rPr>
        <w:t>5.2.5</w:t>
      </w:r>
      <w:r w:rsidR="008E06EC" w:rsidRPr="00DE0826">
        <w:rPr>
          <w:rFonts w:ascii="Times New Roman" w:hAnsi="Times New Roman"/>
          <w:sz w:val="24"/>
          <w:szCs w:val="24"/>
        </w:rPr>
        <w:t>. Своевременно принять и оплатить надлежащим образом оказанные Услуги в порядке и на условиях, предусмотренных настоящим Договором.</w:t>
      </w:r>
    </w:p>
    <w:p w:rsidR="008E06EC" w:rsidRPr="00DE0826" w:rsidRDefault="0087680C" w:rsidP="008E06EC">
      <w:pPr>
        <w:spacing w:after="0" w:line="320" w:lineRule="exact"/>
        <w:ind w:firstLine="709"/>
        <w:jc w:val="both"/>
        <w:rPr>
          <w:rFonts w:ascii="Times New Roman" w:hAnsi="Times New Roman"/>
          <w:sz w:val="24"/>
          <w:szCs w:val="24"/>
        </w:rPr>
      </w:pPr>
      <w:r>
        <w:rPr>
          <w:rFonts w:ascii="Times New Roman" w:hAnsi="Times New Roman"/>
          <w:sz w:val="24"/>
          <w:szCs w:val="24"/>
        </w:rPr>
        <w:t>5.2.6</w:t>
      </w:r>
      <w:r w:rsidR="008E06EC" w:rsidRPr="00DE0826">
        <w:rPr>
          <w:rFonts w:ascii="Times New Roman" w:hAnsi="Times New Roman"/>
          <w:sz w:val="24"/>
          <w:szCs w:val="24"/>
        </w:rPr>
        <w:t>. При получении от Исполнителя уведомления о приостановлении оказания Услу</w:t>
      </w:r>
      <w:r w:rsidR="0014184A">
        <w:rPr>
          <w:rFonts w:ascii="Times New Roman" w:hAnsi="Times New Roman"/>
          <w:sz w:val="24"/>
          <w:szCs w:val="24"/>
        </w:rPr>
        <w:t>г в случае, указанном в п. 5.4.4</w:t>
      </w:r>
      <w:r w:rsidR="008E06EC" w:rsidRPr="00DE0826">
        <w:rPr>
          <w:rFonts w:ascii="Times New Roman" w:hAnsi="Times New Roman"/>
          <w:sz w:val="24"/>
          <w:szCs w:val="24"/>
        </w:rPr>
        <w:t xml:space="preserve"> настоящего Договора, рассмотреть вопрос о целесообразности и порядке продолжения оказания Услуг.</w:t>
      </w:r>
    </w:p>
    <w:p w:rsidR="008E06EC" w:rsidRPr="000D4381" w:rsidRDefault="0087680C" w:rsidP="008E06EC">
      <w:pPr>
        <w:spacing w:after="0" w:line="320" w:lineRule="exact"/>
        <w:ind w:firstLine="709"/>
        <w:jc w:val="both"/>
        <w:rPr>
          <w:rFonts w:ascii="Times New Roman" w:hAnsi="Times New Roman"/>
          <w:sz w:val="24"/>
          <w:szCs w:val="24"/>
        </w:rPr>
      </w:pPr>
      <w:r>
        <w:rPr>
          <w:rFonts w:ascii="Times New Roman" w:eastAsia="Calibri" w:hAnsi="Times New Roman"/>
          <w:kern w:val="3"/>
          <w:sz w:val="24"/>
          <w:szCs w:val="24"/>
        </w:rPr>
        <w:t>5.2.7</w:t>
      </w:r>
      <w:r w:rsidR="008E06EC" w:rsidRPr="00215FBF">
        <w:rPr>
          <w:rFonts w:ascii="Times New Roman" w:eastAsia="Calibri" w:hAnsi="Times New Roman"/>
          <w:kern w:val="3"/>
          <w:sz w:val="24"/>
          <w:szCs w:val="24"/>
        </w:rPr>
        <w:t xml:space="preserve">. Предоставлять Исполнителю заявки в электронном виде посредством автоматизированной </w:t>
      </w:r>
      <w:r w:rsidR="008E06EC" w:rsidRPr="000D4381">
        <w:rPr>
          <w:rFonts w:ascii="Times New Roman" w:eastAsia="Calibri" w:hAnsi="Times New Roman"/>
          <w:kern w:val="3"/>
          <w:sz w:val="24"/>
          <w:szCs w:val="24"/>
        </w:rPr>
        <w:t>сист</w:t>
      </w:r>
      <w:r w:rsidR="001F43B5">
        <w:rPr>
          <w:rFonts w:ascii="Times New Roman" w:eastAsia="Calibri" w:hAnsi="Times New Roman"/>
          <w:kern w:val="3"/>
          <w:sz w:val="24"/>
          <w:szCs w:val="24"/>
        </w:rPr>
        <w:t>емы заказов «Электронный ордер».</w:t>
      </w:r>
    </w:p>
    <w:p w:rsidR="008E06EC" w:rsidRPr="000D4381" w:rsidRDefault="008E06EC" w:rsidP="008E06EC">
      <w:pPr>
        <w:spacing w:after="0" w:line="320" w:lineRule="exact"/>
        <w:ind w:firstLine="709"/>
        <w:jc w:val="both"/>
        <w:rPr>
          <w:rFonts w:ascii="Times New Roman" w:hAnsi="Times New Roman"/>
          <w:b/>
          <w:sz w:val="24"/>
          <w:szCs w:val="24"/>
        </w:rPr>
      </w:pPr>
      <w:r w:rsidRPr="000D4381">
        <w:rPr>
          <w:rFonts w:ascii="Times New Roman" w:hAnsi="Times New Roman"/>
          <w:b/>
          <w:sz w:val="24"/>
          <w:szCs w:val="24"/>
        </w:rPr>
        <w:t>5.3. Исполнитель вправе:</w:t>
      </w:r>
    </w:p>
    <w:p w:rsidR="008E06EC" w:rsidRPr="000D4381" w:rsidRDefault="008E06EC" w:rsidP="008E06EC">
      <w:pPr>
        <w:spacing w:after="0" w:line="320" w:lineRule="exact"/>
        <w:ind w:firstLine="709"/>
        <w:jc w:val="both"/>
        <w:rPr>
          <w:rFonts w:ascii="Times New Roman" w:hAnsi="Times New Roman"/>
          <w:sz w:val="24"/>
          <w:szCs w:val="24"/>
        </w:rPr>
      </w:pPr>
      <w:r w:rsidRPr="000D4381">
        <w:rPr>
          <w:rFonts w:ascii="Times New Roman" w:hAnsi="Times New Roman"/>
          <w:sz w:val="24"/>
          <w:szCs w:val="24"/>
        </w:rPr>
        <w:t>5.3.1. Требовать своевременного подписания Заказчиком Акта сдачи-приемки</w:t>
      </w:r>
      <w:r w:rsidR="0028311F" w:rsidRPr="000D4381">
        <w:rPr>
          <w:rFonts w:ascii="Times New Roman" w:hAnsi="Times New Roman"/>
          <w:sz w:val="24"/>
          <w:szCs w:val="24"/>
        </w:rPr>
        <w:t xml:space="preserve"> </w:t>
      </w:r>
      <w:r w:rsidRPr="000D4381">
        <w:rPr>
          <w:rFonts w:ascii="Times New Roman" w:hAnsi="Times New Roman"/>
          <w:sz w:val="24"/>
          <w:szCs w:val="24"/>
        </w:rPr>
        <w:t xml:space="preserve"> оказанных</w:t>
      </w:r>
      <w:r w:rsidR="0028311F" w:rsidRPr="000D4381">
        <w:rPr>
          <w:rFonts w:ascii="Times New Roman" w:hAnsi="Times New Roman"/>
          <w:sz w:val="24"/>
          <w:szCs w:val="24"/>
        </w:rPr>
        <w:t xml:space="preserve"> </w:t>
      </w:r>
      <w:r w:rsidRPr="000D4381">
        <w:rPr>
          <w:rFonts w:ascii="Times New Roman" w:hAnsi="Times New Roman"/>
          <w:sz w:val="24"/>
          <w:szCs w:val="24"/>
        </w:rPr>
        <w:t xml:space="preserve">Услуг </w:t>
      </w:r>
      <w:r w:rsidR="0009142E" w:rsidRPr="000D4381">
        <w:rPr>
          <w:rFonts w:ascii="Times New Roman" w:hAnsi="Times New Roman"/>
          <w:sz w:val="24"/>
          <w:szCs w:val="24"/>
        </w:rPr>
        <w:t>(</w:t>
      </w:r>
      <w:r w:rsidR="0009142E" w:rsidRPr="000D4381">
        <w:rPr>
          <w:rFonts w:ascii="Times New Roman" w:hAnsi="Times New Roman"/>
          <w:color w:val="000000"/>
          <w:spacing w:val="-2"/>
          <w:sz w:val="24"/>
          <w:szCs w:val="24"/>
        </w:rPr>
        <w:t>Приложение №8</w:t>
      </w:r>
      <w:r w:rsidR="001F43B5">
        <w:rPr>
          <w:rFonts w:ascii="Times New Roman" w:hAnsi="Times New Roman"/>
          <w:color w:val="000000"/>
          <w:spacing w:val="-2"/>
          <w:sz w:val="24"/>
          <w:szCs w:val="24"/>
        </w:rPr>
        <w:t xml:space="preserve"> </w:t>
      </w:r>
      <w:r w:rsidR="001F43B5" w:rsidRPr="000D4381">
        <w:rPr>
          <w:rFonts w:ascii="Times New Roman" w:hAnsi="Times New Roman"/>
          <w:sz w:val="24"/>
          <w:szCs w:val="24"/>
        </w:rPr>
        <w:t>к настоящему Договору</w:t>
      </w:r>
      <w:r w:rsidR="0009142E" w:rsidRPr="000D4381">
        <w:rPr>
          <w:rFonts w:ascii="Times New Roman" w:hAnsi="Times New Roman"/>
          <w:sz w:val="24"/>
          <w:szCs w:val="24"/>
        </w:rPr>
        <w:t xml:space="preserve">) </w:t>
      </w:r>
      <w:r w:rsidRPr="000D4381">
        <w:rPr>
          <w:rFonts w:ascii="Times New Roman" w:hAnsi="Times New Roman"/>
          <w:sz w:val="24"/>
          <w:szCs w:val="24"/>
        </w:rPr>
        <w:t>по настоящему Договору.</w:t>
      </w:r>
    </w:p>
    <w:p w:rsidR="008E06EC" w:rsidRPr="000D4381" w:rsidRDefault="008E06EC" w:rsidP="008E06EC">
      <w:pPr>
        <w:spacing w:after="0" w:line="320" w:lineRule="exact"/>
        <w:ind w:firstLine="709"/>
        <w:jc w:val="both"/>
        <w:rPr>
          <w:rFonts w:ascii="Times New Roman" w:hAnsi="Times New Roman"/>
          <w:sz w:val="24"/>
          <w:szCs w:val="24"/>
        </w:rPr>
      </w:pPr>
      <w:r w:rsidRPr="000D4381">
        <w:rPr>
          <w:rFonts w:ascii="Times New Roman" w:hAnsi="Times New Roman"/>
          <w:sz w:val="24"/>
          <w:szCs w:val="24"/>
        </w:rPr>
        <w:t>5.3.2. Требовать своевременной оплаты оказанных Услуг в соответствии с условиями настоящего Договора.</w:t>
      </w:r>
    </w:p>
    <w:p w:rsidR="008E06EC" w:rsidRPr="00DE0826" w:rsidRDefault="008E06EC" w:rsidP="008E06EC">
      <w:pPr>
        <w:spacing w:after="0" w:line="320" w:lineRule="exact"/>
        <w:ind w:firstLine="709"/>
        <w:jc w:val="both"/>
        <w:rPr>
          <w:rFonts w:ascii="Times New Roman" w:hAnsi="Times New Roman"/>
          <w:sz w:val="24"/>
          <w:szCs w:val="24"/>
        </w:rPr>
      </w:pPr>
      <w:r w:rsidRPr="000D4381">
        <w:rPr>
          <w:rFonts w:ascii="Times New Roman" w:hAnsi="Times New Roman"/>
          <w:sz w:val="24"/>
          <w:szCs w:val="24"/>
        </w:rPr>
        <w:t>5.3.3. Запрашивать у Заказчика разъяснения</w:t>
      </w:r>
      <w:r w:rsidRPr="00DE0826">
        <w:rPr>
          <w:rFonts w:ascii="Times New Roman" w:hAnsi="Times New Roman"/>
          <w:sz w:val="24"/>
          <w:szCs w:val="24"/>
        </w:rPr>
        <w:t xml:space="preserve"> и уточнения относительно оказания Услуг в рамках настоящего Договора.</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5.3.4. Предъявить Заказчику результаты оказания Услуг к приемке досрочно, уведомив Заказчика о готовности к сдаче оказанных Услуг письменно.</w:t>
      </w:r>
    </w:p>
    <w:p w:rsidR="008E06EC" w:rsidRDefault="008E06EC" w:rsidP="008E06EC">
      <w:pPr>
        <w:spacing w:after="0" w:line="320" w:lineRule="exact"/>
        <w:ind w:firstLine="709"/>
        <w:jc w:val="both"/>
        <w:rPr>
          <w:rFonts w:ascii="Times New Roman" w:hAnsi="Times New Roman"/>
          <w:b/>
          <w:sz w:val="24"/>
          <w:szCs w:val="24"/>
        </w:rPr>
      </w:pPr>
      <w:r w:rsidRPr="00DE0826">
        <w:rPr>
          <w:rFonts w:ascii="Times New Roman" w:hAnsi="Times New Roman"/>
          <w:b/>
          <w:sz w:val="24"/>
          <w:szCs w:val="24"/>
        </w:rPr>
        <w:t>5.4. Исполнитель обязуется:</w:t>
      </w:r>
    </w:p>
    <w:p w:rsidR="001F43B5" w:rsidRPr="002E2A47" w:rsidRDefault="006A50D6" w:rsidP="00456EDC">
      <w:pPr>
        <w:spacing w:after="0"/>
        <w:ind w:firstLine="709"/>
        <w:jc w:val="both"/>
        <w:rPr>
          <w:bCs/>
          <w:sz w:val="24"/>
          <w:szCs w:val="24"/>
        </w:rPr>
      </w:pPr>
      <w:r w:rsidRPr="006A50D6">
        <w:rPr>
          <w:rFonts w:ascii="Times New Roman" w:hAnsi="Times New Roman"/>
          <w:sz w:val="24"/>
          <w:szCs w:val="24"/>
        </w:rPr>
        <w:t>5.4.1.</w:t>
      </w:r>
      <w:r w:rsidRPr="006A50D6">
        <w:rPr>
          <w:rFonts w:ascii="Times New Roman" w:hAnsi="Times New Roman"/>
          <w:bCs/>
          <w:sz w:val="24"/>
          <w:szCs w:val="24"/>
        </w:rPr>
        <w:t xml:space="preserve"> </w:t>
      </w:r>
      <w:r w:rsidR="001F43B5" w:rsidRPr="00456EDC">
        <w:rPr>
          <w:rFonts w:ascii="Times New Roman" w:hAnsi="Times New Roman"/>
          <w:bCs/>
          <w:sz w:val="24"/>
          <w:szCs w:val="24"/>
        </w:rPr>
        <w:t xml:space="preserve">В двухдневный срок, с момента заключения Договора Сторонами, зарегистрироваться в автоматизированной системе заказов «Электронный ордер», после размещения Договора в ней </w:t>
      </w:r>
      <w:r w:rsidR="00113BE6">
        <w:rPr>
          <w:rFonts w:ascii="Times New Roman" w:hAnsi="Times New Roman"/>
          <w:bCs/>
          <w:sz w:val="24"/>
          <w:szCs w:val="24"/>
        </w:rPr>
        <w:t>Заказчиком</w:t>
      </w:r>
      <w:r w:rsidR="001F43B5" w:rsidRPr="00456EDC">
        <w:rPr>
          <w:rFonts w:ascii="Times New Roman" w:hAnsi="Times New Roman"/>
          <w:bCs/>
          <w:sz w:val="24"/>
          <w:szCs w:val="24"/>
        </w:rPr>
        <w:t xml:space="preserve">, прикрепить прайс-лист (в формате XLS) согласно </w:t>
      </w:r>
      <w:r w:rsidR="00113BE6">
        <w:rPr>
          <w:rFonts w:ascii="Times New Roman" w:hAnsi="Times New Roman"/>
          <w:bCs/>
          <w:sz w:val="24"/>
          <w:szCs w:val="24"/>
        </w:rPr>
        <w:t>Калькуляции</w:t>
      </w:r>
      <w:r w:rsidR="001F43B5" w:rsidRPr="00456EDC">
        <w:rPr>
          <w:rFonts w:ascii="Times New Roman" w:hAnsi="Times New Roman"/>
          <w:bCs/>
          <w:sz w:val="24"/>
          <w:szCs w:val="24"/>
        </w:rPr>
        <w:t xml:space="preserve"> (Приложение №</w:t>
      </w:r>
      <w:r w:rsidR="00113BE6">
        <w:rPr>
          <w:rFonts w:ascii="Times New Roman" w:hAnsi="Times New Roman"/>
          <w:bCs/>
          <w:sz w:val="24"/>
          <w:szCs w:val="24"/>
        </w:rPr>
        <w:t>2 к настоящему договору</w:t>
      </w:r>
      <w:r w:rsidR="001F43B5" w:rsidRPr="00456EDC">
        <w:rPr>
          <w:rFonts w:ascii="Times New Roman" w:hAnsi="Times New Roman"/>
          <w:bCs/>
          <w:sz w:val="24"/>
          <w:szCs w:val="24"/>
        </w:rPr>
        <w:t xml:space="preserve">). Информация об автоматизированной системе заказов «Электронный ордер» и работе в ней размещена на официальном сайте Покупателя </w:t>
      </w:r>
      <w:hyperlink r:id="rId9" w:history="1">
        <w:r w:rsidR="001F43B5" w:rsidRPr="00456EDC">
          <w:rPr>
            <w:rStyle w:val="ae"/>
            <w:rFonts w:ascii="Times New Roman" w:hAnsi="Times New Roman"/>
            <w:sz w:val="24"/>
            <w:szCs w:val="24"/>
          </w:rPr>
          <w:t>http://www.smolob.ru</w:t>
        </w:r>
      </w:hyperlink>
      <w:r w:rsidR="001F43B5" w:rsidRPr="00456EDC">
        <w:rPr>
          <w:rFonts w:ascii="Times New Roman" w:hAnsi="Times New Roman"/>
          <w:sz w:val="24"/>
          <w:szCs w:val="24"/>
        </w:rPr>
        <w:t xml:space="preserve"> в разделе → «Справочная информация» → «Закупки».</w:t>
      </w:r>
    </w:p>
    <w:p w:rsidR="008E06EC" w:rsidRPr="00DE0826" w:rsidRDefault="0014184A" w:rsidP="008E06EC">
      <w:pPr>
        <w:spacing w:after="0" w:line="320" w:lineRule="exact"/>
        <w:ind w:firstLine="709"/>
        <w:jc w:val="both"/>
        <w:rPr>
          <w:rFonts w:ascii="Times New Roman" w:hAnsi="Times New Roman"/>
          <w:sz w:val="24"/>
          <w:szCs w:val="24"/>
        </w:rPr>
      </w:pPr>
      <w:r>
        <w:rPr>
          <w:rFonts w:ascii="Times New Roman" w:hAnsi="Times New Roman"/>
          <w:sz w:val="24"/>
          <w:szCs w:val="24"/>
        </w:rPr>
        <w:t>5.4.2</w:t>
      </w:r>
      <w:r w:rsidR="008E06EC" w:rsidRPr="00DE0826">
        <w:rPr>
          <w:rFonts w:ascii="Times New Roman" w:hAnsi="Times New Roman"/>
          <w:sz w:val="24"/>
          <w:szCs w:val="24"/>
        </w:rPr>
        <w:t>. В установленные сроки и надлежащим образом оказать Услуги и представить их результат Заказчику, в соответствии с условиями настоящего Договора.</w:t>
      </w:r>
    </w:p>
    <w:p w:rsidR="008E06EC" w:rsidRPr="00DE0826" w:rsidRDefault="0014184A" w:rsidP="008E06EC">
      <w:pPr>
        <w:spacing w:after="0" w:line="320" w:lineRule="exact"/>
        <w:ind w:firstLine="709"/>
        <w:jc w:val="both"/>
        <w:rPr>
          <w:rFonts w:ascii="Times New Roman" w:hAnsi="Times New Roman"/>
          <w:sz w:val="24"/>
          <w:szCs w:val="24"/>
        </w:rPr>
      </w:pPr>
      <w:r>
        <w:rPr>
          <w:rFonts w:ascii="Times New Roman" w:hAnsi="Times New Roman"/>
          <w:sz w:val="24"/>
          <w:szCs w:val="24"/>
        </w:rPr>
        <w:t>5.4.3</w:t>
      </w:r>
      <w:r w:rsidR="008E06EC" w:rsidRPr="00DE0826">
        <w:rPr>
          <w:rFonts w:ascii="Times New Roman" w:hAnsi="Times New Roman"/>
          <w:sz w:val="24"/>
          <w:szCs w:val="24"/>
        </w:rPr>
        <w:t>. Обеспечить устранение недостатков, выявленных при сдаче-приемке оказания Услуг, за свой счет в кратчайшие сроки, указанные в п.6.3. настоящего Договора.</w:t>
      </w:r>
    </w:p>
    <w:p w:rsidR="008E06EC" w:rsidRPr="00DE0826" w:rsidRDefault="0014184A" w:rsidP="008E06EC">
      <w:pPr>
        <w:spacing w:after="0" w:line="320" w:lineRule="exact"/>
        <w:ind w:firstLine="709"/>
        <w:jc w:val="both"/>
        <w:rPr>
          <w:rFonts w:ascii="Times New Roman" w:hAnsi="Times New Roman"/>
          <w:sz w:val="24"/>
          <w:szCs w:val="24"/>
        </w:rPr>
      </w:pPr>
      <w:r>
        <w:rPr>
          <w:rFonts w:ascii="Times New Roman" w:hAnsi="Times New Roman"/>
          <w:sz w:val="24"/>
          <w:szCs w:val="24"/>
        </w:rPr>
        <w:t>5.4.4</w:t>
      </w:r>
      <w:r w:rsidR="008E06EC" w:rsidRPr="00DE0826">
        <w:rPr>
          <w:rFonts w:ascii="Times New Roman" w:hAnsi="Times New Roman"/>
          <w:sz w:val="24"/>
          <w:szCs w:val="24"/>
        </w:rPr>
        <w:t>. Приостановить оказания Услуг в случае обнаружения независящих от Исполнителя обстоятельств, которые могут оказать негативное влияние на качество результатов оказание Услуг или создать невозможность их завершения в установленный настоящим Договором срок, и незамедлительно сообщить об этом Заказчику.</w:t>
      </w:r>
    </w:p>
    <w:p w:rsidR="008E06EC" w:rsidRPr="00DE0826" w:rsidRDefault="0014184A" w:rsidP="008E06EC">
      <w:pPr>
        <w:pStyle w:val="21"/>
        <w:spacing w:after="0" w:line="320" w:lineRule="exact"/>
        <w:ind w:firstLine="709"/>
        <w:jc w:val="both"/>
        <w:rPr>
          <w:rFonts w:ascii="Times New Roman" w:hAnsi="Times New Roman"/>
          <w:sz w:val="24"/>
          <w:szCs w:val="24"/>
        </w:rPr>
      </w:pPr>
      <w:r>
        <w:rPr>
          <w:rFonts w:ascii="Times New Roman" w:hAnsi="Times New Roman"/>
          <w:sz w:val="24"/>
          <w:szCs w:val="24"/>
        </w:rPr>
        <w:t>5.4.5</w:t>
      </w:r>
      <w:r w:rsidR="008E06EC" w:rsidRPr="00DE0826">
        <w:rPr>
          <w:rFonts w:ascii="Times New Roman" w:hAnsi="Times New Roman"/>
          <w:sz w:val="24"/>
          <w:szCs w:val="24"/>
        </w:rPr>
        <w:t>. Исполнять иные обязательства, предусмотренные действующим законодательством Российской Федерации и настоящим Договором.</w:t>
      </w:r>
    </w:p>
    <w:p w:rsidR="008E06EC" w:rsidRPr="00DE0826" w:rsidRDefault="0014184A" w:rsidP="008E06EC">
      <w:pPr>
        <w:pStyle w:val="21"/>
        <w:spacing w:after="0" w:line="320" w:lineRule="exact"/>
        <w:ind w:firstLine="709"/>
        <w:jc w:val="both"/>
        <w:rPr>
          <w:rFonts w:ascii="Times New Roman" w:hAnsi="Times New Roman"/>
          <w:sz w:val="24"/>
          <w:szCs w:val="24"/>
        </w:rPr>
      </w:pPr>
      <w:r>
        <w:rPr>
          <w:rFonts w:ascii="Times New Roman" w:hAnsi="Times New Roman"/>
          <w:sz w:val="24"/>
          <w:szCs w:val="24"/>
        </w:rPr>
        <w:t>5.4.6</w:t>
      </w:r>
      <w:r w:rsidR="008E06EC" w:rsidRPr="00DE0826">
        <w:rPr>
          <w:rFonts w:ascii="Times New Roman" w:hAnsi="Times New Roman"/>
          <w:sz w:val="24"/>
          <w:szCs w:val="24"/>
        </w:rPr>
        <w:t>. Не передавать любую информацию, касающуюся настоящего Договора, и не раскрывать сведения, полученные в процессе исполнения настоящего Договора, третьим лицам. В случае нарушения данного условия Заказчик вправе требовать от Исполнителя компенсации всех понесенных убытков.</w:t>
      </w:r>
    </w:p>
    <w:p w:rsidR="008E06EC" w:rsidRDefault="0014184A" w:rsidP="008E06EC">
      <w:pPr>
        <w:pStyle w:val="21"/>
        <w:spacing w:after="0" w:line="320" w:lineRule="exact"/>
        <w:ind w:firstLine="709"/>
        <w:jc w:val="both"/>
        <w:rPr>
          <w:rFonts w:ascii="Times New Roman" w:hAnsi="Times New Roman"/>
          <w:sz w:val="24"/>
          <w:szCs w:val="24"/>
        </w:rPr>
      </w:pPr>
      <w:r>
        <w:rPr>
          <w:rFonts w:ascii="Times New Roman" w:hAnsi="Times New Roman"/>
          <w:sz w:val="24"/>
          <w:szCs w:val="24"/>
        </w:rPr>
        <w:t>5.4.7</w:t>
      </w:r>
      <w:r w:rsidR="008E06EC" w:rsidRPr="00DE0826">
        <w:rPr>
          <w:rFonts w:ascii="Times New Roman" w:hAnsi="Times New Roman"/>
          <w:sz w:val="24"/>
          <w:szCs w:val="24"/>
        </w:rPr>
        <w:t>. Предоставлять информацию об изменениях в составе владельцев контрагента, включая конечных бенефициаров, и (или) в исполнительных органах контрагента не позднее, чем через 5 календарных дней после таких изменений.</w:t>
      </w:r>
    </w:p>
    <w:p w:rsidR="002B71D0" w:rsidRPr="002B71D0" w:rsidRDefault="0014184A" w:rsidP="002B71D0">
      <w:pPr>
        <w:spacing w:after="0" w:line="320" w:lineRule="exact"/>
        <w:ind w:firstLine="709"/>
        <w:jc w:val="both"/>
        <w:rPr>
          <w:rFonts w:ascii="Times New Roman" w:hAnsi="Times New Roman"/>
          <w:sz w:val="24"/>
          <w:szCs w:val="24"/>
        </w:rPr>
      </w:pPr>
      <w:r>
        <w:rPr>
          <w:rFonts w:ascii="Times New Roman" w:hAnsi="Times New Roman"/>
          <w:sz w:val="24"/>
          <w:szCs w:val="24"/>
        </w:rPr>
        <w:t>5.4.8</w:t>
      </w:r>
      <w:r w:rsidR="002B71D0">
        <w:rPr>
          <w:rFonts w:ascii="Times New Roman" w:hAnsi="Times New Roman"/>
          <w:sz w:val="24"/>
          <w:szCs w:val="24"/>
        </w:rPr>
        <w:t xml:space="preserve">.    </w:t>
      </w:r>
      <w:r w:rsidR="002B71D0" w:rsidRPr="002B71D0">
        <w:rPr>
          <w:rFonts w:ascii="Times New Roman" w:hAnsi="Times New Roman"/>
          <w:sz w:val="24"/>
          <w:szCs w:val="24"/>
        </w:rPr>
        <w:t>Направлять своего представителя в случае внезапного выхода из строя МО</w:t>
      </w:r>
      <w:r w:rsidR="002B71D0">
        <w:rPr>
          <w:rFonts w:ascii="Times New Roman" w:hAnsi="Times New Roman"/>
          <w:sz w:val="24"/>
          <w:szCs w:val="24"/>
        </w:rPr>
        <w:t>, включенного в П</w:t>
      </w:r>
      <w:r w:rsidR="002B71D0" w:rsidRPr="002B71D0">
        <w:rPr>
          <w:rFonts w:ascii="Times New Roman" w:hAnsi="Times New Roman"/>
          <w:sz w:val="24"/>
          <w:szCs w:val="24"/>
        </w:rPr>
        <w:t>риложение №</w:t>
      </w:r>
      <w:r w:rsidR="008520CC">
        <w:rPr>
          <w:rFonts w:ascii="Times New Roman" w:hAnsi="Times New Roman"/>
          <w:sz w:val="24"/>
          <w:szCs w:val="24"/>
        </w:rPr>
        <w:t>2</w:t>
      </w:r>
      <w:r w:rsidR="00695752">
        <w:rPr>
          <w:rFonts w:ascii="Times New Roman" w:hAnsi="Times New Roman"/>
          <w:sz w:val="24"/>
          <w:szCs w:val="24"/>
        </w:rPr>
        <w:t xml:space="preserve"> (</w:t>
      </w:r>
      <w:r w:rsidR="00695752" w:rsidRPr="000D4381">
        <w:rPr>
          <w:rFonts w:ascii="Times New Roman" w:hAnsi="Times New Roman"/>
          <w:sz w:val="24"/>
          <w:szCs w:val="24"/>
        </w:rPr>
        <w:t>Калькуляция с Перечнем оборудования</w:t>
      </w:r>
      <w:r w:rsidR="00695752">
        <w:rPr>
          <w:rFonts w:ascii="Times New Roman" w:hAnsi="Times New Roman"/>
          <w:sz w:val="24"/>
          <w:szCs w:val="24"/>
        </w:rPr>
        <w:t>)</w:t>
      </w:r>
      <w:r w:rsidR="002B71D0" w:rsidRPr="002B71D0">
        <w:rPr>
          <w:rFonts w:ascii="Times New Roman" w:hAnsi="Times New Roman"/>
          <w:sz w:val="24"/>
          <w:szCs w:val="24"/>
        </w:rPr>
        <w:t>, независимо от даты планового ТО, в следующие сроки после получения заявки от Заказчика</w:t>
      </w:r>
      <w:r w:rsidR="002B71D0">
        <w:rPr>
          <w:rFonts w:ascii="Times New Roman" w:hAnsi="Times New Roman"/>
          <w:sz w:val="24"/>
          <w:szCs w:val="24"/>
        </w:rPr>
        <w:t xml:space="preserve"> посредством электронной почты</w:t>
      </w:r>
      <w:r w:rsidR="002B71D0" w:rsidRPr="002B71D0">
        <w:rPr>
          <w:rFonts w:ascii="Times New Roman" w:hAnsi="Times New Roman"/>
          <w:sz w:val="24"/>
          <w:szCs w:val="24"/>
        </w:rPr>
        <w:t>:</w:t>
      </w:r>
    </w:p>
    <w:p w:rsidR="002B71D0" w:rsidRPr="002B71D0" w:rsidRDefault="002B71D0" w:rsidP="002B71D0">
      <w:pPr>
        <w:spacing w:after="0" w:line="320" w:lineRule="exact"/>
        <w:ind w:firstLine="709"/>
        <w:jc w:val="both"/>
        <w:rPr>
          <w:rFonts w:ascii="Times New Roman" w:hAnsi="Times New Roman"/>
          <w:sz w:val="24"/>
          <w:szCs w:val="24"/>
        </w:rPr>
      </w:pPr>
      <w:r w:rsidRPr="002B71D0">
        <w:rPr>
          <w:rFonts w:ascii="Times New Roman" w:hAnsi="Times New Roman"/>
          <w:sz w:val="24"/>
          <w:szCs w:val="24"/>
        </w:rPr>
        <w:t xml:space="preserve"> - в пределах населенного пункта, в котором расположена организация Исполнителя, - в течение 1-го рабочего дня.</w:t>
      </w:r>
    </w:p>
    <w:p w:rsidR="002B71D0" w:rsidRPr="002B71D0" w:rsidRDefault="002B71D0" w:rsidP="002B71D0">
      <w:pPr>
        <w:spacing w:after="0" w:line="320" w:lineRule="exact"/>
        <w:ind w:firstLine="709"/>
        <w:jc w:val="both"/>
        <w:rPr>
          <w:rFonts w:ascii="Times New Roman" w:hAnsi="Times New Roman"/>
          <w:sz w:val="24"/>
          <w:szCs w:val="24"/>
        </w:rPr>
      </w:pPr>
      <w:r w:rsidRPr="002B71D0">
        <w:rPr>
          <w:rFonts w:ascii="Times New Roman" w:hAnsi="Times New Roman"/>
          <w:sz w:val="24"/>
          <w:szCs w:val="24"/>
        </w:rPr>
        <w:t>- за пределами населенного пункта, в котором расположена организация Исполнителя, - в течение 1-го рабочего дня.</w:t>
      </w:r>
    </w:p>
    <w:p w:rsidR="002B71D0" w:rsidRPr="002B71D0" w:rsidRDefault="0014184A" w:rsidP="002B71D0">
      <w:pPr>
        <w:spacing w:after="0" w:line="320" w:lineRule="exact"/>
        <w:ind w:firstLine="708"/>
        <w:jc w:val="both"/>
        <w:rPr>
          <w:rFonts w:ascii="Times New Roman" w:hAnsi="Times New Roman"/>
          <w:sz w:val="24"/>
          <w:szCs w:val="24"/>
        </w:rPr>
      </w:pPr>
      <w:r>
        <w:rPr>
          <w:rFonts w:ascii="Times New Roman" w:hAnsi="Times New Roman"/>
          <w:sz w:val="24"/>
          <w:szCs w:val="24"/>
        </w:rPr>
        <w:t>5.4.9</w:t>
      </w:r>
      <w:r w:rsidR="002B71D0">
        <w:rPr>
          <w:rFonts w:ascii="Times New Roman" w:hAnsi="Times New Roman"/>
          <w:sz w:val="24"/>
          <w:szCs w:val="24"/>
        </w:rPr>
        <w:t xml:space="preserve">. </w:t>
      </w:r>
      <w:r w:rsidR="002B71D0" w:rsidRPr="002B71D0">
        <w:rPr>
          <w:rFonts w:ascii="Times New Roman" w:hAnsi="Times New Roman"/>
          <w:sz w:val="24"/>
          <w:szCs w:val="24"/>
        </w:rPr>
        <w:t>Проводить инструктаж медперсонала по правилам эксплуатации вновь принятых на ТО изделий МО с отметкой в журнале ТО.</w:t>
      </w:r>
    </w:p>
    <w:p w:rsidR="002B71D0" w:rsidRPr="002B71D0" w:rsidRDefault="0014184A" w:rsidP="002B71D0">
      <w:pPr>
        <w:spacing w:after="0" w:line="320" w:lineRule="exact"/>
        <w:ind w:firstLine="709"/>
        <w:jc w:val="both"/>
        <w:rPr>
          <w:rFonts w:ascii="Times New Roman" w:hAnsi="Times New Roman"/>
          <w:sz w:val="24"/>
          <w:szCs w:val="24"/>
        </w:rPr>
      </w:pPr>
      <w:r>
        <w:rPr>
          <w:rFonts w:ascii="Times New Roman" w:hAnsi="Times New Roman"/>
          <w:sz w:val="24"/>
          <w:szCs w:val="24"/>
        </w:rPr>
        <w:t>5.4.10</w:t>
      </w:r>
      <w:r w:rsidR="002B71D0">
        <w:rPr>
          <w:rFonts w:ascii="Times New Roman" w:hAnsi="Times New Roman"/>
          <w:sz w:val="24"/>
          <w:szCs w:val="24"/>
        </w:rPr>
        <w:t xml:space="preserve">. </w:t>
      </w:r>
      <w:r w:rsidR="002B71D0" w:rsidRPr="002B71D0">
        <w:rPr>
          <w:rFonts w:ascii="Times New Roman" w:hAnsi="Times New Roman"/>
          <w:sz w:val="24"/>
          <w:szCs w:val="24"/>
        </w:rPr>
        <w:t xml:space="preserve">Соблюдать правила техники безопасности при </w:t>
      </w:r>
      <w:r w:rsidR="002B71D0">
        <w:rPr>
          <w:rFonts w:ascii="Times New Roman" w:hAnsi="Times New Roman"/>
          <w:sz w:val="24"/>
          <w:szCs w:val="24"/>
        </w:rPr>
        <w:t>оказании Услуг</w:t>
      </w:r>
      <w:r w:rsidR="002B71D0" w:rsidRPr="002B71D0">
        <w:rPr>
          <w:rFonts w:ascii="Times New Roman" w:hAnsi="Times New Roman"/>
          <w:sz w:val="24"/>
          <w:szCs w:val="24"/>
        </w:rPr>
        <w:t xml:space="preserve"> на территории Заказчика. За наличие средств индивидуальной защиты персонала Исполнителя несет ответственность  Исполнитель.</w:t>
      </w:r>
    </w:p>
    <w:p w:rsidR="002B71D0" w:rsidRPr="002B71D0" w:rsidRDefault="002B71D0" w:rsidP="002B71D0">
      <w:pPr>
        <w:spacing w:after="0" w:line="320" w:lineRule="exact"/>
        <w:ind w:firstLine="708"/>
        <w:jc w:val="both"/>
        <w:rPr>
          <w:rFonts w:ascii="Times New Roman" w:hAnsi="Times New Roman"/>
          <w:sz w:val="24"/>
          <w:szCs w:val="24"/>
        </w:rPr>
      </w:pPr>
      <w:r>
        <w:rPr>
          <w:rFonts w:ascii="Times New Roman" w:hAnsi="Times New Roman"/>
          <w:sz w:val="24"/>
          <w:szCs w:val="24"/>
        </w:rPr>
        <w:t>5</w:t>
      </w:r>
      <w:r w:rsidR="0014184A">
        <w:rPr>
          <w:rFonts w:ascii="Times New Roman" w:hAnsi="Times New Roman"/>
          <w:sz w:val="24"/>
          <w:szCs w:val="24"/>
        </w:rPr>
        <w:t>.4.11</w:t>
      </w:r>
      <w:r w:rsidRPr="002B71D0">
        <w:rPr>
          <w:rFonts w:ascii="Times New Roman" w:hAnsi="Times New Roman"/>
          <w:sz w:val="24"/>
          <w:szCs w:val="24"/>
        </w:rPr>
        <w:t>. На установленные в процессе ремонта запасные части Исполнитель предоставляет гарантию об их бесперебойной работе в соответствии с техническими требованиями на три месяца с момента установки, в течение которых при выходе их из строя не по вине Заказчика производит их замену за свой счет в течение 14 дней с даты направления Заказчиком заявки о выходе из строя запасной части.</w:t>
      </w:r>
    </w:p>
    <w:p w:rsidR="002B71D0" w:rsidRPr="00DE5AFC" w:rsidRDefault="002B71D0" w:rsidP="00391371">
      <w:pPr>
        <w:spacing w:after="0" w:line="320" w:lineRule="exact"/>
        <w:ind w:firstLine="708"/>
        <w:jc w:val="both"/>
        <w:rPr>
          <w:rFonts w:ascii="Times New Roman" w:hAnsi="Times New Roman"/>
          <w:color w:val="FF0000"/>
          <w:sz w:val="24"/>
          <w:szCs w:val="24"/>
        </w:rPr>
      </w:pPr>
      <w:r w:rsidRPr="00DE5AFC">
        <w:rPr>
          <w:rFonts w:ascii="Times New Roman" w:hAnsi="Times New Roman"/>
          <w:color w:val="FF0000"/>
          <w:sz w:val="24"/>
          <w:szCs w:val="24"/>
        </w:rPr>
        <w:t xml:space="preserve"> </w:t>
      </w:r>
      <w:r w:rsidR="00391371" w:rsidRPr="00DE5AFC">
        <w:rPr>
          <w:rFonts w:ascii="Times New Roman" w:hAnsi="Times New Roman"/>
          <w:color w:val="000000" w:themeColor="text1"/>
          <w:sz w:val="24"/>
          <w:szCs w:val="24"/>
        </w:rPr>
        <w:t>5</w:t>
      </w:r>
      <w:r w:rsidR="0014184A" w:rsidRPr="00DE5AFC">
        <w:rPr>
          <w:rFonts w:ascii="Times New Roman" w:hAnsi="Times New Roman"/>
          <w:color w:val="000000" w:themeColor="text1"/>
          <w:sz w:val="24"/>
          <w:szCs w:val="24"/>
        </w:rPr>
        <w:t>.4.12</w:t>
      </w:r>
      <w:r w:rsidRPr="00DE5AFC">
        <w:rPr>
          <w:rFonts w:ascii="Times New Roman" w:hAnsi="Times New Roman"/>
          <w:color w:val="000000" w:themeColor="text1"/>
          <w:sz w:val="24"/>
          <w:szCs w:val="24"/>
        </w:rPr>
        <w:t>.</w:t>
      </w:r>
      <w:r w:rsidR="00A511CE" w:rsidRPr="00DE5AFC">
        <w:rPr>
          <w:rFonts w:ascii="Times New Roman" w:hAnsi="Times New Roman"/>
          <w:color w:val="000000" w:themeColor="text1"/>
          <w:sz w:val="24"/>
          <w:szCs w:val="24"/>
        </w:rPr>
        <w:t xml:space="preserve"> Согласно </w:t>
      </w:r>
      <w:r w:rsidR="00695752">
        <w:rPr>
          <w:rFonts w:ascii="Times New Roman" w:hAnsi="Times New Roman"/>
        </w:rPr>
        <w:t>П</w:t>
      </w:r>
      <w:r w:rsidR="0009142E" w:rsidRPr="0009142E">
        <w:rPr>
          <w:rFonts w:ascii="Times New Roman" w:hAnsi="Times New Roman"/>
        </w:rPr>
        <w:t>еречня параметров, подлежащих инструментальному контролю технического состояния с  указанием контролируемых параметров</w:t>
      </w:r>
      <w:r w:rsidR="0009142E" w:rsidRPr="00DE5AFC">
        <w:rPr>
          <w:rFonts w:ascii="Times New Roman" w:hAnsi="Times New Roman"/>
          <w:color w:val="000000" w:themeColor="text1"/>
          <w:sz w:val="24"/>
          <w:szCs w:val="24"/>
        </w:rPr>
        <w:t xml:space="preserve"> </w:t>
      </w:r>
      <w:r w:rsidR="00A511CE" w:rsidRPr="00DE5AFC">
        <w:rPr>
          <w:rFonts w:ascii="Times New Roman" w:hAnsi="Times New Roman"/>
          <w:color w:val="000000" w:themeColor="text1"/>
          <w:sz w:val="24"/>
          <w:szCs w:val="24"/>
        </w:rPr>
        <w:t>(Приложение №4)</w:t>
      </w:r>
      <w:r w:rsidRPr="00DE5AFC">
        <w:rPr>
          <w:rFonts w:ascii="Times New Roman" w:hAnsi="Times New Roman"/>
          <w:color w:val="000000" w:themeColor="text1"/>
          <w:sz w:val="24"/>
          <w:szCs w:val="24"/>
        </w:rPr>
        <w:t xml:space="preserve"> </w:t>
      </w:r>
      <w:r w:rsidR="00A511CE" w:rsidRPr="00DE5AFC">
        <w:rPr>
          <w:rFonts w:ascii="Times New Roman" w:hAnsi="Times New Roman"/>
          <w:color w:val="000000" w:themeColor="text1"/>
          <w:sz w:val="24"/>
          <w:szCs w:val="24"/>
        </w:rPr>
        <w:t>о</w:t>
      </w:r>
      <w:r w:rsidR="00BA3094" w:rsidRPr="00DE5AFC">
        <w:rPr>
          <w:rFonts w:ascii="Times New Roman" w:hAnsi="Times New Roman"/>
          <w:color w:val="000000" w:themeColor="text1"/>
          <w:sz w:val="24"/>
          <w:szCs w:val="24"/>
        </w:rPr>
        <w:t>казать услуги</w:t>
      </w:r>
      <w:r w:rsidRPr="00DE5AFC">
        <w:rPr>
          <w:rFonts w:ascii="Times New Roman" w:hAnsi="Times New Roman"/>
          <w:color w:val="000000" w:themeColor="text1"/>
          <w:sz w:val="24"/>
          <w:szCs w:val="24"/>
        </w:rPr>
        <w:t xml:space="preserve"> по инструментальному</w:t>
      </w:r>
      <w:r w:rsidR="001D494B" w:rsidRPr="00DE5AFC">
        <w:rPr>
          <w:rFonts w:ascii="Times New Roman" w:hAnsi="Times New Roman"/>
          <w:color w:val="000000" w:themeColor="text1"/>
          <w:sz w:val="24"/>
          <w:szCs w:val="24"/>
        </w:rPr>
        <w:t xml:space="preserve"> контролю</w:t>
      </w:r>
      <w:r w:rsidRPr="00DE5AFC">
        <w:rPr>
          <w:rFonts w:ascii="Times New Roman" w:hAnsi="Times New Roman"/>
          <w:color w:val="000000" w:themeColor="text1"/>
          <w:sz w:val="24"/>
          <w:szCs w:val="24"/>
        </w:rPr>
        <w:t xml:space="preserve"> </w:t>
      </w:r>
      <w:r w:rsidR="0009142E">
        <w:rPr>
          <w:rFonts w:ascii="Times New Roman" w:hAnsi="Times New Roman"/>
          <w:color w:val="000000" w:themeColor="text1"/>
          <w:sz w:val="24"/>
          <w:szCs w:val="24"/>
        </w:rPr>
        <w:t xml:space="preserve">в соответствии с </w:t>
      </w:r>
      <w:r w:rsidR="00695752">
        <w:rPr>
          <w:rFonts w:ascii="Times New Roman" w:hAnsi="Times New Roman"/>
        </w:rPr>
        <w:t>П</w:t>
      </w:r>
      <w:r w:rsidR="0009142E" w:rsidRPr="0009142E">
        <w:rPr>
          <w:rFonts w:ascii="Times New Roman" w:hAnsi="Times New Roman"/>
        </w:rPr>
        <w:t>еречнем  медицинской техники, подлежащей инструментальному контролю технического состояния</w:t>
      </w:r>
      <w:r w:rsidR="00A511CE" w:rsidRPr="00DE5AFC">
        <w:rPr>
          <w:rFonts w:ascii="Times New Roman" w:hAnsi="Times New Roman"/>
          <w:color w:val="000000" w:themeColor="text1"/>
          <w:sz w:val="24"/>
          <w:szCs w:val="24"/>
        </w:rPr>
        <w:t xml:space="preserve"> принятого</w:t>
      </w:r>
      <w:r w:rsidRPr="00DE5AFC">
        <w:rPr>
          <w:rFonts w:ascii="Times New Roman" w:hAnsi="Times New Roman"/>
          <w:color w:val="000000" w:themeColor="text1"/>
          <w:sz w:val="24"/>
          <w:szCs w:val="24"/>
        </w:rPr>
        <w:t xml:space="preserve"> на ТО (Приложение №</w:t>
      </w:r>
      <w:r w:rsidR="00391371" w:rsidRPr="00DE5AFC">
        <w:rPr>
          <w:rFonts w:ascii="Times New Roman" w:hAnsi="Times New Roman"/>
          <w:color w:val="000000" w:themeColor="text1"/>
          <w:sz w:val="24"/>
          <w:szCs w:val="24"/>
        </w:rPr>
        <w:t>5) в течение действия Д</w:t>
      </w:r>
      <w:r w:rsidRPr="00DE5AFC">
        <w:rPr>
          <w:rFonts w:ascii="Times New Roman" w:hAnsi="Times New Roman"/>
          <w:color w:val="000000" w:themeColor="text1"/>
          <w:sz w:val="24"/>
          <w:szCs w:val="24"/>
        </w:rPr>
        <w:t xml:space="preserve">оговора в соответствии с утвержденным </w:t>
      </w:r>
      <w:r w:rsidR="00695752">
        <w:rPr>
          <w:rFonts w:ascii="Times New Roman" w:hAnsi="Times New Roman"/>
        </w:rPr>
        <w:t>К</w:t>
      </w:r>
      <w:r w:rsidR="0009142E" w:rsidRPr="0009142E">
        <w:rPr>
          <w:rFonts w:ascii="Times New Roman" w:hAnsi="Times New Roman"/>
        </w:rPr>
        <w:t>алендарным план-графиком проведения работ по инструментальному контролю технического состояния</w:t>
      </w:r>
      <w:r w:rsidRPr="0009142E">
        <w:rPr>
          <w:rFonts w:ascii="Times New Roman" w:hAnsi="Times New Roman"/>
          <w:color w:val="000000" w:themeColor="text1"/>
          <w:sz w:val="24"/>
          <w:szCs w:val="24"/>
        </w:rPr>
        <w:t xml:space="preserve"> (далее по тексту – ИКТС) (Приложение №</w:t>
      </w:r>
      <w:r w:rsidR="001D494B" w:rsidRPr="0009142E">
        <w:rPr>
          <w:rFonts w:ascii="Times New Roman" w:hAnsi="Times New Roman"/>
          <w:color w:val="000000" w:themeColor="text1"/>
          <w:sz w:val="24"/>
          <w:szCs w:val="24"/>
        </w:rPr>
        <w:t>6</w:t>
      </w:r>
      <w:r w:rsidRPr="0009142E">
        <w:rPr>
          <w:rFonts w:ascii="Times New Roman" w:hAnsi="Times New Roman"/>
          <w:color w:val="000000" w:themeColor="text1"/>
          <w:sz w:val="24"/>
          <w:szCs w:val="24"/>
        </w:rPr>
        <w:t xml:space="preserve">) и оформить </w:t>
      </w:r>
      <w:r w:rsidR="001D494B" w:rsidRPr="0009142E">
        <w:rPr>
          <w:rFonts w:ascii="Times New Roman" w:hAnsi="Times New Roman"/>
          <w:color w:val="000000" w:themeColor="text1"/>
          <w:sz w:val="24"/>
          <w:szCs w:val="24"/>
        </w:rPr>
        <w:t xml:space="preserve">оказанные услуги </w:t>
      </w:r>
      <w:r w:rsidR="0009142E" w:rsidRPr="0009142E">
        <w:rPr>
          <w:rFonts w:ascii="Times New Roman" w:hAnsi="Times New Roman"/>
        </w:rPr>
        <w:t>Протоколом инструментального контроля основных технических параметров медицинской техники</w:t>
      </w:r>
      <w:r w:rsidR="001D494B" w:rsidRPr="00DE5AFC">
        <w:rPr>
          <w:rFonts w:ascii="Times New Roman" w:hAnsi="Times New Roman"/>
          <w:color w:val="000000" w:themeColor="text1"/>
          <w:sz w:val="24"/>
          <w:szCs w:val="24"/>
        </w:rPr>
        <w:t xml:space="preserve"> (Приложение №7).</w:t>
      </w:r>
    </w:p>
    <w:p w:rsidR="002B71D0" w:rsidRPr="002B71D0" w:rsidRDefault="0014184A" w:rsidP="002B71D0">
      <w:pPr>
        <w:spacing w:after="0" w:line="320" w:lineRule="exact"/>
        <w:ind w:firstLine="709"/>
        <w:jc w:val="both"/>
        <w:rPr>
          <w:rFonts w:ascii="Times New Roman" w:hAnsi="Times New Roman"/>
          <w:sz w:val="24"/>
          <w:szCs w:val="24"/>
        </w:rPr>
      </w:pPr>
      <w:r>
        <w:rPr>
          <w:rFonts w:ascii="Times New Roman" w:hAnsi="Times New Roman"/>
          <w:sz w:val="24"/>
          <w:szCs w:val="24"/>
        </w:rPr>
        <w:t xml:space="preserve"> 5.4.13</w:t>
      </w:r>
      <w:r w:rsidR="002B71D0" w:rsidRPr="002B71D0">
        <w:rPr>
          <w:rFonts w:ascii="Times New Roman" w:hAnsi="Times New Roman"/>
          <w:sz w:val="24"/>
          <w:szCs w:val="24"/>
        </w:rPr>
        <w:t>. Предоставить гарантийный срок нормальной эксплуатации оборудования (безотказной работы) на</w:t>
      </w:r>
      <w:r w:rsidR="00EE125D">
        <w:rPr>
          <w:rFonts w:ascii="Times New Roman" w:hAnsi="Times New Roman"/>
          <w:sz w:val="24"/>
          <w:szCs w:val="24"/>
        </w:rPr>
        <w:t xml:space="preserve"> ремонтные</w:t>
      </w:r>
      <w:r w:rsidR="002B71D0" w:rsidRPr="002B71D0">
        <w:rPr>
          <w:rFonts w:ascii="Times New Roman" w:hAnsi="Times New Roman"/>
          <w:sz w:val="24"/>
          <w:szCs w:val="24"/>
        </w:rPr>
        <w:t xml:space="preserve"> работы -1 (один) месяц и запасных частей 3 (три) месяца с даты подписания акта сдачи-приемки </w:t>
      </w:r>
      <w:r w:rsidR="00EE125D">
        <w:rPr>
          <w:rFonts w:ascii="Times New Roman" w:hAnsi="Times New Roman"/>
          <w:sz w:val="24"/>
          <w:szCs w:val="24"/>
        </w:rPr>
        <w:t>оказанных Услуг</w:t>
      </w:r>
      <w:r w:rsidR="002B71D0" w:rsidRPr="002B71D0">
        <w:rPr>
          <w:rFonts w:ascii="Times New Roman" w:hAnsi="Times New Roman"/>
          <w:sz w:val="24"/>
          <w:szCs w:val="24"/>
        </w:rPr>
        <w:t>.</w:t>
      </w:r>
    </w:p>
    <w:p w:rsidR="008E06EC" w:rsidRPr="00EE125D" w:rsidRDefault="0014184A" w:rsidP="00EE125D">
      <w:pPr>
        <w:spacing w:after="0" w:line="320" w:lineRule="exact"/>
        <w:ind w:firstLine="709"/>
        <w:jc w:val="both"/>
        <w:rPr>
          <w:rFonts w:ascii="Times New Roman" w:hAnsi="Times New Roman"/>
          <w:sz w:val="24"/>
          <w:szCs w:val="24"/>
        </w:rPr>
      </w:pPr>
      <w:r>
        <w:rPr>
          <w:rFonts w:ascii="Times New Roman" w:hAnsi="Times New Roman"/>
          <w:sz w:val="24"/>
          <w:szCs w:val="24"/>
        </w:rPr>
        <w:t xml:space="preserve"> 5.4.14</w:t>
      </w:r>
      <w:r w:rsidR="008E06EC" w:rsidRPr="00EE125D">
        <w:rPr>
          <w:rFonts w:ascii="Times New Roman" w:hAnsi="Times New Roman"/>
          <w:sz w:val="24"/>
          <w:szCs w:val="24"/>
        </w:rPr>
        <w:t>. При ок</w:t>
      </w:r>
      <w:r w:rsidR="00EE125D">
        <w:rPr>
          <w:rFonts w:ascii="Times New Roman" w:hAnsi="Times New Roman"/>
          <w:sz w:val="24"/>
          <w:szCs w:val="24"/>
        </w:rPr>
        <w:t>азании Услуг, находясь по адресам, указанным в п.1.2</w:t>
      </w:r>
      <w:r w:rsidR="008E06EC" w:rsidRPr="00EE125D">
        <w:rPr>
          <w:rFonts w:ascii="Times New Roman" w:hAnsi="Times New Roman"/>
          <w:sz w:val="24"/>
          <w:szCs w:val="24"/>
        </w:rPr>
        <w:t>. настоящего Договора, соблюдать</w:t>
      </w:r>
      <w:r w:rsidR="00EE125D">
        <w:rPr>
          <w:rFonts w:ascii="Times New Roman" w:hAnsi="Times New Roman"/>
          <w:sz w:val="24"/>
          <w:szCs w:val="24"/>
        </w:rPr>
        <w:t xml:space="preserve"> режим, установленный на объекте</w:t>
      </w:r>
      <w:r w:rsidR="008E06EC" w:rsidRPr="00EE125D">
        <w:rPr>
          <w:rFonts w:ascii="Times New Roman" w:hAnsi="Times New Roman"/>
          <w:sz w:val="24"/>
          <w:szCs w:val="24"/>
        </w:rPr>
        <w:t xml:space="preserve"> Заказчика, и правила пожарной безопасности.</w:t>
      </w:r>
    </w:p>
    <w:p w:rsidR="008E06EC" w:rsidRPr="00EE125D" w:rsidRDefault="0014184A" w:rsidP="008E06EC">
      <w:pPr>
        <w:pStyle w:val="21"/>
        <w:spacing w:after="0" w:line="320" w:lineRule="exact"/>
        <w:ind w:firstLine="709"/>
        <w:jc w:val="both"/>
        <w:rPr>
          <w:rFonts w:ascii="Times New Roman" w:eastAsia="Calibri" w:hAnsi="Times New Roman"/>
          <w:kern w:val="3"/>
          <w:sz w:val="24"/>
          <w:szCs w:val="24"/>
        </w:rPr>
      </w:pPr>
      <w:r>
        <w:rPr>
          <w:rFonts w:ascii="Times New Roman" w:eastAsia="Calibri" w:hAnsi="Times New Roman"/>
          <w:kern w:val="3"/>
          <w:sz w:val="24"/>
          <w:szCs w:val="24"/>
        </w:rPr>
        <w:t>5.4.15</w:t>
      </w:r>
      <w:r w:rsidR="008E06EC" w:rsidRPr="00EE125D">
        <w:rPr>
          <w:rFonts w:ascii="Times New Roman" w:eastAsia="Calibri" w:hAnsi="Times New Roman"/>
          <w:kern w:val="3"/>
          <w:sz w:val="24"/>
          <w:szCs w:val="24"/>
        </w:rPr>
        <w:t>.</w:t>
      </w:r>
      <w:r w:rsidR="008E06EC" w:rsidRPr="00EE125D">
        <w:rPr>
          <w:rFonts w:ascii="Times New Roman" w:eastAsia="Calibri" w:hAnsi="Times New Roman"/>
          <w:b/>
          <w:kern w:val="3"/>
          <w:sz w:val="24"/>
          <w:szCs w:val="24"/>
        </w:rPr>
        <w:t xml:space="preserve"> </w:t>
      </w:r>
      <w:r w:rsidR="008E06EC" w:rsidRPr="00EE125D">
        <w:rPr>
          <w:rFonts w:ascii="Times New Roman" w:eastAsia="Calibri" w:hAnsi="Times New Roman"/>
          <w:kern w:val="3"/>
          <w:sz w:val="24"/>
          <w:szCs w:val="24"/>
        </w:rPr>
        <w:t>Оказывать услуги согласно Заявкам Заказчика, направленных посредством автоматизированной системы заказов «Электронный ордер» 2.0.</w:t>
      </w:r>
    </w:p>
    <w:p w:rsidR="008E06EC" w:rsidRPr="00DE0826" w:rsidRDefault="008E06EC" w:rsidP="008E06EC">
      <w:pPr>
        <w:pStyle w:val="21"/>
        <w:spacing w:after="0" w:line="320" w:lineRule="exact"/>
        <w:ind w:firstLine="709"/>
        <w:jc w:val="both"/>
        <w:rPr>
          <w:rFonts w:ascii="Times New Roman" w:hAnsi="Times New Roman"/>
          <w:i/>
          <w:sz w:val="24"/>
          <w:szCs w:val="24"/>
        </w:rPr>
      </w:pPr>
      <w:r w:rsidRPr="00EE125D">
        <w:rPr>
          <w:rFonts w:ascii="Times New Roman" w:eastAsia="Calibri" w:hAnsi="Times New Roman"/>
          <w:kern w:val="3"/>
          <w:sz w:val="24"/>
          <w:szCs w:val="24"/>
        </w:rPr>
        <w:t>Осуществление операций в автоматизированной системе заказов «Электронный ордер» версия 2.0 производится на безвозмездной основе.</w:t>
      </w:r>
      <w:r w:rsidRPr="00DE0826">
        <w:rPr>
          <w:rFonts w:ascii="Times New Roman" w:eastAsia="Calibri" w:hAnsi="Times New Roman"/>
          <w:i/>
          <w:kern w:val="3"/>
          <w:sz w:val="24"/>
          <w:szCs w:val="24"/>
        </w:rPr>
        <w:t xml:space="preserve"> </w:t>
      </w:r>
    </w:p>
    <w:p w:rsidR="008E06EC" w:rsidRPr="00DE0826" w:rsidRDefault="008E06EC" w:rsidP="008E06EC">
      <w:pPr>
        <w:pStyle w:val="21"/>
        <w:spacing w:after="0" w:line="320" w:lineRule="exact"/>
        <w:ind w:firstLine="709"/>
        <w:jc w:val="both"/>
        <w:rPr>
          <w:rFonts w:ascii="Times New Roman" w:hAnsi="Times New Roman"/>
          <w:i/>
          <w:sz w:val="24"/>
          <w:szCs w:val="24"/>
        </w:rPr>
      </w:pPr>
    </w:p>
    <w:p w:rsidR="008E06EC" w:rsidRPr="00DE0826" w:rsidRDefault="008E06EC" w:rsidP="008E06EC">
      <w:pPr>
        <w:pStyle w:val="1"/>
        <w:keepNext w:val="0"/>
        <w:spacing w:before="0" w:after="0" w:line="320" w:lineRule="exact"/>
        <w:jc w:val="center"/>
        <w:rPr>
          <w:rFonts w:ascii="Times New Roman" w:hAnsi="Times New Roman"/>
          <w:sz w:val="24"/>
          <w:szCs w:val="24"/>
        </w:rPr>
      </w:pPr>
      <w:r w:rsidRPr="00DE0826">
        <w:rPr>
          <w:rFonts w:ascii="Times New Roman" w:hAnsi="Times New Roman"/>
          <w:sz w:val="24"/>
          <w:szCs w:val="24"/>
        </w:rPr>
        <w:t>6. Порядок сдачи и приемки оказанных Услуг</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 xml:space="preserve">6.1. </w:t>
      </w:r>
      <w:r w:rsidR="00EE125D" w:rsidRPr="00EE125D">
        <w:rPr>
          <w:rFonts w:ascii="Times New Roman" w:hAnsi="Times New Roman"/>
          <w:sz w:val="24"/>
          <w:szCs w:val="24"/>
        </w:rPr>
        <w:t xml:space="preserve">В течение первых 3 (трех) рабочих дней месяца, следующего за отчетным, Исполнитель представляет Заказчику два подписанных со стороны Исполнителя экземпляра акта сдачи-приемки выполненных </w:t>
      </w:r>
      <w:r w:rsidR="00EE125D">
        <w:rPr>
          <w:rFonts w:ascii="Times New Roman" w:hAnsi="Times New Roman"/>
          <w:sz w:val="24"/>
          <w:szCs w:val="24"/>
        </w:rPr>
        <w:t>работ, счет на оплату</w:t>
      </w:r>
      <w:r w:rsidR="00DF19C7">
        <w:rPr>
          <w:rFonts w:ascii="Times New Roman" w:hAnsi="Times New Roman"/>
          <w:sz w:val="24"/>
          <w:szCs w:val="24"/>
        </w:rPr>
        <w:t xml:space="preserve">, </w:t>
      </w:r>
      <w:r w:rsidRPr="00DE0826">
        <w:rPr>
          <w:rFonts w:ascii="Times New Roman" w:hAnsi="Times New Roman"/>
          <w:sz w:val="24"/>
          <w:szCs w:val="24"/>
        </w:rPr>
        <w:t>оформленн</w:t>
      </w:r>
      <w:r w:rsidR="00DF19C7">
        <w:rPr>
          <w:rFonts w:ascii="Times New Roman" w:hAnsi="Times New Roman"/>
          <w:sz w:val="24"/>
          <w:szCs w:val="24"/>
        </w:rPr>
        <w:t>ые</w:t>
      </w:r>
      <w:r w:rsidRPr="00DE0826">
        <w:rPr>
          <w:rFonts w:ascii="Times New Roman" w:hAnsi="Times New Roman"/>
          <w:sz w:val="24"/>
          <w:szCs w:val="24"/>
        </w:rPr>
        <w:t xml:space="preserve"> в соответствии с действующим законодательством Российской Федерации.</w:t>
      </w:r>
      <w:r w:rsidR="00D170F8">
        <w:rPr>
          <w:rFonts w:ascii="Times New Roman" w:hAnsi="Times New Roman"/>
          <w:sz w:val="24"/>
          <w:szCs w:val="24"/>
        </w:rPr>
        <w:t xml:space="preserve"> Расчетным периодом по настоящему Договору является календарный месяц. </w:t>
      </w:r>
    </w:p>
    <w:p w:rsidR="008E06EC" w:rsidRPr="00DE0826" w:rsidRDefault="00EE125D" w:rsidP="008E06EC">
      <w:pPr>
        <w:spacing w:after="0" w:line="320" w:lineRule="exact"/>
        <w:ind w:firstLine="709"/>
        <w:jc w:val="both"/>
        <w:rPr>
          <w:rFonts w:ascii="Times New Roman" w:hAnsi="Times New Roman"/>
          <w:sz w:val="24"/>
          <w:szCs w:val="24"/>
        </w:rPr>
      </w:pPr>
      <w:r>
        <w:rPr>
          <w:rFonts w:ascii="Times New Roman" w:hAnsi="Times New Roman"/>
          <w:sz w:val="24"/>
          <w:szCs w:val="24"/>
        </w:rPr>
        <w:t>6.2. Не позднее 3 (трех</w:t>
      </w:r>
      <w:r w:rsidR="008E06EC" w:rsidRPr="00DE0826">
        <w:rPr>
          <w:rFonts w:ascii="Times New Roman" w:hAnsi="Times New Roman"/>
          <w:sz w:val="24"/>
          <w:szCs w:val="24"/>
        </w:rPr>
        <w:t>) рабочих дней с момента получения от Исполнителя документов, указанных в п. 6.1 настоящего Договора, Заказчик осуществляет приемку оказанных Услуг и направляет Исполнителю подписанный обеими Сторонами экземпляр Акта сдачи-приемки оказанных Услуг, либо мотивированный отказ от принятия оказанных Услуг.</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6.3. В случае представления Заказчиком мотивированного отказа от принятия оказа</w:t>
      </w:r>
      <w:r w:rsidR="00EE125D">
        <w:rPr>
          <w:rFonts w:ascii="Times New Roman" w:hAnsi="Times New Roman"/>
          <w:sz w:val="24"/>
          <w:szCs w:val="24"/>
        </w:rPr>
        <w:t>нных Услуг, Стороны в течение 5 (пяти</w:t>
      </w:r>
      <w:r w:rsidRPr="00DE0826">
        <w:rPr>
          <w:rFonts w:ascii="Times New Roman" w:hAnsi="Times New Roman"/>
          <w:sz w:val="24"/>
          <w:szCs w:val="24"/>
        </w:rPr>
        <w:t>) рабочих дней составляют Акт о выявленных недостатках, с указанием существа выявленных недоработок Исполнителя, а также сроков и порядка их устранения.</w:t>
      </w:r>
    </w:p>
    <w:p w:rsidR="008E06EC"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 xml:space="preserve">На основании Акта о выявленных недостатках Исполнитель принимает на себя обязательство устранить имеющиеся недостатки за свой счет, в том числе и в случае, когда это потребует дополнительных издержек с его стороны, в кратчайшие сроки, но не более 5 рабочих дней с даты составления Акта о выявленных недостатках. </w:t>
      </w:r>
    </w:p>
    <w:p w:rsidR="00EE125D" w:rsidRDefault="00984025" w:rsidP="00EE125D">
      <w:pPr>
        <w:shd w:val="clear" w:color="auto" w:fill="FFFFFF"/>
        <w:tabs>
          <w:tab w:val="left" w:pos="1123"/>
        </w:tabs>
        <w:spacing w:after="0"/>
        <w:ind w:right="57"/>
        <w:jc w:val="both"/>
        <w:rPr>
          <w:rFonts w:ascii="Times New Roman" w:hAnsi="Times New Roman"/>
          <w:sz w:val="24"/>
          <w:szCs w:val="24"/>
        </w:rPr>
      </w:pPr>
      <w:r>
        <w:rPr>
          <w:rFonts w:ascii="Times New Roman" w:hAnsi="Times New Roman"/>
          <w:sz w:val="24"/>
          <w:szCs w:val="24"/>
        </w:rPr>
        <w:t>Услуги</w:t>
      </w:r>
      <w:r w:rsidR="00EE125D" w:rsidRPr="00EE125D">
        <w:rPr>
          <w:rFonts w:ascii="Times New Roman" w:hAnsi="Times New Roman"/>
          <w:sz w:val="24"/>
          <w:szCs w:val="24"/>
        </w:rPr>
        <w:t xml:space="preserve"> считаются выполненными после подписания акта сдачи-приемки </w:t>
      </w:r>
      <w:r w:rsidR="00EE125D">
        <w:rPr>
          <w:rFonts w:ascii="Times New Roman" w:hAnsi="Times New Roman"/>
          <w:sz w:val="24"/>
          <w:szCs w:val="24"/>
        </w:rPr>
        <w:t>оказанных Услуг по Д</w:t>
      </w:r>
      <w:r w:rsidR="00EE125D" w:rsidRPr="00EE125D">
        <w:rPr>
          <w:rFonts w:ascii="Times New Roman" w:hAnsi="Times New Roman"/>
          <w:sz w:val="24"/>
          <w:szCs w:val="24"/>
        </w:rPr>
        <w:t>оговору Заказчиком или его уполномоченным представителем</w:t>
      </w:r>
      <w:r w:rsidR="00EE125D">
        <w:rPr>
          <w:rFonts w:ascii="Times New Roman" w:hAnsi="Times New Roman"/>
          <w:sz w:val="24"/>
          <w:szCs w:val="24"/>
        </w:rPr>
        <w:t>.</w:t>
      </w:r>
    </w:p>
    <w:p w:rsidR="008E06EC" w:rsidRPr="00DE0826" w:rsidRDefault="00984025" w:rsidP="00984025">
      <w:pPr>
        <w:shd w:val="clear" w:color="auto" w:fill="FFFFFF"/>
        <w:tabs>
          <w:tab w:val="left" w:pos="709"/>
        </w:tabs>
        <w:spacing w:after="0"/>
        <w:ind w:right="57"/>
        <w:jc w:val="both"/>
        <w:rPr>
          <w:rFonts w:ascii="Times New Roman" w:hAnsi="Times New Roman"/>
          <w:sz w:val="24"/>
          <w:szCs w:val="24"/>
        </w:rPr>
      </w:pPr>
      <w:r>
        <w:rPr>
          <w:rFonts w:ascii="Times New Roman" w:hAnsi="Times New Roman"/>
          <w:sz w:val="24"/>
          <w:szCs w:val="24"/>
        </w:rPr>
        <w:tab/>
      </w:r>
      <w:r w:rsidR="008E06EC" w:rsidRPr="00DE0826">
        <w:rPr>
          <w:rFonts w:ascii="Times New Roman" w:hAnsi="Times New Roman"/>
          <w:sz w:val="24"/>
          <w:szCs w:val="24"/>
        </w:rPr>
        <w:t>6.4. В случае досрочного оказания Услуг по настоящему Договору Заказчик вправе досрочно принять и оплатить Услуги в соответствии с условиями настоящего Договора.</w:t>
      </w:r>
    </w:p>
    <w:p w:rsidR="00984025" w:rsidRDefault="00984025" w:rsidP="008E06EC">
      <w:pPr>
        <w:pStyle w:val="1"/>
        <w:keepNext w:val="0"/>
        <w:spacing w:before="0" w:after="0" w:line="320" w:lineRule="exact"/>
        <w:jc w:val="center"/>
        <w:rPr>
          <w:rFonts w:ascii="Times New Roman" w:hAnsi="Times New Roman"/>
          <w:sz w:val="24"/>
          <w:szCs w:val="24"/>
        </w:rPr>
      </w:pPr>
    </w:p>
    <w:p w:rsidR="008E06EC" w:rsidRPr="00DE0826" w:rsidRDefault="008E06EC" w:rsidP="008E06EC">
      <w:pPr>
        <w:pStyle w:val="1"/>
        <w:keepNext w:val="0"/>
        <w:spacing w:before="0" w:after="0" w:line="320" w:lineRule="exact"/>
        <w:jc w:val="center"/>
        <w:rPr>
          <w:rFonts w:ascii="Times New Roman" w:hAnsi="Times New Roman"/>
          <w:b w:val="0"/>
          <w:caps/>
          <w:sz w:val="24"/>
          <w:szCs w:val="24"/>
        </w:rPr>
      </w:pPr>
      <w:r w:rsidRPr="00DE0826">
        <w:rPr>
          <w:rFonts w:ascii="Times New Roman" w:hAnsi="Times New Roman"/>
          <w:sz w:val="24"/>
          <w:szCs w:val="24"/>
        </w:rPr>
        <w:t>7. Антикоррупционная оговорка</w:t>
      </w:r>
    </w:p>
    <w:p w:rsidR="008E06EC" w:rsidRPr="00DE0826" w:rsidRDefault="008E06EC" w:rsidP="008E06EC">
      <w:pPr>
        <w:spacing w:after="0" w:line="320" w:lineRule="exact"/>
        <w:ind w:firstLine="709"/>
        <w:jc w:val="both"/>
        <w:rPr>
          <w:rFonts w:ascii="Times New Roman" w:hAnsi="Times New Roman"/>
          <w:sz w:val="24"/>
          <w:szCs w:val="24"/>
        </w:rPr>
      </w:pPr>
      <w:bookmarkStart w:id="0" w:name="p283"/>
      <w:bookmarkEnd w:id="0"/>
      <w:r w:rsidRPr="00DE0826">
        <w:rPr>
          <w:rFonts w:ascii="Times New Roman" w:hAnsi="Times New Roman"/>
          <w:sz w:val="24"/>
          <w:szCs w:val="24"/>
        </w:rPr>
        <w:t>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 xml:space="preserve">7.2. В случае возникновения у Стороны подозрений, что произошло или может произойти нарушение каких-либо положений </w:t>
      </w:r>
      <w:hyperlink w:anchor="p283" w:history="1">
        <w:r w:rsidRPr="00DE0826">
          <w:rPr>
            <w:rFonts w:ascii="Times New Roman" w:hAnsi="Times New Roman"/>
            <w:sz w:val="24"/>
            <w:szCs w:val="24"/>
          </w:rPr>
          <w:t>пункта 7.1</w:t>
        </w:r>
      </w:hyperlink>
      <w:r w:rsidRPr="00DE0826">
        <w:rPr>
          <w:rFonts w:ascii="Times New Roman" w:hAnsi="Times New Roman"/>
          <w:sz w:val="24"/>
          <w:szCs w:val="24"/>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DE0826">
          <w:rPr>
            <w:rFonts w:ascii="Times New Roman" w:hAnsi="Times New Roman"/>
            <w:sz w:val="24"/>
            <w:szCs w:val="24"/>
          </w:rPr>
          <w:t>пункта 7.1</w:t>
        </w:r>
      </w:hyperlink>
      <w:r w:rsidRPr="00DE0826">
        <w:rPr>
          <w:rFonts w:ascii="Times New Roman" w:hAnsi="Times New Roman"/>
          <w:sz w:val="24"/>
          <w:szCs w:val="24"/>
        </w:rPr>
        <w:t xml:space="preserve"> настоящего Договора другой Стороной, ее аффилированными лицами, работниками или посредниками.</w:t>
      </w:r>
    </w:p>
    <w:p w:rsidR="002866C0" w:rsidRDefault="008E06EC" w:rsidP="002866C0">
      <w:pPr>
        <w:suppressAutoHyphens/>
        <w:spacing w:after="0"/>
        <w:ind w:firstLine="851"/>
        <w:jc w:val="both"/>
        <w:textAlignment w:val="baseline"/>
        <w:rPr>
          <w:rFonts w:ascii="Times New Roman" w:hAnsi="Times New Roman"/>
          <w:sz w:val="24"/>
          <w:szCs w:val="24"/>
        </w:rPr>
      </w:pPr>
      <w:r w:rsidRPr="00DE0826">
        <w:rPr>
          <w:rFonts w:ascii="Times New Roman" w:hAnsi="Times New Roman"/>
          <w:sz w:val="24"/>
          <w:szCs w:val="24"/>
        </w:rPr>
        <w:t xml:space="preserve">Каналы уведомления Заказчика о нарушениях каких-либо положений пункта 7.1. настоящего Договора: </w:t>
      </w:r>
    </w:p>
    <w:p w:rsidR="00EE125D" w:rsidRPr="002866C0" w:rsidRDefault="00EE125D" w:rsidP="002866C0">
      <w:pPr>
        <w:suppressAutoHyphens/>
        <w:spacing w:after="0"/>
        <w:ind w:firstLine="851"/>
        <w:jc w:val="both"/>
        <w:textAlignment w:val="baseline"/>
        <w:rPr>
          <w:rFonts w:ascii="Times New Roman" w:hAnsi="Times New Roman"/>
          <w:sz w:val="24"/>
          <w:szCs w:val="24"/>
        </w:rPr>
      </w:pPr>
      <w:r w:rsidRPr="002866C0">
        <w:rPr>
          <w:rFonts w:ascii="Times New Roman" w:hAnsi="Times New Roman"/>
          <w:sz w:val="24"/>
          <w:szCs w:val="24"/>
        </w:rPr>
        <w:t xml:space="preserve">- тел: </w:t>
      </w:r>
      <w:r w:rsidR="002866C0" w:rsidRPr="002866C0">
        <w:rPr>
          <w:rFonts w:ascii="Times New Roman" w:hAnsi="Times New Roman"/>
          <w:sz w:val="24"/>
          <w:szCs w:val="24"/>
          <w:shd w:val="clear" w:color="auto" w:fill="FFFFFF"/>
        </w:rPr>
        <w:t>8 (4812) 24-50-52</w:t>
      </w:r>
      <w:r w:rsidRPr="002866C0">
        <w:rPr>
          <w:rFonts w:ascii="Times New Roman" w:hAnsi="Times New Roman"/>
          <w:sz w:val="24"/>
          <w:szCs w:val="24"/>
        </w:rPr>
        <w:t>;</w:t>
      </w:r>
    </w:p>
    <w:p w:rsidR="00EE125D" w:rsidRPr="002866C0" w:rsidRDefault="00EE125D" w:rsidP="002866C0">
      <w:pPr>
        <w:suppressAutoHyphens/>
        <w:spacing w:after="0"/>
        <w:ind w:firstLine="851"/>
        <w:jc w:val="both"/>
        <w:textAlignment w:val="baseline"/>
        <w:rPr>
          <w:rFonts w:ascii="Times New Roman" w:hAnsi="Times New Roman"/>
          <w:sz w:val="24"/>
          <w:szCs w:val="24"/>
        </w:rPr>
      </w:pPr>
      <w:r w:rsidRPr="002866C0">
        <w:rPr>
          <w:rFonts w:ascii="Times New Roman" w:hAnsi="Times New Roman"/>
          <w:sz w:val="24"/>
          <w:szCs w:val="24"/>
        </w:rPr>
        <w:t>- электронная почта</w:t>
      </w:r>
      <w:r w:rsidRPr="002866C0">
        <w:rPr>
          <w:rStyle w:val="ae"/>
          <w:rFonts w:ascii="Times New Roman" w:hAnsi="Times New Roman"/>
          <w:bCs/>
        </w:rPr>
        <w:t xml:space="preserve">: </w:t>
      </w:r>
      <w:hyperlink r:id="rId10" w:history="1">
        <w:r w:rsidRPr="002866C0">
          <w:rPr>
            <w:rStyle w:val="ae"/>
            <w:rFonts w:ascii="Times New Roman" w:hAnsi="Times New Roman"/>
            <w:bCs/>
            <w:sz w:val="24"/>
            <w:szCs w:val="24"/>
          </w:rPr>
          <w:t>market@smolob.ru</w:t>
        </w:r>
      </w:hyperlink>
    </w:p>
    <w:p w:rsidR="002866C0" w:rsidRPr="000D4381" w:rsidRDefault="008E06EC" w:rsidP="002866C0">
      <w:pPr>
        <w:suppressAutoHyphens/>
        <w:spacing w:after="0"/>
        <w:ind w:firstLine="851"/>
        <w:jc w:val="both"/>
        <w:textAlignment w:val="baseline"/>
        <w:rPr>
          <w:rFonts w:ascii="Times New Roman" w:hAnsi="Times New Roman"/>
          <w:sz w:val="24"/>
          <w:szCs w:val="24"/>
        </w:rPr>
      </w:pPr>
      <w:r w:rsidRPr="00DE0826">
        <w:rPr>
          <w:rFonts w:ascii="Times New Roman" w:hAnsi="Times New Roman"/>
          <w:sz w:val="24"/>
          <w:szCs w:val="24"/>
        </w:rPr>
        <w:t xml:space="preserve">Каналы </w:t>
      </w:r>
      <w:r w:rsidRPr="000D4381">
        <w:rPr>
          <w:rFonts w:ascii="Times New Roman" w:hAnsi="Times New Roman"/>
          <w:sz w:val="24"/>
          <w:szCs w:val="24"/>
        </w:rPr>
        <w:t xml:space="preserve">уведомления Исполнителя о нарушениях каких-либо положений пункта 7.1. настоящего Договора: </w:t>
      </w:r>
    </w:p>
    <w:p w:rsidR="002866C0" w:rsidRPr="000D4381" w:rsidRDefault="002866C0" w:rsidP="002866C0">
      <w:pPr>
        <w:suppressAutoHyphens/>
        <w:spacing w:after="0"/>
        <w:ind w:firstLine="851"/>
        <w:jc w:val="both"/>
        <w:textAlignment w:val="baseline"/>
        <w:rPr>
          <w:rFonts w:ascii="Times New Roman" w:hAnsi="Times New Roman"/>
          <w:sz w:val="24"/>
          <w:szCs w:val="24"/>
        </w:rPr>
      </w:pPr>
      <w:r w:rsidRPr="000D4381">
        <w:rPr>
          <w:rFonts w:ascii="Times New Roman" w:hAnsi="Times New Roman"/>
          <w:sz w:val="24"/>
          <w:szCs w:val="24"/>
        </w:rPr>
        <w:t xml:space="preserve">- тел: </w:t>
      </w:r>
    </w:p>
    <w:p w:rsidR="00117B9D" w:rsidRPr="00117B9D" w:rsidRDefault="002866C0" w:rsidP="00117B9D">
      <w:pPr>
        <w:suppressAutoHyphens/>
        <w:spacing w:after="0"/>
        <w:ind w:firstLine="851"/>
        <w:jc w:val="both"/>
        <w:textAlignment w:val="baseline"/>
        <w:rPr>
          <w:rFonts w:ascii="Times New Roman" w:hAnsi="Times New Roman"/>
          <w:sz w:val="24"/>
          <w:szCs w:val="24"/>
        </w:rPr>
      </w:pPr>
      <w:r w:rsidRPr="000D4381">
        <w:rPr>
          <w:rFonts w:ascii="Times New Roman" w:hAnsi="Times New Roman"/>
          <w:sz w:val="24"/>
          <w:szCs w:val="24"/>
        </w:rPr>
        <w:t xml:space="preserve">- электронная почта: </w:t>
      </w:r>
    </w:p>
    <w:p w:rsidR="008E06EC" w:rsidRPr="00DE0826" w:rsidRDefault="002866C0" w:rsidP="00117B9D">
      <w:pPr>
        <w:suppressAutoHyphens/>
        <w:spacing w:after="0"/>
        <w:ind w:firstLine="851"/>
        <w:jc w:val="both"/>
        <w:textAlignment w:val="baseline"/>
        <w:rPr>
          <w:rFonts w:ascii="Times New Roman" w:hAnsi="Times New Roman"/>
          <w:sz w:val="24"/>
          <w:szCs w:val="24"/>
        </w:rPr>
      </w:pPr>
      <w:r>
        <w:rPr>
          <w:rFonts w:ascii="Times New Roman" w:hAnsi="Times New Roman"/>
          <w:sz w:val="24"/>
          <w:szCs w:val="24"/>
        </w:rPr>
        <w:t>С</w:t>
      </w:r>
      <w:r w:rsidR="008E06EC" w:rsidRPr="00DE0826">
        <w:rPr>
          <w:rFonts w:ascii="Times New Roman" w:hAnsi="Times New Roman"/>
          <w:sz w:val="24"/>
          <w:szCs w:val="24"/>
        </w:rPr>
        <w:t xml:space="preserve">торона, получившая уведомление о нарушении каких-либо положений </w:t>
      </w:r>
      <w:hyperlink w:anchor="p283" w:history="1">
        <w:r w:rsidR="008E06EC" w:rsidRPr="00DE0826">
          <w:rPr>
            <w:rFonts w:ascii="Times New Roman" w:hAnsi="Times New Roman"/>
            <w:sz w:val="24"/>
            <w:szCs w:val="24"/>
          </w:rPr>
          <w:t>пункта 7.1</w:t>
        </w:r>
      </w:hyperlink>
      <w:r w:rsidR="008E06EC" w:rsidRPr="00DE0826">
        <w:rPr>
          <w:rFonts w:ascii="Times New Roman" w:hAnsi="Times New Roman"/>
          <w:sz w:val="24"/>
          <w:szCs w:val="24"/>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 xml:space="preserve">7.3. Стороны гарантируют осуществление надлежащего разбирательства по фактам нарушения положений </w:t>
      </w:r>
      <w:hyperlink w:anchor="p283" w:history="1">
        <w:r w:rsidRPr="00DE0826">
          <w:rPr>
            <w:rFonts w:ascii="Times New Roman" w:hAnsi="Times New Roman"/>
            <w:sz w:val="24"/>
            <w:szCs w:val="24"/>
          </w:rPr>
          <w:t>пункта 7.1</w:t>
        </w:r>
      </w:hyperlink>
      <w:r w:rsidRPr="00DE0826">
        <w:rPr>
          <w:rFonts w:ascii="Times New Roman" w:hAnsi="Times New Roman"/>
          <w:sz w:val="24"/>
          <w:szCs w:val="24"/>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 xml:space="preserve">7.4. В случае подтверждения факта нарушения одной Стороной положений </w:t>
      </w:r>
      <w:hyperlink w:anchor="p283" w:history="1">
        <w:r w:rsidRPr="00DE0826">
          <w:rPr>
            <w:rFonts w:ascii="Times New Roman" w:hAnsi="Times New Roman"/>
            <w:sz w:val="24"/>
            <w:szCs w:val="24"/>
          </w:rPr>
          <w:t>пункта 7.1</w:t>
        </w:r>
      </w:hyperlink>
      <w:r w:rsidRPr="00DE0826">
        <w:rPr>
          <w:rFonts w:ascii="Times New Roman" w:hAnsi="Times New Roman"/>
          <w:sz w:val="24"/>
          <w:szCs w:val="24"/>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DE0826">
          <w:rPr>
            <w:rFonts w:ascii="Times New Roman" w:hAnsi="Times New Roman"/>
            <w:sz w:val="24"/>
            <w:szCs w:val="24"/>
          </w:rPr>
          <w:t>пунктом 7.2</w:t>
        </w:r>
      </w:hyperlink>
      <w:r w:rsidRPr="00DE0826">
        <w:rPr>
          <w:rFonts w:ascii="Times New Roman" w:hAnsi="Times New Roman"/>
          <w:sz w:val="24"/>
          <w:szCs w:val="24"/>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rsidR="008E06EC" w:rsidRPr="00DE0826" w:rsidRDefault="008E06EC" w:rsidP="008E06EC">
      <w:pPr>
        <w:pStyle w:val="1"/>
        <w:keepNext w:val="0"/>
        <w:spacing w:before="0" w:after="0" w:line="320" w:lineRule="exact"/>
        <w:jc w:val="center"/>
        <w:rPr>
          <w:rFonts w:ascii="Times New Roman" w:hAnsi="Times New Roman"/>
          <w:sz w:val="24"/>
          <w:szCs w:val="24"/>
        </w:rPr>
      </w:pPr>
    </w:p>
    <w:p w:rsidR="008E06EC" w:rsidRPr="00DE0826" w:rsidRDefault="008E06EC" w:rsidP="008E06EC">
      <w:pPr>
        <w:pStyle w:val="1"/>
        <w:keepNext w:val="0"/>
        <w:spacing w:before="0" w:after="0" w:line="320" w:lineRule="exact"/>
        <w:jc w:val="center"/>
        <w:rPr>
          <w:rFonts w:ascii="Times New Roman" w:hAnsi="Times New Roman"/>
          <w:sz w:val="24"/>
          <w:szCs w:val="24"/>
        </w:rPr>
      </w:pPr>
      <w:r w:rsidRPr="00DE0826">
        <w:rPr>
          <w:rFonts w:ascii="Times New Roman" w:hAnsi="Times New Roman"/>
          <w:sz w:val="24"/>
          <w:szCs w:val="24"/>
        </w:rPr>
        <w:t>8. Обстоятельства непреодолимой силы</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8.2.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8.4.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8.5.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одностороннем порядке по инициативе заинтересованной Стороны.</w:t>
      </w:r>
    </w:p>
    <w:p w:rsidR="008E06EC" w:rsidRPr="00DE0826" w:rsidRDefault="008E06EC" w:rsidP="008E06EC">
      <w:pPr>
        <w:pStyle w:val="1"/>
        <w:keepNext w:val="0"/>
        <w:spacing w:before="0" w:after="0" w:line="320" w:lineRule="exact"/>
        <w:jc w:val="center"/>
        <w:rPr>
          <w:rFonts w:ascii="Times New Roman" w:hAnsi="Times New Roman"/>
          <w:sz w:val="24"/>
          <w:szCs w:val="24"/>
        </w:rPr>
      </w:pPr>
    </w:p>
    <w:p w:rsidR="008E06EC" w:rsidRPr="00DE0826" w:rsidRDefault="008E06EC" w:rsidP="008E06EC">
      <w:pPr>
        <w:pStyle w:val="1"/>
        <w:keepNext w:val="0"/>
        <w:spacing w:before="0" w:after="0" w:line="320" w:lineRule="exact"/>
        <w:jc w:val="center"/>
        <w:rPr>
          <w:rFonts w:ascii="Times New Roman" w:hAnsi="Times New Roman"/>
          <w:sz w:val="24"/>
          <w:szCs w:val="24"/>
        </w:rPr>
      </w:pPr>
      <w:r w:rsidRPr="00DE0826">
        <w:rPr>
          <w:rFonts w:ascii="Times New Roman" w:hAnsi="Times New Roman"/>
          <w:sz w:val="24"/>
          <w:szCs w:val="24"/>
        </w:rPr>
        <w:t>9. Конфиденциальность</w:t>
      </w:r>
    </w:p>
    <w:p w:rsidR="008E06EC" w:rsidRPr="00DE0826" w:rsidRDefault="008E06EC" w:rsidP="00037EDE">
      <w:pPr>
        <w:pStyle w:val="a6"/>
        <w:numPr>
          <w:ilvl w:val="1"/>
          <w:numId w:val="2"/>
        </w:numPr>
        <w:tabs>
          <w:tab w:val="left" w:pos="567"/>
        </w:tabs>
        <w:spacing w:after="0" w:line="320" w:lineRule="exact"/>
        <w:ind w:left="0" w:firstLine="709"/>
        <w:jc w:val="both"/>
      </w:pPr>
      <w:r w:rsidRPr="00DE0826">
        <w:t>Исполнитель обязуется в течение срока действия настоящего Договора и в течение 5 (пяти) лет после его прекращения обеспечить охрану полученной от Заказчика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8E06EC" w:rsidRPr="00DE0826" w:rsidRDefault="008E06EC" w:rsidP="00037EDE">
      <w:pPr>
        <w:pStyle w:val="a6"/>
        <w:numPr>
          <w:ilvl w:val="1"/>
          <w:numId w:val="2"/>
        </w:numPr>
        <w:tabs>
          <w:tab w:val="left" w:pos="567"/>
        </w:tabs>
        <w:spacing w:after="0" w:line="320" w:lineRule="exact"/>
        <w:ind w:left="0" w:firstLine="709"/>
        <w:jc w:val="both"/>
      </w:pPr>
      <w:r w:rsidRPr="00DE0826">
        <w:t>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8E06EC" w:rsidRPr="00DE0826" w:rsidRDefault="008E06EC" w:rsidP="008E06EC">
      <w:pPr>
        <w:pStyle w:val="a8"/>
        <w:tabs>
          <w:tab w:val="left" w:pos="567"/>
        </w:tabs>
        <w:spacing w:line="320" w:lineRule="exact"/>
        <w:ind w:firstLine="709"/>
        <w:jc w:val="both"/>
        <w:rPr>
          <w:sz w:val="24"/>
          <w:szCs w:val="24"/>
        </w:rPr>
      </w:pPr>
      <w:r>
        <w:rPr>
          <w:sz w:val="24"/>
          <w:szCs w:val="24"/>
        </w:rPr>
        <w:t>9.3.</w:t>
      </w:r>
      <w:r w:rsidRPr="00DE0826">
        <w:rPr>
          <w:sz w:val="24"/>
          <w:szCs w:val="24"/>
        </w:rPr>
        <w:t xml:space="preserve"> Исполнитель обязуется не передавать оригиналы или копии документов, полученных от Заказчика в связи с настоящим Договором, третьим лицам без предварительного письменного согласия Заказчика.</w:t>
      </w:r>
    </w:p>
    <w:p w:rsidR="008E06EC" w:rsidRPr="00DE0826" w:rsidRDefault="008E06EC" w:rsidP="008E06EC">
      <w:pPr>
        <w:pStyle w:val="a8"/>
        <w:tabs>
          <w:tab w:val="left" w:pos="567"/>
        </w:tabs>
        <w:spacing w:line="320" w:lineRule="exact"/>
        <w:jc w:val="both"/>
        <w:rPr>
          <w:sz w:val="24"/>
          <w:szCs w:val="24"/>
        </w:rPr>
      </w:pPr>
    </w:p>
    <w:p w:rsidR="008E06EC" w:rsidRPr="00DE0826" w:rsidRDefault="008E06EC" w:rsidP="008E06EC">
      <w:pPr>
        <w:pStyle w:val="1"/>
        <w:keepNext w:val="0"/>
        <w:spacing w:before="0" w:after="0" w:line="320" w:lineRule="exact"/>
        <w:jc w:val="center"/>
        <w:rPr>
          <w:rFonts w:ascii="Times New Roman" w:hAnsi="Times New Roman"/>
          <w:sz w:val="24"/>
          <w:szCs w:val="24"/>
        </w:rPr>
      </w:pPr>
      <w:r w:rsidRPr="00DE0826">
        <w:rPr>
          <w:rFonts w:ascii="Times New Roman" w:hAnsi="Times New Roman"/>
          <w:sz w:val="24"/>
          <w:szCs w:val="24"/>
        </w:rPr>
        <w:t>10. Ответственность Сторон</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10.1. Исполнитель несет ответственность перед Заказчиком за действия привлекаемых им к оказанию Услуг третьих лиц как за собственные действия.</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 xml:space="preserve">10.2. В случае нарушения сроков оказания Услуг, предусмотренных настоящим Договором </w:t>
      </w:r>
      <w:r w:rsidR="002866C0" w:rsidRPr="002866C0">
        <w:rPr>
          <w:rFonts w:ascii="Times New Roman" w:hAnsi="Times New Roman"/>
          <w:sz w:val="24"/>
          <w:szCs w:val="24"/>
        </w:rPr>
        <w:t xml:space="preserve">и </w:t>
      </w:r>
      <w:r w:rsidRPr="002866C0">
        <w:rPr>
          <w:rFonts w:ascii="Times New Roman" w:hAnsi="Times New Roman"/>
          <w:sz w:val="24"/>
          <w:szCs w:val="24"/>
        </w:rPr>
        <w:t>Календарным планом</w:t>
      </w:r>
      <w:r w:rsidR="002866C0" w:rsidRPr="002866C0">
        <w:rPr>
          <w:rFonts w:ascii="Times New Roman" w:hAnsi="Times New Roman"/>
          <w:sz w:val="24"/>
          <w:szCs w:val="24"/>
        </w:rPr>
        <w:t>-графиком</w:t>
      </w:r>
      <w:r w:rsidRPr="00DE0826">
        <w:rPr>
          <w:rFonts w:ascii="Times New Roman" w:hAnsi="Times New Roman"/>
          <w:sz w:val="24"/>
          <w:szCs w:val="24"/>
        </w:rPr>
        <w:t>, сроков выполнения требования Заказчика, предъявленного в соответствии с пунктом 5.1 настоящего Договора, Заказчик имеет право требовать у Исполнителя уплаты пени в размере 0,1% от</w:t>
      </w:r>
      <w:r w:rsidR="002866C0">
        <w:rPr>
          <w:rFonts w:ascii="Times New Roman" w:hAnsi="Times New Roman"/>
          <w:sz w:val="24"/>
          <w:szCs w:val="24"/>
        </w:rPr>
        <w:t xml:space="preserve"> общей</w:t>
      </w:r>
      <w:r w:rsidRPr="00DE0826">
        <w:rPr>
          <w:rFonts w:ascii="Times New Roman" w:hAnsi="Times New Roman"/>
          <w:sz w:val="24"/>
          <w:szCs w:val="24"/>
        </w:rPr>
        <w:t xml:space="preserve"> стоимости Услуг, указанной в п. 3.1 настоящего Договора за каждый день просрочки.</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10.3. В случае ненадлежащего выполнения Исполнителем условий настоящего Договора, несоответствия оказания Услуг обусловленным Сторонами требованиям, Заказчик имеет право требовать у Исполнителя уплаты штрафа в размере 1% от</w:t>
      </w:r>
      <w:r w:rsidR="002870BF">
        <w:rPr>
          <w:rFonts w:ascii="Times New Roman" w:hAnsi="Times New Roman"/>
          <w:sz w:val="24"/>
          <w:szCs w:val="24"/>
        </w:rPr>
        <w:t xml:space="preserve"> общей</w:t>
      </w:r>
      <w:r w:rsidRPr="00DE0826">
        <w:rPr>
          <w:rFonts w:ascii="Times New Roman" w:hAnsi="Times New Roman"/>
          <w:sz w:val="24"/>
          <w:szCs w:val="24"/>
        </w:rPr>
        <w:t xml:space="preserve"> стоимости Услуг, указанной в п. 3.1 настоящего Договора.</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В случае возникновения при этом у Заказчика каких-либо убытков Исполнитель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rsidR="008E06EC" w:rsidRPr="00DE0826" w:rsidRDefault="008E06EC" w:rsidP="008E06EC">
      <w:pPr>
        <w:pStyle w:val="aa"/>
        <w:spacing w:line="320" w:lineRule="exact"/>
        <w:ind w:firstLine="708"/>
        <w:jc w:val="both"/>
        <w:rPr>
          <w:b/>
          <w:bCs/>
          <w:sz w:val="24"/>
          <w:szCs w:val="24"/>
        </w:rPr>
      </w:pPr>
      <w:r w:rsidRPr="00DE0826">
        <w:rPr>
          <w:sz w:val="24"/>
          <w:szCs w:val="24"/>
        </w:rPr>
        <w:t>10.4.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 в течение 5 (пяти) рабочих дней с момента получения такого требования.</w:t>
      </w:r>
    </w:p>
    <w:p w:rsidR="000D4381" w:rsidRPr="00695752" w:rsidRDefault="008E06EC" w:rsidP="008E06EC">
      <w:pPr>
        <w:pStyle w:val="aa"/>
        <w:spacing w:line="320" w:lineRule="exact"/>
        <w:ind w:firstLine="709"/>
        <w:jc w:val="both"/>
        <w:rPr>
          <w:sz w:val="24"/>
          <w:szCs w:val="24"/>
        </w:rPr>
      </w:pPr>
      <w:r w:rsidRPr="00695752">
        <w:rPr>
          <w:sz w:val="24"/>
          <w:szCs w:val="24"/>
        </w:rPr>
        <w:t>Для целей расчета неустойки по настоящему Договору Стороны применяют цену Услуг в том размере, в котором такая цена оплачена или подлежит оплате по настоящ</w:t>
      </w:r>
      <w:r w:rsidR="000D4381" w:rsidRPr="00695752">
        <w:rPr>
          <w:sz w:val="24"/>
          <w:szCs w:val="24"/>
        </w:rPr>
        <w:t>ему Договору.</w:t>
      </w:r>
    </w:p>
    <w:p w:rsidR="008E06EC" w:rsidRPr="00DE0826" w:rsidRDefault="008E06EC" w:rsidP="008E06EC">
      <w:pPr>
        <w:pStyle w:val="aa"/>
        <w:spacing w:line="320" w:lineRule="exact"/>
        <w:ind w:firstLine="709"/>
        <w:jc w:val="both"/>
        <w:rPr>
          <w:sz w:val="24"/>
          <w:szCs w:val="24"/>
        </w:rPr>
      </w:pPr>
      <w:r w:rsidRPr="000D4381">
        <w:rPr>
          <w:sz w:val="24"/>
          <w:szCs w:val="24"/>
        </w:rPr>
        <w:t>10.5. В случаях</w:t>
      </w:r>
      <w:r w:rsidRPr="00DE0826">
        <w:rPr>
          <w:sz w:val="24"/>
          <w:szCs w:val="24"/>
        </w:rPr>
        <w:t>,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10.6. Уплата Исполнителем неустойки и возмещение убытков не освобождают Исполнителя от выполнения обязательств в натуре по настоящему Договору.</w:t>
      </w:r>
    </w:p>
    <w:p w:rsidR="008E06EC" w:rsidRPr="00DE0826" w:rsidRDefault="008E06EC" w:rsidP="008E06EC">
      <w:pPr>
        <w:pStyle w:val="a6"/>
        <w:spacing w:after="0" w:line="320" w:lineRule="exact"/>
        <w:ind w:firstLine="709"/>
        <w:jc w:val="both"/>
      </w:pPr>
      <w:r w:rsidRPr="00DE0826">
        <w:t>10.7. Обязательство по выплате неустойки у виновной Стороны наступает после получения от потерпевшей Стороны соответствующего письменного требования. Срок удовлетворения такого требования – 10 (десять) рабочих дней с даты его получения виновной Стороной.</w:t>
      </w:r>
    </w:p>
    <w:p w:rsidR="008E06EC" w:rsidRPr="00DE0826" w:rsidRDefault="008E06EC" w:rsidP="008E06EC">
      <w:pPr>
        <w:pStyle w:val="1"/>
        <w:keepNext w:val="0"/>
        <w:spacing w:before="0" w:after="0" w:line="320" w:lineRule="exact"/>
        <w:jc w:val="center"/>
        <w:rPr>
          <w:rFonts w:ascii="Times New Roman" w:hAnsi="Times New Roman"/>
          <w:sz w:val="24"/>
          <w:szCs w:val="24"/>
        </w:rPr>
      </w:pPr>
    </w:p>
    <w:p w:rsidR="008E06EC" w:rsidRPr="00DE0826" w:rsidRDefault="008E06EC" w:rsidP="008E06EC">
      <w:pPr>
        <w:pStyle w:val="1"/>
        <w:keepNext w:val="0"/>
        <w:spacing w:before="0" w:after="0" w:line="320" w:lineRule="exact"/>
        <w:jc w:val="center"/>
        <w:rPr>
          <w:rFonts w:ascii="Times New Roman" w:hAnsi="Times New Roman"/>
          <w:sz w:val="24"/>
          <w:szCs w:val="24"/>
        </w:rPr>
      </w:pPr>
      <w:r w:rsidRPr="00DE0826">
        <w:rPr>
          <w:rFonts w:ascii="Times New Roman" w:hAnsi="Times New Roman"/>
          <w:sz w:val="24"/>
          <w:szCs w:val="24"/>
        </w:rPr>
        <w:t>11. Порядок внесения изменений, дополнений в Договор и его расторжение</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11.2.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 xml:space="preserve">11.3. Расторжение настоящего Договора в одностороннем порядке (отказ от исполнения настоящего Договора) осуществляется путем направления Заказчиком  письменного уведомления об этом </w:t>
      </w:r>
      <w:r w:rsidR="002870BF" w:rsidRPr="002870BF">
        <w:rPr>
          <w:rFonts w:ascii="Times New Roman" w:hAnsi="Times New Roman"/>
          <w:sz w:val="24"/>
          <w:szCs w:val="24"/>
        </w:rPr>
        <w:t>Исполнителю</w:t>
      </w:r>
      <w:r w:rsidRPr="00DE0826">
        <w:rPr>
          <w:rFonts w:ascii="Times New Roman" w:hAnsi="Times New Roman"/>
          <w:sz w:val="24"/>
          <w:szCs w:val="24"/>
        </w:rPr>
        <w:t xml:space="preserve"> не позднее, чем за 30 (тридцать)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rsidR="008E06EC" w:rsidRPr="00DE0826" w:rsidRDefault="008E06EC" w:rsidP="008E06EC">
      <w:pPr>
        <w:spacing w:after="0" w:line="320" w:lineRule="exact"/>
        <w:ind w:firstLine="709"/>
        <w:jc w:val="both"/>
        <w:rPr>
          <w:rFonts w:ascii="Times New Roman" w:hAnsi="Times New Roman"/>
          <w:i/>
          <w:sz w:val="24"/>
          <w:szCs w:val="24"/>
        </w:rPr>
      </w:pPr>
      <w:r w:rsidRPr="00DE0826">
        <w:rPr>
          <w:rFonts w:ascii="Times New Roman" w:hAnsi="Times New Roman"/>
          <w:sz w:val="24"/>
          <w:szCs w:val="24"/>
        </w:rPr>
        <w:t>11.4. 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11.5.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Исполнителем расходы до даты получения Исполнителем уведомления о расторжении настоящего Договора или подписания соглашения о расторжении настоящего Договора</w:t>
      </w:r>
      <w:r w:rsidRPr="00DE0826">
        <w:rPr>
          <w:rFonts w:ascii="Times New Roman" w:hAnsi="Times New Roman"/>
          <w:i/>
          <w:sz w:val="24"/>
          <w:szCs w:val="24"/>
        </w:rPr>
        <w:t xml:space="preserve">. </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 xml:space="preserve">11.5.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w:t>
      </w:r>
      <w:r w:rsidRPr="00DE0826">
        <w:rPr>
          <w:rFonts w:ascii="Times New Roman" w:hAnsi="Times New Roman"/>
          <w:i/>
          <w:sz w:val="24"/>
          <w:szCs w:val="24"/>
        </w:rPr>
        <w:t>услуг</w:t>
      </w:r>
      <w:r w:rsidRPr="00DE0826">
        <w:rPr>
          <w:rFonts w:ascii="Times New Roman" w:hAnsi="Times New Roman"/>
          <w:sz w:val="24"/>
          <w:szCs w:val="24"/>
        </w:rPr>
        <w:t xml:space="preserve">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11.6. Настоящий Договор может быть расторгнут Заказчиком в одностороннем внесудебном порядке в случае неисполнения Исполнителем требования</w:t>
      </w:r>
      <w:r w:rsidR="006F5F87">
        <w:rPr>
          <w:rFonts w:ascii="Times New Roman" w:hAnsi="Times New Roman"/>
          <w:sz w:val="24"/>
          <w:szCs w:val="24"/>
        </w:rPr>
        <w:t>, предусмотренного пунктом 5.4.7</w:t>
      </w:r>
      <w:r w:rsidRPr="00DE0826">
        <w:rPr>
          <w:rFonts w:ascii="Times New Roman" w:hAnsi="Times New Roman"/>
          <w:sz w:val="24"/>
          <w:szCs w:val="24"/>
        </w:rPr>
        <w:t>. настоящего Договора.</w:t>
      </w:r>
    </w:p>
    <w:p w:rsidR="008E06EC" w:rsidRPr="00DE0826" w:rsidRDefault="008E06EC" w:rsidP="008E06EC">
      <w:pPr>
        <w:spacing w:after="0" w:line="320" w:lineRule="exact"/>
        <w:ind w:firstLine="709"/>
        <w:jc w:val="both"/>
        <w:rPr>
          <w:rFonts w:ascii="Times New Roman" w:hAnsi="Times New Roman"/>
          <w:sz w:val="24"/>
          <w:szCs w:val="24"/>
        </w:rPr>
      </w:pPr>
    </w:p>
    <w:p w:rsidR="008E06EC" w:rsidRPr="00DE0826" w:rsidRDefault="008E06EC" w:rsidP="008E06EC">
      <w:pPr>
        <w:pStyle w:val="1"/>
        <w:spacing w:before="0" w:after="0" w:line="320" w:lineRule="exact"/>
        <w:jc w:val="center"/>
        <w:rPr>
          <w:rFonts w:ascii="Times New Roman" w:hAnsi="Times New Roman"/>
          <w:sz w:val="24"/>
          <w:szCs w:val="24"/>
        </w:rPr>
      </w:pPr>
      <w:r w:rsidRPr="00DE0826">
        <w:rPr>
          <w:rFonts w:ascii="Times New Roman" w:hAnsi="Times New Roman"/>
          <w:sz w:val="24"/>
          <w:szCs w:val="24"/>
        </w:rPr>
        <w:t>12. Разрешение споров</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12.1.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 xml:space="preserve">12.2. Если Стороны не придут к соглашению путем переговоров, все споры рассматриваются в претензионном порядке. Срок рассмотрения претензии – </w:t>
      </w:r>
      <w:r w:rsidRPr="00DE0826">
        <w:rPr>
          <w:rFonts w:ascii="Times New Roman" w:hAnsi="Times New Roman"/>
          <w:i/>
          <w:sz w:val="24"/>
          <w:szCs w:val="24"/>
        </w:rPr>
        <w:t>три недели</w:t>
      </w:r>
      <w:r w:rsidRPr="00DE0826">
        <w:rPr>
          <w:rFonts w:ascii="Times New Roman" w:hAnsi="Times New Roman"/>
          <w:sz w:val="24"/>
          <w:szCs w:val="24"/>
        </w:rPr>
        <w:t xml:space="preserve"> с даты получения претензии.</w:t>
      </w:r>
    </w:p>
    <w:p w:rsidR="008E06EC" w:rsidRPr="00DE0826" w:rsidRDefault="008E06EC" w:rsidP="008E06EC">
      <w:pPr>
        <w:pStyle w:val="a6"/>
        <w:spacing w:after="0" w:line="320" w:lineRule="exact"/>
        <w:ind w:firstLine="709"/>
        <w:jc w:val="both"/>
      </w:pPr>
      <w:r w:rsidRPr="00DE0826">
        <w:t>12.3.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rsidR="008E06EC" w:rsidRPr="00DE0826" w:rsidRDefault="008E06EC" w:rsidP="008E06EC">
      <w:pPr>
        <w:pStyle w:val="a6"/>
        <w:spacing w:after="0" w:line="320" w:lineRule="exact"/>
        <w:ind w:firstLine="709"/>
        <w:jc w:val="both"/>
      </w:pPr>
      <w:r w:rsidRPr="00DE0826">
        <w:t xml:space="preserve">12.4.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 </w:t>
      </w:r>
    </w:p>
    <w:p w:rsidR="008E06EC" w:rsidRPr="00DE0826" w:rsidRDefault="008E06EC" w:rsidP="008E06EC">
      <w:pPr>
        <w:pStyle w:val="a6"/>
        <w:spacing w:after="0" w:line="320" w:lineRule="exact"/>
        <w:ind w:firstLine="709"/>
        <w:jc w:val="both"/>
      </w:pPr>
      <w:r w:rsidRPr="00DE0826">
        <w:t>12.5.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рабочих дней с даты ее направления по адресу, указанному Стороной-адресатом в разделе 16 настоящего Договора.</w:t>
      </w:r>
    </w:p>
    <w:p w:rsidR="008E06EC" w:rsidRPr="00DE0826" w:rsidRDefault="008E06EC" w:rsidP="008E06EC">
      <w:pPr>
        <w:pStyle w:val="a6"/>
        <w:spacing w:after="0" w:line="320" w:lineRule="exact"/>
        <w:ind w:firstLine="709"/>
        <w:jc w:val="both"/>
      </w:pPr>
      <w:r w:rsidRPr="00DE0826">
        <w:t>12.6. Все споры и разногласия между Сторонами, которые могут возникнуть по настоящему Договору, если они не будут разрешены путем переговоров, решаются в Арбитражном суде</w:t>
      </w:r>
      <w:r w:rsidR="002870BF">
        <w:t xml:space="preserve"> Смоленской области</w:t>
      </w:r>
      <w:r w:rsidRPr="00DE0826">
        <w:t>.</w:t>
      </w:r>
    </w:p>
    <w:p w:rsidR="008E06EC" w:rsidRPr="00DE0826" w:rsidRDefault="008E06EC" w:rsidP="008E06EC">
      <w:pPr>
        <w:pStyle w:val="a6"/>
        <w:spacing w:after="0" w:line="320" w:lineRule="exact"/>
        <w:ind w:firstLine="709"/>
        <w:jc w:val="both"/>
      </w:pPr>
    </w:p>
    <w:p w:rsidR="008E06EC" w:rsidRPr="00DE0826" w:rsidRDefault="008E06EC" w:rsidP="008E06EC">
      <w:pPr>
        <w:pStyle w:val="1"/>
        <w:keepNext w:val="0"/>
        <w:spacing w:before="0" w:after="0" w:line="320" w:lineRule="exact"/>
        <w:jc w:val="center"/>
        <w:rPr>
          <w:rFonts w:ascii="Times New Roman" w:hAnsi="Times New Roman"/>
          <w:sz w:val="24"/>
          <w:szCs w:val="24"/>
        </w:rPr>
      </w:pPr>
      <w:r w:rsidRPr="00DE0826">
        <w:rPr>
          <w:rFonts w:ascii="Times New Roman" w:hAnsi="Times New Roman"/>
          <w:sz w:val="24"/>
          <w:szCs w:val="24"/>
        </w:rPr>
        <w:t>13. Прочие условия</w:t>
      </w:r>
    </w:p>
    <w:p w:rsidR="008E06EC" w:rsidRPr="00DE0826" w:rsidRDefault="008E06EC" w:rsidP="008E06EC">
      <w:pPr>
        <w:pStyle w:val="a6"/>
        <w:tabs>
          <w:tab w:val="left" w:pos="-6804"/>
        </w:tabs>
        <w:spacing w:after="0" w:line="320" w:lineRule="exact"/>
        <w:ind w:firstLine="709"/>
        <w:jc w:val="both"/>
      </w:pPr>
      <w:r w:rsidRPr="00DE0826">
        <w:t>13.1. Все вопросы, не урегулированные настоящим Договором, регламентируются нормами действующего гражданского законодательства Российской Федерации.</w:t>
      </w:r>
    </w:p>
    <w:p w:rsidR="008E06EC" w:rsidRPr="00DE0826" w:rsidRDefault="008E06EC" w:rsidP="008E06EC">
      <w:pPr>
        <w:pStyle w:val="a6"/>
        <w:tabs>
          <w:tab w:val="left" w:pos="-6804"/>
        </w:tabs>
        <w:spacing w:after="0" w:line="320" w:lineRule="exact"/>
        <w:ind w:firstLine="709"/>
        <w:jc w:val="both"/>
      </w:pPr>
      <w:r w:rsidRPr="00DE0826">
        <w:t>13.2.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и подписаны обеими Сторонами.</w:t>
      </w:r>
    </w:p>
    <w:p w:rsidR="008E06EC" w:rsidRDefault="008E06EC" w:rsidP="008E06EC">
      <w:pPr>
        <w:pStyle w:val="a6"/>
        <w:tabs>
          <w:tab w:val="left" w:pos="-6804"/>
        </w:tabs>
        <w:spacing w:after="0" w:line="320" w:lineRule="exact"/>
        <w:ind w:firstLine="709"/>
        <w:jc w:val="both"/>
      </w:pPr>
      <w:r w:rsidRPr="00DE0826">
        <w:t>13.3.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будут считаться принятыми к исполнению другой Стороной с даты отправки электронного письма или, если не указан электронный адрес, с даты, установленной отправителем письма/ уведомления, направленного иным способом.</w:t>
      </w:r>
    </w:p>
    <w:p w:rsidR="002870BF" w:rsidRDefault="002870BF" w:rsidP="008E06EC">
      <w:pPr>
        <w:pStyle w:val="a6"/>
        <w:tabs>
          <w:tab w:val="left" w:pos="-6804"/>
        </w:tabs>
        <w:spacing w:after="0" w:line="320" w:lineRule="exact"/>
        <w:ind w:firstLine="709"/>
        <w:jc w:val="both"/>
      </w:pPr>
      <w:r>
        <w:t>13.4. Допускается подписание настоящего Договора с использованием факсимильной и/или электронной связи, путем обмена копиями Договора, подписанного уполномоченными представителями Сторон. Полученные таким образом копии Договора имеют юридическую силу до последующего обязательного обмена оригиналами.</w:t>
      </w:r>
    </w:p>
    <w:p w:rsidR="002870BF" w:rsidRDefault="002870BF" w:rsidP="008E06EC">
      <w:pPr>
        <w:pStyle w:val="a6"/>
        <w:tabs>
          <w:tab w:val="left" w:pos="-6804"/>
        </w:tabs>
        <w:spacing w:after="0" w:line="320" w:lineRule="exact"/>
        <w:ind w:firstLine="709"/>
        <w:jc w:val="both"/>
      </w:pPr>
      <w:r>
        <w:t>13.5. Настоящий Договор составлен в двух экземплярах, имеющих одинаковую силу, по одному экземпляру для каждой из Сторон.</w:t>
      </w:r>
    </w:p>
    <w:p w:rsidR="002870BF" w:rsidRPr="00DE0826" w:rsidRDefault="002870BF" w:rsidP="008E06EC">
      <w:pPr>
        <w:pStyle w:val="a6"/>
        <w:tabs>
          <w:tab w:val="left" w:pos="-6804"/>
        </w:tabs>
        <w:spacing w:after="0" w:line="320" w:lineRule="exact"/>
        <w:ind w:firstLine="709"/>
        <w:jc w:val="both"/>
      </w:pPr>
      <w:r>
        <w:t>13.6.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8E06EC" w:rsidRPr="00DE0826" w:rsidRDefault="008E06EC" w:rsidP="008E06EC">
      <w:pPr>
        <w:pStyle w:val="a6"/>
        <w:tabs>
          <w:tab w:val="left" w:pos="-6804"/>
        </w:tabs>
        <w:spacing w:after="0" w:line="320" w:lineRule="exact"/>
        <w:jc w:val="left"/>
      </w:pPr>
    </w:p>
    <w:p w:rsidR="008E06EC" w:rsidRPr="00DE0826" w:rsidRDefault="008E06EC" w:rsidP="008E06EC">
      <w:pPr>
        <w:pStyle w:val="a6"/>
        <w:tabs>
          <w:tab w:val="left" w:pos="-6804"/>
        </w:tabs>
        <w:spacing w:after="0" w:line="320" w:lineRule="exact"/>
        <w:ind w:firstLine="709"/>
        <w:jc w:val="center"/>
        <w:rPr>
          <w:b/>
        </w:rPr>
      </w:pPr>
      <w:r w:rsidRPr="00DE0826">
        <w:rPr>
          <w:b/>
        </w:rPr>
        <w:t>14. Налоговая оговорка</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14.1. Исполнитель гарантирует, что:</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зарегистрирован в ЕГРЮЛ надлежащим образом;</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своевременно и в полном объеме уплачивает налоги, сборы и страховые взносы;</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лица, подписывающие от его имени первичные документы и счета-фактуры, имеют на это все необходимые полномочия и доверенности.</w:t>
      </w:r>
    </w:p>
    <w:p w:rsidR="008E06EC" w:rsidRPr="00DE0826" w:rsidRDefault="008E06EC" w:rsidP="008E06EC">
      <w:pPr>
        <w:tabs>
          <w:tab w:val="left" w:pos="1276"/>
          <w:tab w:val="left" w:pos="1418"/>
        </w:tabs>
        <w:spacing w:after="0" w:line="320" w:lineRule="exact"/>
        <w:ind w:firstLine="709"/>
        <w:jc w:val="both"/>
        <w:rPr>
          <w:rFonts w:ascii="Times New Roman" w:hAnsi="Times New Roman"/>
          <w:sz w:val="24"/>
          <w:szCs w:val="24"/>
        </w:rPr>
      </w:pPr>
      <w:r w:rsidRPr="00DE0826">
        <w:rPr>
          <w:rFonts w:ascii="Times New Roman" w:hAnsi="Times New Roman"/>
          <w:sz w:val="24"/>
          <w:szCs w:val="24"/>
        </w:rPr>
        <w:t>14.2.</w:t>
      </w:r>
      <w:r w:rsidRPr="00DE0826">
        <w:rPr>
          <w:rFonts w:ascii="Times New Roman" w:hAnsi="Times New Roman"/>
          <w:sz w:val="24"/>
          <w:szCs w:val="24"/>
        </w:rPr>
        <w:tab/>
        <w:t>Если Исполнитель нарушит гарантии (любую одну, несколько или все вместе), указанные в пункте 14.1. настоящего Договора,  и это повлечет:</w:t>
      </w:r>
    </w:p>
    <w:p w:rsidR="008E06EC" w:rsidRPr="00DE0826" w:rsidRDefault="008E06EC" w:rsidP="008E06EC">
      <w:pPr>
        <w:tabs>
          <w:tab w:val="left" w:pos="1276"/>
        </w:tabs>
        <w:spacing w:after="0" w:line="320" w:lineRule="exact"/>
        <w:ind w:firstLine="709"/>
        <w:jc w:val="both"/>
        <w:rPr>
          <w:rFonts w:ascii="Times New Roman" w:hAnsi="Times New Roman"/>
          <w:sz w:val="24"/>
          <w:szCs w:val="24"/>
        </w:rPr>
      </w:pPr>
      <w:r w:rsidRPr="00DE0826">
        <w:rPr>
          <w:rFonts w:ascii="Times New Roman" w:hAnsi="Times New Roman"/>
          <w:sz w:val="24"/>
          <w:szCs w:val="24"/>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rsidR="008E06EC" w:rsidRPr="00DE0826" w:rsidRDefault="008E06EC" w:rsidP="008E06EC">
      <w:pPr>
        <w:spacing w:after="0" w:line="320" w:lineRule="exact"/>
        <w:ind w:firstLine="709"/>
        <w:jc w:val="both"/>
        <w:rPr>
          <w:rFonts w:ascii="Times New Roman" w:hAnsi="Times New Roman"/>
          <w:sz w:val="24"/>
          <w:szCs w:val="24"/>
        </w:rPr>
      </w:pPr>
      <w:r w:rsidRPr="00DE0826">
        <w:rPr>
          <w:rFonts w:ascii="Times New Roman" w:hAnsi="Times New Roman"/>
          <w:sz w:val="24"/>
          <w:szCs w:val="24"/>
        </w:rPr>
        <w:t xml:space="preserve">предъявление третьими лицами, купившими у Заказчика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убытки, который последний понес вследствие таких нарушений. </w:t>
      </w:r>
    </w:p>
    <w:p w:rsidR="008E06EC" w:rsidRPr="00DE0826" w:rsidRDefault="008E06EC" w:rsidP="008E06EC">
      <w:pPr>
        <w:tabs>
          <w:tab w:val="left" w:pos="1276"/>
          <w:tab w:val="left" w:pos="1418"/>
        </w:tabs>
        <w:spacing w:after="0" w:line="320" w:lineRule="exact"/>
        <w:ind w:firstLine="709"/>
        <w:jc w:val="both"/>
        <w:rPr>
          <w:rFonts w:ascii="Times New Roman" w:hAnsi="Times New Roman"/>
          <w:sz w:val="24"/>
          <w:szCs w:val="24"/>
        </w:rPr>
      </w:pPr>
      <w:r w:rsidRPr="00DE0826">
        <w:rPr>
          <w:rFonts w:ascii="Times New Roman" w:hAnsi="Times New Roman"/>
          <w:sz w:val="24"/>
          <w:szCs w:val="24"/>
        </w:rPr>
        <w:t>14.3. Исполнитель в соответствии со ст. 406.1. Гражданского кодекса Российской Федерации, возмещает Заказчику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Исполнителя возместить имущественные потери.</w:t>
      </w:r>
    </w:p>
    <w:p w:rsidR="008E06EC" w:rsidRPr="00DE0826" w:rsidRDefault="008E06EC" w:rsidP="008E06EC">
      <w:pPr>
        <w:pStyle w:val="a6"/>
        <w:tabs>
          <w:tab w:val="left" w:pos="-6804"/>
        </w:tabs>
        <w:spacing w:after="0" w:line="320" w:lineRule="exact"/>
        <w:ind w:firstLine="709"/>
        <w:jc w:val="both"/>
      </w:pPr>
    </w:p>
    <w:p w:rsidR="008E06EC" w:rsidRPr="00DE0826" w:rsidRDefault="008E06EC" w:rsidP="008E06EC">
      <w:pPr>
        <w:pStyle w:val="1"/>
        <w:keepNext w:val="0"/>
        <w:spacing w:before="0" w:after="0" w:line="320" w:lineRule="exact"/>
        <w:jc w:val="center"/>
        <w:rPr>
          <w:rFonts w:ascii="Times New Roman" w:hAnsi="Times New Roman"/>
          <w:sz w:val="24"/>
          <w:szCs w:val="24"/>
        </w:rPr>
      </w:pPr>
      <w:r w:rsidRPr="00DE0826">
        <w:rPr>
          <w:rFonts w:ascii="Times New Roman" w:hAnsi="Times New Roman"/>
          <w:sz w:val="24"/>
          <w:szCs w:val="24"/>
        </w:rPr>
        <w:t>15. Перечень Приложений</w:t>
      </w:r>
    </w:p>
    <w:p w:rsidR="008E06EC" w:rsidRPr="00DE0826" w:rsidRDefault="008E06EC" w:rsidP="008E06EC">
      <w:pPr>
        <w:pStyle w:val="a6"/>
        <w:tabs>
          <w:tab w:val="left" w:pos="0"/>
        </w:tabs>
        <w:spacing w:after="0" w:line="320" w:lineRule="exact"/>
        <w:ind w:firstLine="709"/>
        <w:jc w:val="both"/>
      </w:pPr>
      <w:r w:rsidRPr="00DE0826">
        <w:t>15.1. К настоящему Договору прилагаются и являются его неотъемлемой частью:</w:t>
      </w:r>
    </w:p>
    <w:p w:rsidR="008E06EC" w:rsidRPr="00DE0826" w:rsidRDefault="00595E83" w:rsidP="008E06EC">
      <w:pPr>
        <w:pStyle w:val="a6"/>
        <w:tabs>
          <w:tab w:val="left" w:pos="0"/>
        </w:tabs>
        <w:spacing w:after="0" w:line="320" w:lineRule="exact"/>
        <w:ind w:firstLine="709"/>
        <w:jc w:val="both"/>
        <w:rPr>
          <w:i/>
          <w:u w:val="single"/>
        </w:rPr>
      </w:pPr>
      <w:r>
        <w:t>15.1.1.  Приложение №1 (Техническое задание</w:t>
      </w:r>
      <w:r w:rsidR="008E06EC" w:rsidRPr="00DE0826">
        <w:t>)</w:t>
      </w:r>
      <w:r w:rsidR="008E06EC" w:rsidRPr="006F5F87">
        <w:rPr>
          <w:i/>
        </w:rPr>
        <w:t>.</w:t>
      </w:r>
    </w:p>
    <w:p w:rsidR="008E06EC" w:rsidRPr="00DE0826" w:rsidRDefault="008E06EC" w:rsidP="008E06EC">
      <w:pPr>
        <w:pStyle w:val="a6"/>
        <w:tabs>
          <w:tab w:val="left" w:pos="0"/>
        </w:tabs>
        <w:spacing w:after="0" w:line="320" w:lineRule="exact"/>
        <w:ind w:firstLine="709"/>
        <w:jc w:val="both"/>
      </w:pPr>
      <w:r w:rsidRPr="00DE0826">
        <w:t xml:space="preserve">15.1.2. </w:t>
      </w:r>
      <w:r w:rsidR="00595E83">
        <w:t xml:space="preserve"> </w:t>
      </w:r>
      <w:r w:rsidRPr="00DE0826">
        <w:t>Приложение №2 (</w:t>
      </w:r>
      <w:r w:rsidR="00595E83">
        <w:t>Калькуляция с перечнем оборудования</w:t>
      </w:r>
      <w:r w:rsidRPr="00DE0826">
        <w:t>).</w:t>
      </w:r>
    </w:p>
    <w:p w:rsidR="008E06EC" w:rsidRDefault="008E06EC" w:rsidP="001A0C55">
      <w:pPr>
        <w:pStyle w:val="a6"/>
        <w:tabs>
          <w:tab w:val="left" w:pos="0"/>
        </w:tabs>
        <w:spacing w:after="0" w:line="320" w:lineRule="exact"/>
        <w:ind w:firstLine="709"/>
        <w:jc w:val="both"/>
      </w:pPr>
      <w:r w:rsidRPr="00595E83">
        <w:t xml:space="preserve">15.1.3. </w:t>
      </w:r>
      <w:r w:rsidR="00595E83">
        <w:t xml:space="preserve"> </w:t>
      </w:r>
      <w:r w:rsidRPr="00595E83">
        <w:t xml:space="preserve">Приложение № 3 </w:t>
      </w:r>
      <w:r w:rsidR="001A0C55" w:rsidRPr="00595E83">
        <w:t>(</w:t>
      </w:r>
      <w:r w:rsidR="001A0C55">
        <w:t>К</w:t>
      </w:r>
      <w:r w:rsidR="001A0C55" w:rsidRPr="001A0C55">
        <w:t>алендарный план-график оказания услуг</w:t>
      </w:r>
      <w:r w:rsidR="001A0C55">
        <w:t xml:space="preserve"> </w:t>
      </w:r>
      <w:r w:rsidR="001A0C55" w:rsidRPr="00265232">
        <w:t>по плановому техническому обслуживанию медицинского оборудования</w:t>
      </w:r>
      <w:r w:rsidRPr="00595E83">
        <w:t>).</w:t>
      </w:r>
    </w:p>
    <w:p w:rsidR="00595E83" w:rsidRDefault="00595E83" w:rsidP="008E06EC">
      <w:pPr>
        <w:pStyle w:val="a6"/>
        <w:tabs>
          <w:tab w:val="left" w:pos="0"/>
        </w:tabs>
        <w:spacing w:after="0" w:line="320" w:lineRule="exact"/>
        <w:ind w:firstLine="709"/>
        <w:jc w:val="both"/>
      </w:pPr>
      <w:r>
        <w:t xml:space="preserve">15.1.4. </w:t>
      </w:r>
      <w:r w:rsidR="009E6AFC">
        <w:t xml:space="preserve"> </w:t>
      </w:r>
      <w:r>
        <w:t>Приложение №4 (</w:t>
      </w:r>
      <w:r w:rsidRPr="008F0AA5">
        <w:t>Перечень параметров, подлежащих инструментальному контролю технического состояния с  указанием контролируемых параметров</w:t>
      </w:r>
      <w:r>
        <w:t>).</w:t>
      </w:r>
    </w:p>
    <w:p w:rsidR="00595E83" w:rsidRDefault="00595E83" w:rsidP="008E06EC">
      <w:pPr>
        <w:pStyle w:val="a6"/>
        <w:tabs>
          <w:tab w:val="left" w:pos="0"/>
        </w:tabs>
        <w:spacing w:after="0" w:line="320" w:lineRule="exact"/>
        <w:ind w:firstLine="709"/>
        <w:jc w:val="both"/>
      </w:pPr>
      <w:r>
        <w:t>15.1.5.</w:t>
      </w:r>
      <w:r w:rsidR="009E6AFC">
        <w:t xml:space="preserve"> </w:t>
      </w:r>
      <w:r>
        <w:t>Приложение №5 (</w:t>
      </w:r>
      <w:r w:rsidRPr="008F0AA5">
        <w:t>Перечень медицинской техники, подлежащей инструментальному контролю технического состояния</w:t>
      </w:r>
      <w:r>
        <w:t>).</w:t>
      </w:r>
    </w:p>
    <w:p w:rsidR="009E6AFC" w:rsidRDefault="00595E83" w:rsidP="009E6AFC">
      <w:pPr>
        <w:pStyle w:val="a6"/>
        <w:tabs>
          <w:tab w:val="left" w:pos="0"/>
        </w:tabs>
        <w:spacing w:after="0" w:line="320" w:lineRule="exact"/>
        <w:ind w:firstLine="709"/>
        <w:jc w:val="both"/>
      </w:pPr>
      <w:r>
        <w:t>15.1.6. Приложение №6 (</w:t>
      </w:r>
      <w:r w:rsidR="008D22A8">
        <w:t>Календарный план-г</w:t>
      </w:r>
      <w:r w:rsidRPr="008F0AA5">
        <w:t xml:space="preserve">рафик проведения работ по инструментальному </w:t>
      </w:r>
      <w:r>
        <w:t>контролю технического состояния).</w:t>
      </w:r>
    </w:p>
    <w:p w:rsidR="009E6AFC" w:rsidRDefault="009E6AFC" w:rsidP="009E6AFC">
      <w:pPr>
        <w:pStyle w:val="a6"/>
        <w:tabs>
          <w:tab w:val="left" w:pos="0"/>
        </w:tabs>
        <w:spacing w:after="0" w:line="320" w:lineRule="exact"/>
        <w:jc w:val="both"/>
      </w:pPr>
      <w:r>
        <w:t xml:space="preserve">            15.1.7. </w:t>
      </w:r>
      <w:r w:rsidRPr="009E6AFC">
        <w:t>Приложение №7 (Протокол</w:t>
      </w:r>
      <w:r>
        <w:t xml:space="preserve"> </w:t>
      </w:r>
      <w:r w:rsidRPr="009E6AFC">
        <w:t>инструментального контроля основных технических параметров</w:t>
      </w:r>
      <w:r>
        <w:t xml:space="preserve"> медицинской техники</w:t>
      </w:r>
      <w:r w:rsidR="009773D5">
        <w:t xml:space="preserve"> - Образец</w:t>
      </w:r>
      <w:r>
        <w:t>).</w:t>
      </w:r>
    </w:p>
    <w:p w:rsidR="009E6AFC" w:rsidRPr="00595E83" w:rsidRDefault="009E6AFC" w:rsidP="009E6AFC">
      <w:pPr>
        <w:pStyle w:val="a6"/>
        <w:tabs>
          <w:tab w:val="left" w:pos="0"/>
        </w:tabs>
        <w:spacing w:after="0" w:line="320" w:lineRule="exact"/>
        <w:jc w:val="both"/>
      </w:pPr>
      <w:r>
        <w:t xml:space="preserve">            15.1.8. Приложение №8 (Акт сдачи-приемки оказанных услуг – Образец).</w:t>
      </w:r>
    </w:p>
    <w:p w:rsidR="008E06EC" w:rsidRPr="00DE0826" w:rsidRDefault="008E06EC" w:rsidP="008E06EC">
      <w:pPr>
        <w:pStyle w:val="1"/>
        <w:spacing w:before="0" w:after="0" w:line="320" w:lineRule="exact"/>
        <w:ind w:left="720"/>
        <w:jc w:val="center"/>
        <w:rPr>
          <w:rFonts w:ascii="Times New Roman" w:hAnsi="Times New Roman"/>
          <w:sz w:val="24"/>
          <w:szCs w:val="24"/>
        </w:rPr>
      </w:pPr>
      <w:r w:rsidRPr="00DE0826">
        <w:rPr>
          <w:rFonts w:ascii="Times New Roman" w:hAnsi="Times New Roman"/>
          <w:sz w:val="24"/>
          <w:szCs w:val="24"/>
        </w:rPr>
        <w:t>16. Юридические адреса и реквизиты Сторон</w:t>
      </w: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32"/>
      </w:tblGrid>
      <w:tr w:rsidR="008E06EC" w:rsidRPr="00DE0826" w:rsidTr="006D59E4">
        <w:tc>
          <w:tcPr>
            <w:tcW w:w="4928" w:type="dxa"/>
          </w:tcPr>
          <w:p w:rsidR="008E06EC" w:rsidRPr="006D59E4" w:rsidRDefault="008E06EC" w:rsidP="006D59E4">
            <w:pPr>
              <w:spacing w:after="0" w:line="320" w:lineRule="exact"/>
              <w:jc w:val="center"/>
              <w:rPr>
                <w:rFonts w:ascii="Times New Roman" w:hAnsi="Times New Roman"/>
                <w:b/>
                <w:sz w:val="24"/>
                <w:szCs w:val="24"/>
              </w:rPr>
            </w:pPr>
            <w:r w:rsidRPr="006D59E4">
              <w:rPr>
                <w:rFonts w:ascii="Times New Roman" w:hAnsi="Times New Roman"/>
                <w:b/>
                <w:bCs/>
                <w:sz w:val="24"/>
                <w:szCs w:val="24"/>
              </w:rPr>
              <w:t>Заказчик:</w:t>
            </w:r>
          </w:p>
          <w:p w:rsidR="004C4C77" w:rsidRPr="006D59E4" w:rsidRDefault="004C4C77" w:rsidP="006D59E4">
            <w:pPr>
              <w:jc w:val="center"/>
              <w:rPr>
                <w:rFonts w:ascii="Times New Roman" w:hAnsi="Times New Roman"/>
                <w:b/>
                <w:sz w:val="24"/>
                <w:szCs w:val="24"/>
              </w:rPr>
            </w:pPr>
            <w:r w:rsidRPr="006D59E4">
              <w:rPr>
                <w:rFonts w:ascii="Times New Roman" w:hAnsi="Times New Roman"/>
                <w:b/>
                <w:sz w:val="24"/>
                <w:szCs w:val="24"/>
              </w:rPr>
              <w:t>ЧУЗ "КБ "РЖД-Медицина" г. Смоленск"</w:t>
            </w:r>
          </w:p>
          <w:p w:rsidR="004C4C77" w:rsidRPr="004C4C77" w:rsidRDefault="004C4C77" w:rsidP="004C4C77">
            <w:pPr>
              <w:spacing w:after="0" w:line="320" w:lineRule="exact"/>
              <w:rPr>
                <w:rFonts w:ascii="Times New Roman" w:hAnsi="Times New Roman"/>
                <w:sz w:val="24"/>
                <w:szCs w:val="24"/>
              </w:rPr>
            </w:pPr>
            <w:r w:rsidRPr="004C4C77">
              <w:rPr>
                <w:rFonts w:ascii="Times New Roman" w:hAnsi="Times New Roman"/>
                <w:sz w:val="24"/>
                <w:szCs w:val="24"/>
              </w:rPr>
              <w:t>214025, г. Смоленск, 1-й Краснофлотский пер., д.15</w:t>
            </w:r>
          </w:p>
          <w:p w:rsidR="004C4C77" w:rsidRPr="004C4C77" w:rsidRDefault="004C4C77" w:rsidP="004C4C77">
            <w:pPr>
              <w:spacing w:after="0" w:line="320" w:lineRule="exact"/>
              <w:rPr>
                <w:rFonts w:ascii="Times New Roman" w:hAnsi="Times New Roman"/>
                <w:sz w:val="24"/>
                <w:szCs w:val="24"/>
              </w:rPr>
            </w:pPr>
            <w:r w:rsidRPr="004C4C77">
              <w:rPr>
                <w:rFonts w:ascii="Times New Roman" w:hAnsi="Times New Roman"/>
                <w:sz w:val="24"/>
                <w:szCs w:val="24"/>
              </w:rPr>
              <w:t>ИНН 6730053359 КПП 673201001</w:t>
            </w:r>
          </w:p>
          <w:p w:rsidR="004C4C77" w:rsidRPr="004C4C77" w:rsidRDefault="004C4C77" w:rsidP="004C4C77">
            <w:pPr>
              <w:spacing w:after="0" w:line="320" w:lineRule="exact"/>
              <w:rPr>
                <w:rFonts w:ascii="Times New Roman" w:hAnsi="Times New Roman"/>
                <w:sz w:val="24"/>
                <w:szCs w:val="24"/>
              </w:rPr>
            </w:pPr>
            <w:r w:rsidRPr="004C4C77">
              <w:rPr>
                <w:rFonts w:ascii="Times New Roman" w:hAnsi="Times New Roman"/>
                <w:sz w:val="24"/>
                <w:szCs w:val="24"/>
              </w:rPr>
              <w:t>Банковские реквизиты:</w:t>
            </w:r>
          </w:p>
          <w:p w:rsidR="004C4C77" w:rsidRPr="004C4C77" w:rsidRDefault="004C4C77" w:rsidP="004C4C77">
            <w:pPr>
              <w:spacing w:after="0" w:line="320" w:lineRule="exact"/>
              <w:rPr>
                <w:rFonts w:ascii="Times New Roman" w:hAnsi="Times New Roman"/>
                <w:sz w:val="24"/>
                <w:szCs w:val="24"/>
              </w:rPr>
            </w:pPr>
            <w:r w:rsidRPr="004C4C77">
              <w:rPr>
                <w:rFonts w:ascii="Times New Roman" w:hAnsi="Times New Roman"/>
                <w:sz w:val="24"/>
                <w:szCs w:val="24"/>
              </w:rPr>
              <w:t xml:space="preserve">р/с 40703810959190100750 </w:t>
            </w:r>
          </w:p>
          <w:p w:rsidR="004C4C77" w:rsidRPr="004C4C77" w:rsidRDefault="004C4C77" w:rsidP="004C4C77">
            <w:pPr>
              <w:spacing w:after="0" w:line="320" w:lineRule="exact"/>
              <w:rPr>
                <w:rFonts w:ascii="Times New Roman" w:hAnsi="Times New Roman"/>
                <w:sz w:val="24"/>
                <w:szCs w:val="24"/>
              </w:rPr>
            </w:pPr>
            <w:r w:rsidRPr="004C4C77">
              <w:rPr>
                <w:rFonts w:ascii="Times New Roman" w:hAnsi="Times New Roman"/>
                <w:sz w:val="24"/>
                <w:szCs w:val="24"/>
              </w:rPr>
              <w:t>Смоленское отделение №8609 ПАО СБЕРБАНК г. Смоленск</w:t>
            </w:r>
          </w:p>
          <w:p w:rsidR="004C4C77" w:rsidRPr="004C4C77" w:rsidRDefault="004C4C77" w:rsidP="004C4C77">
            <w:pPr>
              <w:spacing w:after="0" w:line="320" w:lineRule="exact"/>
              <w:rPr>
                <w:rFonts w:ascii="Times New Roman" w:hAnsi="Times New Roman"/>
                <w:sz w:val="24"/>
                <w:szCs w:val="24"/>
              </w:rPr>
            </w:pPr>
            <w:r w:rsidRPr="004C4C77">
              <w:rPr>
                <w:rFonts w:ascii="Times New Roman" w:hAnsi="Times New Roman"/>
                <w:sz w:val="24"/>
                <w:szCs w:val="24"/>
              </w:rPr>
              <w:t>БИК 046614632</w:t>
            </w:r>
          </w:p>
          <w:p w:rsidR="004C4C77" w:rsidRPr="004C4C77" w:rsidRDefault="004C4C77" w:rsidP="004C4C77">
            <w:pPr>
              <w:spacing w:after="0" w:line="320" w:lineRule="exact"/>
              <w:rPr>
                <w:rFonts w:ascii="Times New Roman" w:hAnsi="Times New Roman"/>
                <w:sz w:val="24"/>
                <w:szCs w:val="24"/>
              </w:rPr>
            </w:pPr>
            <w:r w:rsidRPr="004C4C77">
              <w:rPr>
                <w:rFonts w:ascii="Times New Roman" w:hAnsi="Times New Roman"/>
                <w:sz w:val="24"/>
                <w:szCs w:val="24"/>
              </w:rPr>
              <w:t>к/с 30101810000000000632</w:t>
            </w:r>
          </w:p>
          <w:p w:rsidR="004C4C77" w:rsidRPr="004C4C77" w:rsidRDefault="004C4C77" w:rsidP="004C4C77">
            <w:pPr>
              <w:spacing w:after="0" w:line="320" w:lineRule="exact"/>
              <w:rPr>
                <w:rFonts w:ascii="Times New Roman" w:hAnsi="Times New Roman"/>
                <w:sz w:val="24"/>
                <w:szCs w:val="24"/>
              </w:rPr>
            </w:pPr>
            <w:r w:rsidRPr="004C4C77">
              <w:rPr>
                <w:rFonts w:ascii="Times New Roman" w:hAnsi="Times New Roman"/>
                <w:sz w:val="24"/>
                <w:szCs w:val="24"/>
              </w:rPr>
              <w:t>ОКТМО 66701000001</w:t>
            </w:r>
          </w:p>
          <w:p w:rsidR="004C4C77" w:rsidRPr="004C4C77" w:rsidRDefault="004C4C77" w:rsidP="004C4C77">
            <w:pPr>
              <w:spacing w:after="0" w:line="320" w:lineRule="exact"/>
              <w:rPr>
                <w:rFonts w:ascii="Times New Roman" w:hAnsi="Times New Roman"/>
                <w:sz w:val="24"/>
                <w:szCs w:val="24"/>
              </w:rPr>
            </w:pPr>
            <w:r w:rsidRPr="004C4C77">
              <w:rPr>
                <w:rFonts w:ascii="Times New Roman" w:hAnsi="Times New Roman"/>
                <w:sz w:val="24"/>
                <w:szCs w:val="24"/>
              </w:rPr>
              <w:t>E-mail: market@smolob.ru</w:t>
            </w:r>
          </w:p>
          <w:p w:rsidR="008E06EC" w:rsidRDefault="004C4C77" w:rsidP="004C4C77">
            <w:pPr>
              <w:spacing w:after="0" w:line="320" w:lineRule="exact"/>
              <w:rPr>
                <w:rFonts w:ascii="Times New Roman" w:hAnsi="Times New Roman"/>
                <w:sz w:val="24"/>
                <w:szCs w:val="24"/>
              </w:rPr>
            </w:pPr>
            <w:r w:rsidRPr="004C4C77">
              <w:rPr>
                <w:rFonts w:ascii="Times New Roman" w:hAnsi="Times New Roman"/>
                <w:sz w:val="24"/>
                <w:szCs w:val="24"/>
              </w:rPr>
              <w:t>Тел(4812) 24-50-52</w:t>
            </w:r>
          </w:p>
          <w:p w:rsidR="004C4C77" w:rsidRDefault="004C4C77" w:rsidP="004C4C77">
            <w:pPr>
              <w:spacing w:after="0" w:line="320" w:lineRule="exact"/>
              <w:rPr>
                <w:rFonts w:ascii="Times New Roman" w:hAnsi="Times New Roman"/>
                <w:sz w:val="24"/>
                <w:szCs w:val="24"/>
              </w:rPr>
            </w:pPr>
          </w:p>
          <w:p w:rsidR="004C4C77" w:rsidRDefault="004C4C77" w:rsidP="004C4C77">
            <w:pPr>
              <w:spacing w:after="0" w:line="320" w:lineRule="exact"/>
              <w:rPr>
                <w:rFonts w:ascii="Times New Roman" w:hAnsi="Times New Roman"/>
                <w:b/>
                <w:bCs/>
                <w:sz w:val="24"/>
                <w:szCs w:val="24"/>
              </w:rPr>
            </w:pPr>
          </w:p>
          <w:p w:rsidR="004C4C77" w:rsidRPr="004C4C77" w:rsidRDefault="004C4C77" w:rsidP="004C4C77">
            <w:pPr>
              <w:spacing w:after="0" w:line="320" w:lineRule="exact"/>
              <w:rPr>
                <w:rFonts w:ascii="Times New Roman" w:hAnsi="Times New Roman"/>
                <w:b/>
                <w:bCs/>
                <w:sz w:val="24"/>
                <w:szCs w:val="24"/>
              </w:rPr>
            </w:pPr>
            <w:r w:rsidRPr="004C4C77">
              <w:rPr>
                <w:rFonts w:ascii="Times New Roman" w:hAnsi="Times New Roman"/>
                <w:b/>
                <w:bCs/>
                <w:sz w:val="24"/>
                <w:szCs w:val="24"/>
              </w:rPr>
              <w:t>Главный врач</w:t>
            </w:r>
          </w:p>
          <w:p w:rsidR="004C4C77" w:rsidRPr="004C4C77" w:rsidRDefault="004C4C77" w:rsidP="004C4C77">
            <w:pPr>
              <w:spacing w:after="0" w:line="320" w:lineRule="exact"/>
              <w:rPr>
                <w:rFonts w:ascii="Times New Roman" w:hAnsi="Times New Roman"/>
                <w:b/>
                <w:bCs/>
                <w:sz w:val="24"/>
                <w:szCs w:val="24"/>
              </w:rPr>
            </w:pPr>
          </w:p>
          <w:p w:rsidR="004C4C77" w:rsidRPr="004C4C77" w:rsidRDefault="004C4C77" w:rsidP="004C4C77">
            <w:pPr>
              <w:spacing w:after="0" w:line="320" w:lineRule="exact"/>
              <w:rPr>
                <w:rFonts w:ascii="Times New Roman" w:hAnsi="Times New Roman"/>
                <w:b/>
                <w:bCs/>
                <w:sz w:val="24"/>
                <w:szCs w:val="24"/>
              </w:rPr>
            </w:pPr>
            <w:r>
              <w:rPr>
                <w:rFonts w:ascii="Times New Roman" w:hAnsi="Times New Roman"/>
                <w:b/>
                <w:bCs/>
                <w:sz w:val="24"/>
                <w:szCs w:val="24"/>
              </w:rPr>
              <w:t xml:space="preserve">_______________ М.В. Морозов </w:t>
            </w:r>
          </w:p>
          <w:p w:rsidR="004C4C77" w:rsidRPr="00DE0826" w:rsidRDefault="004C4C77" w:rsidP="004C4C77">
            <w:pPr>
              <w:spacing w:after="0" w:line="320" w:lineRule="exact"/>
              <w:rPr>
                <w:rFonts w:ascii="Times New Roman" w:hAnsi="Times New Roman"/>
                <w:b/>
                <w:bCs/>
                <w:sz w:val="24"/>
                <w:szCs w:val="24"/>
              </w:rPr>
            </w:pPr>
            <w:r w:rsidRPr="004C4C77">
              <w:rPr>
                <w:rFonts w:ascii="Times New Roman" w:hAnsi="Times New Roman"/>
                <w:b/>
                <w:bCs/>
                <w:sz w:val="24"/>
                <w:szCs w:val="24"/>
              </w:rPr>
              <w:t>М.П.</w:t>
            </w:r>
          </w:p>
        </w:tc>
        <w:tc>
          <w:tcPr>
            <w:tcW w:w="4932" w:type="dxa"/>
          </w:tcPr>
          <w:p w:rsidR="008E06EC" w:rsidRPr="00DE0826" w:rsidRDefault="008E06EC" w:rsidP="006D59E4">
            <w:pPr>
              <w:spacing w:after="0" w:line="320" w:lineRule="exact"/>
              <w:jc w:val="center"/>
              <w:rPr>
                <w:rFonts w:ascii="Times New Roman" w:hAnsi="Times New Roman"/>
                <w:b/>
                <w:sz w:val="24"/>
                <w:szCs w:val="24"/>
              </w:rPr>
            </w:pPr>
            <w:r w:rsidRPr="00DE0826">
              <w:rPr>
                <w:rFonts w:ascii="Times New Roman" w:hAnsi="Times New Roman"/>
                <w:b/>
                <w:bCs/>
                <w:sz w:val="24"/>
                <w:szCs w:val="24"/>
              </w:rPr>
              <w:t>Исполнитель:</w:t>
            </w:r>
          </w:p>
          <w:p w:rsidR="000D4381" w:rsidRDefault="000D4381" w:rsidP="000D4381">
            <w:pPr>
              <w:spacing w:after="0" w:line="240" w:lineRule="auto"/>
              <w:jc w:val="both"/>
              <w:rPr>
                <w:rFonts w:ascii="Times New Roman" w:hAnsi="Times New Roman"/>
                <w:sz w:val="24"/>
                <w:szCs w:val="24"/>
              </w:rPr>
            </w:pPr>
          </w:p>
          <w:p w:rsidR="00117B9D" w:rsidRDefault="00117B9D" w:rsidP="000D4381">
            <w:pPr>
              <w:spacing w:after="0" w:line="240" w:lineRule="auto"/>
              <w:jc w:val="both"/>
              <w:rPr>
                <w:rFonts w:ascii="Times New Roman" w:hAnsi="Times New Roman"/>
                <w:sz w:val="24"/>
                <w:szCs w:val="24"/>
              </w:rPr>
            </w:pPr>
          </w:p>
          <w:p w:rsidR="00117B9D" w:rsidRDefault="00117B9D" w:rsidP="000D4381">
            <w:pPr>
              <w:spacing w:after="0" w:line="240" w:lineRule="auto"/>
              <w:jc w:val="both"/>
              <w:rPr>
                <w:rFonts w:ascii="Times New Roman" w:hAnsi="Times New Roman"/>
                <w:sz w:val="24"/>
                <w:szCs w:val="24"/>
              </w:rPr>
            </w:pPr>
          </w:p>
          <w:p w:rsidR="00117B9D" w:rsidRDefault="00117B9D" w:rsidP="000D4381">
            <w:pPr>
              <w:spacing w:after="0" w:line="240" w:lineRule="auto"/>
              <w:jc w:val="both"/>
              <w:rPr>
                <w:rFonts w:ascii="Times New Roman" w:hAnsi="Times New Roman"/>
                <w:sz w:val="24"/>
                <w:szCs w:val="24"/>
              </w:rPr>
            </w:pPr>
          </w:p>
          <w:p w:rsidR="00117B9D" w:rsidRDefault="00117B9D" w:rsidP="000D4381">
            <w:pPr>
              <w:spacing w:after="0" w:line="240" w:lineRule="auto"/>
              <w:jc w:val="both"/>
              <w:rPr>
                <w:rFonts w:ascii="Times New Roman" w:hAnsi="Times New Roman"/>
                <w:sz w:val="24"/>
                <w:szCs w:val="24"/>
              </w:rPr>
            </w:pPr>
          </w:p>
          <w:p w:rsidR="00117B9D" w:rsidRDefault="00117B9D" w:rsidP="000D4381">
            <w:pPr>
              <w:spacing w:after="0" w:line="240" w:lineRule="auto"/>
              <w:jc w:val="both"/>
              <w:rPr>
                <w:rFonts w:ascii="Times New Roman" w:hAnsi="Times New Roman"/>
                <w:sz w:val="24"/>
                <w:szCs w:val="24"/>
              </w:rPr>
            </w:pPr>
          </w:p>
          <w:p w:rsidR="00117B9D" w:rsidRDefault="00117B9D" w:rsidP="000D4381">
            <w:pPr>
              <w:spacing w:after="0" w:line="240" w:lineRule="auto"/>
              <w:jc w:val="both"/>
              <w:rPr>
                <w:rFonts w:ascii="Times New Roman" w:hAnsi="Times New Roman"/>
                <w:sz w:val="24"/>
                <w:szCs w:val="24"/>
              </w:rPr>
            </w:pPr>
          </w:p>
          <w:p w:rsidR="00117B9D" w:rsidRDefault="00117B9D" w:rsidP="000D4381">
            <w:pPr>
              <w:spacing w:after="0" w:line="240" w:lineRule="auto"/>
              <w:jc w:val="both"/>
              <w:rPr>
                <w:rFonts w:ascii="Times New Roman" w:hAnsi="Times New Roman"/>
                <w:sz w:val="24"/>
                <w:szCs w:val="24"/>
              </w:rPr>
            </w:pPr>
          </w:p>
          <w:p w:rsidR="00117B9D" w:rsidRDefault="00117B9D" w:rsidP="000D4381">
            <w:pPr>
              <w:spacing w:after="0" w:line="240" w:lineRule="auto"/>
              <w:jc w:val="both"/>
              <w:rPr>
                <w:rFonts w:ascii="Times New Roman" w:hAnsi="Times New Roman"/>
                <w:sz w:val="24"/>
                <w:szCs w:val="24"/>
              </w:rPr>
            </w:pPr>
          </w:p>
          <w:p w:rsidR="00117B9D" w:rsidRDefault="00117B9D" w:rsidP="000D4381">
            <w:pPr>
              <w:spacing w:after="0" w:line="240" w:lineRule="auto"/>
              <w:jc w:val="both"/>
              <w:rPr>
                <w:rFonts w:ascii="Times New Roman" w:hAnsi="Times New Roman"/>
                <w:sz w:val="24"/>
                <w:szCs w:val="24"/>
              </w:rPr>
            </w:pPr>
          </w:p>
          <w:p w:rsidR="00117B9D" w:rsidRDefault="00117B9D" w:rsidP="000D4381">
            <w:pPr>
              <w:spacing w:after="0" w:line="240" w:lineRule="auto"/>
              <w:jc w:val="both"/>
              <w:rPr>
                <w:rFonts w:ascii="Times New Roman" w:hAnsi="Times New Roman"/>
                <w:sz w:val="24"/>
                <w:szCs w:val="24"/>
              </w:rPr>
            </w:pPr>
          </w:p>
          <w:p w:rsidR="00117B9D" w:rsidRDefault="00117B9D" w:rsidP="000D4381">
            <w:pPr>
              <w:spacing w:after="0" w:line="240" w:lineRule="auto"/>
              <w:jc w:val="both"/>
              <w:rPr>
                <w:rFonts w:ascii="Times New Roman" w:hAnsi="Times New Roman"/>
                <w:sz w:val="24"/>
                <w:szCs w:val="24"/>
              </w:rPr>
            </w:pPr>
          </w:p>
          <w:p w:rsidR="00117B9D" w:rsidRDefault="00117B9D" w:rsidP="000D4381">
            <w:pPr>
              <w:spacing w:after="0" w:line="240" w:lineRule="auto"/>
              <w:jc w:val="both"/>
              <w:rPr>
                <w:rFonts w:ascii="Times New Roman" w:hAnsi="Times New Roman"/>
                <w:sz w:val="24"/>
                <w:szCs w:val="24"/>
              </w:rPr>
            </w:pPr>
          </w:p>
          <w:p w:rsidR="00117B9D" w:rsidRDefault="00117B9D" w:rsidP="000D4381">
            <w:pPr>
              <w:spacing w:after="0" w:line="240" w:lineRule="auto"/>
              <w:jc w:val="both"/>
              <w:rPr>
                <w:rFonts w:ascii="Times New Roman" w:hAnsi="Times New Roman"/>
                <w:sz w:val="24"/>
                <w:szCs w:val="24"/>
              </w:rPr>
            </w:pPr>
          </w:p>
          <w:p w:rsidR="00117B9D" w:rsidRDefault="00117B9D" w:rsidP="000D4381">
            <w:pPr>
              <w:spacing w:after="0" w:line="240" w:lineRule="auto"/>
              <w:jc w:val="both"/>
              <w:rPr>
                <w:rFonts w:ascii="Times New Roman" w:hAnsi="Times New Roman"/>
                <w:sz w:val="24"/>
                <w:szCs w:val="24"/>
              </w:rPr>
            </w:pPr>
          </w:p>
          <w:p w:rsidR="00117B9D" w:rsidRDefault="00117B9D" w:rsidP="000D4381">
            <w:pPr>
              <w:spacing w:after="0" w:line="240" w:lineRule="auto"/>
              <w:jc w:val="both"/>
              <w:rPr>
                <w:rFonts w:ascii="Times New Roman" w:hAnsi="Times New Roman"/>
                <w:sz w:val="24"/>
                <w:szCs w:val="24"/>
              </w:rPr>
            </w:pPr>
          </w:p>
          <w:p w:rsidR="00117B9D" w:rsidRDefault="00117B9D" w:rsidP="000D4381">
            <w:pPr>
              <w:spacing w:after="0" w:line="240" w:lineRule="auto"/>
              <w:jc w:val="both"/>
              <w:rPr>
                <w:rFonts w:ascii="Times New Roman" w:hAnsi="Times New Roman"/>
                <w:sz w:val="24"/>
                <w:szCs w:val="24"/>
              </w:rPr>
            </w:pPr>
          </w:p>
          <w:p w:rsidR="00117B9D" w:rsidRDefault="00117B9D" w:rsidP="000D4381">
            <w:pPr>
              <w:spacing w:after="0" w:line="240" w:lineRule="auto"/>
              <w:jc w:val="both"/>
              <w:rPr>
                <w:rFonts w:ascii="Times New Roman" w:hAnsi="Times New Roman"/>
                <w:sz w:val="24"/>
                <w:szCs w:val="24"/>
              </w:rPr>
            </w:pPr>
          </w:p>
          <w:p w:rsidR="000D4381" w:rsidRPr="004C4C77" w:rsidRDefault="00117B9D" w:rsidP="000D4381">
            <w:pPr>
              <w:spacing w:after="0" w:line="240" w:lineRule="auto"/>
              <w:jc w:val="both"/>
              <w:rPr>
                <w:rFonts w:ascii="Times New Roman" w:hAnsi="Times New Roman"/>
                <w:b/>
                <w:sz w:val="24"/>
                <w:szCs w:val="24"/>
              </w:rPr>
            </w:pPr>
            <w:r>
              <w:rPr>
                <w:rFonts w:ascii="Times New Roman" w:hAnsi="Times New Roman"/>
                <w:b/>
                <w:sz w:val="24"/>
                <w:szCs w:val="24"/>
              </w:rPr>
              <w:t>Должность</w:t>
            </w:r>
          </w:p>
          <w:p w:rsidR="000D4381" w:rsidRPr="004C4C77" w:rsidRDefault="000D4381" w:rsidP="000D4381">
            <w:pPr>
              <w:spacing w:after="0" w:line="240" w:lineRule="auto"/>
              <w:jc w:val="both"/>
              <w:rPr>
                <w:rFonts w:ascii="Times New Roman" w:hAnsi="Times New Roman"/>
                <w:b/>
                <w:sz w:val="24"/>
                <w:szCs w:val="24"/>
              </w:rPr>
            </w:pPr>
          </w:p>
          <w:p w:rsidR="000D4381" w:rsidRPr="004C4C77" w:rsidRDefault="000D4381" w:rsidP="000D4381">
            <w:pPr>
              <w:spacing w:after="0" w:line="240" w:lineRule="auto"/>
              <w:jc w:val="both"/>
              <w:rPr>
                <w:rFonts w:ascii="Times New Roman" w:hAnsi="Times New Roman"/>
                <w:b/>
                <w:sz w:val="24"/>
                <w:szCs w:val="24"/>
              </w:rPr>
            </w:pPr>
            <w:r w:rsidRPr="004C4C77">
              <w:rPr>
                <w:rFonts w:ascii="Times New Roman" w:hAnsi="Times New Roman"/>
                <w:b/>
                <w:sz w:val="24"/>
                <w:szCs w:val="24"/>
              </w:rPr>
              <w:t>____________________</w:t>
            </w:r>
            <w:r w:rsidR="00117B9D">
              <w:rPr>
                <w:rFonts w:ascii="Times New Roman" w:hAnsi="Times New Roman"/>
                <w:b/>
                <w:sz w:val="24"/>
                <w:szCs w:val="24"/>
              </w:rPr>
              <w:t>/__________/</w:t>
            </w:r>
          </w:p>
          <w:p w:rsidR="008E06EC" w:rsidRPr="004C4C77" w:rsidRDefault="004C4C77" w:rsidP="004B47F0">
            <w:pPr>
              <w:spacing w:after="0" w:line="320" w:lineRule="exact"/>
              <w:rPr>
                <w:rFonts w:ascii="Times New Roman" w:hAnsi="Times New Roman"/>
                <w:b/>
                <w:bCs/>
                <w:sz w:val="24"/>
                <w:szCs w:val="24"/>
              </w:rPr>
            </w:pPr>
            <w:r>
              <w:rPr>
                <w:rFonts w:ascii="Times New Roman" w:hAnsi="Times New Roman"/>
                <w:b/>
                <w:bCs/>
                <w:sz w:val="24"/>
                <w:szCs w:val="24"/>
              </w:rPr>
              <w:t>М.П.</w:t>
            </w:r>
          </w:p>
        </w:tc>
      </w:tr>
    </w:tbl>
    <w:p w:rsidR="00695752" w:rsidRDefault="006F5F87" w:rsidP="00EB3620">
      <w:pPr>
        <w:spacing w:after="0" w:line="320" w:lineRule="exact"/>
        <w:ind w:left="7080"/>
        <w:rPr>
          <w:rFonts w:ascii="Times New Roman" w:hAnsi="Times New Roman"/>
          <w:b/>
          <w:sz w:val="24"/>
          <w:szCs w:val="24"/>
        </w:rPr>
      </w:pPr>
      <w:r>
        <w:rPr>
          <w:rFonts w:ascii="Times New Roman" w:hAnsi="Times New Roman"/>
          <w:b/>
          <w:sz w:val="24"/>
          <w:szCs w:val="24"/>
        </w:rPr>
        <w:t xml:space="preserve">       </w:t>
      </w:r>
    </w:p>
    <w:p w:rsidR="00F468C0" w:rsidRDefault="006F5F87" w:rsidP="00695752">
      <w:pPr>
        <w:spacing w:after="0" w:line="320" w:lineRule="exact"/>
        <w:ind w:left="7080"/>
        <w:jc w:val="right"/>
        <w:rPr>
          <w:rFonts w:ascii="Times New Roman" w:hAnsi="Times New Roman"/>
          <w:b/>
          <w:sz w:val="24"/>
          <w:szCs w:val="24"/>
        </w:rPr>
      </w:pPr>
      <w:r>
        <w:rPr>
          <w:rFonts w:ascii="Times New Roman" w:hAnsi="Times New Roman"/>
          <w:b/>
          <w:sz w:val="24"/>
          <w:szCs w:val="24"/>
        </w:rPr>
        <w:t xml:space="preserve"> </w:t>
      </w:r>
    </w:p>
    <w:p w:rsidR="00F468C0" w:rsidRDefault="00F468C0" w:rsidP="00695752">
      <w:pPr>
        <w:spacing w:after="0" w:line="320" w:lineRule="exact"/>
        <w:ind w:left="7080"/>
        <w:jc w:val="right"/>
        <w:rPr>
          <w:rFonts w:ascii="Times New Roman" w:hAnsi="Times New Roman"/>
          <w:b/>
          <w:sz w:val="24"/>
          <w:szCs w:val="24"/>
        </w:rPr>
      </w:pPr>
    </w:p>
    <w:p w:rsidR="00F468C0" w:rsidRDefault="00F468C0" w:rsidP="00695752">
      <w:pPr>
        <w:spacing w:after="0" w:line="320" w:lineRule="exact"/>
        <w:ind w:left="7080"/>
        <w:jc w:val="right"/>
        <w:rPr>
          <w:rFonts w:ascii="Times New Roman" w:hAnsi="Times New Roman"/>
          <w:b/>
          <w:sz w:val="24"/>
          <w:szCs w:val="24"/>
        </w:rPr>
      </w:pPr>
    </w:p>
    <w:p w:rsidR="00F468C0" w:rsidRDefault="00F468C0" w:rsidP="00695752">
      <w:pPr>
        <w:spacing w:after="0" w:line="320" w:lineRule="exact"/>
        <w:ind w:left="7080"/>
        <w:jc w:val="right"/>
        <w:rPr>
          <w:rFonts w:ascii="Times New Roman" w:hAnsi="Times New Roman"/>
          <w:b/>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577EA9" w:rsidRDefault="00577EA9" w:rsidP="00695752">
      <w:pPr>
        <w:spacing w:after="0" w:line="320" w:lineRule="exact"/>
        <w:ind w:left="7080"/>
        <w:jc w:val="right"/>
        <w:rPr>
          <w:rFonts w:ascii="Times New Roman" w:hAnsi="Times New Roman"/>
          <w:sz w:val="24"/>
          <w:szCs w:val="24"/>
        </w:rPr>
      </w:pPr>
    </w:p>
    <w:p w:rsidR="008E06EC" w:rsidRPr="00CF3C72" w:rsidRDefault="008E06EC" w:rsidP="00695752">
      <w:pPr>
        <w:spacing w:after="0" w:line="320" w:lineRule="exact"/>
        <w:ind w:left="7080"/>
        <w:jc w:val="right"/>
        <w:rPr>
          <w:rFonts w:ascii="Times New Roman" w:hAnsi="Times New Roman"/>
          <w:sz w:val="24"/>
          <w:szCs w:val="24"/>
        </w:rPr>
      </w:pPr>
      <w:r w:rsidRPr="00CF3C72">
        <w:rPr>
          <w:rFonts w:ascii="Times New Roman" w:hAnsi="Times New Roman"/>
          <w:sz w:val="24"/>
          <w:szCs w:val="24"/>
        </w:rPr>
        <w:t>Приложение № 1</w:t>
      </w:r>
    </w:p>
    <w:p w:rsidR="008E06EC" w:rsidRPr="00CF3C72" w:rsidRDefault="0028311F" w:rsidP="008E06EC">
      <w:pPr>
        <w:spacing w:after="0" w:line="320" w:lineRule="exact"/>
        <w:jc w:val="right"/>
        <w:rPr>
          <w:rFonts w:ascii="Times New Roman" w:hAnsi="Times New Roman"/>
          <w:sz w:val="24"/>
          <w:szCs w:val="24"/>
        </w:rPr>
      </w:pPr>
      <w:r>
        <w:rPr>
          <w:rFonts w:ascii="Times New Roman" w:hAnsi="Times New Roman"/>
          <w:sz w:val="24"/>
          <w:szCs w:val="24"/>
        </w:rPr>
        <w:t xml:space="preserve"> к Договору №2</w:t>
      </w:r>
      <w:r w:rsidR="00117B9D">
        <w:rPr>
          <w:rFonts w:ascii="Times New Roman" w:hAnsi="Times New Roman"/>
          <w:sz w:val="24"/>
          <w:szCs w:val="24"/>
        </w:rPr>
        <w:t>2082000012</w:t>
      </w:r>
      <w:r>
        <w:rPr>
          <w:rFonts w:ascii="Times New Roman" w:hAnsi="Times New Roman"/>
          <w:sz w:val="24"/>
          <w:szCs w:val="24"/>
        </w:rPr>
        <w:t xml:space="preserve"> </w:t>
      </w:r>
      <w:r w:rsidR="006F5F87">
        <w:rPr>
          <w:rFonts w:ascii="Times New Roman" w:hAnsi="Times New Roman"/>
          <w:sz w:val="24"/>
          <w:szCs w:val="24"/>
        </w:rPr>
        <w:t xml:space="preserve"> от «___» </w:t>
      </w:r>
      <w:r w:rsidR="00117B9D">
        <w:rPr>
          <w:rFonts w:ascii="Times New Roman" w:hAnsi="Times New Roman"/>
          <w:sz w:val="24"/>
          <w:szCs w:val="24"/>
        </w:rPr>
        <w:t>_________ 2021</w:t>
      </w:r>
      <w:r w:rsidR="008E06EC" w:rsidRPr="00CF3C72">
        <w:rPr>
          <w:rFonts w:ascii="Times New Roman" w:hAnsi="Times New Roman"/>
          <w:sz w:val="24"/>
          <w:szCs w:val="24"/>
        </w:rPr>
        <w:t>г.</w:t>
      </w:r>
    </w:p>
    <w:p w:rsidR="008E06EC" w:rsidRDefault="008E06EC" w:rsidP="008E06EC">
      <w:pPr>
        <w:keepNext/>
        <w:spacing w:after="0" w:line="320" w:lineRule="exact"/>
        <w:jc w:val="center"/>
        <w:rPr>
          <w:rFonts w:ascii="Times New Roman" w:hAnsi="Times New Roman"/>
          <w:sz w:val="20"/>
          <w:szCs w:val="20"/>
        </w:rPr>
      </w:pPr>
      <w:bookmarkStart w:id="1" w:name="_GoBack"/>
      <w:bookmarkEnd w:id="1"/>
    </w:p>
    <w:p w:rsidR="00F468C0" w:rsidRPr="00F468C0" w:rsidRDefault="00F468C0" w:rsidP="00F468C0">
      <w:pPr>
        <w:contextualSpacing/>
        <w:jc w:val="center"/>
        <w:rPr>
          <w:rFonts w:ascii="Times New Roman" w:hAnsi="Times New Roman"/>
          <w:b/>
          <w:bCs/>
          <w:sz w:val="24"/>
          <w:szCs w:val="24"/>
        </w:rPr>
      </w:pPr>
      <w:r w:rsidRPr="00F468C0">
        <w:rPr>
          <w:rFonts w:ascii="Times New Roman" w:hAnsi="Times New Roman"/>
          <w:b/>
          <w:bCs/>
          <w:sz w:val="24"/>
          <w:szCs w:val="24"/>
        </w:rPr>
        <w:t>ТЕХНИЧЕСКОЕ ЗАДАНИЕ</w:t>
      </w:r>
    </w:p>
    <w:p w:rsidR="00F468C0" w:rsidRPr="00F468C0" w:rsidRDefault="00F468C0" w:rsidP="00F468C0">
      <w:pPr>
        <w:contextualSpacing/>
        <w:jc w:val="center"/>
        <w:rPr>
          <w:rFonts w:ascii="Times New Roman" w:hAnsi="Times New Roman"/>
          <w:b/>
          <w:bCs/>
          <w:sz w:val="24"/>
          <w:szCs w:val="24"/>
          <w:u w:val="single"/>
        </w:rPr>
      </w:pPr>
    </w:p>
    <w:p w:rsidR="00F468C0" w:rsidRPr="00F468C0" w:rsidRDefault="00F468C0" w:rsidP="00F468C0">
      <w:pPr>
        <w:contextualSpacing/>
        <w:jc w:val="center"/>
        <w:rPr>
          <w:rFonts w:ascii="Times New Roman" w:hAnsi="Times New Roman"/>
          <w:b/>
          <w:bCs/>
          <w:sz w:val="24"/>
          <w:szCs w:val="24"/>
          <w:u w:val="single"/>
        </w:rPr>
      </w:pPr>
      <w:r w:rsidRPr="00F468C0">
        <w:rPr>
          <w:rFonts w:ascii="Times New Roman" w:hAnsi="Times New Roman"/>
          <w:b/>
          <w:bCs/>
          <w:sz w:val="24"/>
          <w:szCs w:val="24"/>
          <w:u w:val="single"/>
        </w:rPr>
        <w:t xml:space="preserve">Оказание услуг по техническому обслуживанию и текущему ремонту медицинской техники/медицинского оборудования </w:t>
      </w:r>
    </w:p>
    <w:p w:rsidR="00F468C0" w:rsidRPr="00F468C0" w:rsidRDefault="00F468C0" w:rsidP="00F468C0">
      <w:pPr>
        <w:shd w:val="clear" w:color="auto" w:fill="FFFFFF"/>
        <w:ind w:firstLine="708"/>
        <w:contextualSpacing/>
        <w:jc w:val="both"/>
        <w:rPr>
          <w:rFonts w:ascii="Times New Roman" w:hAnsi="Times New Roman"/>
          <w:b/>
          <w:color w:val="000000"/>
          <w:sz w:val="24"/>
          <w:szCs w:val="24"/>
        </w:rPr>
      </w:pPr>
      <w:r w:rsidRPr="00F468C0">
        <w:rPr>
          <w:rFonts w:ascii="Times New Roman" w:hAnsi="Times New Roman"/>
          <w:color w:val="000000"/>
          <w:sz w:val="24"/>
          <w:szCs w:val="24"/>
        </w:rPr>
        <w:t xml:space="preserve">Техническое обслуживание (далее – ТО) медицинского оборудования предусматривает оказание услуг по поддержанию и восстановлению работоспособности медицинского оборудования (далее - МО)/медицинской техники (далее - МТ), включая замену отдельных деталей, сменных и комплектующих частей при ее использовании по назначению, а также при хранении и транспортировании. </w:t>
      </w:r>
      <w:r w:rsidRPr="00F468C0">
        <w:rPr>
          <w:rFonts w:ascii="Times New Roman" w:hAnsi="Times New Roman"/>
          <w:b/>
          <w:color w:val="000000"/>
          <w:sz w:val="24"/>
          <w:szCs w:val="24"/>
        </w:rPr>
        <w:t>Техническое обслуживание и текущий ремонт медицинской техники осуществляется на основании методических рекомендаций «Техническое обслуживание медицинской техники», введенными в действие Минздравом России (№ 293-22/233 от 27.10.2003г). и ГОСТ Р 57501-2017 «Техническое обслуживание медицинских изделий». ГОСТ 58451-2019 Изделия Медицинские. Обслуживание техническое.</w:t>
      </w:r>
    </w:p>
    <w:p w:rsidR="00F468C0" w:rsidRPr="00F468C0" w:rsidRDefault="00F468C0" w:rsidP="00F468C0">
      <w:pPr>
        <w:shd w:val="clear" w:color="auto" w:fill="FFFFFF"/>
        <w:contextualSpacing/>
        <w:jc w:val="both"/>
        <w:rPr>
          <w:rFonts w:ascii="Times New Roman" w:hAnsi="Times New Roman"/>
          <w:color w:val="000000"/>
          <w:sz w:val="24"/>
          <w:szCs w:val="24"/>
        </w:rPr>
      </w:pPr>
    </w:p>
    <w:p w:rsidR="00F468C0" w:rsidRPr="00F468C0" w:rsidRDefault="00F468C0" w:rsidP="00F468C0">
      <w:pPr>
        <w:contextualSpacing/>
        <w:jc w:val="both"/>
        <w:rPr>
          <w:rFonts w:ascii="Times New Roman" w:hAnsi="Times New Roman"/>
          <w:b/>
          <w:bCs/>
          <w:sz w:val="24"/>
          <w:szCs w:val="24"/>
          <w:u w:val="single"/>
        </w:rPr>
      </w:pPr>
      <w:r w:rsidRPr="00F468C0">
        <w:rPr>
          <w:rFonts w:ascii="Times New Roman" w:hAnsi="Times New Roman"/>
          <w:b/>
          <w:bCs/>
          <w:sz w:val="24"/>
          <w:szCs w:val="24"/>
          <w:u w:val="single"/>
        </w:rPr>
        <w:t>1.Техническое обслуживание медицинской техники включает следующие основные виды услуг:</w:t>
      </w:r>
    </w:p>
    <w:p w:rsidR="00F468C0" w:rsidRPr="00F468C0" w:rsidRDefault="00F468C0" w:rsidP="00F468C0">
      <w:pPr>
        <w:pStyle w:val="af1"/>
        <w:widowControl w:val="0"/>
        <w:numPr>
          <w:ilvl w:val="2"/>
          <w:numId w:val="25"/>
        </w:numPr>
        <w:shd w:val="clear" w:color="auto" w:fill="FFFFFF"/>
        <w:tabs>
          <w:tab w:val="left" w:pos="426"/>
        </w:tabs>
        <w:autoSpaceDE w:val="0"/>
        <w:autoSpaceDN w:val="0"/>
        <w:adjustRightInd w:val="0"/>
        <w:spacing w:line="276" w:lineRule="auto"/>
        <w:jc w:val="both"/>
        <w:rPr>
          <w:color w:val="000000"/>
          <w:sz w:val="24"/>
          <w:szCs w:val="24"/>
        </w:rPr>
      </w:pPr>
      <w:r w:rsidRPr="00F468C0">
        <w:rPr>
          <w:color w:val="000000"/>
          <w:sz w:val="24"/>
          <w:szCs w:val="24"/>
        </w:rPr>
        <w:t>- контроль технического состояния;</w:t>
      </w:r>
    </w:p>
    <w:p w:rsidR="00F468C0" w:rsidRPr="00F468C0" w:rsidRDefault="00F468C0" w:rsidP="00F468C0">
      <w:pPr>
        <w:pStyle w:val="af1"/>
        <w:widowControl w:val="0"/>
        <w:numPr>
          <w:ilvl w:val="2"/>
          <w:numId w:val="25"/>
        </w:numPr>
        <w:shd w:val="clear" w:color="auto" w:fill="FFFFFF"/>
        <w:tabs>
          <w:tab w:val="left" w:pos="426"/>
        </w:tabs>
        <w:autoSpaceDE w:val="0"/>
        <w:autoSpaceDN w:val="0"/>
        <w:adjustRightInd w:val="0"/>
        <w:spacing w:line="276" w:lineRule="auto"/>
        <w:jc w:val="both"/>
        <w:rPr>
          <w:color w:val="000000"/>
          <w:sz w:val="24"/>
          <w:szCs w:val="24"/>
        </w:rPr>
      </w:pPr>
      <w:r w:rsidRPr="00F468C0">
        <w:rPr>
          <w:color w:val="000000"/>
          <w:sz w:val="24"/>
          <w:szCs w:val="24"/>
        </w:rPr>
        <w:t>- периодическое и текущее техническое обслуживание;</w:t>
      </w:r>
    </w:p>
    <w:p w:rsidR="00F468C0" w:rsidRPr="00F468C0" w:rsidRDefault="00F468C0" w:rsidP="00F468C0">
      <w:pPr>
        <w:pStyle w:val="af1"/>
        <w:widowControl w:val="0"/>
        <w:numPr>
          <w:ilvl w:val="2"/>
          <w:numId w:val="25"/>
        </w:numPr>
        <w:shd w:val="clear" w:color="auto" w:fill="FFFFFF"/>
        <w:tabs>
          <w:tab w:val="left" w:pos="426"/>
        </w:tabs>
        <w:autoSpaceDE w:val="0"/>
        <w:autoSpaceDN w:val="0"/>
        <w:adjustRightInd w:val="0"/>
        <w:spacing w:line="276" w:lineRule="auto"/>
        <w:jc w:val="both"/>
        <w:rPr>
          <w:color w:val="000000"/>
          <w:sz w:val="24"/>
          <w:szCs w:val="24"/>
        </w:rPr>
      </w:pPr>
      <w:r w:rsidRPr="00F468C0">
        <w:rPr>
          <w:color w:val="000000"/>
          <w:sz w:val="24"/>
          <w:szCs w:val="24"/>
        </w:rPr>
        <w:t xml:space="preserve">- текущий ремонт медицинской техники; </w:t>
      </w:r>
    </w:p>
    <w:p w:rsidR="00F468C0" w:rsidRPr="00F468C0" w:rsidRDefault="00F468C0" w:rsidP="00F468C0">
      <w:pPr>
        <w:pStyle w:val="af1"/>
        <w:widowControl w:val="0"/>
        <w:numPr>
          <w:ilvl w:val="2"/>
          <w:numId w:val="25"/>
        </w:numPr>
        <w:shd w:val="clear" w:color="auto" w:fill="FFFFFF"/>
        <w:tabs>
          <w:tab w:val="left" w:pos="426"/>
          <w:tab w:val="left" w:pos="677"/>
        </w:tabs>
        <w:autoSpaceDE w:val="0"/>
        <w:autoSpaceDN w:val="0"/>
        <w:adjustRightInd w:val="0"/>
        <w:spacing w:line="276" w:lineRule="auto"/>
        <w:jc w:val="both"/>
        <w:rPr>
          <w:color w:val="000000"/>
          <w:sz w:val="24"/>
          <w:szCs w:val="24"/>
        </w:rPr>
      </w:pPr>
      <w:r w:rsidRPr="00F468C0">
        <w:rPr>
          <w:color w:val="000000"/>
          <w:sz w:val="24"/>
          <w:szCs w:val="24"/>
        </w:rPr>
        <w:t>- инструктаж медицинского и технического персонала по правилам эксплуатации медицинского оборудования и соблюдению правил техники безопасности при работе с ним.</w:t>
      </w:r>
    </w:p>
    <w:p w:rsidR="00F468C0" w:rsidRPr="00F468C0" w:rsidRDefault="00F468C0" w:rsidP="00F468C0">
      <w:pPr>
        <w:jc w:val="both"/>
        <w:rPr>
          <w:rFonts w:ascii="Times New Roman" w:hAnsi="Times New Roman"/>
          <w:color w:val="000000"/>
          <w:sz w:val="24"/>
          <w:szCs w:val="24"/>
        </w:rPr>
      </w:pPr>
      <w:r w:rsidRPr="00F468C0">
        <w:rPr>
          <w:rFonts w:ascii="Times New Roman" w:hAnsi="Times New Roman"/>
          <w:color w:val="000000"/>
          <w:sz w:val="24"/>
          <w:szCs w:val="24"/>
          <w:shd w:val="clear" w:color="auto" w:fill="FFFFFF"/>
        </w:rPr>
        <w:t xml:space="preserve">1.1.1 </w:t>
      </w:r>
      <w:r w:rsidRPr="00F468C0">
        <w:rPr>
          <w:rFonts w:ascii="Times New Roman" w:hAnsi="Times New Roman"/>
          <w:b/>
          <w:i/>
          <w:sz w:val="24"/>
          <w:szCs w:val="24"/>
          <w:u w:val="single"/>
        </w:rPr>
        <w:t>Контроль технического состояния  медицинской техники</w:t>
      </w:r>
      <w:r w:rsidRPr="00F468C0">
        <w:rPr>
          <w:rFonts w:ascii="Times New Roman" w:hAnsi="Times New Roman"/>
          <w:color w:val="000000"/>
          <w:sz w:val="24"/>
          <w:szCs w:val="24"/>
        </w:rPr>
        <w:t xml:space="preserve"> – проверка соответствия значений параметров и характеристик изделия медицинской техники требованиям нормативной и эксплуатационной документации, выявление изношенных и поврежденных частей (деталей), проверка действия всех защитных устройств и блокировок, наличия и ведения эксплуатационной документации.</w:t>
      </w:r>
    </w:p>
    <w:p w:rsidR="00F468C0" w:rsidRPr="00F468C0" w:rsidRDefault="00F468C0" w:rsidP="00F468C0">
      <w:pPr>
        <w:ind w:right="-1" w:firstLine="708"/>
        <w:jc w:val="both"/>
        <w:rPr>
          <w:rFonts w:ascii="Times New Roman" w:hAnsi="Times New Roman"/>
          <w:color w:val="000000"/>
          <w:sz w:val="24"/>
          <w:szCs w:val="24"/>
        </w:rPr>
      </w:pPr>
      <w:r w:rsidRPr="00F468C0">
        <w:rPr>
          <w:rFonts w:ascii="Times New Roman" w:hAnsi="Times New Roman"/>
          <w:color w:val="000000"/>
          <w:sz w:val="24"/>
          <w:szCs w:val="24"/>
        </w:rPr>
        <w:t>Периодичность, объем и технология контроля технического состояния МТ, выбор методов и средств контроля определяются соответствующей нормативной и эксплуатационной документацией. Наличие документально оформленных результатов КТС является обязательным (п.8.3 ГОСТ 58451-2019).</w:t>
      </w:r>
    </w:p>
    <w:p w:rsidR="00F468C0" w:rsidRPr="00F468C0" w:rsidRDefault="00F468C0" w:rsidP="00F468C0">
      <w:pPr>
        <w:ind w:right="-1"/>
        <w:jc w:val="both"/>
        <w:rPr>
          <w:rFonts w:ascii="Times New Roman" w:hAnsi="Times New Roman"/>
          <w:color w:val="000000"/>
          <w:sz w:val="24"/>
          <w:szCs w:val="24"/>
        </w:rPr>
      </w:pPr>
      <w:r w:rsidRPr="00F468C0">
        <w:rPr>
          <w:rFonts w:ascii="Times New Roman" w:hAnsi="Times New Roman"/>
          <w:color w:val="000000"/>
          <w:sz w:val="24"/>
          <w:szCs w:val="24"/>
        </w:rPr>
        <w:t>Выполняются следующие виды контроля технического состояния (КТС):</w:t>
      </w:r>
    </w:p>
    <w:p w:rsidR="00F468C0" w:rsidRPr="00F468C0" w:rsidRDefault="00F468C0" w:rsidP="00F468C0">
      <w:pPr>
        <w:pStyle w:val="af1"/>
        <w:widowControl w:val="0"/>
        <w:numPr>
          <w:ilvl w:val="2"/>
          <w:numId w:val="26"/>
        </w:numPr>
        <w:autoSpaceDE w:val="0"/>
        <w:autoSpaceDN w:val="0"/>
        <w:adjustRightInd w:val="0"/>
        <w:ind w:right="-1"/>
        <w:jc w:val="both"/>
        <w:rPr>
          <w:color w:val="000000"/>
          <w:sz w:val="24"/>
          <w:szCs w:val="24"/>
        </w:rPr>
      </w:pPr>
      <w:r w:rsidRPr="00F468C0">
        <w:rPr>
          <w:color w:val="000000"/>
          <w:sz w:val="24"/>
          <w:szCs w:val="24"/>
        </w:rPr>
        <w:t>контроль работоспособности  перед использованием;</w:t>
      </w:r>
    </w:p>
    <w:p w:rsidR="00F468C0" w:rsidRPr="00F468C0" w:rsidRDefault="00F468C0" w:rsidP="00F468C0">
      <w:pPr>
        <w:pStyle w:val="af1"/>
        <w:widowControl w:val="0"/>
        <w:numPr>
          <w:ilvl w:val="2"/>
          <w:numId w:val="26"/>
        </w:numPr>
        <w:autoSpaceDE w:val="0"/>
        <w:autoSpaceDN w:val="0"/>
        <w:adjustRightInd w:val="0"/>
        <w:ind w:right="-1"/>
        <w:jc w:val="both"/>
        <w:rPr>
          <w:color w:val="000000"/>
          <w:sz w:val="24"/>
          <w:szCs w:val="24"/>
        </w:rPr>
      </w:pPr>
      <w:r w:rsidRPr="00F468C0">
        <w:rPr>
          <w:color w:val="000000"/>
          <w:sz w:val="24"/>
          <w:szCs w:val="24"/>
        </w:rPr>
        <w:t xml:space="preserve">периодический (плановый) контроль технического состояния;   </w:t>
      </w:r>
    </w:p>
    <w:p w:rsidR="00F468C0" w:rsidRPr="00F468C0" w:rsidRDefault="00F468C0" w:rsidP="00F468C0">
      <w:pPr>
        <w:pStyle w:val="af1"/>
        <w:widowControl w:val="0"/>
        <w:numPr>
          <w:ilvl w:val="2"/>
          <w:numId w:val="26"/>
        </w:numPr>
        <w:autoSpaceDE w:val="0"/>
        <w:autoSpaceDN w:val="0"/>
        <w:adjustRightInd w:val="0"/>
        <w:ind w:right="-1"/>
        <w:jc w:val="both"/>
        <w:rPr>
          <w:color w:val="000000"/>
          <w:sz w:val="24"/>
          <w:szCs w:val="24"/>
        </w:rPr>
      </w:pPr>
      <w:r w:rsidRPr="00F468C0">
        <w:rPr>
          <w:color w:val="000000"/>
          <w:sz w:val="24"/>
          <w:szCs w:val="24"/>
        </w:rPr>
        <w:t>инструментальный контроль основных выходных параметров МИ</w:t>
      </w:r>
    </w:p>
    <w:p w:rsidR="00F468C0" w:rsidRPr="00F468C0" w:rsidRDefault="00F468C0" w:rsidP="00F468C0">
      <w:pPr>
        <w:pStyle w:val="af1"/>
        <w:widowControl w:val="0"/>
        <w:numPr>
          <w:ilvl w:val="2"/>
          <w:numId w:val="26"/>
        </w:numPr>
        <w:autoSpaceDE w:val="0"/>
        <w:autoSpaceDN w:val="0"/>
        <w:adjustRightInd w:val="0"/>
        <w:ind w:right="-1"/>
        <w:jc w:val="both"/>
        <w:rPr>
          <w:color w:val="000000"/>
          <w:sz w:val="24"/>
          <w:szCs w:val="24"/>
        </w:rPr>
      </w:pPr>
      <w:r w:rsidRPr="00F468C0">
        <w:rPr>
          <w:color w:val="000000"/>
          <w:sz w:val="24"/>
          <w:szCs w:val="24"/>
        </w:rPr>
        <w:t>текущий (внеплановый) контроль технического состояния.</w:t>
      </w:r>
    </w:p>
    <w:p w:rsidR="00F468C0" w:rsidRPr="00F468C0" w:rsidRDefault="00F468C0" w:rsidP="00F468C0">
      <w:pPr>
        <w:ind w:right="-1" w:firstLine="708"/>
        <w:jc w:val="both"/>
        <w:rPr>
          <w:rFonts w:ascii="Times New Roman" w:hAnsi="Times New Roman"/>
          <w:color w:val="000000"/>
          <w:sz w:val="24"/>
          <w:szCs w:val="24"/>
        </w:rPr>
      </w:pPr>
      <w:r w:rsidRPr="00F468C0">
        <w:rPr>
          <w:rFonts w:ascii="Times New Roman" w:hAnsi="Times New Roman"/>
          <w:i/>
          <w:color w:val="000000"/>
          <w:sz w:val="24"/>
          <w:szCs w:val="24"/>
        </w:rPr>
        <w:t>Контроль работоспособности</w:t>
      </w:r>
      <w:r w:rsidRPr="00F468C0">
        <w:rPr>
          <w:rFonts w:ascii="Times New Roman" w:hAnsi="Times New Roman"/>
          <w:color w:val="000000"/>
          <w:sz w:val="24"/>
          <w:szCs w:val="24"/>
        </w:rPr>
        <w:t xml:space="preserve"> МО перед использованием проводится эксплуатационным персоналом Заказчика. </w:t>
      </w:r>
    </w:p>
    <w:p w:rsidR="00F468C0" w:rsidRPr="00F468C0" w:rsidRDefault="00F468C0" w:rsidP="00F468C0">
      <w:pPr>
        <w:ind w:right="-1"/>
        <w:jc w:val="both"/>
        <w:rPr>
          <w:rFonts w:ascii="Times New Roman" w:hAnsi="Times New Roman"/>
          <w:color w:val="000000"/>
          <w:sz w:val="24"/>
          <w:szCs w:val="24"/>
        </w:rPr>
      </w:pPr>
      <w:r w:rsidRPr="00F468C0">
        <w:rPr>
          <w:rFonts w:ascii="Times New Roman" w:hAnsi="Times New Roman"/>
          <w:color w:val="000000"/>
          <w:sz w:val="24"/>
          <w:szCs w:val="24"/>
        </w:rPr>
        <w:t xml:space="preserve">             </w:t>
      </w:r>
      <w:r w:rsidRPr="00F468C0">
        <w:rPr>
          <w:rFonts w:ascii="Times New Roman" w:hAnsi="Times New Roman"/>
          <w:i/>
          <w:color w:val="000000"/>
          <w:sz w:val="24"/>
          <w:szCs w:val="24"/>
        </w:rPr>
        <w:t>Периодический контроль</w:t>
      </w:r>
      <w:r w:rsidRPr="00F468C0">
        <w:rPr>
          <w:rFonts w:ascii="Times New Roman" w:hAnsi="Times New Roman"/>
          <w:color w:val="000000"/>
          <w:sz w:val="24"/>
          <w:szCs w:val="24"/>
        </w:rPr>
        <w:t xml:space="preserve"> технического состояния изделия МТ проводится Исполнителем ежемесячно.</w:t>
      </w:r>
    </w:p>
    <w:p w:rsidR="00F468C0" w:rsidRPr="00F468C0" w:rsidRDefault="00F468C0" w:rsidP="00F468C0">
      <w:pPr>
        <w:ind w:right="-1"/>
        <w:jc w:val="both"/>
        <w:rPr>
          <w:rFonts w:ascii="Times New Roman" w:hAnsi="Times New Roman"/>
          <w:color w:val="000000"/>
          <w:sz w:val="24"/>
          <w:szCs w:val="24"/>
        </w:rPr>
      </w:pPr>
      <w:r w:rsidRPr="00F468C0">
        <w:rPr>
          <w:rFonts w:ascii="Times New Roman" w:hAnsi="Times New Roman"/>
          <w:color w:val="000000"/>
          <w:sz w:val="24"/>
          <w:szCs w:val="24"/>
        </w:rPr>
        <w:t xml:space="preserve">             </w:t>
      </w:r>
      <w:r w:rsidRPr="00F468C0">
        <w:rPr>
          <w:rFonts w:ascii="Times New Roman" w:hAnsi="Times New Roman"/>
          <w:i/>
          <w:color w:val="000000"/>
          <w:sz w:val="24"/>
          <w:szCs w:val="24"/>
        </w:rPr>
        <w:t>Инструментальный контроль</w:t>
      </w:r>
      <w:r w:rsidRPr="00F468C0">
        <w:rPr>
          <w:rFonts w:ascii="Times New Roman" w:hAnsi="Times New Roman"/>
          <w:color w:val="000000"/>
          <w:sz w:val="24"/>
          <w:szCs w:val="24"/>
        </w:rPr>
        <w:t xml:space="preserve"> основных выходных параметров медицинской техники проводится в  период действия договора в соответствии с согласованным сторонами графиком проведения работ по инструментальному контролю, контроль средств измерений медицинского назначения проводится не более чем за один месяц до предъявления на поверку.  Документом, подтверждающим исполнение работ является протокол по </w:t>
      </w:r>
      <w:r w:rsidRPr="00F468C0">
        <w:rPr>
          <w:rFonts w:ascii="Times New Roman" w:hAnsi="Times New Roman"/>
          <w:sz w:val="24"/>
          <w:szCs w:val="24"/>
        </w:rPr>
        <w:t>инструментальному контролю технического состояния</w:t>
      </w:r>
      <w:r w:rsidRPr="00F468C0">
        <w:rPr>
          <w:rFonts w:ascii="Times New Roman" w:hAnsi="Times New Roman"/>
          <w:color w:val="000000" w:themeColor="text1"/>
          <w:sz w:val="24"/>
          <w:szCs w:val="24"/>
        </w:rPr>
        <w:t xml:space="preserve"> (далее по тексту – ИКТС)</w:t>
      </w:r>
      <w:r w:rsidRPr="00F468C0">
        <w:rPr>
          <w:rFonts w:ascii="Times New Roman" w:hAnsi="Times New Roman"/>
          <w:color w:val="000000"/>
          <w:sz w:val="24"/>
          <w:szCs w:val="24"/>
        </w:rPr>
        <w:t>, с  перечнем параметров подлежащих инструментальному контролю технического состояния.</w:t>
      </w:r>
    </w:p>
    <w:p w:rsidR="00F468C0" w:rsidRPr="00F468C0" w:rsidRDefault="00F468C0" w:rsidP="00F468C0">
      <w:pPr>
        <w:ind w:right="-1"/>
        <w:jc w:val="both"/>
        <w:rPr>
          <w:rFonts w:ascii="Times New Roman" w:hAnsi="Times New Roman"/>
          <w:color w:val="000000"/>
          <w:sz w:val="24"/>
          <w:szCs w:val="24"/>
          <w:highlight w:val="yellow"/>
        </w:rPr>
      </w:pPr>
      <w:r w:rsidRPr="00F468C0">
        <w:rPr>
          <w:rFonts w:ascii="Times New Roman" w:hAnsi="Times New Roman"/>
          <w:color w:val="000000"/>
          <w:sz w:val="24"/>
          <w:szCs w:val="24"/>
        </w:rPr>
        <w:t xml:space="preserve">           Результаты контроля технического состояния изделия отражаются в Журнале технического обслуживания.  Результаты инструментального контроля основных выходных параметров медицинской техники оформляются Протоколом.  </w:t>
      </w:r>
    </w:p>
    <w:p w:rsidR="00F468C0" w:rsidRPr="00F468C0" w:rsidRDefault="00F468C0" w:rsidP="00F468C0">
      <w:pPr>
        <w:ind w:right="-1"/>
        <w:jc w:val="both"/>
        <w:rPr>
          <w:rFonts w:ascii="Times New Roman" w:hAnsi="Times New Roman"/>
          <w:color w:val="000000"/>
          <w:sz w:val="24"/>
          <w:szCs w:val="24"/>
        </w:rPr>
      </w:pPr>
      <w:r w:rsidRPr="00F468C0">
        <w:rPr>
          <w:rFonts w:ascii="Times New Roman" w:hAnsi="Times New Roman"/>
          <w:color w:val="000000"/>
          <w:sz w:val="24"/>
          <w:szCs w:val="24"/>
        </w:rPr>
        <w:t xml:space="preserve">1.1.2. </w:t>
      </w:r>
      <w:r w:rsidRPr="00F468C0">
        <w:rPr>
          <w:rFonts w:ascii="Times New Roman" w:hAnsi="Times New Roman"/>
          <w:b/>
          <w:i/>
          <w:color w:val="000000"/>
          <w:sz w:val="24"/>
          <w:szCs w:val="24"/>
          <w:u w:val="single"/>
        </w:rPr>
        <w:t>Периодическое и текущее техническое обслуживание</w:t>
      </w:r>
      <w:r w:rsidRPr="00F468C0">
        <w:rPr>
          <w:rFonts w:ascii="Times New Roman" w:hAnsi="Times New Roman"/>
          <w:color w:val="000000"/>
          <w:sz w:val="24"/>
          <w:szCs w:val="24"/>
        </w:rPr>
        <w:t xml:space="preserve"> - 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МТ при ее использовании по назначению.</w:t>
      </w:r>
    </w:p>
    <w:p w:rsidR="00F468C0" w:rsidRPr="00F468C0" w:rsidRDefault="00F468C0" w:rsidP="00F468C0">
      <w:pPr>
        <w:ind w:right="-1"/>
        <w:jc w:val="both"/>
        <w:rPr>
          <w:rFonts w:ascii="Times New Roman" w:hAnsi="Times New Roman"/>
          <w:color w:val="000000"/>
          <w:sz w:val="24"/>
          <w:szCs w:val="24"/>
        </w:rPr>
      </w:pPr>
      <w:r w:rsidRPr="00F468C0">
        <w:rPr>
          <w:rFonts w:ascii="Times New Roman" w:hAnsi="Times New Roman"/>
          <w:color w:val="000000"/>
          <w:sz w:val="24"/>
          <w:szCs w:val="24"/>
        </w:rPr>
        <w:t xml:space="preserve">           Виды, объемы, технологическая последовательность оказания услуг по периодическому и текущему ТО/МТ определяются требованиями эксплуатационной документации, результатами контроля технического состояния изделий. </w:t>
      </w:r>
    </w:p>
    <w:p w:rsidR="00F468C0" w:rsidRPr="00F468C0" w:rsidRDefault="00F468C0" w:rsidP="00F468C0">
      <w:pPr>
        <w:ind w:right="-1"/>
        <w:jc w:val="both"/>
        <w:rPr>
          <w:rFonts w:ascii="Times New Roman" w:hAnsi="Times New Roman"/>
          <w:color w:val="000000"/>
          <w:sz w:val="24"/>
          <w:szCs w:val="24"/>
          <w:highlight w:val="yellow"/>
        </w:rPr>
      </w:pPr>
      <w:r w:rsidRPr="00F468C0">
        <w:rPr>
          <w:rFonts w:ascii="Times New Roman" w:hAnsi="Times New Roman"/>
          <w:color w:val="000000"/>
          <w:sz w:val="24"/>
          <w:szCs w:val="24"/>
        </w:rPr>
        <w:t>Услуги по ТО выполняются в соответствии с требованиями эксплуатационной документации.</w:t>
      </w:r>
    </w:p>
    <w:p w:rsidR="00F468C0" w:rsidRPr="00F468C0" w:rsidRDefault="00F468C0" w:rsidP="00F468C0">
      <w:pPr>
        <w:shd w:val="clear" w:color="auto" w:fill="FFFFFF"/>
        <w:jc w:val="both"/>
        <w:rPr>
          <w:rFonts w:ascii="Times New Roman" w:hAnsi="Times New Roman"/>
          <w:sz w:val="24"/>
          <w:szCs w:val="24"/>
        </w:rPr>
      </w:pPr>
      <w:r w:rsidRPr="00F468C0">
        <w:rPr>
          <w:rFonts w:ascii="Times New Roman" w:hAnsi="Times New Roman"/>
          <w:sz w:val="24"/>
          <w:szCs w:val="24"/>
        </w:rPr>
        <w:t xml:space="preserve">                Примерный перечень услуг по периодическому  техническому обслуживанию медицинской техники :</w:t>
      </w:r>
    </w:p>
    <w:p w:rsidR="00F468C0" w:rsidRPr="00F468C0" w:rsidRDefault="00F468C0" w:rsidP="00F468C0">
      <w:pPr>
        <w:pStyle w:val="af1"/>
        <w:widowControl w:val="0"/>
        <w:numPr>
          <w:ilvl w:val="0"/>
          <w:numId w:val="27"/>
        </w:numPr>
        <w:autoSpaceDE w:val="0"/>
        <w:autoSpaceDN w:val="0"/>
        <w:adjustRightInd w:val="0"/>
        <w:spacing w:line="276" w:lineRule="auto"/>
        <w:ind w:right="-1"/>
        <w:jc w:val="both"/>
        <w:rPr>
          <w:sz w:val="24"/>
          <w:szCs w:val="24"/>
        </w:rPr>
      </w:pPr>
      <w:r w:rsidRPr="00F468C0">
        <w:rPr>
          <w:sz w:val="24"/>
          <w:szCs w:val="24"/>
        </w:rPr>
        <w:t>очистка от пыли, грязи и т.п. изделия в целом или его составных частей;</w:t>
      </w:r>
    </w:p>
    <w:p w:rsidR="00F468C0" w:rsidRPr="00F468C0" w:rsidRDefault="00F468C0" w:rsidP="00F468C0">
      <w:pPr>
        <w:pStyle w:val="af1"/>
        <w:widowControl w:val="0"/>
        <w:numPr>
          <w:ilvl w:val="0"/>
          <w:numId w:val="27"/>
        </w:numPr>
        <w:autoSpaceDE w:val="0"/>
        <w:autoSpaceDN w:val="0"/>
        <w:adjustRightInd w:val="0"/>
        <w:spacing w:line="276" w:lineRule="auto"/>
        <w:ind w:right="-1"/>
        <w:jc w:val="both"/>
        <w:rPr>
          <w:sz w:val="24"/>
          <w:szCs w:val="24"/>
        </w:rPr>
      </w:pPr>
      <w:r w:rsidRPr="00F468C0">
        <w:rPr>
          <w:sz w:val="24"/>
          <w:szCs w:val="24"/>
        </w:rPr>
        <w:t>чистка, смазка и при необходимости переборка механизмов и узлов;</w:t>
      </w:r>
    </w:p>
    <w:p w:rsidR="00F468C0" w:rsidRPr="00F468C0" w:rsidRDefault="00F468C0" w:rsidP="00F468C0">
      <w:pPr>
        <w:pStyle w:val="af1"/>
        <w:widowControl w:val="0"/>
        <w:numPr>
          <w:ilvl w:val="0"/>
          <w:numId w:val="27"/>
        </w:numPr>
        <w:autoSpaceDE w:val="0"/>
        <w:autoSpaceDN w:val="0"/>
        <w:adjustRightInd w:val="0"/>
        <w:spacing w:line="276" w:lineRule="auto"/>
        <w:ind w:right="-1"/>
        <w:jc w:val="both"/>
        <w:rPr>
          <w:sz w:val="24"/>
          <w:szCs w:val="24"/>
        </w:rPr>
      </w:pPr>
      <w:r w:rsidRPr="00F468C0">
        <w:rPr>
          <w:sz w:val="24"/>
          <w:szCs w:val="24"/>
        </w:rPr>
        <w:t>затяжка ослабленных крепежных элементов;</w:t>
      </w:r>
    </w:p>
    <w:p w:rsidR="00F468C0" w:rsidRPr="00F468C0" w:rsidRDefault="00F468C0" w:rsidP="00F468C0">
      <w:pPr>
        <w:pStyle w:val="af1"/>
        <w:widowControl w:val="0"/>
        <w:numPr>
          <w:ilvl w:val="0"/>
          <w:numId w:val="27"/>
        </w:numPr>
        <w:autoSpaceDE w:val="0"/>
        <w:autoSpaceDN w:val="0"/>
        <w:adjustRightInd w:val="0"/>
        <w:spacing w:line="276" w:lineRule="auto"/>
        <w:ind w:right="-1"/>
        <w:jc w:val="both"/>
        <w:rPr>
          <w:sz w:val="24"/>
          <w:szCs w:val="24"/>
        </w:rPr>
      </w:pPr>
      <w:r w:rsidRPr="00F468C0">
        <w:rPr>
          <w:sz w:val="24"/>
          <w:szCs w:val="24"/>
        </w:rPr>
        <w:t>заправка расходными материалами, специальными жидкостями и др.;</w:t>
      </w:r>
    </w:p>
    <w:p w:rsidR="00F468C0" w:rsidRPr="00F468C0" w:rsidRDefault="00F468C0" w:rsidP="00F468C0">
      <w:pPr>
        <w:pStyle w:val="af1"/>
        <w:widowControl w:val="0"/>
        <w:numPr>
          <w:ilvl w:val="0"/>
          <w:numId w:val="27"/>
        </w:numPr>
        <w:autoSpaceDE w:val="0"/>
        <w:autoSpaceDN w:val="0"/>
        <w:adjustRightInd w:val="0"/>
        <w:spacing w:line="276" w:lineRule="auto"/>
        <w:ind w:right="-1"/>
        <w:jc w:val="both"/>
        <w:rPr>
          <w:sz w:val="24"/>
          <w:szCs w:val="24"/>
        </w:rPr>
      </w:pPr>
      <w:r w:rsidRPr="00F468C0">
        <w:rPr>
          <w:sz w:val="24"/>
          <w:szCs w:val="24"/>
        </w:rPr>
        <w:t>замена отработавших ресурс составных частей (щетки, фильтры и т.п.);</w:t>
      </w:r>
    </w:p>
    <w:p w:rsidR="00F468C0" w:rsidRPr="00F468C0" w:rsidRDefault="00F468C0" w:rsidP="00F468C0">
      <w:pPr>
        <w:pStyle w:val="af1"/>
        <w:widowControl w:val="0"/>
        <w:numPr>
          <w:ilvl w:val="0"/>
          <w:numId w:val="27"/>
        </w:numPr>
        <w:autoSpaceDE w:val="0"/>
        <w:autoSpaceDN w:val="0"/>
        <w:adjustRightInd w:val="0"/>
        <w:spacing w:line="276" w:lineRule="auto"/>
        <w:ind w:right="-1"/>
        <w:jc w:val="both"/>
        <w:rPr>
          <w:sz w:val="24"/>
          <w:szCs w:val="24"/>
        </w:rPr>
      </w:pPr>
      <w:r w:rsidRPr="00F468C0">
        <w:rPr>
          <w:sz w:val="24"/>
          <w:szCs w:val="24"/>
        </w:rPr>
        <w:t>специфические для данных изделий работы, необходимость, объемы и содержание которых установлены эксплуатационной документацией;</w:t>
      </w:r>
    </w:p>
    <w:p w:rsidR="00F468C0" w:rsidRPr="00F468C0" w:rsidRDefault="00F468C0" w:rsidP="00F468C0">
      <w:pPr>
        <w:pStyle w:val="af1"/>
        <w:widowControl w:val="0"/>
        <w:numPr>
          <w:ilvl w:val="0"/>
          <w:numId w:val="27"/>
        </w:numPr>
        <w:autoSpaceDE w:val="0"/>
        <w:autoSpaceDN w:val="0"/>
        <w:adjustRightInd w:val="0"/>
        <w:spacing w:line="276" w:lineRule="auto"/>
        <w:ind w:right="-1"/>
        <w:jc w:val="both"/>
        <w:rPr>
          <w:sz w:val="24"/>
          <w:szCs w:val="24"/>
        </w:rPr>
      </w:pPr>
      <w:r w:rsidRPr="00F468C0">
        <w:rPr>
          <w:sz w:val="24"/>
          <w:szCs w:val="24"/>
        </w:rPr>
        <w:t>настройка и регулировка изделия.</w:t>
      </w:r>
    </w:p>
    <w:p w:rsidR="00F468C0" w:rsidRPr="00F468C0" w:rsidRDefault="00F468C0" w:rsidP="00F468C0">
      <w:pPr>
        <w:ind w:right="-1"/>
        <w:jc w:val="both"/>
        <w:rPr>
          <w:rFonts w:ascii="Times New Roman" w:hAnsi="Times New Roman"/>
          <w:color w:val="000000" w:themeColor="text1"/>
          <w:sz w:val="24"/>
          <w:szCs w:val="24"/>
        </w:rPr>
      </w:pPr>
      <w:r w:rsidRPr="00F468C0">
        <w:rPr>
          <w:rFonts w:ascii="Times New Roman" w:hAnsi="Times New Roman"/>
          <w:sz w:val="24"/>
          <w:szCs w:val="24"/>
        </w:rPr>
        <w:t xml:space="preserve">               </w:t>
      </w:r>
      <w:r w:rsidRPr="00F468C0">
        <w:rPr>
          <w:rFonts w:ascii="Times New Roman" w:hAnsi="Times New Roman"/>
          <w:color w:val="000000"/>
          <w:sz w:val="24"/>
          <w:szCs w:val="24"/>
        </w:rPr>
        <w:t>Периодичность ТО/МТ по календарным срокам устанавливается эксплуатационной документацией. В зависимости от условий и сроков эксплуатации медицинской техники периодичность и объем оказываемых услуг, указываются в календарном план-графике оказания услуг по плановому техническому обслуживанию медицинского оборудования.</w:t>
      </w:r>
    </w:p>
    <w:p w:rsidR="00F468C0" w:rsidRPr="00F468C0" w:rsidRDefault="00F468C0" w:rsidP="00F468C0">
      <w:pPr>
        <w:ind w:right="-1"/>
        <w:jc w:val="both"/>
        <w:rPr>
          <w:rFonts w:ascii="Times New Roman" w:hAnsi="Times New Roman"/>
          <w:color w:val="000000"/>
          <w:sz w:val="24"/>
          <w:szCs w:val="24"/>
        </w:rPr>
      </w:pPr>
      <w:r w:rsidRPr="00F468C0">
        <w:rPr>
          <w:rFonts w:ascii="Times New Roman" w:hAnsi="Times New Roman"/>
          <w:color w:val="000000"/>
          <w:sz w:val="24"/>
          <w:szCs w:val="24"/>
        </w:rPr>
        <w:t xml:space="preserve">            Текущее техническое обслуживание проводится в необходимых объемах по результатам текущего контроля технического состояния медицинской техники.</w:t>
      </w:r>
    </w:p>
    <w:p w:rsidR="00F468C0" w:rsidRPr="00F468C0" w:rsidRDefault="00F468C0" w:rsidP="00F468C0">
      <w:pPr>
        <w:ind w:right="-1"/>
        <w:jc w:val="both"/>
        <w:rPr>
          <w:rFonts w:ascii="Times New Roman" w:hAnsi="Times New Roman"/>
          <w:sz w:val="24"/>
          <w:szCs w:val="24"/>
        </w:rPr>
      </w:pPr>
      <w:r w:rsidRPr="00F468C0">
        <w:rPr>
          <w:rFonts w:ascii="Times New Roman" w:hAnsi="Times New Roman"/>
          <w:sz w:val="24"/>
          <w:szCs w:val="24"/>
        </w:rPr>
        <w:t xml:space="preserve">        1.1.3 </w:t>
      </w:r>
      <w:r w:rsidRPr="00F468C0">
        <w:rPr>
          <w:rFonts w:ascii="Times New Roman" w:hAnsi="Times New Roman"/>
          <w:b/>
          <w:i/>
          <w:sz w:val="24"/>
          <w:szCs w:val="24"/>
          <w:u w:val="single"/>
        </w:rPr>
        <w:t>Текущий ремонт медицинской техники</w:t>
      </w:r>
      <w:r w:rsidRPr="00F468C0">
        <w:rPr>
          <w:rFonts w:ascii="Times New Roman" w:hAnsi="Times New Roman"/>
          <w:sz w:val="24"/>
          <w:szCs w:val="24"/>
        </w:rPr>
        <w:t xml:space="preserve"> – неплановый ремонт, выполняемый без частичного или полного восстановления ресурса изделия медицинской техники путем замены и (или) восстановления отдельных деталей или сменных комплектующих частей с послеремонтным контролем технического состояния изделия в объеме установленном в технической документации.</w:t>
      </w:r>
    </w:p>
    <w:p w:rsidR="00F468C0" w:rsidRPr="00F468C0" w:rsidRDefault="00F468C0" w:rsidP="00F468C0">
      <w:pPr>
        <w:ind w:right="-1"/>
        <w:jc w:val="both"/>
        <w:rPr>
          <w:rFonts w:ascii="Times New Roman" w:hAnsi="Times New Roman"/>
          <w:sz w:val="24"/>
          <w:szCs w:val="24"/>
        </w:rPr>
      </w:pPr>
      <w:r w:rsidRPr="00F468C0">
        <w:rPr>
          <w:rFonts w:ascii="Times New Roman" w:hAnsi="Times New Roman"/>
          <w:color w:val="000000"/>
          <w:sz w:val="24"/>
          <w:szCs w:val="24"/>
        </w:rPr>
        <w:t xml:space="preserve"> </w:t>
      </w:r>
      <w:r w:rsidRPr="00F468C0">
        <w:rPr>
          <w:rFonts w:ascii="Times New Roman" w:hAnsi="Times New Roman"/>
          <w:sz w:val="24"/>
          <w:szCs w:val="24"/>
        </w:rPr>
        <w:t xml:space="preserve">         Решение о необходимости проведения ремонта принимает медицинская организация, эксплуатирующая МИ, совместно с представителем организации, проводящей ТО МИ, по результатам технического диагностирования, контроля текущего состояния (далее – КТС)  или поверки.</w:t>
      </w:r>
    </w:p>
    <w:p w:rsidR="00F468C0" w:rsidRPr="00F468C0" w:rsidRDefault="00F468C0" w:rsidP="00F468C0">
      <w:pPr>
        <w:ind w:right="-1"/>
        <w:jc w:val="both"/>
        <w:rPr>
          <w:rFonts w:ascii="Times New Roman" w:hAnsi="Times New Roman"/>
          <w:sz w:val="24"/>
          <w:szCs w:val="24"/>
        </w:rPr>
      </w:pPr>
      <w:r w:rsidRPr="00F468C0">
        <w:rPr>
          <w:rFonts w:ascii="Times New Roman" w:hAnsi="Times New Roman"/>
          <w:sz w:val="24"/>
          <w:szCs w:val="24"/>
        </w:rPr>
        <w:t xml:space="preserve">            После ремонта МИ, способного оказать влияние на функциональные характеристики, должен быть проведен КТС (либо поверка, в случае если МИ является средством измерения  (далее - СИ) в объеме, необходимом для подтверждения соответствия эксплуатационных и технических характеристик отремонтированного МИ значениям, приведенным в нормативной или эксплуатационной документации, а также для подтверждения качества установленных запасных частей.   </w:t>
      </w:r>
    </w:p>
    <w:p w:rsidR="00F468C0" w:rsidRPr="00F468C0" w:rsidRDefault="00F468C0" w:rsidP="00F468C0">
      <w:pPr>
        <w:ind w:right="-1"/>
        <w:jc w:val="both"/>
        <w:rPr>
          <w:rFonts w:ascii="Times New Roman" w:hAnsi="Times New Roman"/>
          <w:sz w:val="24"/>
          <w:szCs w:val="24"/>
        </w:rPr>
      </w:pPr>
      <w:r w:rsidRPr="00F468C0">
        <w:rPr>
          <w:rFonts w:ascii="Times New Roman" w:hAnsi="Times New Roman"/>
          <w:sz w:val="24"/>
          <w:szCs w:val="24"/>
        </w:rPr>
        <w:t xml:space="preserve">           Сведения о проведенном ремонте отражают в журнале ТО и/или в предусмотренном договором случае оформляют отдельными документами.  </w:t>
      </w:r>
    </w:p>
    <w:p w:rsidR="00F468C0" w:rsidRPr="00F468C0" w:rsidRDefault="00F468C0" w:rsidP="00F468C0">
      <w:pPr>
        <w:shd w:val="clear" w:color="auto" w:fill="FFFFFF"/>
        <w:spacing w:line="240" w:lineRule="atLeast"/>
        <w:jc w:val="both"/>
        <w:rPr>
          <w:rFonts w:ascii="Times New Roman" w:hAnsi="Times New Roman"/>
          <w:bCs/>
          <w:color w:val="000000"/>
          <w:sz w:val="24"/>
          <w:szCs w:val="24"/>
        </w:rPr>
      </w:pPr>
      <w:r w:rsidRPr="00F468C0">
        <w:rPr>
          <w:rFonts w:ascii="Times New Roman" w:hAnsi="Times New Roman"/>
          <w:b/>
          <w:bCs/>
          <w:color w:val="000000"/>
          <w:sz w:val="24"/>
          <w:szCs w:val="24"/>
        </w:rPr>
        <w:t>2. Требования, предъявляемые законодательством РФ к юридическим и физическим лица, выполняющим услуги по техническому обслуживанию МТ:</w:t>
      </w:r>
    </w:p>
    <w:p w:rsidR="00F468C0" w:rsidRPr="00F468C0" w:rsidRDefault="00F468C0" w:rsidP="00F468C0">
      <w:pPr>
        <w:ind w:right="-1"/>
        <w:jc w:val="both"/>
        <w:rPr>
          <w:rFonts w:ascii="Times New Roman" w:hAnsi="Times New Roman"/>
          <w:color w:val="000000"/>
          <w:sz w:val="24"/>
          <w:szCs w:val="24"/>
        </w:rPr>
      </w:pPr>
      <w:r w:rsidRPr="00F468C0">
        <w:rPr>
          <w:rFonts w:ascii="Times New Roman" w:hAnsi="Times New Roman"/>
          <w:color w:val="000000"/>
          <w:sz w:val="24"/>
          <w:szCs w:val="24"/>
        </w:rPr>
        <w:t xml:space="preserve">2.1.1. Наличие  лицензия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w:t>
      </w:r>
    </w:p>
    <w:p w:rsidR="00F468C0" w:rsidRPr="00F468C0" w:rsidRDefault="00F468C0" w:rsidP="00F468C0">
      <w:pPr>
        <w:ind w:right="-1"/>
        <w:jc w:val="both"/>
        <w:rPr>
          <w:rFonts w:ascii="Times New Roman" w:hAnsi="Times New Roman"/>
          <w:color w:val="000000"/>
          <w:sz w:val="24"/>
          <w:szCs w:val="24"/>
        </w:rPr>
      </w:pPr>
      <w:r w:rsidRPr="00F468C0">
        <w:rPr>
          <w:rFonts w:ascii="Times New Roman" w:hAnsi="Times New Roman"/>
          <w:color w:val="000000"/>
          <w:sz w:val="24"/>
          <w:szCs w:val="24"/>
        </w:rPr>
        <w:t>2.1.2.  Наличие  лицензии на осуществление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и санитарно-эпидемиологическое заключение о соответствии условий работы с источниками излучения санитарным правилам, которые выдают органы, осуществляющие государственный санитарно-эпидемиологический надзор.</w:t>
      </w:r>
    </w:p>
    <w:p w:rsidR="00F468C0" w:rsidRPr="00F468C0" w:rsidRDefault="00F468C0" w:rsidP="00F468C0">
      <w:pPr>
        <w:shd w:val="clear" w:color="auto" w:fill="FFFFFF"/>
        <w:tabs>
          <w:tab w:val="left" w:pos="993"/>
          <w:tab w:val="left" w:pos="1277"/>
        </w:tabs>
        <w:jc w:val="both"/>
        <w:rPr>
          <w:rFonts w:ascii="Times New Roman" w:hAnsi="Times New Roman"/>
          <w:color w:val="000000"/>
          <w:sz w:val="24"/>
          <w:szCs w:val="24"/>
        </w:rPr>
      </w:pPr>
      <w:r w:rsidRPr="00F468C0">
        <w:rPr>
          <w:rFonts w:ascii="Times New Roman" w:hAnsi="Times New Roman"/>
          <w:color w:val="000000"/>
          <w:sz w:val="24"/>
          <w:szCs w:val="24"/>
        </w:rPr>
        <w:t xml:space="preserve">2.1.3 Наличие удостоверения(й) сотрудника(ов), выполняющего(их) работы по ТО МИ с соответствующей группой по электробезопасности: </w:t>
      </w:r>
      <w:r w:rsidRPr="00F468C0">
        <w:rPr>
          <w:rFonts w:ascii="Times New Roman" w:hAnsi="Times New Roman"/>
          <w:sz w:val="24"/>
          <w:szCs w:val="24"/>
        </w:rPr>
        <w:t>выше 1000 Вольт - не ниже IV, до 1000 Вольт – не ниже III</w:t>
      </w:r>
      <w:r w:rsidRPr="00F468C0">
        <w:rPr>
          <w:rFonts w:ascii="Times New Roman" w:hAnsi="Times New Roman"/>
          <w:color w:val="000000"/>
          <w:sz w:val="24"/>
          <w:szCs w:val="24"/>
        </w:rPr>
        <w:t xml:space="preserve"> (в соответствии с </w:t>
      </w:r>
      <w:hyperlink r:id="rId11" w:anchor="6540IN" w:history="1">
        <w:r w:rsidRPr="00F468C0">
          <w:rPr>
            <w:rFonts w:ascii="Times New Roman" w:hAnsi="Times New Roman"/>
            <w:color w:val="000000"/>
            <w:sz w:val="24"/>
            <w:szCs w:val="24"/>
          </w:rPr>
          <w:t>Правилами технической эксплуатации электроустановок потребителей</w:t>
        </w:r>
      </w:hyperlink>
      <w:r w:rsidRPr="00F468C0">
        <w:rPr>
          <w:rFonts w:ascii="Times New Roman" w:hAnsi="Times New Roman"/>
          <w:color w:val="000000"/>
          <w:sz w:val="24"/>
          <w:szCs w:val="24"/>
        </w:rPr>
        <w:t> (утверждены </w:t>
      </w:r>
      <w:hyperlink r:id="rId12" w:history="1">
        <w:r w:rsidRPr="00F468C0">
          <w:rPr>
            <w:rFonts w:ascii="Times New Roman" w:hAnsi="Times New Roman"/>
            <w:color w:val="000000"/>
            <w:sz w:val="24"/>
            <w:szCs w:val="24"/>
          </w:rPr>
          <w:t>Приказом Министерства энергетики Российской Федерации от 13 января 2003 г. N 6</w:t>
        </w:r>
      </w:hyperlink>
      <w:r w:rsidRPr="00F468C0">
        <w:rPr>
          <w:rFonts w:ascii="Times New Roman" w:hAnsi="Times New Roman"/>
          <w:color w:val="000000"/>
          <w:sz w:val="24"/>
          <w:szCs w:val="24"/>
        </w:rPr>
        <w:t xml:space="preserve">) и </w:t>
      </w:r>
      <w:hyperlink r:id="rId13" w:anchor="7D20K3" w:history="1">
        <w:r w:rsidRPr="00F468C0">
          <w:rPr>
            <w:rFonts w:ascii="Times New Roman" w:hAnsi="Times New Roman"/>
            <w:color w:val="000000"/>
            <w:sz w:val="24"/>
            <w:szCs w:val="24"/>
          </w:rPr>
          <w:t>ГОСТ Р 57501-2017</w:t>
        </w:r>
      </w:hyperlink>
      <w:r w:rsidRPr="00F468C0">
        <w:rPr>
          <w:rFonts w:ascii="Times New Roman" w:hAnsi="Times New Roman"/>
          <w:color w:val="000000"/>
          <w:sz w:val="24"/>
          <w:szCs w:val="24"/>
        </w:rPr>
        <w:t xml:space="preserve">, подраздел 5.2)   </w:t>
      </w:r>
    </w:p>
    <w:p w:rsidR="00F468C0" w:rsidRPr="00F468C0" w:rsidRDefault="00F468C0" w:rsidP="00F468C0">
      <w:pPr>
        <w:ind w:right="-1"/>
        <w:jc w:val="both"/>
        <w:rPr>
          <w:rFonts w:ascii="Times New Roman" w:hAnsi="Times New Roman"/>
          <w:color w:val="000000"/>
          <w:sz w:val="24"/>
          <w:szCs w:val="24"/>
        </w:rPr>
      </w:pPr>
      <w:r w:rsidRPr="00F468C0">
        <w:rPr>
          <w:rFonts w:ascii="Times New Roman" w:hAnsi="Times New Roman"/>
          <w:color w:val="000000"/>
          <w:sz w:val="24"/>
          <w:szCs w:val="24"/>
        </w:rPr>
        <w:t xml:space="preserve">2.1.4  Наличие удостоверения(й) сотрудника(ков) на право проведения работ с сосудами, работающими под давлением (автоклавов) (в соответствии с </w:t>
      </w:r>
      <w:hyperlink r:id="rId14" w:anchor="6540IN" w:history="1">
        <w:r w:rsidRPr="00F468C0">
          <w:rPr>
            <w:rFonts w:ascii="Times New Roman" w:hAnsi="Times New Roman"/>
            <w:color w:val="000000"/>
            <w:sz w:val="24"/>
            <w:szCs w:val="24"/>
          </w:rPr>
          <w:t>Правила технической эксплуатации электроустановок потребителей</w:t>
        </w:r>
      </w:hyperlink>
      <w:r w:rsidRPr="00F468C0">
        <w:rPr>
          <w:rFonts w:ascii="Times New Roman" w:hAnsi="Times New Roman"/>
          <w:color w:val="000000"/>
          <w:sz w:val="24"/>
          <w:szCs w:val="24"/>
        </w:rPr>
        <w:t> (утверждены </w:t>
      </w:r>
      <w:hyperlink r:id="rId15" w:history="1">
        <w:r w:rsidRPr="00F468C0">
          <w:rPr>
            <w:rFonts w:ascii="Times New Roman" w:hAnsi="Times New Roman"/>
            <w:color w:val="000000"/>
            <w:sz w:val="24"/>
            <w:szCs w:val="24"/>
          </w:rPr>
          <w:t>Приказом Министерства энергетики Российской Федерации от 13 января 2003 г. N 6</w:t>
        </w:r>
      </w:hyperlink>
      <w:r w:rsidRPr="00F468C0">
        <w:rPr>
          <w:rFonts w:ascii="Times New Roman" w:hAnsi="Times New Roman"/>
          <w:color w:val="000000"/>
          <w:sz w:val="24"/>
          <w:szCs w:val="24"/>
        </w:rPr>
        <w:t>) и </w:t>
      </w:r>
      <w:hyperlink r:id="rId16" w:anchor="7D20K3" w:history="1">
        <w:r w:rsidRPr="00F468C0">
          <w:rPr>
            <w:rFonts w:ascii="Times New Roman" w:hAnsi="Times New Roman"/>
            <w:color w:val="000000"/>
            <w:sz w:val="24"/>
            <w:szCs w:val="24"/>
          </w:rPr>
          <w:t>ГОСТ Р 57501-2017</w:t>
        </w:r>
      </w:hyperlink>
      <w:r w:rsidRPr="00F468C0">
        <w:rPr>
          <w:rFonts w:ascii="Times New Roman" w:hAnsi="Times New Roman"/>
          <w:color w:val="000000"/>
          <w:sz w:val="24"/>
          <w:szCs w:val="24"/>
        </w:rPr>
        <w:t xml:space="preserve">, подраздел 5.2).  </w:t>
      </w:r>
    </w:p>
    <w:p w:rsidR="00F468C0" w:rsidRPr="00F468C0" w:rsidRDefault="00F468C0" w:rsidP="00F468C0">
      <w:pPr>
        <w:ind w:right="-1"/>
        <w:jc w:val="both"/>
        <w:rPr>
          <w:rFonts w:ascii="Times New Roman" w:hAnsi="Times New Roman"/>
          <w:color w:val="000000"/>
          <w:sz w:val="24"/>
          <w:szCs w:val="24"/>
        </w:rPr>
      </w:pPr>
      <w:r w:rsidRPr="00F468C0">
        <w:rPr>
          <w:rFonts w:ascii="Times New Roman" w:hAnsi="Times New Roman"/>
          <w:color w:val="000000"/>
          <w:sz w:val="24"/>
          <w:szCs w:val="24"/>
        </w:rPr>
        <w:t>2.1.5 Наличие документов, подтверждающих наличие действующей системы менеджмента качества в соответствии с </w:t>
      </w:r>
      <w:hyperlink r:id="rId17" w:anchor="7D20K3" w:history="1">
        <w:r w:rsidRPr="00F468C0">
          <w:rPr>
            <w:rFonts w:ascii="Times New Roman" w:hAnsi="Times New Roman"/>
            <w:color w:val="000000"/>
            <w:sz w:val="24"/>
            <w:szCs w:val="24"/>
          </w:rPr>
          <w:t>ГОСТ ISO 9001</w:t>
        </w:r>
      </w:hyperlink>
      <w:r w:rsidRPr="00F468C0">
        <w:rPr>
          <w:rFonts w:ascii="Times New Roman" w:hAnsi="Times New Roman"/>
          <w:color w:val="000000"/>
          <w:sz w:val="24"/>
          <w:szCs w:val="24"/>
        </w:rPr>
        <w:t> или </w:t>
      </w:r>
      <w:hyperlink r:id="rId18" w:anchor="7D20K3" w:history="1">
        <w:r w:rsidRPr="00F468C0">
          <w:rPr>
            <w:rFonts w:ascii="Times New Roman" w:hAnsi="Times New Roman"/>
            <w:color w:val="000000"/>
            <w:sz w:val="24"/>
            <w:szCs w:val="24"/>
          </w:rPr>
          <w:t>ГОСТ ISO 13485</w:t>
        </w:r>
      </w:hyperlink>
      <w:r w:rsidRPr="00F468C0">
        <w:rPr>
          <w:rFonts w:ascii="Times New Roman" w:hAnsi="Times New Roman"/>
          <w:color w:val="000000"/>
          <w:sz w:val="24"/>
          <w:szCs w:val="24"/>
        </w:rPr>
        <w:t>.</w:t>
      </w:r>
    </w:p>
    <w:p w:rsidR="00F468C0" w:rsidRPr="00F468C0" w:rsidRDefault="00F468C0" w:rsidP="00F468C0">
      <w:pPr>
        <w:ind w:right="-1"/>
        <w:jc w:val="both"/>
        <w:rPr>
          <w:rFonts w:ascii="Times New Roman" w:hAnsi="Times New Roman"/>
          <w:color w:val="000000"/>
          <w:sz w:val="24"/>
          <w:szCs w:val="24"/>
        </w:rPr>
      </w:pPr>
      <w:r w:rsidRPr="00F468C0">
        <w:rPr>
          <w:rFonts w:ascii="Times New Roman" w:hAnsi="Times New Roman"/>
          <w:color w:val="000000"/>
          <w:sz w:val="24"/>
          <w:szCs w:val="24"/>
        </w:rPr>
        <w:t>2.1.6 Наличие иных документов по профилю выполняемой работы.</w:t>
      </w:r>
      <w:r w:rsidRPr="00F468C0">
        <w:rPr>
          <w:rFonts w:ascii="Times New Roman" w:hAnsi="Times New Roman"/>
          <w:color w:val="000000"/>
          <w:sz w:val="24"/>
          <w:szCs w:val="24"/>
        </w:rPr>
        <w:br/>
        <w:t xml:space="preserve">        </w:t>
      </w:r>
      <w:r w:rsidRPr="00F468C0">
        <w:rPr>
          <w:rFonts w:ascii="Times New Roman" w:hAnsi="Times New Roman"/>
          <w:b/>
          <w:i/>
          <w:color w:val="000000"/>
          <w:sz w:val="24"/>
          <w:szCs w:val="24"/>
        </w:rPr>
        <w:t>Примечание</w:t>
      </w:r>
      <w:r w:rsidRPr="00F468C0">
        <w:rPr>
          <w:rFonts w:ascii="Times New Roman" w:hAnsi="Times New Roman"/>
          <w:color w:val="000000"/>
          <w:sz w:val="24"/>
          <w:szCs w:val="24"/>
        </w:rPr>
        <w:t xml:space="preserve"> - Документы, которые не являются продуктами взаимодействия исполнителя и медицинской организации, но являются необходимыми при реализации или оценке качества услуги по ТО МО, должны быть доступны для взаимного ознакомления по соответствующим запросам (например, свидетельств о поверке, протоколов испытаний, технических диагностирований и т.п.). В определенных случаях должен быть обеспечен принцип конфиденциальности предоставляемой информации. 2.2.1    Исполнитель обеспечивает соблюдение требований нормативных документов в области охраны труда и техники безопасности при оказании услуг по техническому обслуживанию медицинского оборудования в лечебном учреждении.</w:t>
      </w:r>
    </w:p>
    <w:p w:rsidR="00F468C0" w:rsidRPr="00F468C0" w:rsidRDefault="00F468C0" w:rsidP="00F468C0">
      <w:pPr>
        <w:ind w:right="-1"/>
        <w:jc w:val="both"/>
        <w:rPr>
          <w:rFonts w:ascii="Times New Roman" w:hAnsi="Times New Roman"/>
          <w:color w:val="000000"/>
          <w:sz w:val="24"/>
          <w:szCs w:val="24"/>
        </w:rPr>
      </w:pPr>
      <w:r w:rsidRPr="00F468C0">
        <w:rPr>
          <w:rFonts w:ascii="Times New Roman" w:hAnsi="Times New Roman"/>
          <w:color w:val="000000"/>
          <w:sz w:val="24"/>
          <w:szCs w:val="24"/>
        </w:rPr>
        <w:t>2.3.1 Исполнитель обеспечивает постоянное нахождение на территории Заказчика не менее двух специалистов.</w:t>
      </w:r>
    </w:p>
    <w:p w:rsidR="00F468C0" w:rsidRPr="00F468C0" w:rsidRDefault="00F468C0" w:rsidP="00F468C0">
      <w:pPr>
        <w:ind w:right="-1"/>
        <w:jc w:val="both"/>
        <w:rPr>
          <w:rFonts w:ascii="Times New Roman" w:hAnsi="Times New Roman"/>
          <w:color w:val="000000"/>
          <w:sz w:val="24"/>
          <w:szCs w:val="24"/>
        </w:rPr>
      </w:pPr>
      <w:r w:rsidRPr="00F468C0">
        <w:rPr>
          <w:rFonts w:ascii="Times New Roman" w:hAnsi="Times New Roman"/>
          <w:color w:val="000000"/>
          <w:sz w:val="24"/>
          <w:szCs w:val="24"/>
        </w:rPr>
        <w:t>2.4.1</w:t>
      </w:r>
      <w:r w:rsidRPr="00F468C0">
        <w:rPr>
          <w:rFonts w:ascii="Times New Roman" w:hAnsi="Times New Roman"/>
          <w:color w:val="000000"/>
          <w:sz w:val="24"/>
          <w:szCs w:val="24"/>
        </w:rPr>
        <w:tab/>
        <w:t>Качество технического обслуживания медицинской  техники должно обеспечиваться:</w:t>
      </w:r>
    </w:p>
    <w:p w:rsidR="00F468C0" w:rsidRPr="00F468C0" w:rsidRDefault="00F468C0" w:rsidP="00F468C0">
      <w:pPr>
        <w:pStyle w:val="af1"/>
        <w:widowControl w:val="0"/>
        <w:numPr>
          <w:ilvl w:val="0"/>
          <w:numId w:val="28"/>
        </w:numPr>
        <w:autoSpaceDE w:val="0"/>
        <w:autoSpaceDN w:val="0"/>
        <w:adjustRightInd w:val="0"/>
        <w:ind w:right="-1"/>
        <w:jc w:val="both"/>
        <w:rPr>
          <w:color w:val="000000"/>
          <w:sz w:val="24"/>
          <w:szCs w:val="24"/>
        </w:rPr>
      </w:pPr>
      <w:r w:rsidRPr="00F468C0">
        <w:rPr>
          <w:color w:val="000000"/>
          <w:sz w:val="24"/>
          <w:szCs w:val="24"/>
        </w:rPr>
        <w:t>выполнением услуг в соответствии с   картами ТО (</w:t>
      </w:r>
      <w:r w:rsidRPr="00F468C0">
        <w:rPr>
          <w:bCs/>
          <w:color w:val="000000"/>
          <w:sz w:val="24"/>
          <w:szCs w:val="24"/>
        </w:rPr>
        <w:t xml:space="preserve">4.13  ГОСТ 58451-2019) </w:t>
      </w:r>
      <w:r w:rsidRPr="00F468C0">
        <w:rPr>
          <w:color w:val="000000"/>
          <w:sz w:val="24"/>
          <w:szCs w:val="24"/>
        </w:rPr>
        <w:t>и требованием нормативно-технической документации производителей изделий медицинской техники;</w:t>
      </w:r>
    </w:p>
    <w:p w:rsidR="00F468C0" w:rsidRPr="00F468C0" w:rsidRDefault="00F468C0" w:rsidP="00F468C0">
      <w:pPr>
        <w:pStyle w:val="af1"/>
        <w:widowControl w:val="0"/>
        <w:numPr>
          <w:ilvl w:val="0"/>
          <w:numId w:val="28"/>
        </w:numPr>
        <w:autoSpaceDE w:val="0"/>
        <w:autoSpaceDN w:val="0"/>
        <w:adjustRightInd w:val="0"/>
        <w:ind w:right="-1"/>
        <w:jc w:val="both"/>
        <w:rPr>
          <w:color w:val="000000"/>
          <w:sz w:val="24"/>
          <w:szCs w:val="24"/>
        </w:rPr>
      </w:pPr>
      <w:r w:rsidRPr="00F468C0">
        <w:rPr>
          <w:color w:val="000000"/>
          <w:sz w:val="24"/>
          <w:szCs w:val="24"/>
        </w:rPr>
        <w:t>оказание услуг по контролю эксплуатационных параметров рентгеновской аппаратуры  в соответствии с ГОСТ Р 51746-2001 (МЭК 61223-1-93);</w:t>
      </w:r>
    </w:p>
    <w:p w:rsidR="00F468C0" w:rsidRPr="00F468C0" w:rsidRDefault="00F468C0" w:rsidP="00F468C0">
      <w:pPr>
        <w:pStyle w:val="af1"/>
        <w:widowControl w:val="0"/>
        <w:numPr>
          <w:ilvl w:val="0"/>
          <w:numId w:val="28"/>
        </w:numPr>
        <w:autoSpaceDE w:val="0"/>
        <w:autoSpaceDN w:val="0"/>
        <w:adjustRightInd w:val="0"/>
        <w:ind w:right="-1"/>
        <w:jc w:val="both"/>
        <w:rPr>
          <w:color w:val="000000"/>
          <w:sz w:val="24"/>
          <w:szCs w:val="24"/>
        </w:rPr>
      </w:pPr>
      <w:r w:rsidRPr="00F468C0">
        <w:rPr>
          <w:color w:val="000000"/>
          <w:sz w:val="24"/>
          <w:szCs w:val="24"/>
        </w:rPr>
        <w:t>оказание услуг квалифицированным персоналом;</w:t>
      </w:r>
    </w:p>
    <w:p w:rsidR="00F468C0" w:rsidRPr="00F468C0" w:rsidRDefault="00F468C0" w:rsidP="00F468C0">
      <w:pPr>
        <w:pStyle w:val="af1"/>
        <w:widowControl w:val="0"/>
        <w:numPr>
          <w:ilvl w:val="0"/>
          <w:numId w:val="28"/>
        </w:numPr>
        <w:autoSpaceDE w:val="0"/>
        <w:autoSpaceDN w:val="0"/>
        <w:adjustRightInd w:val="0"/>
        <w:ind w:right="-1"/>
        <w:jc w:val="both"/>
        <w:rPr>
          <w:color w:val="000000"/>
          <w:sz w:val="24"/>
          <w:szCs w:val="24"/>
        </w:rPr>
      </w:pPr>
      <w:r w:rsidRPr="00F468C0">
        <w:rPr>
          <w:color w:val="000000"/>
          <w:sz w:val="24"/>
          <w:szCs w:val="24"/>
        </w:rPr>
        <w:t>применением поверенных контрольно-измерительных приборов и технологического  оборудования.</w:t>
      </w:r>
    </w:p>
    <w:p w:rsidR="00F468C0" w:rsidRPr="00F468C0" w:rsidRDefault="00F468C0" w:rsidP="00F468C0">
      <w:pPr>
        <w:shd w:val="clear" w:color="auto" w:fill="FFFFFF"/>
        <w:rPr>
          <w:rFonts w:ascii="Times New Roman" w:hAnsi="Times New Roman"/>
          <w:color w:val="000000"/>
          <w:sz w:val="24"/>
          <w:szCs w:val="24"/>
        </w:rPr>
      </w:pPr>
      <w:r w:rsidRPr="00F468C0">
        <w:rPr>
          <w:rFonts w:ascii="Times New Roman" w:hAnsi="Times New Roman"/>
          <w:b/>
          <w:bCs/>
          <w:color w:val="000000"/>
          <w:sz w:val="24"/>
          <w:szCs w:val="24"/>
          <w:u w:val="single"/>
        </w:rPr>
        <w:t>3. Требования к квалификации персонала Исполнителя:</w:t>
      </w:r>
      <w:r w:rsidRPr="00F468C0">
        <w:rPr>
          <w:rFonts w:ascii="Times New Roman" w:hAnsi="Times New Roman"/>
          <w:b/>
          <w:bCs/>
          <w:color w:val="444444"/>
          <w:sz w:val="24"/>
          <w:szCs w:val="24"/>
        </w:rPr>
        <w:t xml:space="preserve">  </w:t>
      </w:r>
    </w:p>
    <w:p w:rsidR="00F468C0" w:rsidRPr="00F468C0" w:rsidRDefault="00F468C0" w:rsidP="00F468C0">
      <w:pPr>
        <w:pStyle w:val="af"/>
        <w:jc w:val="both"/>
        <w:rPr>
          <w:rFonts w:ascii="Times New Roman" w:hAnsi="Times New Roman" w:cs="Times New Roman"/>
          <w:sz w:val="24"/>
          <w:szCs w:val="24"/>
          <w:lang w:val="ru-RU"/>
        </w:rPr>
      </w:pPr>
      <w:r w:rsidRPr="00F468C0">
        <w:rPr>
          <w:rFonts w:ascii="Times New Roman" w:hAnsi="Times New Roman" w:cs="Times New Roman"/>
          <w:sz w:val="24"/>
          <w:szCs w:val="24"/>
          <w:lang w:val="ru-RU"/>
        </w:rPr>
        <w:t xml:space="preserve">3.1   Исполнитель услуг по ТО МИ должен иметь специалистов, отвечающих следующим квалификационным требованиям:  </w:t>
      </w:r>
    </w:p>
    <w:p w:rsidR="00F468C0" w:rsidRPr="00F468C0" w:rsidRDefault="00F468C0" w:rsidP="00F468C0">
      <w:pPr>
        <w:pStyle w:val="af"/>
        <w:jc w:val="both"/>
        <w:rPr>
          <w:rFonts w:ascii="Times New Roman" w:hAnsi="Times New Roman" w:cs="Times New Roman"/>
          <w:b/>
          <w:sz w:val="24"/>
          <w:szCs w:val="24"/>
          <w:lang w:val="ru-RU"/>
        </w:rPr>
      </w:pPr>
      <w:r w:rsidRPr="00F468C0">
        <w:rPr>
          <w:rFonts w:ascii="Times New Roman" w:hAnsi="Times New Roman" w:cs="Times New Roman"/>
          <w:sz w:val="24"/>
          <w:szCs w:val="24"/>
          <w:lang w:val="ru-RU"/>
        </w:rPr>
        <w:t xml:space="preserve"> 3.1.1  Наличие высшего или среднего технического образования, профессиональной подготовки в соответствии со специальностью и должностными обязанностями (Специалисты по ТО МО должны повышать свою квалификацию не реже одного раза в пять лет и могут быть аттестованы саморегулируемой организацией. Функциональные обязанности специалистов должны быть изложены в должностных инструкциях);</w:t>
      </w:r>
      <w:r w:rsidRPr="00F468C0">
        <w:rPr>
          <w:rFonts w:ascii="Times New Roman" w:hAnsi="Times New Roman" w:cs="Times New Roman"/>
          <w:sz w:val="24"/>
          <w:szCs w:val="24"/>
          <w:lang w:val="ru-RU"/>
        </w:rPr>
        <w:br/>
        <w:t>3.1.2  Наличие квалификационной группы допуска к проведению опасных и специальных видов работ для осуществления ТО соответствующих видов МИ;</w:t>
      </w:r>
      <w:r w:rsidRPr="00F468C0">
        <w:rPr>
          <w:rFonts w:ascii="Times New Roman" w:hAnsi="Times New Roman" w:cs="Times New Roman"/>
          <w:sz w:val="24"/>
          <w:szCs w:val="24"/>
          <w:lang w:val="ru-RU"/>
        </w:rPr>
        <w:br/>
        <w:t xml:space="preserve">3.1.3  Наличие документов, подтверждающих обучение по соответствующим видам (наименованиям) МИ  в организациях, имеющих право осуществлять образовательную деятельность (профессиональную переподготовку, повышение квалификации по ТО соответствующих видов МИ) с установленной периодичностью. </w:t>
      </w:r>
      <w:r w:rsidRPr="00F468C0">
        <w:rPr>
          <w:rFonts w:ascii="Times New Roman" w:hAnsi="Times New Roman" w:cs="Times New Roman"/>
          <w:b/>
          <w:sz w:val="24"/>
          <w:szCs w:val="24"/>
          <w:u w:val="single"/>
          <w:lang w:val="ru-RU"/>
        </w:rPr>
        <w:t>До ТО МО допускаются только сертифицированные специалисты по каждому виду оборудования</w:t>
      </w:r>
      <w:r w:rsidRPr="00F468C0">
        <w:rPr>
          <w:rFonts w:ascii="Times New Roman" w:hAnsi="Times New Roman" w:cs="Times New Roman"/>
          <w:b/>
          <w:sz w:val="24"/>
          <w:szCs w:val="24"/>
          <w:lang w:val="ru-RU"/>
        </w:rPr>
        <w:t xml:space="preserve">. </w:t>
      </w:r>
      <w:r w:rsidRPr="00F468C0">
        <w:rPr>
          <w:rFonts w:ascii="Times New Roman" w:hAnsi="Times New Roman" w:cs="Times New Roman"/>
          <w:b/>
          <w:sz w:val="24"/>
          <w:szCs w:val="24"/>
          <w:u w:val="single"/>
          <w:lang w:val="ru-RU"/>
        </w:rPr>
        <w:t>При отсутствии специалистов  и необходимого оборудования для проведения  ТО  и КТС МО предоставить  копии договоров субподряда и их лицензии на осуществление деятельности в данной области.</w:t>
      </w:r>
      <w:r w:rsidRPr="00F468C0">
        <w:rPr>
          <w:rFonts w:ascii="Times New Roman" w:hAnsi="Times New Roman" w:cs="Times New Roman"/>
          <w:b/>
          <w:sz w:val="24"/>
          <w:szCs w:val="24"/>
          <w:lang w:val="ru-RU"/>
        </w:rPr>
        <w:t xml:space="preserve">    </w:t>
      </w:r>
    </w:p>
    <w:p w:rsidR="00F468C0" w:rsidRPr="00F468C0" w:rsidRDefault="00F468C0" w:rsidP="00F468C0">
      <w:pPr>
        <w:pStyle w:val="af"/>
        <w:jc w:val="both"/>
        <w:rPr>
          <w:rFonts w:ascii="Times New Roman" w:hAnsi="Times New Roman" w:cs="Times New Roman"/>
          <w:sz w:val="24"/>
          <w:szCs w:val="24"/>
          <w:lang w:val="ru-RU"/>
        </w:rPr>
      </w:pPr>
      <w:r w:rsidRPr="00F468C0">
        <w:rPr>
          <w:rFonts w:ascii="Times New Roman" w:hAnsi="Times New Roman" w:cs="Times New Roman"/>
          <w:sz w:val="24"/>
          <w:szCs w:val="24"/>
          <w:lang w:val="ru-RU"/>
        </w:rPr>
        <w:t>3.2 Исполнитель услуг по ТО МО должен иметь помещения, отвечающие лицензионным требованиям и условиям и/или критериям аккредитации, с размещенными на площадях данных помещений рабочими местами, отвечающими требованиям безопасности.</w:t>
      </w:r>
    </w:p>
    <w:p w:rsidR="00F468C0" w:rsidRPr="005209C0" w:rsidRDefault="00F468C0" w:rsidP="00F468C0">
      <w:pPr>
        <w:pStyle w:val="af"/>
        <w:jc w:val="both"/>
        <w:rPr>
          <w:rFonts w:ascii="Times New Roman" w:hAnsi="Times New Roman" w:cs="Times New Roman"/>
          <w:sz w:val="24"/>
          <w:szCs w:val="24"/>
          <w:lang w:val="ru-RU"/>
        </w:rPr>
      </w:pPr>
      <w:r w:rsidRPr="005209C0">
        <w:rPr>
          <w:rFonts w:ascii="Times New Roman" w:hAnsi="Times New Roman" w:cs="Times New Roman"/>
          <w:b/>
          <w:bCs/>
          <w:sz w:val="24"/>
          <w:szCs w:val="24"/>
          <w:lang w:val="ru-RU"/>
        </w:rPr>
        <w:t xml:space="preserve">4. Требования к документации: </w:t>
      </w:r>
    </w:p>
    <w:p w:rsidR="00F468C0" w:rsidRPr="005209C0" w:rsidRDefault="00F468C0" w:rsidP="00F468C0">
      <w:pPr>
        <w:pStyle w:val="af"/>
        <w:jc w:val="both"/>
        <w:rPr>
          <w:rFonts w:ascii="Times New Roman" w:hAnsi="Times New Roman" w:cs="Times New Roman"/>
          <w:sz w:val="24"/>
          <w:szCs w:val="24"/>
          <w:lang w:val="ru-RU"/>
        </w:rPr>
      </w:pPr>
      <w:r w:rsidRPr="00F468C0">
        <w:rPr>
          <w:rFonts w:ascii="Times New Roman" w:hAnsi="Times New Roman" w:cs="Times New Roman"/>
          <w:sz w:val="24"/>
          <w:szCs w:val="24"/>
          <w:lang w:val="ru-RU"/>
        </w:rPr>
        <w:t xml:space="preserve">4.1 Исполнитель должен иметь комплект действующей нормативной, технической и эксплуатационной документации необходимой для проведения ТО МО, указанных в перечне МО, подлежащих ТО (Таблица №1 к приложению </w:t>
      </w:r>
      <w:r w:rsidRPr="005209C0">
        <w:rPr>
          <w:rFonts w:ascii="Times New Roman" w:hAnsi="Times New Roman" w:cs="Times New Roman"/>
          <w:sz w:val="24"/>
          <w:szCs w:val="24"/>
          <w:lang w:val="ru-RU"/>
        </w:rPr>
        <w:t>№1).</w:t>
      </w:r>
    </w:p>
    <w:p w:rsidR="00F468C0" w:rsidRPr="005209C0" w:rsidRDefault="00F468C0" w:rsidP="00F468C0">
      <w:pPr>
        <w:pStyle w:val="af"/>
        <w:jc w:val="both"/>
        <w:rPr>
          <w:rFonts w:ascii="Times New Roman" w:hAnsi="Times New Roman" w:cs="Times New Roman"/>
          <w:sz w:val="24"/>
          <w:szCs w:val="24"/>
          <w:lang w:val="ru-RU"/>
        </w:rPr>
      </w:pPr>
      <w:r w:rsidRPr="005209C0">
        <w:rPr>
          <w:rFonts w:ascii="Times New Roman" w:hAnsi="Times New Roman" w:cs="Times New Roman"/>
          <w:color w:val="000000"/>
          <w:sz w:val="24"/>
          <w:szCs w:val="24"/>
          <w:lang w:val="ru-RU"/>
        </w:rPr>
        <w:t>4.1.1 Основными документами по функционированию системы ТО МО являются:</w:t>
      </w:r>
    </w:p>
    <w:p w:rsidR="00F468C0" w:rsidRPr="00F468C0" w:rsidRDefault="00F468C0" w:rsidP="00F468C0">
      <w:pPr>
        <w:jc w:val="both"/>
        <w:rPr>
          <w:rFonts w:ascii="Times New Roman" w:hAnsi="Times New Roman"/>
          <w:color w:val="000000"/>
          <w:sz w:val="24"/>
          <w:szCs w:val="24"/>
        </w:rPr>
      </w:pPr>
      <w:r w:rsidRPr="00F468C0">
        <w:rPr>
          <w:rFonts w:ascii="Times New Roman" w:hAnsi="Times New Roman"/>
          <w:color w:val="000000"/>
          <w:sz w:val="24"/>
          <w:szCs w:val="24"/>
        </w:rPr>
        <w:t>эксплуатационная документация изготовителя (производителя) МО;</w:t>
      </w:r>
    </w:p>
    <w:p w:rsidR="00F468C0" w:rsidRPr="00F468C0" w:rsidRDefault="00F468C0" w:rsidP="00F468C0">
      <w:pPr>
        <w:pStyle w:val="af1"/>
        <w:widowControl w:val="0"/>
        <w:numPr>
          <w:ilvl w:val="2"/>
          <w:numId w:val="23"/>
        </w:numPr>
        <w:autoSpaceDE w:val="0"/>
        <w:autoSpaceDN w:val="0"/>
        <w:adjustRightInd w:val="0"/>
        <w:rPr>
          <w:color w:val="000000"/>
          <w:sz w:val="24"/>
          <w:szCs w:val="24"/>
        </w:rPr>
      </w:pPr>
      <w:r w:rsidRPr="00F468C0">
        <w:rPr>
          <w:color w:val="000000"/>
          <w:sz w:val="24"/>
          <w:szCs w:val="24"/>
        </w:rPr>
        <w:t xml:space="preserve">журналы ТО МО;  </w:t>
      </w:r>
    </w:p>
    <w:p w:rsidR="00F468C0" w:rsidRPr="00F468C0" w:rsidRDefault="00F468C0" w:rsidP="00F468C0">
      <w:pPr>
        <w:pStyle w:val="af1"/>
        <w:widowControl w:val="0"/>
        <w:numPr>
          <w:ilvl w:val="2"/>
          <w:numId w:val="23"/>
        </w:numPr>
        <w:autoSpaceDE w:val="0"/>
        <w:autoSpaceDN w:val="0"/>
        <w:adjustRightInd w:val="0"/>
        <w:rPr>
          <w:color w:val="000000"/>
          <w:sz w:val="24"/>
          <w:szCs w:val="24"/>
        </w:rPr>
      </w:pPr>
      <w:r w:rsidRPr="00F468C0">
        <w:rPr>
          <w:color w:val="000000"/>
          <w:sz w:val="24"/>
          <w:szCs w:val="24"/>
        </w:rPr>
        <w:t>акты выполненных работ по ТО;</w:t>
      </w:r>
    </w:p>
    <w:p w:rsidR="00F468C0" w:rsidRPr="00F468C0" w:rsidRDefault="00F468C0" w:rsidP="00F468C0">
      <w:pPr>
        <w:pStyle w:val="af1"/>
        <w:widowControl w:val="0"/>
        <w:numPr>
          <w:ilvl w:val="2"/>
          <w:numId w:val="23"/>
        </w:numPr>
        <w:autoSpaceDE w:val="0"/>
        <w:autoSpaceDN w:val="0"/>
        <w:adjustRightInd w:val="0"/>
        <w:rPr>
          <w:color w:val="000000"/>
          <w:sz w:val="24"/>
          <w:szCs w:val="24"/>
        </w:rPr>
      </w:pPr>
      <w:r w:rsidRPr="00F468C0">
        <w:rPr>
          <w:color w:val="000000"/>
          <w:sz w:val="24"/>
          <w:szCs w:val="24"/>
        </w:rPr>
        <w:t>протоколы КТС МО;</w:t>
      </w:r>
    </w:p>
    <w:p w:rsidR="00F468C0" w:rsidRPr="00F468C0" w:rsidRDefault="00F468C0" w:rsidP="00F468C0">
      <w:pPr>
        <w:pStyle w:val="af1"/>
        <w:widowControl w:val="0"/>
        <w:numPr>
          <w:ilvl w:val="2"/>
          <w:numId w:val="23"/>
        </w:numPr>
        <w:autoSpaceDE w:val="0"/>
        <w:autoSpaceDN w:val="0"/>
        <w:adjustRightInd w:val="0"/>
        <w:rPr>
          <w:color w:val="000000"/>
          <w:sz w:val="24"/>
          <w:szCs w:val="24"/>
        </w:rPr>
      </w:pPr>
      <w:r w:rsidRPr="00F468C0">
        <w:rPr>
          <w:color w:val="000000"/>
          <w:sz w:val="24"/>
          <w:szCs w:val="24"/>
        </w:rPr>
        <w:t>свидетельства о поверке МО являющихся СИ;</w:t>
      </w:r>
    </w:p>
    <w:p w:rsidR="00F468C0" w:rsidRPr="00F468C0" w:rsidRDefault="00F468C0" w:rsidP="00F468C0">
      <w:pPr>
        <w:pStyle w:val="af1"/>
        <w:widowControl w:val="0"/>
        <w:numPr>
          <w:ilvl w:val="2"/>
          <w:numId w:val="23"/>
        </w:numPr>
        <w:autoSpaceDE w:val="0"/>
        <w:autoSpaceDN w:val="0"/>
        <w:adjustRightInd w:val="0"/>
        <w:rPr>
          <w:color w:val="000000"/>
          <w:sz w:val="24"/>
          <w:szCs w:val="24"/>
        </w:rPr>
      </w:pPr>
      <w:r w:rsidRPr="00F468C0">
        <w:rPr>
          <w:color w:val="000000"/>
          <w:sz w:val="24"/>
          <w:szCs w:val="24"/>
        </w:rPr>
        <w:t>документы по результатам технического диагностирования;</w:t>
      </w:r>
    </w:p>
    <w:p w:rsidR="00F468C0" w:rsidRPr="00F468C0" w:rsidRDefault="00F468C0" w:rsidP="00F468C0">
      <w:pPr>
        <w:pStyle w:val="af1"/>
        <w:widowControl w:val="0"/>
        <w:numPr>
          <w:ilvl w:val="2"/>
          <w:numId w:val="23"/>
        </w:numPr>
        <w:autoSpaceDE w:val="0"/>
        <w:autoSpaceDN w:val="0"/>
        <w:adjustRightInd w:val="0"/>
        <w:rPr>
          <w:color w:val="000000"/>
          <w:sz w:val="24"/>
          <w:szCs w:val="24"/>
        </w:rPr>
      </w:pPr>
      <w:r w:rsidRPr="00F468C0">
        <w:rPr>
          <w:color w:val="000000"/>
          <w:sz w:val="24"/>
          <w:szCs w:val="24"/>
        </w:rPr>
        <w:t>дефектные ведомости;</w:t>
      </w:r>
    </w:p>
    <w:p w:rsidR="00F468C0" w:rsidRPr="00F468C0" w:rsidRDefault="00F468C0" w:rsidP="00F468C0">
      <w:pPr>
        <w:pStyle w:val="af1"/>
        <w:widowControl w:val="0"/>
        <w:numPr>
          <w:ilvl w:val="2"/>
          <w:numId w:val="23"/>
        </w:numPr>
        <w:autoSpaceDE w:val="0"/>
        <w:autoSpaceDN w:val="0"/>
        <w:adjustRightInd w:val="0"/>
        <w:rPr>
          <w:color w:val="000000"/>
          <w:sz w:val="24"/>
          <w:szCs w:val="24"/>
        </w:rPr>
      </w:pPr>
      <w:r w:rsidRPr="00F468C0">
        <w:rPr>
          <w:color w:val="000000"/>
          <w:sz w:val="24"/>
          <w:szCs w:val="24"/>
        </w:rPr>
        <w:t>акты ввода в эксплуатацию и протоколы приемочных испытаний;</w:t>
      </w:r>
    </w:p>
    <w:p w:rsidR="00F468C0" w:rsidRPr="00F468C0" w:rsidRDefault="00F468C0" w:rsidP="00F468C0">
      <w:pPr>
        <w:pStyle w:val="af1"/>
        <w:widowControl w:val="0"/>
        <w:numPr>
          <w:ilvl w:val="2"/>
          <w:numId w:val="23"/>
        </w:numPr>
        <w:autoSpaceDE w:val="0"/>
        <w:autoSpaceDN w:val="0"/>
        <w:adjustRightInd w:val="0"/>
        <w:rPr>
          <w:color w:val="000000"/>
          <w:sz w:val="24"/>
          <w:szCs w:val="24"/>
        </w:rPr>
      </w:pPr>
      <w:r w:rsidRPr="00F468C0">
        <w:rPr>
          <w:color w:val="000000"/>
          <w:sz w:val="24"/>
          <w:szCs w:val="24"/>
        </w:rPr>
        <w:t xml:space="preserve">графики ТО  </w:t>
      </w:r>
    </w:p>
    <w:p w:rsidR="00F468C0" w:rsidRPr="00F468C0" w:rsidRDefault="00F468C0" w:rsidP="00F468C0">
      <w:pPr>
        <w:pStyle w:val="af1"/>
        <w:widowControl w:val="0"/>
        <w:numPr>
          <w:ilvl w:val="2"/>
          <w:numId w:val="23"/>
        </w:numPr>
        <w:autoSpaceDE w:val="0"/>
        <w:autoSpaceDN w:val="0"/>
        <w:adjustRightInd w:val="0"/>
        <w:rPr>
          <w:color w:val="000000"/>
          <w:sz w:val="24"/>
          <w:szCs w:val="24"/>
        </w:rPr>
      </w:pPr>
      <w:r w:rsidRPr="00F468C0">
        <w:rPr>
          <w:color w:val="000000"/>
          <w:sz w:val="24"/>
          <w:szCs w:val="24"/>
        </w:rPr>
        <w:t>графики   проведения КТС.</w:t>
      </w:r>
    </w:p>
    <w:p w:rsidR="00F468C0" w:rsidRPr="00F468C0" w:rsidRDefault="00F468C0" w:rsidP="00F468C0">
      <w:pPr>
        <w:jc w:val="both"/>
        <w:rPr>
          <w:rFonts w:ascii="Times New Roman" w:hAnsi="Times New Roman"/>
          <w:color w:val="000000"/>
          <w:sz w:val="24"/>
          <w:szCs w:val="24"/>
        </w:rPr>
      </w:pPr>
      <w:bookmarkStart w:id="2" w:name="bookmark26"/>
      <w:bookmarkStart w:id="3" w:name="bookmark27"/>
      <w:r w:rsidRPr="00F468C0">
        <w:rPr>
          <w:rFonts w:ascii="Times New Roman" w:hAnsi="Times New Roman"/>
          <w:b/>
          <w:bCs/>
          <w:sz w:val="24"/>
          <w:szCs w:val="24"/>
        </w:rPr>
        <w:t>5</w:t>
      </w:r>
      <w:r w:rsidRPr="00F468C0">
        <w:rPr>
          <w:rFonts w:ascii="Times New Roman" w:hAnsi="Times New Roman"/>
          <w:b/>
          <w:color w:val="000000"/>
          <w:sz w:val="24"/>
          <w:szCs w:val="24"/>
        </w:rPr>
        <w:t>.Требования к средствам для технического обслуживания</w:t>
      </w:r>
      <w:bookmarkEnd w:id="2"/>
      <w:bookmarkEnd w:id="3"/>
      <w:r w:rsidRPr="00F468C0">
        <w:rPr>
          <w:rFonts w:ascii="Times New Roman" w:hAnsi="Times New Roman"/>
          <w:b/>
          <w:color w:val="000000"/>
          <w:sz w:val="24"/>
          <w:szCs w:val="24"/>
        </w:rPr>
        <w:t xml:space="preserve">: </w:t>
      </w:r>
    </w:p>
    <w:p w:rsidR="00F468C0" w:rsidRPr="00F468C0" w:rsidRDefault="00F468C0" w:rsidP="00F468C0">
      <w:pPr>
        <w:jc w:val="both"/>
        <w:rPr>
          <w:rStyle w:val="25"/>
          <w:b/>
          <w:bCs/>
          <w:color w:val="000000"/>
          <w:sz w:val="24"/>
          <w:szCs w:val="24"/>
        </w:rPr>
      </w:pPr>
      <w:r w:rsidRPr="00F468C0">
        <w:rPr>
          <w:rStyle w:val="25"/>
          <w:color w:val="000000"/>
          <w:sz w:val="24"/>
          <w:szCs w:val="24"/>
        </w:rPr>
        <w:t xml:space="preserve">5.1.1 Исполнитель должен иметь контрольно-измерительное, технологическое и испытательное   оборудование в номенклатуре и количестве, достаточном для проведения всех видов работ по ТО МО,   указанных в эксплуатационной и нормативной документации. </w:t>
      </w:r>
    </w:p>
    <w:p w:rsidR="00F468C0" w:rsidRPr="00F468C0" w:rsidRDefault="00F468C0" w:rsidP="00F468C0">
      <w:pPr>
        <w:jc w:val="both"/>
        <w:rPr>
          <w:rFonts w:ascii="Times New Roman" w:hAnsi="Times New Roman"/>
          <w:b/>
          <w:sz w:val="24"/>
          <w:szCs w:val="24"/>
          <w:u w:val="single"/>
        </w:rPr>
      </w:pPr>
      <w:r w:rsidRPr="00F468C0">
        <w:rPr>
          <w:rStyle w:val="25"/>
          <w:color w:val="000000"/>
          <w:sz w:val="24"/>
          <w:szCs w:val="24"/>
        </w:rPr>
        <w:t>5.1.2 По требованию медицинской организации исполнитель работ обязан предоставить перечень средств технического оснащения, применяемых при предоставлении услуги по ТО МО. Перечень  средств технического оснащения должен быть зафиксирован исполнителем и медицинской организацией документально. Допускается применение аналогов данных средств технического оснащения, не</w:t>
      </w:r>
      <w:r w:rsidRPr="00F468C0">
        <w:rPr>
          <w:rStyle w:val="25"/>
          <w:color w:val="000000"/>
          <w:sz w:val="24"/>
          <w:szCs w:val="24"/>
        </w:rPr>
        <w:br/>
        <w:t>уступающих по характеристикам, указанным в эксплуатационной и технической документации. Требование распространяется и на привлекаемые субподрядные организации.</w:t>
      </w:r>
    </w:p>
    <w:p w:rsidR="00F468C0" w:rsidRPr="00F468C0" w:rsidRDefault="00F468C0" w:rsidP="00F468C0">
      <w:pPr>
        <w:pStyle w:val="af"/>
        <w:jc w:val="both"/>
        <w:rPr>
          <w:rStyle w:val="25"/>
          <w:color w:val="000000"/>
          <w:sz w:val="24"/>
          <w:szCs w:val="24"/>
          <w:lang w:val="ru-RU"/>
        </w:rPr>
      </w:pPr>
      <w:r w:rsidRPr="00F468C0">
        <w:rPr>
          <w:rStyle w:val="25"/>
          <w:color w:val="000000"/>
          <w:sz w:val="24"/>
          <w:szCs w:val="24"/>
          <w:lang w:val="ru-RU"/>
        </w:rPr>
        <w:t>5.1.3 СИ применяемые при проведении работ по ТО МО, должны быть поверены, технологическое  испытательное оборудование, требующее аттестации, должно быть аттестовано.</w:t>
      </w:r>
    </w:p>
    <w:p w:rsidR="00F468C0" w:rsidRPr="00F468C0" w:rsidRDefault="00F468C0" w:rsidP="00F468C0">
      <w:pPr>
        <w:pStyle w:val="af"/>
        <w:jc w:val="both"/>
        <w:rPr>
          <w:rStyle w:val="25"/>
          <w:b/>
          <w:color w:val="000000"/>
          <w:sz w:val="24"/>
          <w:szCs w:val="24"/>
          <w:lang w:val="ru-RU"/>
        </w:rPr>
      </w:pPr>
      <w:r w:rsidRPr="00F468C0">
        <w:rPr>
          <w:rStyle w:val="25"/>
          <w:color w:val="000000"/>
          <w:sz w:val="24"/>
          <w:szCs w:val="24"/>
          <w:lang w:val="ru-RU"/>
        </w:rPr>
        <w:t xml:space="preserve">              5.2.1  Исполнитель оказания услуг должен представить копии следующих документов: </w:t>
      </w:r>
    </w:p>
    <w:p w:rsidR="00F468C0" w:rsidRPr="005209C0" w:rsidRDefault="00F468C0" w:rsidP="00F468C0">
      <w:pPr>
        <w:pStyle w:val="af"/>
        <w:rPr>
          <w:rStyle w:val="25"/>
          <w:b/>
          <w:color w:val="000000"/>
          <w:sz w:val="24"/>
          <w:szCs w:val="24"/>
          <w:lang w:val="ru-RU"/>
        </w:rPr>
      </w:pPr>
      <w:r w:rsidRPr="00F468C0">
        <w:rPr>
          <w:rStyle w:val="25"/>
          <w:color w:val="000000"/>
          <w:sz w:val="24"/>
          <w:szCs w:val="24"/>
          <w:lang w:val="ru-RU"/>
        </w:rPr>
        <w:t xml:space="preserve">- лицензию на осуществление деятельности по производству и техническому обслуживанию </w:t>
      </w:r>
      <w:r w:rsidRPr="005209C0">
        <w:rPr>
          <w:rStyle w:val="25"/>
          <w:color w:val="000000"/>
          <w:sz w:val="24"/>
          <w:szCs w:val="24"/>
          <w:lang w:val="ru-RU"/>
        </w:rPr>
        <w:t xml:space="preserve">МИ; </w:t>
      </w:r>
    </w:p>
    <w:p w:rsidR="00F468C0" w:rsidRPr="00F468C0" w:rsidRDefault="00F468C0" w:rsidP="00F468C0">
      <w:pPr>
        <w:jc w:val="both"/>
        <w:rPr>
          <w:rStyle w:val="25"/>
          <w:b/>
          <w:color w:val="000000"/>
          <w:sz w:val="24"/>
          <w:szCs w:val="24"/>
        </w:rPr>
      </w:pPr>
      <w:r w:rsidRPr="00F468C0">
        <w:rPr>
          <w:rStyle w:val="25"/>
          <w:color w:val="000000"/>
          <w:sz w:val="24"/>
          <w:szCs w:val="24"/>
        </w:rPr>
        <w:t xml:space="preserve">- лицензию на осуществление деятельности в области использования источников ионизирующего  излучения;  </w:t>
      </w:r>
    </w:p>
    <w:p w:rsidR="00F468C0" w:rsidRPr="00F468C0" w:rsidRDefault="00F468C0" w:rsidP="00F468C0">
      <w:pPr>
        <w:jc w:val="both"/>
        <w:rPr>
          <w:rStyle w:val="25"/>
          <w:b/>
          <w:color w:val="000000"/>
          <w:sz w:val="24"/>
          <w:szCs w:val="24"/>
        </w:rPr>
      </w:pPr>
      <w:r w:rsidRPr="00F468C0">
        <w:rPr>
          <w:rStyle w:val="25"/>
          <w:color w:val="000000"/>
          <w:sz w:val="24"/>
          <w:szCs w:val="24"/>
        </w:rPr>
        <w:t>- документы, подтверждающих обучение инженеров по соответствующим видам (наименованиям) МИ в организациях, имеющих право осуществлять образовательную деятельность (профессиональную переподготовку, повышение квалификации по ТО соответствующих видов МИ) с установленной периодичностью;</w:t>
      </w:r>
    </w:p>
    <w:p w:rsidR="00F468C0" w:rsidRPr="00F468C0" w:rsidRDefault="00F468C0" w:rsidP="00F468C0">
      <w:pPr>
        <w:jc w:val="both"/>
        <w:rPr>
          <w:rStyle w:val="25"/>
          <w:b/>
          <w:color w:val="000000"/>
          <w:sz w:val="24"/>
          <w:szCs w:val="24"/>
        </w:rPr>
      </w:pPr>
      <w:r w:rsidRPr="00F468C0">
        <w:rPr>
          <w:rStyle w:val="25"/>
          <w:color w:val="000000"/>
          <w:sz w:val="24"/>
          <w:szCs w:val="24"/>
        </w:rPr>
        <w:t>- удостоверения сотрудников, выполняющих  работы по ТО МИ с соответствующей группой по электробезопасности (</w:t>
      </w:r>
      <w:r w:rsidRPr="00F468C0">
        <w:rPr>
          <w:rFonts w:ascii="Times New Roman" w:hAnsi="Times New Roman"/>
          <w:color w:val="000000"/>
          <w:sz w:val="24"/>
          <w:szCs w:val="24"/>
        </w:rPr>
        <w:t>Правила технической эксплуатации электроустановок потребителей (утверждены Приказом Министерства энергетики Российской Федерации от 13 января 2003 г. № 6);</w:t>
      </w:r>
    </w:p>
    <w:p w:rsidR="00F468C0" w:rsidRPr="00F468C0" w:rsidRDefault="00F468C0" w:rsidP="00F468C0">
      <w:pPr>
        <w:jc w:val="both"/>
        <w:rPr>
          <w:rStyle w:val="25"/>
          <w:b/>
          <w:color w:val="000000"/>
          <w:sz w:val="24"/>
          <w:szCs w:val="24"/>
        </w:rPr>
      </w:pPr>
      <w:r w:rsidRPr="00F468C0">
        <w:rPr>
          <w:rStyle w:val="25"/>
          <w:color w:val="000000"/>
          <w:sz w:val="24"/>
          <w:szCs w:val="24"/>
        </w:rPr>
        <w:t>-</w:t>
      </w:r>
      <w:r w:rsidRPr="00F468C0">
        <w:rPr>
          <w:rFonts w:ascii="Times New Roman" w:hAnsi="Times New Roman"/>
          <w:sz w:val="24"/>
          <w:szCs w:val="24"/>
        </w:rPr>
        <w:t xml:space="preserve"> </w:t>
      </w:r>
      <w:r w:rsidRPr="00F468C0">
        <w:rPr>
          <w:rStyle w:val="25"/>
          <w:color w:val="000000"/>
          <w:sz w:val="24"/>
          <w:szCs w:val="24"/>
        </w:rPr>
        <w:t xml:space="preserve">удостоверения(й) сотрудника(кое) на право проведения работ с сосудами, работающими под давлением (автоклавов) (в соответствии с </w:t>
      </w:r>
      <w:r w:rsidRPr="00F468C0">
        <w:rPr>
          <w:rFonts w:ascii="Times New Roman" w:hAnsi="Times New Roman"/>
          <w:color w:val="000000"/>
          <w:sz w:val="24"/>
          <w:szCs w:val="24"/>
        </w:rPr>
        <w:t>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(утверждены Приказом Федеральной службы по экологическому, технологическому и атомному надзору от 25 марта 2014 г. № 116</w:t>
      </w:r>
      <w:r w:rsidRPr="00F468C0">
        <w:rPr>
          <w:rStyle w:val="25"/>
          <w:color w:val="000000"/>
          <w:sz w:val="24"/>
          <w:szCs w:val="24"/>
        </w:rPr>
        <w:t>);</w:t>
      </w:r>
    </w:p>
    <w:p w:rsidR="00F468C0" w:rsidRPr="00F468C0" w:rsidRDefault="00F468C0" w:rsidP="00F468C0">
      <w:pPr>
        <w:jc w:val="both"/>
        <w:rPr>
          <w:rStyle w:val="25"/>
          <w:b/>
          <w:color w:val="000000"/>
          <w:sz w:val="24"/>
          <w:szCs w:val="24"/>
        </w:rPr>
      </w:pPr>
      <w:r w:rsidRPr="00F468C0">
        <w:rPr>
          <w:rStyle w:val="25"/>
          <w:color w:val="000000"/>
          <w:sz w:val="24"/>
          <w:szCs w:val="24"/>
        </w:rPr>
        <w:t>- предоставить перечень средств технического оснащения, применяемых при предоставлении услуги по ТО МИ;</w:t>
      </w:r>
    </w:p>
    <w:p w:rsidR="00F468C0" w:rsidRPr="00F468C0" w:rsidRDefault="00F468C0" w:rsidP="00F468C0">
      <w:pPr>
        <w:jc w:val="both"/>
        <w:rPr>
          <w:rStyle w:val="25"/>
          <w:b/>
          <w:color w:val="000000"/>
          <w:sz w:val="24"/>
          <w:szCs w:val="24"/>
        </w:rPr>
      </w:pPr>
      <w:r w:rsidRPr="00F468C0">
        <w:rPr>
          <w:rStyle w:val="25"/>
          <w:color w:val="000000"/>
          <w:sz w:val="24"/>
          <w:szCs w:val="24"/>
        </w:rPr>
        <w:t>- перечень СИ  (свидетельства о их поверке), используемые при проведении ТО и  ИКТС МИ;</w:t>
      </w:r>
    </w:p>
    <w:p w:rsidR="00F468C0" w:rsidRPr="00F468C0" w:rsidRDefault="00F468C0" w:rsidP="00F468C0">
      <w:pPr>
        <w:jc w:val="both"/>
        <w:rPr>
          <w:rStyle w:val="25"/>
          <w:b/>
          <w:color w:val="000000"/>
          <w:sz w:val="24"/>
          <w:szCs w:val="24"/>
        </w:rPr>
      </w:pPr>
      <w:r w:rsidRPr="00F468C0">
        <w:rPr>
          <w:rStyle w:val="25"/>
          <w:color w:val="000000"/>
          <w:sz w:val="24"/>
          <w:szCs w:val="24"/>
        </w:rPr>
        <w:t>- копии договоров субподряда и их лицензии на осуществление деятельности в данной области;</w:t>
      </w:r>
    </w:p>
    <w:p w:rsidR="00F468C0" w:rsidRPr="00F468C0" w:rsidRDefault="00F468C0" w:rsidP="00F468C0">
      <w:pPr>
        <w:jc w:val="both"/>
        <w:rPr>
          <w:rStyle w:val="25"/>
          <w:b/>
          <w:color w:val="000000"/>
          <w:sz w:val="24"/>
          <w:szCs w:val="24"/>
        </w:rPr>
      </w:pPr>
      <w:r w:rsidRPr="00F468C0">
        <w:rPr>
          <w:rStyle w:val="25"/>
          <w:color w:val="000000"/>
          <w:sz w:val="24"/>
          <w:szCs w:val="24"/>
        </w:rPr>
        <w:t xml:space="preserve">- карты ТО. </w:t>
      </w:r>
      <w:r w:rsidRPr="00F468C0">
        <w:rPr>
          <w:rFonts w:ascii="Times New Roman" w:hAnsi="Times New Roman"/>
          <w:color w:val="000000"/>
          <w:sz w:val="24"/>
          <w:szCs w:val="24"/>
        </w:rPr>
        <w:t xml:space="preserve">  </w:t>
      </w:r>
    </w:p>
    <w:p w:rsidR="00F468C0" w:rsidRPr="00F468C0" w:rsidRDefault="00F468C0" w:rsidP="00F468C0">
      <w:pPr>
        <w:rPr>
          <w:rStyle w:val="25"/>
          <w:color w:val="000000"/>
          <w:sz w:val="24"/>
          <w:szCs w:val="24"/>
        </w:rPr>
      </w:pPr>
    </w:p>
    <w:p w:rsidR="00F468C0" w:rsidRPr="00F468C0" w:rsidRDefault="00F468C0" w:rsidP="00F468C0">
      <w:pPr>
        <w:rPr>
          <w:rStyle w:val="25"/>
          <w:b/>
          <w:color w:val="000000"/>
          <w:sz w:val="24"/>
          <w:szCs w:val="24"/>
        </w:rPr>
      </w:pPr>
      <w:bookmarkStart w:id="4" w:name="bookmark32"/>
      <w:bookmarkStart w:id="5" w:name="bookmark33"/>
      <w:r w:rsidRPr="00F468C0">
        <w:rPr>
          <w:rStyle w:val="29"/>
          <w:rFonts w:ascii="Times New Roman" w:hAnsi="Times New Roman" w:cs="Times New Roman"/>
          <w:color w:val="000000"/>
          <w:sz w:val="24"/>
          <w:szCs w:val="24"/>
        </w:rPr>
        <w:t>6</w:t>
      </w:r>
      <w:r w:rsidRPr="00F468C0">
        <w:rPr>
          <w:rFonts w:ascii="Times New Roman" w:hAnsi="Times New Roman"/>
          <w:sz w:val="24"/>
          <w:szCs w:val="24"/>
        </w:rPr>
        <w:t>.</w:t>
      </w:r>
      <w:r w:rsidRPr="00F468C0">
        <w:rPr>
          <w:rFonts w:ascii="Times New Roman" w:hAnsi="Times New Roman"/>
          <w:b/>
          <w:sz w:val="24"/>
          <w:szCs w:val="24"/>
        </w:rPr>
        <w:t xml:space="preserve"> Запасные части и расходные материалы</w:t>
      </w:r>
      <w:bookmarkEnd w:id="4"/>
      <w:bookmarkEnd w:id="5"/>
      <w:r w:rsidRPr="00F468C0">
        <w:rPr>
          <w:rFonts w:ascii="Times New Roman" w:hAnsi="Times New Roman"/>
          <w:b/>
          <w:sz w:val="24"/>
          <w:szCs w:val="24"/>
        </w:rPr>
        <w:t>:</w:t>
      </w:r>
    </w:p>
    <w:p w:rsidR="00F468C0" w:rsidRPr="00F468C0" w:rsidRDefault="00F468C0" w:rsidP="00F468C0">
      <w:pPr>
        <w:jc w:val="both"/>
        <w:rPr>
          <w:rStyle w:val="25"/>
          <w:b/>
          <w:color w:val="000000"/>
          <w:sz w:val="24"/>
          <w:szCs w:val="24"/>
        </w:rPr>
      </w:pPr>
      <w:r w:rsidRPr="00F468C0">
        <w:rPr>
          <w:rStyle w:val="25"/>
          <w:color w:val="000000"/>
          <w:sz w:val="24"/>
          <w:szCs w:val="24"/>
        </w:rPr>
        <w:t xml:space="preserve">6.1.1  При выполнении  ТО и </w:t>
      </w:r>
      <w:r w:rsidRPr="00F468C0">
        <w:rPr>
          <w:rStyle w:val="25"/>
          <w:sz w:val="24"/>
          <w:szCs w:val="24"/>
        </w:rPr>
        <w:t>текущего ремонта МО</w:t>
      </w:r>
      <w:r w:rsidRPr="00F468C0">
        <w:rPr>
          <w:rStyle w:val="25"/>
          <w:color w:val="000000"/>
          <w:sz w:val="24"/>
          <w:szCs w:val="24"/>
        </w:rPr>
        <w:t xml:space="preserve"> должны быть применены запасные и расходные материалы, предусмотренные действующей эксплуатационной и технической   документацией изготовителя (производителя). </w:t>
      </w:r>
    </w:p>
    <w:p w:rsidR="00F468C0" w:rsidRPr="00F468C0" w:rsidRDefault="00F468C0" w:rsidP="00F468C0">
      <w:pPr>
        <w:pStyle w:val="a6"/>
        <w:widowControl w:val="0"/>
        <w:tabs>
          <w:tab w:val="left" w:pos="1022"/>
        </w:tabs>
        <w:spacing w:after="0" w:line="312" w:lineRule="auto"/>
        <w:jc w:val="both"/>
        <w:rPr>
          <w:rStyle w:val="25"/>
          <w:bCs/>
          <w:sz w:val="24"/>
          <w:szCs w:val="24"/>
        </w:rPr>
      </w:pPr>
      <w:r w:rsidRPr="00F468C0">
        <w:rPr>
          <w:rStyle w:val="25"/>
          <w:color w:val="000000"/>
          <w:sz w:val="24"/>
          <w:szCs w:val="24"/>
        </w:rPr>
        <w:t>6.1.2   Использование аналогов запасных и расходных материалов допустимо при сохранении заводских параметров работы МО и подтверждении обеспечения требований безопасности одним из следующих способов:</w:t>
      </w:r>
    </w:p>
    <w:p w:rsidR="00F468C0" w:rsidRPr="00F468C0" w:rsidRDefault="00F468C0" w:rsidP="00F468C0">
      <w:pPr>
        <w:pStyle w:val="af1"/>
        <w:widowControl w:val="0"/>
        <w:numPr>
          <w:ilvl w:val="0"/>
          <w:numId w:val="24"/>
        </w:numPr>
        <w:autoSpaceDE w:val="0"/>
        <w:autoSpaceDN w:val="0"/>
        <w:adjustRightInd w:val="0"/>
        <w:jc w:val="both"/>
        <w:rPr>
          <w:rStyle w:val="25"/>
          <w:color w:val="000000"/>
          <w:sz w:val="24"/>
          <w:szCs w:val="24"/>
        </w:rPr>
      </w:pPr>
      <w:r w:rsidRPr="00F468C0">
        <w:rPr>
          <w:rStyle w:val="25"/>
          <w:color w:val="000000"/>
          <w:sz w:val="24"/>
          <w:szCs w:val="24"/>
        </w:rPr>
        <w:t>подтверждением безопасности и совместимости со стороны производителя основного МО или держателя регистрационного удостоверения на основное МО в Российской Федерации;</w:t>
      </w:r>
    </w:p>
    <w:p w:rsidR="00F468C0" w:rsidRPr="00F468C0" w:rsidRDefault="00F468C0" w:rsidP="00F468C0">
      <w:pPr>
        <w:pStyle w:val="af1"/>
        <w:widowControl w:val="0"/>
        <w:numPr>
          <w:ilvl w:val="0"/>
          <w:numId w:val="24"/>
        </w:numPr>
        <w:autoSpaceDE w:val="0"/>
        <w:autoSpaceDN w:val="0"/>
        <w:adjustRightInd w:val="0"/>
        <w:jc w:val="both"/>
        <w:rPr>
          <w:rStyle w:val="25"/>
          <w:color w:val="000000"/>
          <w:sz w:val="24"/>
          <w:szCs w:val="24"/>
        </w:rPr>
      </w:pPr>
      <w:r w:rsidRPr="00F468C0">
        <w:rPr>
          <w:rStyle w:val="25"/>
          <w:color w:val="000000"/>
          <w:sz w:val="24"/>
          <w:szCs w:val="24"/>
        </w:rPr>
        <w:t>отдельным регистрационным свидетельством на МИ. выданным в отношении таких запасных и  расходных материалов.</w:t>
      </w:r>
    </w:p>
    <w:p w:rsidR="00F468C0" w:rsidRPr="00F468C0" w:rsidRDefault="00F468C0" w:rsidP="00F468C0">
      <w:pPr>
        <w:jc w:val="both"/>
        <w:rPr>
          <w:rStyle w:val="25"/>
          <w:color w:val="000000"/>
          <w:sz w:val="24"/>
          <w:szCs w:val="24"/>
        </w:rPr>
      </w:pPr>
      <w:r w:rsidRPr="00F468C0">
        <w:rPr>
          <w:rStyle w:val="25"/>
          <w:color w:val="000000"/>
          <w:sz w:val="24"/>
          <w:szCs w:val="24"/>
        </w:rPr>
        <w:t>6.1.3  Запасные и расходные материалы, используемые при выполнении ТО, должны быть новыми, не бывшими в употреблении, не прошедшими восстановление потребительских свойств, не изготовленными  из бывших в употреблении компонентов или блоков.</w:t>
      </w:r>
    </w:p>
    <w:p w:rsidR="00F468C0" w:rsidRPr="00F468C0" w:rsidRDefault="00F468C0" w:rsidP="00F468C0">
      <w:pPr>
        <w:jc w:val="both"/>
        <w:rPr>
          <w:rStyle w:val="25"/>
          <w:color w:val="000000"/>
          <w:sz w:val="24"/>
          <w:szCs w:val="24"/>
        </w:rPr>
      </w:pPr>
      <w:r w:rsidRPr="00F468C0">
        <w:rPr>
          <w:rStyle w:val="25"/>
          <w:color w:val="000000"/>
          <w:sz w:val="24"/>
          <w:szCs w:val="24"/>
        </w:rPr>
        <w:t>6.1.4   В случае если отсутствует возможность приобретения новых запасных частей ввиду того, что производство их прекращено, возможна установка бывших в употреблении либо восстановленных  запасных частей.</w:t>
      </w:r>
    </w:p>
    <w:p w:rsidR="00F468C0" w:rsidRPr="00F468C0" w:rsidRDefault="00F468C0" w:rsidP="00F468C0">
      <w:pPr>
        <w:jc w:val="both"/>
        <w:rPr>
          <w:rStyle w:val="25"/>
          <w:color w:val="000000"/>
          <w:sz w:val="24"/>
          <w:szCs w:val="24"/>
        </w:rPr>
      </w:pPr>
      <w:r w:rsidRPr="00F468C0">
        <w:rPr>
          <w:rStyle w:val="25"/>
          <w:color w:val="000000"/>
          <w:sz w:val="24"/>
          <w:szCs w:val="24"/>
        </w:rPr>
        <w:t>6.2 Запасные части и расходные материалы должны иметь идентификацию, позволяющую  однозначно определить пригодность применения для выполнения работ по ТО МО. Запасные части и расходные материалы, для которых законодательством установлены требования о наличии   сопроводительных документов (регистрационное удостоверение, декларация соответствия, паспорт  безопасности. качества и т. л.), должны быть снабжены указанными документами и переданы в медицинскую</w:t>
      </w:r>
      <w:r w:rsidRPr="00F468C0">
        <w:rPr>
          <w:rStyle w:val="25"/>
          <w:color w:val="000000"/>
          <w:sz w:val="24"/>
          <w:szCs w:val="24"/>
        </w:rPr>
        <w:br/>
        <w:t>организацию в комплекте с указанными документами. Запасные части и расходные материалы с  нормированным сроком годности должны быть применены в период установленного срока годности.</w:t>
      </w:r>
    </w:p>
    <w:p w:rsidR="00F468C0" w:rsidRPr="00F468C0" w:rsidRDefault="00F468C0" w:rsidP="00F468C0">
      <w:pPr>
        <w:jc w:val="both"/>
        <w:rPr>
          <w:rStyle w:val="25"/>
          <w:b/>
          <w:color w:val="000000"/>
          <w:sz w:val="24"/>
          <w:szCs w:val="24"/>
        </w:rPr>
      </w:pPr>
      <w:r w:rsidRPr="00F468C0">
        <w:rPr>
          <w:rStyle w:val="25"/>
          <w:color w:val="000000"/>
          <w:sz w:val="24"/>
          <w:szCs w:val="24"/>
        </w:rPr>
        <w:t>6.3  Пригодность запасных частей и расходных материалов должна быть определена до момента их применения с использованием различных методов, в том числе с использованием эксплуатационной и технической документации.</w:t>
      </w:r>
    </w:p>
    <w:p w:rsidR="00F468C0" w:rsidRPr="00F468C0" w:rsidRDefault="00F468C0" w:rsidP="00F468C0">
      <w:pPr>
        <w:jc w:val="both"/>
        <w:rPr>
          <w:rStyle w:val="25"/>
          <w:b/>
          <w:color w:val="000000"/>
          <w:sz w:val="24"/>
          <w:szCs w:val="24"/>
        </w:rPr>
      </w:pPr>
      <w:r w:rsidRPr="00F468C0">
        <w:rPr>
          <w:rStyle w:val="25"/>
          <w:color w:val="000000"/>
          <w:sz w:val="24"/>
          <w:szCs w:val="24"/>
        </w:rPr>
        <w:t xml:space="preserve">6.4  В стоимость оказываемых  услуг включены запасные части, комплектующие,  расходные материалы, детали и другие материалы, необходимые для проведения текущего ремонта и технического обслуживания медицинского оборудования.  </w:t>
      </w:r>
    </w:p>
    <w:p w:rsidR="00F468C0" w:rsidRPr="00F468C0" w:rsidRDefault="00F468C0" w:rsidP="00F468C0">
      <w:pPr>
        <w:jc w:val="both"/>
        <w:rPr>
          <w:rStyle w:val="25"/>
          <w:b/>
          <w:color w:val="000000"/>
          <w:sz w:val="24"/>
          <w:szCs w:val="24"/>
        </w:rPr>
      </w:pPr>
      <w:r w:rsidRPr="00F468C0">
        <w:rPr>
          <w:rStyle w:val="25"/>
          <w:color w:val="000000"/>
          <w:sz w:val="24"/>
          <w:szCs w:val="24"/>
        </w:rPr>
        <w:t xml:space="preserve">7. </w:t>
      </w:r>
      <w:r w:rsidRPr="00F468C0">
        <w:rPr>
          <w:rFonts w:ascii="Times New Roman" w:hAnsi="Times New Roman"/>
          <w:b/>
          <w:sz w:val="24"/>
          <w:szCs w:val="24"/>
        </w:rPr>
        <w:t>Требования к гарантии качества, срокам и объемам гарантий качества:</w:t>
      </w:r>
    </w:p>
    <w:p w:rsidR="00F468C0" w:rsidRPr="00F468C0" w:rsidRDefault="00F468C0" w:rsidP="00F468C0">
      <w:pPr>
        <w:contextualSpacing/>
        <w:jc w:val="both"/>
        <w:rPr>
          <w:rFonts w:ascii="Times New Roman" w:hAnsi="Times New Roman"/>
          <w:sz w:val="24"/>
          <w:szCs w:val="24"/>
        </w:rPr>
      </w:pPr>
      <w:r w:rsidRPr="00F468C0">
        <w:rPr>
          <w:rStyle w:val="25"/>
          <w:color w:val="000000"/>
          <w:sz w:val="24"/>
          <w:szCs w:val="24"/>
        </w:rPr>
        <w:t xml:space="preserve">7.1.1 </w:t>
      </w:r>
      <w:r w:rsidRPr="00F468C0">
        <w:rPr>
          <w:rFonts w:ascii="Times New Roman" w:hAnsi="Times New Roman"/>
          <w:sz w:val="24"/>
          <w:szCs w:val="24"/>
        </w:rPr>
        <w:t xml:space="preserve">Гарантии качества должны быть предоставлены на весь объем оказанных услуг. Срок, в течение которого Исполнитель принимает претензии на обнаруженные дефекты после подписания актов оказанных услуг, должен быть не менее 3 (трех) месяцев. </w:t>
      </w:r>
    </w:p>
    <w:p w:rsidR="00F468C0" w:rsidRPr="00F468C0" w:rsidRDefault="00F468C0" w:rsidP="00F468C0">
      <w:pPr>
        <w:contextualSpacing/>
        <w:jc w:val="both"/>
        <w:rPr>
          <w:rFonts w:ascii="Times New Roman" w:hAnsi="Times New Roman"/>
          <w:sz w:val="24"/>
          <w:szCs w:val="24"/>
        </w:rPr>
      </w:pPr>
      <w:r w:rsidRPr="00F468C0">
        <w:rPr>
          <w:rFonts w:ascii="Times New Roman" w:hAnsi="Times New Roman"/>
          <w:sz w:val="24"/>
          <w:szCs w:val="24"/>
        </w:rPr>
        <w:t>7.1.2  Срок устранения дефектов с момента получения извещения об обнаружении дефектов должен составлять не более 10 (десяти) дней.</w:t>
      </w:r>
    </w:p>
    <w:p w:rsidR="00F468C0" w:rsidRPr="00F468C0" w:rsidRDefault="00F468C0" w:rsidP="00F468C0">
      <w:pPr>
        <w:contextualSpacing/>
        <w:jc w:val="both"/>
        <w:rPr>
          <w:rFonts w:ascii="Times New Roman" w:hAnsi="Times New Roman"/>
          <w:sz w:val="24"/>
          <w:szCs w:val="24"/>
        </w:rPr>
      </w:pPr>
      <w:r w:rsidRPr="00F468C0">
        <w:rPr>
          <w:rFonts w:ascii="Times New Roman" w:hAnsi="Times New Roman"/>
          <w:bCs/>
          <w:kern w:val="1"/>
          <w:sz w:val="24"/>
          <w:szCs w:val="24"/>
        </w:rPr>
        <w:t>7.1.3 Гарантийные обязательства в полном объеме несет Исполнитель, при условиях правильной эксплуатации.</w:t>
      </w:r>
    </w:p>
    <w:p w:rsidR="00F468C0" w:rsidRPr="00F468C0" w:rsidRDefault="00F468C0" w:rsidP="00F468C0">
      <w:pPr>
        <w:contextualSpacing/>
        <w:jc w:val="both"/>
        <w:rPr>
          <w:rStyle w:val="25"/>
          <w:b/>
          <w:bCs/>
          <w:sz w:val="24"/>
          <w:szCs w:val="24"/>
        </w:rPr>
      </w:pPr>
      <w:r w:rsidRPr="00F468C0">
        <w:rPr>
          <w:rFonts w:ascii="Times New Roman" w:hAnsi="Times New Roman"/>
          <w:bCs/>
          <w:kern w:val="1"/>
          <w:sz w:val="24"/>
          <w:szCs w:val="24"/>
        </w:rPr>
        <w:t>7.1.4  Исполнитель обязуется в течение всего гарантийного срока за свой счет устранять недостатки.</w:t>
      </w:r>
    </w:p>
    <w:p w:rsidR="00F468C0" w:rsidRPr="00F468C0" w:rsidRDefault="00F468C0" w:rsidP="00F468C0">
      <w:pPr>
        <w:shd w:val="clear" w:color="auto" w:fill="FFFFFF"/>
        <w:tabs>
          <w:tab w:val="left" w:pos="1123"/>
        </w:tabs>
        <w:ind w:right="57"/>
        <w:jc w:val="both"/>
        <w:rPr>
          <w:rFonts w:ascii="Times New Roman" w:hAnsi="Times New Roman"/>
          <w:b/>
          <w:noProof/>
          <w:sz w:val="24"/>
          <w:szCs w:val="24"/>
        </w:rPr>
      </w:pPr>
      <w:r w:rsidRPr="00F468C0">
        <w:rPr>
          <w:rFonts w:ascii="Times New Roman" w:hAnsi="Times New Roman"/>
          <w:b/>
          <w:noProof/>
          <w:sz w:val="24"/>
          <w:szCs w:val="24"/>
        </w:rPr>
        <w:t xml:space="preserve">8. Место оказания услуг: </w:t>
      </w:r>
    </w:p>
    <w:p w:rsidR="00F468C0" w:rsidRPr="00F468C0" w:rsidRDefault="00F468C0" w:rsidP="00F468C0">
      <w:pPr>
        <w:shd w:val="clear" w:color="auto" w:fill="FFFFFF"/>
        <w:tabs>
          <w:tab w:val="left" w:pos="1123"/>
        </w:tabs>
        <w:ind w:right="57"/>
        <w:jc w:val="both"/>
        <w:rPr>
          <w:rFonts w:ascii="Times New Roman" w:hAnsi="Times New Roman"/>
          <w:color w:val="000000"/>
          <w:spacing w:val="-2"/>
          <w:sz w:val="24"/>
          <w:szCs w:val="24"/>
        </w:rPr>
      </w:pPr>
      <w:r w:rsidRPr="00F468C0">
        <w:rPr>
          <w:rFonts w:ascii="Times New Roman" w:hAnsi="Times New Roman"/>
          <w:b/>
          <w:snapToGrid w:val="0"/>
          <w:color w:val="000000"/>
          <w:sz w:val="24"/>
          <w:szCs w:val="24"/>
        </w:rPr>
        <w:t xml:space="preserve">-  </w:t>
      </w:r>
      <w:r w:rsidRPr="00F468C0">
        <w:rPr>
          <w:rFonts w:ascii="Times New Roman" w:hAnsi="Times New Roman"/>
          <w:color w:val="000000"/>
          <w:spacing w:val="-2"/>
          <w:sz w:val="24"/>
          <w:szCs w:val="24"/>
        </w:rPr>
        <w:t xml:space="preserve">214025, Смоленская обл., Смоленск, 1-й Краснофлотский пер., д. 15 (стационар); </w:t>
      </w:r>
    </w:p>
    <w:p w:rsidR="00F468C0" w:rsidRPr="00F468C0" w:rsidRDefault="00F468C0" w:rsidP="00F468C0">
      <w:pPr>
        <w:shd w:val="clear" w:color="auto" w:fill="FFFFFF"/>
        <w:tabs>
          <w:tab w:val="left" w:pos="1123"/>
        </w:tabs>
        <w:ind w:right="57"/>
        <w:jc w:val="both"/>
        <w:rPr>
          <w:rFonts w:ascii="Times New Roman" w:hAnsi="Times New Roman"/>
          <w:color w:val="000000"/>
          <w:spacing w:val="-2"/>
          <w:sz w:val="24"/>
          <w:szCs w:val="24"/>
        </w:rPr>
      </w:pPr>
      <w:r w:rsidRPr="00F468C0">
        <w:rPr>
          <w:rFonts w:ascii="Times New Roman" w:hAnsi="Times New Roman"/>
          <w:color w:val="000000"/>
          <w:spacing w:val="-2"/>
          <w:sz w:val="24"/>
          <w:szCs w:val="24"/>
        </w:rPr>
        <w:t>-  214005, Смоленская обл., г. Смоленск, ул. Свердлова д.2 (</w:t>
      </w:r>
      <w:r w:rsidRPr="00F468C0">
        <w:rPr>
          <w:rFonts w:ascii="Times New Roman" w:hAnsi="Times New Roman"/>
          <w:sz w:val="24"/>
          <w:szCs w:val="24"/>
        </w:rPr>
        <w:t>Поликлиническое отделение</w:t>
      </w:r>
      <w:r w:rsidRPr="00F468C0">
        <w:rPr>
          <w:rFonts w:ascii="Times New Roman" w:hAnsi="Times New Roman"/>
          <w:color w:val="000000"/>
          <w:spacing w:val="-2"/>
          <w:sz w:val="24"/>
          <w:szCs w:val="24"/>
        </w:rPr>
        <w:t xml:space="preserve"> №1);</w:t>
      </w:r>
    </w:p>
    <w:p w:rsidR="00F468C0" w:rsidRPr="00F468C0" w:rsidRDefault="00F468C0" w:rsidP="00F468C0">
      <w:pPr>
        <w:shd w:val="clear" w:color="auto" w:fill="FFFFFF"/>
        <w:tabs>
          <w:tab w:val="left" w:pos="1123"/>
        </w:tabs>
        <w:ind w:right="57"/>
        <w:jc w:val="both"/>
        <w:rPr>
          <w:rFonts w:ascii="Times New Roman" w:hAnsi="Times New Roman"/>
          <w:color w:val="000000"/>
          <w:spacing w:val="-2"/>
          <w:sz w:val="24"/>
          <w:szCs w:val="24"/>
        </w:rPr>
      </w:pPr>
      <w:r w:rsidRPr="00F468C0">
        <w:rPr>
          <w:rFonts w:ascii="Times New Roman" w:hAnsi="Times New Roman"/>
          <w:color w:val="000000"/>
          <w:spacing w:val="-2"/>
          <w:sz w:val="24"/>
          <w:szCs w:val="24"/>
        </w:rPr>
        <w:t>-  214010, Смоленская обл., г. Смоленск, ул. Горная, д.2 (</w:t>
      </w:r>
      <w:r w:rsidRPr="00F468C0">
        <w:rPr>
          <w:rFonts w:ascii="Times New Roman" w:hAnsi="Times New Roman"/>
          <w:sz w:val="24"/>
          <w:szCs w:val="24"/>
        </w:rPr>
        <w:t>Поликлиническое отделение</w:t>
      </w:r>
      <w:r w:rsidRPr="00F468C0">
        <w:rPr>
          <w:rFonts w:ascii="Times New Roman" w:hAnsi="Times New Roman"/>
          <w:color w:val="000000"/>
          <w:spacing w:val="-2"/>
          <w:sz w:val="24"/>
          <w:szCs w:val="24"/>
        </w:rPr>
        <w:t xml:space="preserve"> №2);</w:t>
      </w:r>
    </w:p>
    <w:p w:rsidR="00F468C0" w:rsidRPr="00F468C0" w:rsidRDefault="00F468C0" w:rsidP="00F468C0">
      <w:pPr>
        <w:shd w:val="clear" w:color="auto" w:fill="FFFFFF"/>
        <w:tabs>
          <w:tab w:val="left" w:pos="1123"/>
        </w:tabs>
        <w:ind w:right="57"/>
        <w:jc w:val="both"/>
        <w:rPr>
          <w:rFonts w:ascii="Times New Roman" w:hAnsi="Times New Roman"/>
          <w:color w:val="000000"/>
          <w:spacing w:val="-2"/>
          <w:sz w:val="24"/>
          <w:szCs w:val="24"/>
        </w:rPr>
      </w:pPr>
      <w:r w:rsidRPr="00F468C0">
        <w:rPr>
          <w:rFonts w:ascii="Times New Roman" w:hAnsi="Times New Roman"/>
          <w:color w:val="000000"/>
          <w:spacing w:val="-2"/>
          <w:sz w:val="24"/>
          <w:szCs w:val="24"/>
        </w:rPr>
        <w:t>-  215111, Смоленская обл., г. Вязьма, ул. Кашена, д.2 (</w:t>
      </w:r>
      <w:r w:rsidRPr="00F468C0">
        <w:rPr>
          <w:rFonts w:ascii="Times New Roman" w:hAnsi="Times New Roman"/>
          <w:sz w:val="24"/>
          <w:szCs w:val="24"/>
        </w:rPr>
        <w:t>Поликлиническое отделение № 3 на ст. Вязьма).</w:t>
      </w:r>
    </w:p>
    <w:p w:rsidR="00F468C0" w:rsidRPr="00F468C0" w:rsidRDefault="00F468C0" w:rsidP="00F468C0">
      <w:pPr>
        <w:shd w:val="clear" w:color="auto" w:fill="FFFFFF"/>
        <w:jc w:val="both"/>
        <w:rPr>
          <w:rFonts w:ascii="Times New Roman" w:hAnsi="Times New Roman"/>
          <w:bCs/>
          <w:color w:val="000000"/>
          <w:sz w:val="24"/>
          <w:szCs w:val="24"/>
        </w:rPr>
      </w:pPr>
      <w:r w:rsidRPr="00F468C0">
        <w:rPr>
          <w:rFonts w:ascii="Times New Roman" w:hAnsi="Times New Roman"/>
          <w:b/>
          <w:bCs/>
          <w:color w:val="000000"/>
          <w:sz w:val="24"/>
          <w:szCs w:val="24"/>
        </w:rPr>
        <w:t>9.</w:t>
      </w:r>
      <w:r w:rsidRPr="00F468C0">
        <w:rPr>
          <w:rFonts w:ascii="Times New Roman" w:hAnsi="Times New Roman"/>
          <w:sz w:val="24"/>
          <w:szCs w:val="24"/>
        </w:rPr>
        <w:t xml:space="preserve"> </w:t>
      </w:r>
      <w:r w:rsidRPr="00F468C0">
        <w:rPr>
          <w:rFonts w:ascii="Times New Roman" w:hAnsi="Times New Roman"/>
          <w:b/>
          <w:bCs/>
          <w:color w:val="000000"/>
          <w:sz w:val="24"/>
          <w:szCs w:val="24"/>
        </w:rPr>
        <w:t>Сроки (периоды) оказание услуги :</w:t>
      </w:r>
      <w:r w:rsidRPr="00F468C0">
        <w:rPr>
          <w:rFonts w:ascii="Times New Roman" w:hAnsi="Times New Roman"/>
          <w:bCs/>
          <w:color w:val="000000"/>
          <w:sz w:val="24"/>
          <w:szCs w:val="24"/>
        </w:rPr>
        <w:t xml:space="preserve"> </w:t>
      </w:r>
    </w:p>
    <w:p w:rsidR="00F468C0" w:rsidRPr="00F468C0" w:rsidRDefault="00F468C0" w:rsidP="00F468C0">
      <w:pPr>
        <w:shd w:val="clear" w:color="auto" w:fill="FFFFFF"/>
        <w:jc w:val="both"/>
        <w:rPr>
          <w:rFonts w:ascii="Times New Roman" w:hAnsi="Times New Roman"/>
          <w:bCs/>
          <w:color w:val="000000"/>
          <w:sz w:val="24"/>
          <w:szCs w:val="24"/>
        </w:rPr>
      </w:pPr>
      <w:r w:rsidRPr="00F468C0">
        <w:rPr>
          <w:rFonts w:ascii="Times New Roman" w:hAnsi="Times New Roman"/>
          <w:bCs/>
          <w:color w:val="000000"/>
          <w:sz w:val="24"/>
          <w:szCs w:val="24"/>
        </w:rPr>
        <w:t>9.1 Плановое техническое обслуживание производится   в рабочее время Заказчика пн.-пт с 08:00-16:00, исключая праздничные дни согласно графиков.</w:t>
      </w:r>
    </w:p>
    <w:p w:rsidR="00F468C0" w:rsidRPr="00F468C0" w:rsidRDefault="00F468C0" w:rsidP="00F468C0">
      <w:pPr>
        <w:shd w:val="clear" w:color="auto" w:fill="FFFFFF"/>
        <w:jc w:val="both"/>
        <w:rPr>
          <w:rFonts w:ascii="Times New Roman" w:hAnsi="Times New Roman"/>
          <w:bCs/>
          <w:color w:val="000000"/>
          <w:sz w:val="24"/>
          <w:szCs w:val="24"/>
        </w:rPr>
      </w:pPr>
      <w:r w:rsidRPr="00F468C0">
        <w:rPr>
          <w:rFonts w:ascii="Times New Roman" w:hAnsi="Times New Roman"/>
          <w:bCs/>
          <w:color w:val="000000"/>
          <w:sz w:val="24"/>
          <w:szCs w:val="24"/>
        </w:rPr>
        <w:t>9.2 Внеплановое оказание услуг по техническому обслуживанию и ремонту медицинского оборудования производится по Заявке Заказчика в течение 24 (двадцати четырех) часов с момента получения заявки.</w:t>
      </w:r>
    </w:p>
    <w:p w:rsidR="00F468C0" w:rsidRPr="00F468C0" w:rsidRDefault="00F468C0" w:rsidP="00F468C0">
      <w:pPr>
        <w:shd w:val="clear" w:color="auto" w:fill="FFFFFF"/>
        <w:jc w:val="both"/>
        <w:rPr>
          <w:rFonts w:ascii="Times New Roman" w:hAnsi="Times New Roman"/>
          <w:bCs/>
          <w:color w:val="000000"/>
          <w:sz w:val="24"/>
          <w:szCs w:val="24"/>
        </w:rPr>
      </w:pPr>
      <w:r w:rsidRPr="00F468C0">
        <w:rPr>
          <w:rFonts w:ascii="Times New Roman" w:hAnsi="Times New Roman"/>
          <w:bCs/>
          <w:color w:val="000000"/>
          <w:sz w:val="24"/>
          <w:szCs w:val="24"/>
        </w:rPr>
        <w:t>9.2.1  Заказчик направляет заявку Исполнителю одним из следующих способов: по электронной почте, телефону.</w:t>
      </w:r>
    </w:p>
    <w:p w:rsidR="00F468C0" w:rsidRPr="00F468C0" w:rsidRDefault="00F468C0" w:rsidP="00F468C0">
      <w:pPr>
        <w:shd w:val="clear" w:color="auto" w:fill="FFFFFF"/>
        <w:jc w:val="both"/>
        <w:rPr>
          <w:rFonts w:ascii="Times New Roman" w:hAnsi="Times New Roman"/>
          <w:bCs/>
          <w:color w:val="000000"/>
          <w:sz w:val="24"/>
          <w:szCs w:val="24"/>
        </w:rPr>
      </w:pPr>
      <w:r w:rsidRPr="00F468C0">
        <w:rPr>
          <w:rFonts w:ascii="Times New Roman" w:hAnsi="Times New Roman"/>
          <w:bCs/>
          <w:color w:val="000000"/>
          <w:sz w:val="24"/>
          <w:szCs w:val="24"/>
        </w:rPr>
        <w:t>9.3 Обслуживание и текущий ремонт медицинского оборудования производится с 01.01.2022 г. по 31.12.2022 г.</w:t>
      </w:r>
    </w:p>
    <w:p w:rsidR="00F468C0" w:rsidRPr="00F468C0" w:rsidRDefault="00F468C0" w:rsidP="00F468C0">
      <w:pPr>
        <w:jc w:val="both"/>
        <w:rPr>
          <w:rFonts w:ascii="Times New Roman" w:hAnsi="Times New Roman"/>
          <w:b/>
          <w:bCs/>
          <w:color w:val="000000"/>
          <w:sz w:val="24"/>
          <w:szCs w:val="24"/>
        </w:rPr>
      </w:pPr>
      <w:r w:rsidRPr="00F468C0">
        <w:rPr>
          <w:rFonts w:ascii="Times New Roman" w:hAnsi="Times New Roman"/>
          <w:b/>
          <w:bCs/>
          <w:color w:val="000000"/>
          <w:sz w:val="24"/>
          <w:szCs w:val="24"/>
        </w:rPr>
        <w:t xml:space="preserve">10. Объём оказываемых услуг и порядок сдачи и приемки результатов услуг: </w:t>
      </w:r>
    </w:p>
    <w:p w:rsidR="00F468C0" w:rsidRPr="00F468C0" w:rsidRDefault="00F468C0" w:rsidP="00F468C0">
      <w:pPr>
        <w:jc w:val="both"/>
        <w:rPr>
          <w:rFonts w:ascii="Times New Roman" w:hAnsi="Times New Roman"/>
          <w:b/>
          <w:bCs/>
          <w:color w:val="000000"/>
          <w:sz w:val="24"/>
          <w:szCs w:val="24"/>
        </w:rPr>
      </w:pPr>
      <w:r w:rsidRPr="00F468C0">
        <w:rPr>
          <w:rFonts w:ascii="Times New Roman" w:hAnsi="Times New Roman"/>
          <w:color w:val="000000"/>
          <w:sz w:val="24"/>
          <w:szCs w:val="24"/>
        </w:rPr>
        <w:t>10.1  Объем оказываемых услуг,  определяется нормативно-технической документацией на оборудование и требованиями настоящего Технического задания исходя из Перечня МТ (Таблица №1) и Перечня оказываемых услуг при проведении ТО (Таблица №2). Периодичность оказываемых услуг не реже 1 раз в месяц.</w:t>
      </w:r>
    </w:p>
    <w:p w:rsidR="00F468C0" w:rsidRPr="00F468C0" w:rsidRDefault="00F468C0" w:rsidP="00F468C0">
      <w:pPr>
        <w:ind w:right="-1"/>
        <w:jc w:val="both"/>
        <w:rPr>
          <w:rFonts w:ascii="Times New Roman" w:hAnsi="Times New Roman"/>
          <w:b/>
          <w:i/>
          <w:color w:val="000000"/>
          <w:sz w:val="24"/>
          <w:szCs w:val="24"/>
        </w:rPr>
      </w:pPr>
      <w:r w:rsidRPr="00F468C0">
        <w:rPr>
          <w:rFonts w:ascii="Times New Roman" w:hAnsi="Times New Roman"/>
          <w:color w:val="000000"/>
          <w:sz w:val="24"/>
          <w:szCs w:val="24"/>
        </w:rPr>
        <w:t>10.2. Документами, подтверждающими объем и качество оказанных услуг по ТО МТ, являются Журнал ТО и Акт сдачи-приемки оказанных услуг</w:t>
      </w:r>
      <w:r w:rsidRPr="00F468C0">
        <w:rPr>
          <w:rFonts w:ascii="Times New Roman" w:hAnsi="Times New Roman"/>
          <w:color w:val="000000" w:themeColor="text1"/>
          <w:sz w:val="24"/>
          <w:szCs w:val="24"/>
        </w:rPr>
        <w:t>.</w:t>
      </w:r>
    </w:p>
    <w:p w:rsidR="006136BA" w:rsidRPr="00634973" w:rsidRDefault="006136BA" w:rsidP="00576ECA">
      <w:pPr>
        <w:spacing w:after="0" w:line="240" w:lineRule="auto"/>
        <w:ind w:right="-1"/>
        <w:jc w:val="both"/>
        <w:rPr>
          <w:rFonts w:ascii="Times New Roman" w:hAnsi="Times New Roman"/>
          <w:b/>
          <w:i/>
          <w:color w:val="000000"/>
          <w:sz w:val="24"/>
          <w:szCs w:val="24"/>
        </w:rPr>
      </w:pPr>
    </w:p>
    <w:p w:rsidR="006136BA" w:rsidRPr="00634973" w:rsidRDefault="006136BA" w:rsidP="006136BA">
      <w:pPr>
        <w:ind w:right="-1"/>
        <w:jc w:val="right"/>
        <w:rPr>
          <w:rFonts w:ascii="Times New Roman" w:hAnsi="Times New Roman"/>
          <w:b/>
        </w:rPr>
      </w:pPr>
      <w:r w:rsidRPr="00634973">
        <w:rPr>
          <w:rFonts w:ascii="Times New Roman" w:hAnsi="Times New Roman"/>
          <w:b/>
        </w:rPr>
        <w:t xml:space="preserve">                                                                                                                                                 Таблица №1</w:t>
      </w:r>
    </w:p>
    <w:p w:rsidR="006136BA" w:rsidRPr="00634973" w:rsidRDefault="006136BA" w:rsidP="006136BA">
      <w:pPr>
        <w:ind w:right="-1"/>
        <w:jc w:val="center"/>
        <w:rPr>
          <w:rFonts w:ascii="Times New Roman" w:hAnsi="Times New Roman"/>
          <w:b/>
          <w:sz w:val="24"/>
        </w:rPr>
      </w:pPr>
      <w:r w:rsidRPr="00634973">
        <w:rPr>
          <w:rFonts w:ascii="Times New Roman" w:hAnsi="Times New Roman"/>
          <w:b/>
          <w:sz w:val="24"/>
        </w:rPr>
        <w:t>Перечень обслуживаемого оборудования</w:t>
      </w:r>
    </w:p>
    <w:tbl>
      <w:tblPr>
        <w:tblW w:w="10560"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111"/>
        <w:gridCol w:w="1898"/>
        <w:gridCol w:w="937"/>
        <w:gridCol w:w="1667"/>
        <w:gridCol w:w="1026"/>
      </w:tblGrid>
      <w:tr w:rsidR="006136BA" w:rsidRPr="00634973" w:rsidTr="00095ECD">
        <w:trPr>
          <w:trHeight w:val="300"/>
          <w:jc w:val="center"/>
        </w:trPr>
        <w:tc>
          <w:tcPr>
            <w:tcW w:w="921" w:type="dxa"/>
            <w:shd w:val="clear" w:color="auto" w:fill="auto"/>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b/>
                <w:bCs/>
                <w:color w:val="000000"/>
                <w:sz w:val="24"/>
                <w:szCs w:val="24"/>
              </w:rPr>
              <w:t>№ п/п</w:t>
            </w:r>
          </w:p>
        </w:tc>
        <w:tc>
          <w:tcPr>
            <w:tcW w:w="4111" w:type="dxa"/>
            <w:shd w:val="clear" w:color="auto" w:fill="auto"/>
            <w:vAlign w:val="center"/>
            <w:hideMark/>
          </w:tcPr>
          <w:p w:rsidR="006136BA" w:rsidRPr="00634973" w:rsidRDefault="006136BA" w:rsidP="00095ECD">
            <w:pPr>
              <w:jc w:val="center"/>
              <w:rPr>
                <w:rFonts w:ascii="Times New Roman" w:hAnsi="Times New Roman"/>
                <w:b/>
                <w:bCs/>
                <w:color w:val="000000"/>
                <w:sz w:val="24"/>
                <w:szCs w:val="24"/>
              </w:rPr>
            </w:pPr>
            <w:r w:rsidRPr="00634973">
              <w:rPr>
                <w:rFonts w:ascii="Times New Roman" w:hAnsi="Times New Roman"/>
                <w:b/>
                <w:bCs/>
                <w:color w:val="000000"/>
                <w:sz w:val="24"/>
                <w:szCs w:val="24"/>
              </w:rPr>
              <w:t>Наименование медицинского оборудования</w:t>
            </w:r>
          </w:p>
        </w:tc>
        <w:tc>
          <w:tcPr>
            <w:tcW w:w="1898" w:type="dxa"/>
            <w:shd w:val="clear" w:color="auto" w:fill="auto"/>
            <w:vAlign w:val="center"/>
            <w:hideMark/>
          </w:tcPr>
          <w:p w:rsidR="006136BA" w:rsidRPr="00634973" w:rsidRDefault="006136BA" w:rsidP="00095ECD">
            <w:pPr>
              <w:jc w:val="center"/>
              <w:rPr>
                <w:rFonts w:ascii="Times New Roman" w:hAnsi="Times New Roman"/>
                <w:b/>
                <w:color w:val="000000"/>
                <w:sz w:val="24"/>
                <w:szCs w:val="24"/>
              </w:rPr>
            </w:pPr>
            <w:r w:rsidRPr="00634973">
              <w:rPr>
                <w:rFonts w:ascii="Times New Roman" w:hAnsi="Times New Roman"/>
                <w:b/>
                <w:color w:val="000000"/>
                <w:sz w:val="24"/>
                <w:szCs w:val="24"/>
              </w:rPr>
              <w:t>Тип. марка</w:t>
            </w:r>
          </w:p>
        </w:tc>
        <w:tc>
          <w:tcPr>
            <w:tcW w:w="937" w:type="dxa"/>
            <w:vAlign w:val="center"/>
          </w:tcPr>
          <w:p w:rsidR="006136BA" w:rsidRPr="00634973" w:rsidRDefault="006136BA" w:rsidP="00095ECD">
            <w:pPr>
              <w:jc w:val="center"/>
              <w:rPr>
                <w:rFonts w:ascii="Times New Roman" w:hAnsi="Times New Roman"/>
                <w:b/>
                <w:color w:val="000000"/>
                <w:sz w:val="24"/>
                <w:szCs w:val="24"/>
              </w:rPr>
            </w:pPr>
            <w:r w:rsidRPr="00634973">
              <w:rPr>
                <w:rFonts w:ascii="Times New Roman" w:hAnsi="Times New Roman"/>
                <w:b/>
                <w:color w:val="000000"/>
                <w:sz w:val="24"/>
                <w:szCs w:val="24"/>
              </w:rPr>
              <w:t>Год выпуска</w:t>
            </w:r>
          </w:p>
        </w:tc>
        <w:tc>
          <w:tcPr>
            <w:tcW w:w="1667" w:type="dxa"/>
            <w:shd w:val="clear" w:color="auto" w:fill="auto"/>
            <w:vAlign w:val="center"/>
            <w:hideMark/>
          </w:tcPr>
          <w:p w:rsidR="006136BA" w:rsidRPr="00634973" w:rsidRDefault="006136BA" w:rsidP="00095ECD">
            <w:pPr>
              <w:jc w:val="center"/>
              <w:rPr>
                <w:rFonts w:ascii="Times New Roman" w:hAnsi="Times New Roman"/>
                <w:b/>
                <w:color w:val="000000"/>
                <w:sz w:val="24"/>
                <w:szCs w:val="24"/>
              </w:rPr>
            </w:pPr>
            <w:r w:rsidRPr="00634973">
              <w:rPr>
                <w:rFonts w:ascii="Times New Roman" w:hAnsi="Times New Roman"/>
                <w:b/>
                <w:color w:val="000000"/>
                <w:sz w:val="24"/>
                <w:szCs w:val="24"/>
              </w:rPr>
              <w:t>Заводской номер</w:t>
            </w:r>
          </w:p>
        </w:tc>
        <w:tc>
          <w:tcPr>
            <w:tcW w:w="1026" w:type="dxa"/>
            <w:shd w:val="clear" w:color="auto" w:fill="auto"/>
            <w:vAlign w:val="center"/>
            <w:hideMark/>
          </w:tcPr>
          <w:p w:rsidR="006136BA" w:rsidRPr="00634973" w:rsidRDefault="006136BA" w:rsidP="00095ECD">
            <w:pPr>
              <w:jc w:val="center"/>
              <w:rPr>
                <w:rFonts w:ascii="Times New Roman" w:hAnsi="Times New Roman"/>
                <w:b/>
                <w:color w:val="000000"/>
                <w:sz w:val="24"/>
                <w:szCs w:val="24"/>
              </w:rPr>
            </w:pPr>
            <w:r w:rsidRPr="00634973">
              <w:rPr>
                <w:rFonts w:ascii="Times New Roman" w:hAnsi="Times New Roman"/>
                <w:b/>
                <w:color w:val="000000"/>
                <w:sz w:val="24"/>
                <w:szCs w:val="24"/>
              </w:rPr>
              <w:t>кол. ТО</w:t>
            </w:r>
          </w:p>
        </w:tc>
      </w:tr>
      <w:tr w:rsidR="006136BA" w:rsidRPr="00634973" w:rsidTr="00095ECD">
        <w:trPr>
          <w:trHeight w:val="300"/>
          <w:jc w:val="center"/>
        </w:trPr>
        <w:tc>
          <w:tcPr>
            <w:tcW w:w="921" w:type="dxa"/>
            <w:shd w:val="clear" w:color="auto" w:fill="auto"/>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w:t>
            </w:r>
          </w:p>
        </w:tc>
        <w:tc>
          <w:tcPr>
            <w:tcW w:w="4111" w:type="dxa"/>
            <w:shd w:val="clear" w:color="auto" w:fill="auto"/>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w:t>
            </w:r>
          </w:p>
        </w:tc>
        <w:tc>
          <w:tcPr>
            <w:tcW w:w="1898" w:type="dxa"/>
            <w:shd w:val="clear" w:color="auto" w:fill="auto"/>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w:t>
            </w:r>
          </w:p>
        </w:tc>
        <w:tc>
          <w:tcPr>
            <w:tcW w:w="937" w:type="dxa"/>
            <w:vAlign w:val="center"/>
          </w:tcPr>
          <w:p w:rsidR="006136BA" w:rsidRPr="00634973" w:rsidRDefault="006136BA" w:rsidP="00095ECD">
            <w:pPr>
              <w:jc w:val="center"/>
              <w:rPr>
                <w:rFonts w:ascii="Times New Roman" w:hAnsi="Times New Roman"/>
                <w:color w:val="000000"/>
                <w:sz w:val="24"/>
                <w:szCs w:val="24"/>
              </w:rPr>
            </w:pPr>
          </w:p>
        </w:tc>
        <w:tc>
          <w:tcPr>
            <w:tcW w:w="1667" w:type="dxa"/>
            <w:shd w:val="clear" w:color="auto" w:fill="auto"/>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w:t>
            </w:r>
          </w:p>
        </w:tc>
        <w:tc>
          <w:tcPr>
            <w:tcW w:w="1026" w:type="dxa"/>
            <w:shd w:val="clear" w:color="auto" w:fill="auto"/>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w:t>
            </w:r>
          </w:p>
        </w:tc>
      </w:tr>
      <w:tr w:rsidR="006136BA" w:rsidRPr="00634973" w:rsidTr="00095ECD">
        <w:trPr>
          <w:trHeight w:val="468"/>
          <w:jc w:val="center"/>
        </w:trPr>
        <w:tc>
          <w:tcPr>
            <w:tcW w:w="921" w:type="dxa"/>
            <w:shd w:val="clear" w:color="000000" w:fill="FFFFFF"/>
            <w:vAlign w:val="center"/>
          </w:tcPr>
          <w:p w:rsidR="006136BA" w:rsidRPr="00634973" w:rsidRDefault="006136BA" w:rsidP="00095ECD">
            <w:pPr>
              <w:jc w:val="center"/>
              <w:rPr>
                <w:rFonts w:ascii="Times New Roman" w:hAnsi="Times New Roman"/>
                <w:color w:val="000000"/>
                <w:sz w:val="24"/>
                <w:szCs w:val="24"/>
              </w:rPr>
            </w:pPr>
          </w:p>
        </w:tc>
        <w:tc>
          <w:tcPr>
            <w:tcW w:w="4111"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r w:rsidRPr="00634973">
              <w:rPr>
                <w:rFonts w:ascii="Times New Roman" w:hAnsi="Times New Roman"/>
                <w:b/>
                <w:color w:val="000000"/>
                <w:sz w:val="24"/>
                <w:szCs w:val="24"/>
              </w:rPr>
              <w:t>Стационар, АРО отделение реанимации</w:t>
            </w:r>
          </w:p>
        </w:tc>
        <w:tc>
          <w:tcPr>
            <w:tcW w:w="1898" w:type="dxa"/>
            <w:shd w:val="clear" w:color="000000" w:fill="FFFFFF"/>
            <w:vAlign w:val="center"/>
          </w:tcPr>
          <w:p w:rsidR="006136BA" w:rsidRPr="00634973" w:rsidRDefault="006136BA" w:rsidP="00095ECD">
            <w:pPr>
              <w:jc w:val="center"/>
              <w:rPr>
                <w:rFonts w:ascii="Times New Roman" w:hAnsi="Times New Roman"/>
                <w:color w:val="000000"/>
                <w:sz w:val="24"/>
                <w:szCs w:val="24"/>
              </w:rPr>
            </w:pP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p>
        </w:tc>
        <w:tc>
          <w:tcPr>
            <w:tcW w:w="1667" w:type="dxa"/>
            <w:shd w:val="clear" w:color="000000" w:fill="FFFFFF"/>
            <w:vAlign w:val="center"/>
          </w:tcPr>
          <w:p w:rsidR="006136BA" w:rsidRPr="00634973" w:rsidRDefault="006136BA" w:rsidP="00095ECD">
            <w:pPr>
              <w:jc w:val="center"/>
              <w:rPr>
                <w:rFonts w:ascii="Times New Roman" w:hAnsi="Times New Roman"/>
                <w:color w:val="000000"/>
                <w:sz w:val="24"/>
                <w:szCs w:val="24"/>
              </w:rPr>
            </w:pPr>
          </w:p>
        </w:tc>
        <w:tc>
          <w:tcPr>
            <w:tcW w:w="1026" w:type="dxa"/>
            <w:shd w:val="clear" w:color="000000" w:fill="FFFFFF"/>
            <w:vAlign w:val="center"/>
          </w:tcPr>
          <w:p w:rsidR="006136BA" w:rsidRPr="00634973" w:rsidRDefault="006136BA" w:rsidP="00095ECD">
            <w:pPr>
              <w:jc w:val="center"/>
              <w:rPr>
                <w:rFonts w:ascii="Times New Roman" w:hAnsi="Times New Roman"/>
                <w:color w:val="000000"/>
                <w:sz w:val="24"/>
                <w:szCs w:val="24"/>
              </w:rPr>
            </w:pPr>
          </w:p>
        </w:tc>
      </w:tr>
      <w:tr w:rsidR="006136BA" w:rsidRPr="00634973" w:rsidTr="00095ECD">
        <w:trPr>
          <w:trHeight w:val="468"/>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для инг. анест. с ИВЛ</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МК-1-2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1958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для инг. анест. с ИВЛ</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МК-1-2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2371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ИВЛ</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ВИАН-3 ТУРБО</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1373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Дефибриллятор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PRIMEDIC DEFI-B</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71144039708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Электрокардиограф</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ECG-1150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9442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Электрокардиограф  трехканальный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ЭК1Г-1/3-07</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Е071310131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Перфузор компакт.</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Perfusor CompactS</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85247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Перфузор компакт.</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Perfusor CompactS</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4843179966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Монитор прикроватный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PVM2703K</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103279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Монитор прикроватный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BSM-2351K</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9518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Монитор прикроватный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PVM2703K</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103251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 рециркулятор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СН211-115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14102111150509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 рециркулятор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СН211-115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14102111151166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ОБН450 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187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sz w:val="24"/>
                <w:szCs w:val="24"/>
              </w:rPr>
              <w:t>Сканер ультрозвуковой диогнастический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UF-750XT</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38122428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ИВЛ</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Inspiration 5I</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A4928-12-2012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ИВЛ</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Inspiration 5I</w:t>
            </w:r>
          </w:p>
        </w:tc>
        <w:tc>
          <w:tcPr>
            <w:tcW w:w="937" w:type="dxa"/>
            <w:shd w:val="clear" w:color="000000" w:fill="FFFFFF"/>
            <w:vAlign w:val="center"/>
          </w:tcPr>
          <w:p w:rsidR="006136BA" w:rsidRPr="00634973" w:rsidRDefault="006136BA" w:rsidP="00095ECD">
            <w:pPr>
              <w:spacing w:line="253" w:lineRule="atLeast"/>
              <w:jc w:val="center"/>
              <w:rPr>
                <w:rFonts w:ascii="Times New Roman" w:hAnsi="Times New Roman"/>
                <w:color w:val="000000"/>
              </w:rPr>
            </w:pPr>
            <w:r w:rsidRPr="00634973">
              <w:rPr>
                <w:rFonts w:ascii="Times New Roman" w:hAnsi="Times New Roman"/>
                <w:color w:val="000000"/>
              </w:rPr>
              <w:t>2017</w:t>
            </w:r>
          </w:p>
        </w:tc>
        <w:tc>
          <w:tcPr>
            <w:tcW w:w="1667" w:type="dxa"/>
            <w:shd w:val="clear" w:color="000000" w:fill="FFFFFF"/>
            <w:vAlign w:val="center"/>
            <w:hideMark/>
          </w:tcPr>
          <w:p w:rsidR="006136BA" w:rsidRPr="00634973" w:rsidRDefault="006136BA" w:rsidP="00095ECD">
            <w:pPr>
              <w:spacing w:line="253" w:lineRule="atLeast"/>
              <w:jc w:val="center"/>
              <w:rPr>
                <w:rFonts w:ascii="Times New Roman" w:hAnsi="Times New Roman"/>
                <w:color w:val="000000"/>
              </w:rPr>
            </w:pPr>
            <w:r w:rsidRPr="00634973">
              <w:rPr>
                <w:rFonts w:ascii="Times New Roman" w:hAnsi="Times New Roman"/>
                <w:color w:val="000000"/>
              </w:rPr>
              <w:t>A</w:t>
            </w:r>
            <w:r w:rsidRPr="00634973">
              <w:rPr>
                <w:rStyle w:val="wmi-callto"/>
                <w:rFonts w:ascii="Times New Roman" w:hAnsi="Times New Roman"/>
                <w:color w:val="000000"/>
              </w:rPr>
              <w:t>4928-12-2012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ИВЛ</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Inspiration 5I</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A4932-12-2012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ИВЛ</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Inspiration 5I</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A4934-12-2012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Сейф-холодильник</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СТЛ-3102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7042016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Экстрактор вакуумный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Вакус-7305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7351707025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Экстрактор вакуумный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Вакус-7305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7351707026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Экстрактор вакуумный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Вакус-7305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7351707027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Отсасыватель медицинский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ОМ-1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560242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 УФ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СПДС-60-Р</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1644616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4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воздуха УФ бактерицидный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ОРУБп-3-3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9687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4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воздуха УФ бактерицидный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ОРУБп-3-3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9691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4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воздуха УФ бактерицидный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ОРУБп-3-3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10051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4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воздуха УФ бактерицидный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ОРУБп-3-3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58620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4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воздуха УФ бактерицидный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ОРУБп-3-3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58626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КСС  Рампа разрядная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КСС</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Компрессор медицинский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DK 50DS</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А6626-08-2017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Компрессор медицинский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DK 50DS</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А6630-08-2017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Компрессор медицинский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DK 50DS</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А7761-02-2018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наркозный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Fabius Tito</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ASKL-0148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наркозный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Fabius Tito</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ASKL-0145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наркозный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Fabius Tito</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ASKL-0138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ИВЛ портативный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Sirio S2/Т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53018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5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Насос инфузионный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DF-12M</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D120LGLB052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Насос инфузионный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DF-12M</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D120LGLi213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82"/>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Насос инфузионный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DF-12M</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D120LGLB051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Насос инфузионный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DF-12M</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D120LGLB053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07"/>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Насос инфузионный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DF-12M</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D120LGLB056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14"/>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Насос инфузионный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DF-12M</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D120LGLB055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06"/>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Перфузор компакт.</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Perfusor CompactS</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108984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Кровать медицинская функциональная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Ставро-Мед</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32170415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Кровать медицинская функциональная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Ставро-Мед</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32140415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Кровать медицинская функциональная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Ставро-Мед</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32150415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Кровать медицинская функциональная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Ставро-Мед</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32130415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Кровать медицинская функциональная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Ставро-Мед</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28161114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Кровать медицинская функциональная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Ставро-Мед</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32160415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Кровать медицинская функциональная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Futura Plus</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120504-100230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Монитор прикроватный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МПТР-03 «Тритон»Компл. Т1.19</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Т20045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4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Монитор прикроватный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МПТР-03 «Тритон»Компл. Т1.19</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Т20052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4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Монитор прикроватный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МПТР-03 «Тритон»Компл. Р1.19</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Т20210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4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Монитор прикроватный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МПТР-03 «Тритон»Компл. Р1.19</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Т20208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4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Датчик трансвагиналиный</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FVT-TVD 114-7A</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4</w:t>
            </w:r>
            <w:r w:rsidRPr="00634973">
              <w:rPr>
                <w:rFonts w:ascii="Times New Roman" w:hAnsi="Times New Roman"/>
                <w:sz w:val="24"/>
                <w:szCs w:val="24"/>
                <w:lang w:val="en-US"/>
              </w:rPr>
              <w:t>L010573A</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12</w:t>
            </w:r>
          </w:p>
        </w:tc>
      </w:tr>
      <w:tr w:rsidR="006136BA" w:rsidRPr="00634973" w:rsidTr="00095ECD">
        <w:trPr>
          <w:trHeight w:val="94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Облучатель-рециркулятор воздуха УФ бактерицидный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ОРУБп-3-3 "КРОНТ"</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06725</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94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Облучатель-рециркулятор воздуха УФ бактерицидный настенный</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ОРУБп-3-3 "КРОНТ"</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07240</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94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Облучатель-рециркулятор воздуха УФ бактерицидный настенный</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ОРУБп-3-3 "КРОНТ"</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07349</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095ECD">
            <w:pPr>
              <w:jc w:val="center"/>
              <w:rPr>
                <w:rFonts w:ascii="Times New Roman" w:hAnsi="Times New Roman"/>
                <w:color w:val="000000"/>
                <w:sz w:val="24"/>
                <w:szCs w:val="24"/>
              </w:rPr>
            </w:pPr>
          </w:p>
        </w:tc>
        <w:tc>
          <w:tcPr>
            <w:tcW w:w="4111"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r w:rsidRPr="00634973">
              <w:rPr>
                <w:rFonts w:ascii="Times New Roman" w:hAnsi="Times New Roman"/>
                <w:b/>
                <w:color w:val="000000"/>
                <w:sz w:val="24"/>
                <w:szCs w:val="24"/>
              </w:rPr>
              <w:t>Гематологическое отделение</w:t>
            </w:r>
          </w:p>
        </w:tc>
        <w:tc>
          <w:tcPr>
            <w:tcW w:w="1898" w:type="dxa"/>
            <w:shd w:val="clear" w:color="000000" w:fill="FFFFFF"/>
            <w:vAlign w:val="center"/>
          </w:tcPr>
          <w:p w:rsidR="006136BA" w:rsidRPr="00634973" w:rsidRDefault="006136BA" w:rsidP="00095ECD">
            <w:pPr>
              <w:jc w:val="center"/>
              <w:rPr>
                <w:rFonts w:ascii="Times New Roman" w:hAnsi="Times New Roman"/>
                <w:color w:val="000000"/>
                <w:sz w:val="24"/>
                <w:szCs w:val="24"/>
              </w:rPr>
            </w:pP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p>
        </w:tc>
        <w:tc>
          <w:tcPr>
            <w:tcW w:w="1667" w:type="dxa"/>
            <w:shd w:val="clear" w:color="000000" w:fill="FFFFFF"/>
            <w:vAlign w:val="center"/>
          </w:tcPr>
          <w:p w:rsidR="006136BA" w:rsidRPr="00634973" w:rsidRDefault="006136BA" w:rsidP="00095ECD">
            <w:pPr>
              <w:jc w:val="center"/>
              <w:rPr>
                <w:rFonts w:ascii="Times New Roman" w:hAnsi="Times New Roman"/>
                <w:color w:val="000000"/>
                <w:sz w:val="24"/>
                <w:szCs w:val="24"/>
              </w:rPr>
            </w:pPr>
          </w:p>
        </w:tc>
        <w:tc>
          <w:tcPr>
            <w:tcW w:w="1026" w:type="dxa"/>
            <w:shd w:val="clear" w:color="000000" w:fill="FFFFFF"/>
            <w:vAlign w:val="center"/>
          </w:tcPr>
          <w:p w:rsidR="006136BA" w:rsidRPr="00634973" w:rsidRDefault="006136BA" w:rsidP="00095ECD">
            <w:pPr>
              <w:jc w:val="center"/>
              <w:rPr>
                <w:rFonts w:ascii="Times New Roman" w:hAnsi="Times New Roman"/>
                <w:color w:val="000000"/>
                <w:sz w:val="24"/>
                <w:szCs w:val="24"/>
              </w:rPr>
            </w:pP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Миксер линейный для хранения тромбоцитов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МЛТ-01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Термостат для хранения тромбоцитов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Lead stat</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LS - 006A</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Размораживатель свежезамороженной плазмы</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РП-2-01-БФА</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972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Центрифуга лабораторная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ПЭ-6900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6К9Р0380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Перфузор  компакт-С шприцевой насос</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B-braun</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12462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Перфузор  компакт-С шприцевой насос</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B-braun</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12487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Перфузор компакт-С шприцевой насос</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B-braun</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852200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6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Перфузор компакт С шприцевой насос</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B-braun</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85233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Инфузионный контролер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DF-12 "Aitecs"</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МР1АУУ072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Перфузор компакт С шприцевой насос</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B-braun</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85266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Перфузор компакт С шприцевой насос</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B-braun</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108989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Перфузор компакт С шприцевой насос</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B-braun</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108999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Перфузор компакт С шприцевой насос</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B-braun</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109012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уф бактерицидный настенный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ОРУБн-2-01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39453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уф бактерицидный настенный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ОРУБн-2-01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39449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уф бактерицидный настенный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ОРУБн-2-01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41914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уф бактерицидный настенный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ОРУБн-2-01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41913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уф бактерицидный настенный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ОРУБн-2-01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41917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уф бактерицидный настенный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ОРУБн-2-01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39450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уф бактерицидный настенный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ОРУБн-2-01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39433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уф бактерицидный настенный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ОРУБн-2-01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41915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4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Шприцевой насос</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Пефузор-компакт С B.Braun</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66072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4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Шприцевой насос</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Пефузор-компакт С B.Braun</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117251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4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Шприцевой насос</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Пефузор-компакт С B.Braun</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117259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уф бактерицидный настенный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ОРУБн-2-01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41925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уф бактерицидный настенный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ОРУБн-2-01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61819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уф бактерицидный настенный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ОРУБн-2-01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61864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уф бактерицидный настенный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ОРУБн-2-01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63075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уф бактерицидный настенный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ОРУБн-2-01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63163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уф бактерицидный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ОРУБ-3-3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9688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70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 ультрафиолетовый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СПДС-60-Р</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1746656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801"/>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 ультрафиолетовый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СПДС-60-Р</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1746660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01"/>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для цитоплазмафереза</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MCS+</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07F176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6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Волюметрический инфузионный насос</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DF-12M</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D120LGL1214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71"/>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уф бактерицидный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ОРУБ-3-3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9784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Электрокардиолограф Шиллер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АТ-101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80972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Насос инфузионный  волюметрический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«Ифузомат»</w:t>
            </w:r>
          </w:p>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фмС</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213531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Насос инфузионный</w:t>
            </w:r>
          </w:p>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волюметрический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«Ифузомат»</w:t>
            </w:r>
          </w:p>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фмС</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214899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Кресло для диализа</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PURA DIA-AX</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DIA3133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095ECD">
            <w:pPr>
              <w:jc w:val="center"/>
              <w:rPr>
                <w:rFonts w:ascii="Times New Roman" w:hAnsi="Times New Roman"/>
                <w:color w:val="000000"/>
                <w:sz w:val="24"/>
                <w:szCs w:val="24"/>
              </w:rPr>
            </w:pPr>
          </w:p>
        </w:tc>
        <w:tc>
          <w:tcPr>
            <w:tcW w:w="4111"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r w:rsidRPr="00634973">
              <w:rPr>
                <w:rFonts w:ascii="Times New Roman" w:hAnsi="Times New Roman"/>
                <w:b/>
                <w:color w:val="000000"/>
                <w:sz w:val="24"/>
                <w:szCs w:val="24"/>
              </w:rPr>
              <w:t>Стационар, гинекологическое отделение</w:t>
            </w:r>
          </w:p>
        </w:tc>
        <w:tc>
          <w:tcPr>
            <w:tcW w:w="1898" w:type="dxa"/>
            <w:shd w:val="clear" w:color="000000" w:fill="FFFFFF"/>
            <w:vAlign w:val="center"/>
          </w:tcPr>
          <w:p w:rsidR="006136BA" w:rsidRPr="00634973" w:rsidRDefault="006136BA" w:rsidP="00095ECD">
            <w:pPr>
              <w:jc w:val="center"/>
              <w:rPr>
                <w:rFonts w:ascii="Times New Roman" w:hAnsi="Times New Roman"/>
                <w:color w:val="000000"/>
                <w:sz w:val="24"/>
                <w:szCs w:val="24"/>
              </w:rPr>
            </w:pP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p>
        </w:tc>
        <w:tc>
          <w:tcPr>
            <w:tcW w:w="1667" w:type="dxa"/>
            <w:shd w:val="clear" w:color="000000" w:fill="FFFFFF"/>
            <w:vAlign w:val="center"/>
          </w:tcPr>
          <w:p w:rsidR="006136BA" w:rsidRPr="00634973" w:rsidRDefault="006136BA" w:rsidP="00095ECD">
            <w:pPr>
              <w:jc w:val="center"/>
              <w:rPr>
                <w:rFonts w:ascii="Times New Roman" w:hAnsi="Times New Roman"/>
                <w:color w:val="000000"/>
                <w:sz w:val="24"/>
                <w:szCs w:val="24"/>
              </w:rPr>
            </w:pPr>
          </w:p>
        </w:tc>
        <w:tc>
          <w:tcPr>
            <w:tcW w:w="1026" w:type="dxa"/>
            <w:shd w:val="clear" w:color="000000" w:fill="FFFFFF"/>
            <w:vAlign w:val="center"/>
          </w:tcPr>
          <w:p w:rsidR="006136BA" w:rsidRPr="00634973" w:rsidRDefault="006136BA" w:rsidP="00095ECD">
            <w:pPr>
              <w:jc w:val="center"/>
              <w:rPr>
                <w:rFonts w:ascii="Times New Roman" w:hAnsi="Times New Roman"/>
                <w:color w:val="000000"/>
                <w:sz w:val="24"/>
                <w:szCs w:val="24"/>
              </w:rPr>
            </w:pP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для прерывания беременности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Элема - НАГ1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896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Гистероскоп</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Карл Шторц</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3529236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Светильник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L 734</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Стерилизатор воздушный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ГП-8О</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15793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Стерилизатор воздушный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ГП-8О</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32594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СН211-115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СН211-115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Камера УФ-бактерицидная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50128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4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воздуха ультрафиолетовый бактерицидный (настенный)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ОРУБн-3-3-"Кронт"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59060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4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воздуха ультрафиолетовый бактерицидный (настенный)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ОРУБп-3-3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58676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4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воздуха ультрафиолетовый бактерицидный (настенный)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ОРУБп-3-3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57313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4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воздуха ультрафиолетовый бактерицидный (настенный)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ОРУБп-3-3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58616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4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воздуха ультрафиолетовый бактерицидный (настенный)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ОРУБп-3-3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58991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воздуха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ОРУБп-3-3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9676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воздуха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ОРУБп-3-3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9757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воздуха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ОРУБп-3-3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9685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воздуха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ОРУБп-3-3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10053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воздуха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ОРУБп-3-3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67657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воздуха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ОРУБп-3-3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67660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воздуха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ОРУБп-3-3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67659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воздуха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ОРУБп-3-3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67658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воздуха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ОРУБп-3-3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66517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"Armed"</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СН211-115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Р13082111153208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"Armed"</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СН211-115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Р13082111153198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"Armed"</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СН211-130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Р13082111152316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Весы медицинские</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РП-150 МГ</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1978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12703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для нагнетания (гистеропомпа)</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Эндомедиум</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5111-09022.0416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электрохирургический высокочастотный ЭХВЧ-300-01</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АКСИ</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4100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Кольпоскоп</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КС-01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2001705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Кресло гинекологическое</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КГ-3М</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252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Светильник хирургический передвижной СПР-5-Е-ЭМА</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СПР-5-Е ЭМА</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2574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УФ-бактерицидный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РБ-07-Я-ФП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66516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УФ-бактерицидный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РБ-07-Я-ФП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66517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Холодильник фармоцевтический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ХФ-140-«ПОЗИС»</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21</w:t>
            </w:r>
            <w:r w:rsidRPr="00634973">
              <w:rPr>
                <w:rFonts w:ascii="Times New Roman" w:hAnsi="Times New Roman"/>
                <w:color w:val="000000"/>
                <w:sz w:val="24"/>
                <w:szCs w:val="24"/>
                <w:lang w:val="en-US"/>
              </w:rPr>
              <w:t>5CV</w:t>
            </w:r>
            <w:r w:rsidRPr="00634973">
              <w:rPr>
                <w:rFonts w:ascii="Times New Roman" w:hAnsi="Times New Roman"/>
                <w:color w:val="000000"/>
                <w:sz w:val="24"/>
                <w:szCs w:val="24"/>
              </w:rPr>
              <w:t>10037003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Холодильник фармоцевтический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ХФ-250-«ПОЗИС»</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21</w:t>
            </w:r>
            <w:r w:rsidRPr="00634973">
              <w:rPr>
                <w:rFonts w:ascii="Times New Roman" w:hAnsi="Times New Roman"/>
                <w:color w:val="000000"/>
                <w:sz w:val="24"/>
                <w:szCs w:val="24"/>
                <w:lang w:val="en-US"/>
              </w:rPr>
              <w:t>5CV20027</w:t>
            </w:r>
            <w:r w:rsidRPr="00634973">
              <w:rPr>
                <w:rFonts w:ascii="Times New Roman" w:hAnsi="Times New Roman"/>
                <w:color w:val="000000"/>
                <w:sz w:val="24"/>
                <w:szCs w:val="24"/>
              </w:rPr>
              <w:t>657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Холодильник фармоцевтический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ХФ-250-«ПОЗИС»</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212</w:t>
            </w:r>
            <w:r w:rsidRPr="00634973">
              <w:rPr>
                <w:rFonts w:ascii="Times New Roman" w:hAnsi="Times New Roman"/>
                <w:color w:val="000000"/>
                <w:sz w:val="24"/>
                <w:szCs w:val="24"/>
                <w:lang w:val="en-US"/>
              </w:rPr>
              <w:t>CV200</w:t>
            </w:r>
            <w:r w:rsidRPr="00634973">
              <w:rPr>
                <w:rFonts w:ascii="Times New Roman" w:hAnsi="Times New Roman"/>
                <w:color w:val="000000"/>
                <w:sz w:val="24"/>
                <w:szCs w:val="24"/>
              </w:rPr>
              <w:t>03396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Холодильник фармоцевтический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ХФ-250-«ПОЗИС»</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211</w:t>
            </w:r>
            <w:r w:rsidRPr="00634973">
              <w:rPr>
                <w:rFonts w:ascii="Times New Roman" w:hAnsi="Times New Roman"/>
                <w:color w:val="000000"/>
                <w:sz w:val="24"/>
                <w:szCs w:val="24"/>
                <w:lang w:val="en-US"/>
              </w:rPr>
              <w:t>CV200</w:t>
            </w:r>
            <w:r w:rsidRPr="00634973">
              <w:rPr>
                <w:rFonts w:ascii="Times New Roman" w:hAnsi="Times New Roman"/>
                <w:color w:val="000000"/>
                <w:sz w:val="24"/>
                <w:szCs w:val="24"/>
              </w:rPr>
              <w:t>15295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Камера УФ-бактерицидная для хранения стерильных инструментов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КБ-«Я»-ФП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54881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Кресло гинекологическое</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КГ-3</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450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Камера УФ-бактерицидная для хранения стерильных инструментов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КБ-«Я»-ФП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54882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4111"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r w:rsidRPr="00634973">
              <w:rPr>
                <w:rFonts w:ascii="Times New Roman" w:hAnsi="Times New Roman"/>
                <w:b/>
                <w:color w:val="000000"/>
                <w:sz w:val="24"/>
                <w:szCs w:val="24"/>
              </w:rPr>
              <w:t>Стационар, лаборатория</w:t>
            </w:r>
          </w:p>
        </w:tc>
        <w:tc>
          <w:tcPr>
            <w:tcW w:w="1898"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937"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1667"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1026"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right="-180" w:hanging="156"/>
              <w:jc w:val="right"/>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СПДС-60-Р</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1331755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right"/>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СПДС-60-Р</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1331613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right"/>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СПДС-60-Р</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1331757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right"/>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Коагулометр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Солар</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1011011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34"/>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right"/>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Микроскоп Armed</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"Armed" РУ №Р3Н</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2016/3756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23"/>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right"/>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Микроскоп Armed</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"Armed" РУ №Р3Н</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2016/3757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287"/>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Микроскоп</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Ломо Микромед5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ХР4734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06"/>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338"/>
              <w:jc w:val="right"/>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Микроскоп</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Ломо Микромед5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ХР4692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11"/>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338"/>
              <w:jc w:val="right"/>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Микроскоп</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Ломо Микромед5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1294019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338"/>
              <w:jc w:val="right"/>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Термостат</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ТС-80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1996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86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22"/>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338"/>
              <w:jc w:val="right"/>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Центрифуга</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"Грифолс" DG SPIN</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320-0001640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338"/>
              <w:jc w:val="right"/>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Центрифуга</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"ELMI" CM-6M</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1241204P</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338"/>
              <w:jc w:val="right"/>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Центрифуга</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"ELMI" CM-6M</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44335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27"/>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338"/>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Шейкер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"ELMI SHAKER" ST-3</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1240575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Термостат</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ТС-1/20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1997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144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Термостат</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ТС-1/20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53126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Центрифуга</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ELMI CM-6M</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1241156P</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Микроскоп</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М-250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1294019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53"/>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Микроскоп</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Микроскин</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LIHD901V0215102713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Бокс абактериальный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Ламинар-С</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3368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Стерилизатор паровой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ВК -30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1985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2200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Стерилизатор паровой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ВК-30-01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216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Сушильный шкаф</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ШС-80-01СПУ</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31215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Сушильный шкаф</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ШС-80-01СПУ</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31277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СПДС-60-Р</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1746624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СПДС-60-Р</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1746627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СПДС-60-Р</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1746611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СПДС-60-Р</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1746626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СПДС-60-Р</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1746496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СПДС-60-Р</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1746628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СПДС-60-Р</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1746625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Термостат</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ТС-1/80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54191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Термостат</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ТС-1/80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54175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Сушильный шкаф</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ШС-80-01СПУ</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21900783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РБ-07-Я-ФП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66514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РБ-07-Я-ФП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66515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РБ-07-Я-ФП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66518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Центрифуга</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СМ-12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140011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Вытяжной шкаф</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1370301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Микроскоп</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СХ OLIMPUS</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9В87020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Микроскоп</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СХ OLIMPUS</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8М86257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Микроскоп</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МБС9</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857229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Центрифуга</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СМ-12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140011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p>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113" w:firstLine="28"/>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Холодильник фармоцевтический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ХФ400-3 «ПОЗИС»</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214CV20005262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Холодильник фармоцевтический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ХФ400-3 «ПОЗИС»</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214CV20002711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Холодильник фармоцевтический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ХФ250-1«ПОЗИС»</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205CV20019662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Холодильник фармоцевтический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ХФ400-3«ПОЗИС»</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214CV20005445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Холодильник фармоцевтический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ХФ400-3«ПОЗИС»</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213CV20005237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Холодильник фармоцевтический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ХФ400-2«ПОЗИС»</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213CV20016995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Холодильник фармоцевтический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ХФ250-2«ПОЗИС»</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211CV20025297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22" w:hanging="93"/>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ультрафиолетовый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ОРУБн-3-3 -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09784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4111"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r w:rsidRPr="00634973">
              <w:rPr>
                <w:rFonts w:ascii="Times New Roman" w:hAnsi="Times New Roman"/>
                <w:b/>
                <w:color w:val="000000"/>
                <w:sz w:val="24"/>
                <w:szCs w:val="24"/>
              </w:rPr>
              <w:t>Стационар, неврологическое отделение</w:t>
            </w:r>
          </w:p>
        </w:tc>
        <w:tc>
          <w:tcPr>
            <w:tcW w:w="1898"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937"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1667"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1026"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ОБНе-450 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1396"/>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Комплекс компл.нейрофизиол.2-канальный д\исслед. ЭМГ и ВП со встроенной функцион.  клавиатурой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Нейро-МВП-Микро (версия 2009 г.)</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671519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4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воздуха ультрофиолетовый бактер., настенный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ОРУБн-3-3 -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2166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4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воздуха ультрофиолетовый бактер.,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ОРУБн-3-3 -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9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Шкаф химический вытяжной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ШВ-"ЛАМИНАР-С"-1,0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520.100.00.530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Весы напольные медицинские электронные</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ВМЭН-150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81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Ростомер медицинский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РМ-1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87129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Каталка медицинская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СП-6</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Кресло каляска для инвалидов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Н 035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87"/>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Кушетка медицинская смотровая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КМС-Горское</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821"/>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Кровать медицинская функциональная двухсекционная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КФ2-01-МСК</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846"/>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Кровать медицинская функциональная двухсекционная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КФ3-01-МСК</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Стол манипуляционный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СМ-3</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1390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Стол манипуляционный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СМ-3</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1462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Миниатюрный компьютерный комплекс</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Нейро-ЭМГ-Микро</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25812104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p w:rsidR="006136BA" w:rsidRPr="00634973" w:rsidRDefault="006136BA" w:rsidP="00095ECD">
            <w:pPr>
              <w:jc w:val="center"/>
              <w:rPr>
                <w:rFonts w:ascii="Times New Roman" w:hAnsi="Times New Roman"/>
                <w:color w:val="000000"/>
                <w:sz w:val="24"/>
                <w:szCs w:val="24"/>
              </w:rPr>
            </w:pP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уф бактерицидный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ОРУБ-3-3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09787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уф бактерицидный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ОРУБ-3-3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7311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Холодильник фармоцевтический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«ПОЗИС»-СВИЯГА 513-3</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034</w:t>
            </w:r>
            <w:r w:rsidRPr="00634973">
              <w:rPr>
                <w:rFonts w:ascii="Times New Roman" w:hAnsi="Times New Roman"/>
                <w:color w:val="000000"/>
                <w:sz w:val="24"/>
                <w:szCs w:val="24"/>
                <w:lang w:val="en-US"/>
              </w:rPr>
              <w:t>CV200</w:t>
            </w:r>
            <w:r w:rsidRPr="00634973">
              <w:rPr>
                <w:rFonts w:ascii="Times New Roman" w:hAnsi="Times New Roman"/>
                <w:color w:val="000000"/>
                <w:sz w:val="24"/>
                <w:szCs w:val="24"/>
              </w:rPr>
              <w:t>04928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Холодильник фармоцевтический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ХФ-140-«ПОЗИС»</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215</w:t>
            </w:r>
            <w:r w:rsidRPr="00634973">
              <w:rPr>
                <w:rFonts w:ascii="Times New Roman" w:hAnsi="Times New Roman"/>
                <w:color w:val="000000"/>
                <w:sz w:val="24"/>
                <w:szCs w:val="24"/>
                <w:lang w:val="en-US"/>
              </w:rPr>
              <w:t>CV200</w:t>
            </w:r>
            <w:r w:rsidRPr="00634973">
              <w:rPr>
                <w:rFonts w:ascii="Times New Roman" w:hAnsi="Times New Roman"/>
                <w:color w:val="000000"/>
                <w:sz w:val="24"/>
                <w:szCs w:val="24"/>
              </w:rPr>
              <w:t>37853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Холодильник фармоцевтический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ХФ-250-«ПОЗИС»</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rPr>
              <w:t>211</w:t>
            </w:r>
            <w:r w:rsidRPr="00634973">
              <w:rPr>
                <w:rFonts w:ascii="Times New Roman" w:hAnsi="Times New Roman"/>
                <w:color w:val="000000"/>
                <w:sz w:val="24"/>
                <w:szCs w:val="24"/>
                <w:lang w:val="en-US"/>
              </w:rPr>
              <w:t>CV200</w:t>
            </w:r>
            <w:r w:rsidRPr="00634973">
              <w:rPr>
                <w:rFonts w:ascii="Times New Roman" w:hAnsi="Times New Roman"/>
                <w:color w:val="000000"/>
                <w:sz w:val="24"/>
                <w:szCs w:val="24"/>
              </w:rPr>
              <w:t>13735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Холодильник фармоцевтический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ХФ-140-«ПОЗИС»</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21</w:t>
            </w:r>
            <w:r w:rsidRPr="00634973">
              <w:rPr>
                <w:rFonts w:ascii="Times New Roman" w:hAnsi="Times New Roman"/>
                <w:color w:val="000000"/>
                <w:sz w:val="24"/>
                <w:szCs w:val="24"/>
                <w:lang w:val="en-US"/>
              </w:rPr>
              <w:t>5CV200</w:t>
            </w:r>
            <w:r w:rsidRPr="00634973">
              <w:rPr>
                <w:rFonts w:ascii="Times New Roman" w:hAnsi="Times New Roman"/>
                <w:color w:val="000000"/>
                <w:sz w:val="24"/>
                <w:szCs w:val="24"/>
              </w:rPr>
              <w:t>37714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4111"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r w:rsidRPr="00634973">
              <w:rPr>
                <w:rFonts w:ascii="Times New Roman" w:hAnsi="Times New Roman"/>
                <w:b/>
                <w:color w:val="000000"/>
                <w:sz w:val="24"/>
                <w:szCs w:val="24"/>
              </w:rPr>
              <w:t>Стационар, оперблок</w:t>
            </w:r>
          </w:p>
        </w:tc>
        <w:tc>
          <w:tcPr>
            <w:tcW w:w="1898"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937"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1667"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1026"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Ап-т ЭХВЧ 200-01 эндоскопический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Эндомедиум</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34065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Автоклав-стерилизатор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ВК - 75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1995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2275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АП-т для аспирации и ирригации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Эндомедиум</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72065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Ап-т для аспирации и ирригации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LUT</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1207СЕ571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Ап-т ЭХВЧ 200-01</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ЭФА</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2010719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Ап-т ЭХВЧ 200-10</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ЭФА</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2010721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Ап-т ЭХВЧ с аргоновой коауляцией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ЭФА</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2010032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Видеокамера эндоскопическая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LUT</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443029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Видеокамера эндоскопическая ВКЭ-450</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Эндомедиум</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776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Видеомонитор ЖК медицинский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LUT</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240942054510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Дефибриллятор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PRIMEDIC</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711440396-78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Генератор электр.ультрозвуковой G-11</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Джонсон Германия</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1111719146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Измельчитель органов (морцеллятор)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ИТЭ-01-МФС</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111102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Инсуфлятор эндоскопический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Эндомедиум на стойке LUT</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17065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Инсуфлятор эндоскопический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Эндомедиум</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5111-040040316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4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Камера УФ-бактерицидная для хранения стерильных инструментов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КБ-Я-ФП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39760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4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Камера УФ-бактерицидная для хранения стерильных инструментов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КБ-Я-ФП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46102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4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Камера УФ-бактерицидная для хранения стерильных инструментов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КБ-Я-ФП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48653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4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Камера УФ-бактерицидная для хранения стерильных инструментов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КБ-Я-ФП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1430612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Осветитель ксеноновый эндоскопич.</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LUT</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443479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Отсасыватель медицинский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ОМ-1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830657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Отсасыватель медицинский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ОМ-1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1601007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Отсасыватель медицинский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ОМ-1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630468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 УФ-бактерицидный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РБ-07—«Я-ФП»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65601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 УФ-бактерицидный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РБ-07—«Я-ФП»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152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 УФ-бактерицидный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РБ-07—«Я-ФП»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64691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75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 УФ-бактерицидный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РБ-07—«Я-ФП»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13485К</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 УФ-бактерицидный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РБ-07—«Я-ФП»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11052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Светильник мед. хирургический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АКСИМА-720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8409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Стерилизатор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ГП - 80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29021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Стерилизатор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ГП - 80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42280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Стерилизатор-автоклав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ВК - 75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1285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ОРУБн-3-3 -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58631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Измельчитель органов (морцеллятор)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Эндомедиум</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41603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(Дезар-6)</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ОРУБп-01-"Кронт"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9548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(Дезар-6)</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ОРУБп-01-"Кронт"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54021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(Дезар-6)</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ОРУБп-01-"Кронт"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11484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(Дезар-3)</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ОРУБн-3-3 -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58631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(Дезар-3)</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ОРУБн-3-3 -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58614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Стол операционный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Армед</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1601017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Стол операционный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Армед</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1708051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Стол операционный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Армед</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1801074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Аквадистиллятор медицинский электрический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ДЭ-10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1208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Камера УФ-бактерицидная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КБ-Я-ФП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52649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Стерилизатор воздушный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ГП-80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48395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Стерилизатор воздушный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ГП-80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48413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Стерилизатор воздушный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ГП-80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44960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Матрас медицинский электрический «Термоэлит»</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МСI 2 N</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190061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(Дезар-6)</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ОРУБп-01-"Кронт"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45734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Светильник бестеневой мед.</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YDZ700/700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Стойка медицинская для аппаратуры</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SN 3008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Ирригатор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Storz</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OQ00576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Ирригатор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LUT</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1207CE571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7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Осветитель ксеноновый  Эндомедиум +</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5010-01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230065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Монитор медицинский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SC-WU32-G1522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19-300169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Блок видеосистемы 1 Storz</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TC200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RQ805188-P</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Блок видеосистемы 1 Storz</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TC300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RQ805566-P</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Осветитель  Storz</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PowerLED 175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RQ16912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ВЧ генератор хирургический олимпус</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USG-400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В000911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Генератор ультразвуковой  Olympus</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USG-400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96093347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Стойка приборная медицинская Storz</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UG-052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OQ02240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Монитор медицинский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SC-WU32-G1522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19-300167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Помпа эндоскопическая Storz</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Storz</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PQ11529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Коагулятор Storz</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UH400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40102759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Блок видеосистемы 1 Storz</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TC200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RQ805051-P</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Блок видеосистемы 1 Storz</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TC300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RQ805571-P</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Осветитель  Storz</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PowerLED 175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RQ16905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Инсуфлятор  Storz</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UI400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PQ03248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tcPr>
          <w:p w:rsidR="006136BA" w:rsidRPr="00634973" w:rsidRDefault="006136BA" w:rsidP="00095ECD">
            <w:pPr>
              <w:jc w:val="center"/>
              <w:rPr>
                <w:rFonts w:ascii="Times New Roman" w:hAnsi="Times New Roman"/>
                <w:b/>
                <w:color w:val="000000"/>
                <w:sz w:val="24"/>
                <w:szCs w:val="24"/>
              </w:rPr>
            </w:pPr>
          </w:p>
        </w:tc>
        <w:tc>
          <w:tcPr>
            <w:tcW w:w="4111"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r w:rsidRPr="00634973">
              <w:rPr>
                <w:rFonts w:ascii="Times New Roman" w:hAnsi="Times New Roman"/>
                <w:b/>
                <w:color w:val="000000"/>
                <w:sz w:val="24"/>
                <w:szCs w:val="24"/>
              </w:rPr>
              <w:t>Стационар, приемное отделение</w:t>
            </w:r>
          </w:p>
        </w:tc>
        <w:tc>
          <w:tcPr>
            <w:tcW w:w="1898"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937"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1667"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1026"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Электрокардиограф 3-х канальный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Шиллер АТ-1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19064919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Электрокардиограф 3-х канальный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Шиллер АТ-1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19083663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59"/>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Дефибриллятор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PRIMEDIC DEFI  - B</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77144039712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Рецеркулятор УФ-бактерицидный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СПДС-60-Р</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187666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Рецеркулятор УФ-бактерицидный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СПДС-60-Р</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187569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Рецеркулятор УФ-бактерицидный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СПДС-60-Р</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187671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Рецеркулятор УФ-бактерицидный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СПДС-60-Р</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187670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Armed  СН 2 11 -115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Armed  СН 2 11 -115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Весы медицинские</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вэм-150-"Масса-К"</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А3-15377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tcPr>
          <w:p w:rsidR="006136BA" w:rsidRPr="00634973" w:rsidRDefault="006136BA" w:rsidP="00095ECD">
            <w:pPr>
              <w:jc w:val="center"/>
              <w:rPr>
                <w:rFonts w:ascii="Times New Roman" w:hAnsi="Times New Roman"/>
                <w:color w:val="000000"/>
                <w:sz w:val="24"/>
                <w:szCs w:val="24"/>
              </w:rPr>
            </w:pPr>
          </w:p>
        </w:tc>
        <w:tc>
          <w:tcPr>
            <w:tcW w:w="4111"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r w:rsidRPr="00634973">
              <w:rPr>
                <w:rFonts w:ascii="Times New Roman" w:hAnsi="Times New Roman"/>
                <w:b/>
                <w:color w:val="000000"/>
                <w:sz w:val="24"/>
                <w:szCs w:val="24"/>
              </w:rPr>
              <w:t>Сационар, терапевтическое отделение</w:t>
            </w:r>
          </w:p>
        </w:tc>
        <w:tc>
          <w:tcPr>
            <w:tcW w:w="1898" w:type="dxa"/>
            <w:shd w:val="clear" w:color="000000" w:fill="FFFFFF"/>
            <w:vAlign w:val="center"/>
          </w:tcPr>
          <w:p w:rsidR="006136BA" w:rsidRPr="00634973" w:rsidRDefault="006136BA" w:rsidP="00095ECD">
            <w:pPr>
              <w:jc w:val="center"/>
              <w:rPr>
                <w:rFonts w:ascii="Times New Roman" w:hAnsi="Times New Roman"/>
                <w:color w:val="000000"/>
                <w:sz w:val="24"/>
                <w:szCs w:val="24"/>
              </w:rPr>
            </w:pP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p>
        </w:tc>
        <w:tc>
          <w:tcPr>
            <w:tcW w:w="1667" w:type="dxa"/>
            <w:shd w:val="clear" w:color="000000" w:fill="FFFFFF"/>
            <w:vAlign w:val="center"/>
          </w:tcPr>
          <w:p w:rsidR="006136BA" w:rsidRPr="00634973" w:rsidRDefault="006136BA" w:rsidP="00095ECD">
            <w:pPr>
              <w:jc w:val="center"/>
              <w:rPr>
                <w:rFonts w:ascii="Times New Roman" w:hAnsi="Times New Roman"/>
                <w:color w:val="000000"/>
                <w:sz w:val="24"/>
                <w:szCs w:val="24"/>
              </w:rPr>
            </w:pPr>
          </w:p>
        </w:tc>
        <w:tc>
          <w:tcPr>
            <w:tcW w:w="1026" w:type="dxa"/>
            <w:shd w:val="clear" w:color="000000" w:fill="FFFFFF"/>
            <w:vAlign w:val="center"/>
          </w:tcPr>
          <w:p w:rsidR="006136BA" w:rsidRPr="00634973" w:rsidRDefault="006136BA" w:rsidP="00095ECD">
            <w:pPr>
              <w:jc w:val="center"/>
              <w:rPr>
                <w:rFonts w:ascii="Times New Roman" w:hAnsi="Times New Roman"/>
                <w:color w:val="000000"/>
                <w:sz w:val="24"/>
                <w:szCs w:val="24"/>
              </w:rPr>
            </w:pP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Электрокардиограф 3-х канальный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HeartMirror IKO</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70030948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 УФ-бактерицидный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СПДС-60-Р</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1644615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ОРУБп-3-3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31862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ОРУБп-3-3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31847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 УФ-бактерицидный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СПДС-60-Р</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187178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 УФ-бактерицидный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СПДС-60-Р</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187181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tcPr>
          <w:p w:rsidR="006136BA" w:rsidRPr="00634973" w:rsidRDefault="006136BA" w:rsidP="00095ECD">
            <w:pPr>
              <w:jc w:val="center"/>
              <w:rPr>
                <w:rFonts w:ascii="Times New Roman" w:hAnsi="Times New Roman"/>
                <w:b/>
                <w:color w:val="000000"/>
                <w:sz w:val="24"/>
                <w:szCs w:val="24"/>
              </w:rPr>
            </w:pPr>
          </w:p>
        </w:tc>
        <w:tc>
          <w:tcPr>
            <w:tcW w:w="4111"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r w:rsidRPr="00634973">
              <w:rPr>
                <w:rFonts w:ascii="Times New Roman" w:hAnsi="Times New Roman"/>
                <w:b/>
                <w:color w:val="000000"/>
                <w:sz w:val="24"/>
                <w:szCs w:val="24"/>
              </w:rPr>
              <w:t>Стационар, урологическое отделение</w:t>
            </w:r>
          </w:p>
        </w:tc>
        <w:tc>
          <w:tcPr>
            <w:tcW w:w="1898"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937"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1667"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1026"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Электрокардиограф</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ЭК1Т-1/3-07 "Аксион"</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Е071301987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Лампа бактерицидная настенная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РБ-07-Я-ФП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25042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воздуха УФ, настенный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ОРУБ-01-"Кронт"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11483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Стерилизатор ГП -80</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"Аксион" ГП-80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42263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Стерилизатор ГП -80</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"Аксион" ГП-80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42287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для контактной  литотрипсии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"Литокласт - мастер"</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ВС01370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Цифровая черно-белая ультразвуковая система с датчиком лоджик</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Siemens</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631749117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Стол операционный                                 ОУК -01    ОК -Эпсион</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ОУК -01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2297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Мобильный контактный литотриптер с принадлежностями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Dornier Compact Delta II</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К1018869, К1026728, 1886355, 47-08-23-138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Светильник бестеневой мед.</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НВЯ700/700, YUDA</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Лазерная установка</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АУРИГА Xh</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21302533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воздуха УФ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ОРУБ-3-3-«Кронт» Дезар-3</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7201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воздуха УФ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ОРУБ-3-3-«Кронт» Дезар-3</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7239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Кровать-каталка</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lang w:val="en-US"/>
              </w:rPr>
              <w:t>YQC-2L</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1096"/>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Кровать-каталка</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YQC-2L</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Стол перевязочный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Стартех</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3008С</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Урофлуометр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УФМ-01 «Яровит»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4368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Биопсийный пистолет</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Magnum BARD</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2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Биопсийный пистолет</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Magnum BARD</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703"/>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Стойка  Storz</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lang w:val="en-US"/>
              </w:rPr>
              <w:t>UG</w:t>
            </w:r>
            <w:r w:rsidRPr="00634973">
              <w:rPr>
                <w:rFonts w:ascii="Times New Roman" w:hAnsi="Times New Roman"/>
                <w:color w:val="000000"/>
                <w:sz w:val="24"/>
                <w:szCs w:val="24"/>
              </w:rPr>
              <w:t>052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OQ02239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99"/>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Видеоцентр эндоскопический Olympus</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OTV-S200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7040230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Видеокамера эндоскопическая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CH-S190-08LB</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2018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7020216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Источник света эндоскопический Storz</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Halogen 15C</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AH4248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Монитор визуализации хирургический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Radiance 42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20-359394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39"/>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Электрокоагулятор  Storz</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Autocon III 400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40102758/19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Нагнетатель Эндомедиум</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rPr>
              <w:t>Эндомедиум</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2007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47086606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Монитор пациента</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Dash 2500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SCG08295814WA</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 бактерицидный напольный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ОБН-450П-«Уфик»</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2002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Камера УФ-бактерицидная для хранения стерильных инструментов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КБ-Я-ФП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58146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Камера УФ-бактерицидная для хранения стерильных инструментов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КБ-Я-ФП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58133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воздуха УФ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Дезар-4</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0615</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воздуха УФ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Дезар-4</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09734</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воздуха УФ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Дезар-3</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Инсуфлятор электронный эндоскопический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ИЭЭ-1/30 «Элипс»</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13333</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Компрессор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М/2008</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1995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000793675</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color w:val="000000"/>
                <w:sz w:val="24"/>
                <w:szCs w:val="24"/>
              </w:rPr>
              <w:t>12</w:t>
            </w:r>
          </w:p>
        </w:tc>
      </w:tr>
      <w:tr w:rsidR="006136BA" w:rsidRPr="00634973" w:rsidTr="00095ECD">
        <w:trPr>
          <w:trHeight w:val="996"/>
          <w:jc w:val="center"/>
        </w:trPr>
        <w:tc>
          <w:tcPr>
            <w:tcW w:w="921" w:type="dxa"/>
            <w:shd w:val="clear" w:color="auto" w:fill="auto"/>
            <w:vAlign w:val="center"/>
          </w:tcPr>
          <w:p w:rsidR="006136BA" w:rsidRPr="00634973" w:rsidRDefault="006136BA" w:rsidP="00095ECD">
            <w:pPr>
              <w:jc w:val="center"/>
              <w:rPr>
                <w:rFonts w:ascii="Times New Roman" w:hAnsi="Times New Roman"/>
                <w:b/>
                <w:color w:val="000000"/>
                <w:sz w:val="24"/>
                <w:szCs w:val="24"/>
              </w:rPr>
            </w:pPr>
          </w:p>
        </w:tc>
        <w:tc>
          <w:tcPr>
            <w:tcW w:w="4111"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r w:rsidRPr="00634973">
              <w:rPr>
                <w:rFonts w:ascii="Times New Roman" w:hAnsi="Times New Roman"/>
                <w:b/>
                <w:color w:val="000000"/>
                <w:sz w:val="24"/>
                <w:szCs w:val="24"/>
              </w:rPr>
              <w:t>Стационар, хирургическое отделение</w:t>
            </w:r>
          </w:p>
        </w:tc>
        <w:tc>
          <w:tcPr>
            <w:tcW w:w="1898"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937"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1667"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1026"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r>
      <w:tr w:rsidR="006136BA" w:rsidRPr="00634973" w:rsidTr="00095ECD">
        <w:trPr>
          <w:trHeight w:val="996"/>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Электрокардиограф трехканальный с автоматическим режимом переносной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«Альтон» ЭКЗТ-12-03</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4с4ве033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157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 УФ бактерицидный трехламповый с автоматическим управлением и световой индикацией напольный,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ОБН-04-Я-ФП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231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03"/>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медицинский «Армед»</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СН 211-130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P14102111150859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медицинский «Армед»</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CH 211-130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P14102111150793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07"/>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медицинский «Армед»</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CH 211-130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P14102111150491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42"/>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медицинский «Армед»</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CH 211-130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P14102111151304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64"/>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медицинский «Армед»</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CH 211-130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P14102111150848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44"/>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медицинский «Армед»</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CH 211-130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P14102111150862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6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медицинский «Армед»</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CH 211-130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P14102111150899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6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медицинский «Армед»</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CH 211-130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P14102111150161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54"/>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медицинский «Армед»</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CH 211-130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P14102111150617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702"/>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ультрафиолетовый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ОРУБн-3-3 -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7333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96"/>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ультрафиолетовый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ОРУБн-3-3 -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7189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706"/>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ультрафиолетовый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ОРУБн-3-3 -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7236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703"/>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ультрафиолетовый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ОРУБн-3-3 -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7242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827"/>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ультрафиолетовый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ОРУБн-3-3 -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3360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852"/>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ультрафиолетовый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ОРУБн-3-3 - "Кронт"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7230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852"/>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Холодильник фармоцевтический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ХФ-250-«ПОЗИС»</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rPr>
              <w:t>211</w:t>
            </w:r>
            <w:r w:rsidRPr="00634973">
              <w:rPr>
                <w:rFonts w:ascii="Times New Roman" w:hAnsi="Times New Roman"/>
                <w:color w:val="000000"/>
                <w:sz w:val="24"/>
                <w:szCs w:val="24"/>
                <w:lang w:val="en-US"/>
              </w:rPr>
              <w:t>CV20015306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12</w:t>
            </w:r>
          </w:p>
        </w:tc>
      </w:tr>
      <w:tr w:rsidR="006136BA" w:rsidRPr="00634973" w:rsidTr="00095ECD">
        <w:trPr>
          <w:trHeight w:val="852"/>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Холодильник фармоцевтический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ХФ-250-«ПОЗИС»</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rPr>
              <w:t>211</w:t>
            </w:r>
            <w:r w:rsidRPr="00634973">
              <w:rPr>
                <w:rFonts w:ascii="Times New Roman" w:hAnsi="Times New Roman"/>
                <w:color w:val="000000"/>
                <w:sz w:val="24"/>
                <w:szCs w:val="24"/>
                <w:lang w:val="en-US"/>
              </w:rPr>
              <w:t>CV20015317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4111"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r w:rsidRPr="00634973">
              <w:rPr>
                <w:rFonts w:ascii="Times New Roman" w:hAnsi="Times New Roman"/>
                <w:b/>
                <w:color w:val="000000"/>
                <w:sz w:val="24"/>
                <w:szCs w:val="24"/>
              </w:rPr>
              <w:t>Стационар, центральное стерилизационное отделение</w:t>
            </w:r>
          </w:p>
        </w:tc>
        <w:tc>
          <w:tcPr>
            <w:tcW w:w="1898"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937"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1667"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1026"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Стерилизатор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ГК-100-3М</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1523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Стерилизатор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ВК-75-01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6531213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Стерилизатор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ВК-75-01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6551213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19"/>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Аквадистиллятор электрический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ДЭ-25 СПб ОКП 94 5240 модель 784</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1775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Камера дезинфекционная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ВФЭ-2/0,9 СЗМО</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315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49"/>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Armed CH 211-115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P1410211151169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29"/>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Armed CH 211-115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P1410211151126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93"/>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Стерилизатор медицинский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Matachana SC-502 E2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E 27304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64"/>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Установка электр. химич. синтеза дез. р-р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Карат-120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4769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ОБН-150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1998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29"/>
          <w:jc w:val="center"/>
        </w:trPr>
        <w:tc>
          <w:tcPr>
            <w:tcW w:w="921" w:type="dxa"/>
            <w:shd w:val="clear" w:color="auto" w:fill="auto"/>
            <w:vAlign w:val="center"/>
          </w:tcPr>
          <w:p w:rsidR="006136BA" w:rsidRPr="00634973" w:rsidRDefault="006136BA" w:rsidP="00095ECD">
            <w:pPr>
              <w:jc w:val="center"/>
              <w:rPr>
                <w:rFonts w:ascii="Times New Roman" w:hAnsi="Times New Roman"/>
                <w:b/>
                <w:color w:val="000000"/>
                <w:sz w:val="24"/>
                <w:szCs w:val="24"/>
              </w:rPr>
            </w:pPr>
          </w:p>
        </w:tc>
        <w:tc>
          <w:tcPr>
            <w:tcW w:w="4111"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r w:rsidRPr="00634973">
              <w:rPr>
                <w:rFonts w:ascii="Times New Roman" w:hAnsi="Times New Roman"/>
                <w:b/>
                <w:color w:val="000000"/>
                <w:sz w:val="24"/>
                <w:szCs w:val="24"/>
              </w:rPr>
              <w:t>Стационар, эндосопическое отд., отделение функциональной диагностики</w:t>
            </w:r>
          </w:p>
        </w:tc>
        <w:tc>
          <w:tcPr>
            <w:tcW w:w="1898"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937"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1667"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1026"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r>
      <w:tr w:rsidR="006136BA" w:rsidRPr="00634973" w:rsidTr="00095ECD">
        <w:trPr>
          <w:trHeight w:val="529"/>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rPr>
            </w:pPr>
          </w:p>
        </w:tc>
        <w:tc>
          <w:tcPr>
            <w:tcW w:w="4111" w:type="dxa"/>
            <w:shd w:val="clear" w:color="000000" w:fill="FFFFFF"/>
            <w:vAlign w:val="center"/>
            <w:hideMark/>
          </w:tcPr>
          <w:p w:rsidR="006136BA" w:rsidRPr="00634973" w:rsidRDefault="006136BA" w:rsidP="00095ECD">
            <w:pPr>
              <w:spacing w:line="0" w:lineRule="atLeast"/>
              <w:jc w:val="center"/>
              <w:rPr>
                <w:rFonts w:ascii="Times New Roman" w:hAnsi="Times New Roman"/>
                <w:sz w:val="24"/>
                <w:szCs w:val="24"/>
              </w:rPr>
            </w:pPr>
            <w:r w:rsidRPr="00634973">
              <w:rPr>
                <w:rFonts w:ascii="Times New Roman" w:hAnsi="Times New Roman"/>
                <w:sz w:val="24"/>
                <w:szCs w:val="24"/>
              </w:rPr>
              <w:t>Электрокардиограф 6-ти</w:t>
            </w:r>
          </w:p>
          <w:p w:rsidR="006136BA" w:rsidRPr="00634973" w:rsidRDefault="006136BA" w:rsidP="00095ECD">
            <w:pPr>
              <w:spacing w:line="0" w:lineRule="atLeast"/>
              <w:jc w:val="center"/>
              <w:rPr>
                <w:rFonts w:ascii="Times New Roman" w:hAnsi="Times New Roman"/>
                <w:sz w:val="24"/>
                <w:szCs w:val="24"/>
              </w:rPr>
            </w:pPr>
            <w:r w:rsidRPr="00634973">
              <w:rPr>
                <w:rFonts w:ascii="Times New Roman" w:hAnsi="Times New Roman"/>
                <w:sz w:val="24"/>
                <w:szCs w:val="24"/>
              </w:rPr>
              <w:t>канальный</w:t>
            </w:r>
          </w:p>
        </w:tc>
        <w:tc>
          <w:tcPr>
            <w:tcW w:w="1898" w:type="dxa"/>
            <w:shd w:val="clear" w:color="000000" w:fill="FFFFFF"/>
            <w:vAlign w:val="center"/>
            <w:hideMark/>
          </w:tcPr>
          <w:p w:rsidR="006136BA" w:rsidRPr="00634973" w:rsidRDefault="006136BA" w:rsidP="00095ECD">
            <w:pPr>
              <w:spacing w:line="0" w:lineRule="atLeast"/>
              <w:jc w:val="center"/>
              <w:rPr>
                <w:rFonts w:ascii="Times New Roman" w:hAnsi="Times New Roman"/>
                <w:sz w:val="24"/>
                <w:szCs w:val="24"/>
                <w:lang w:val="en-US"/>
              </w:rPr>
            </w:pPr>
            <w:r w:rsidRPr="00634973">
              <w:rPr>
                <w:rFonts w:ascii="Times New Roman" w:hAnsi="Times New Roman"/>
                <w:sz w:val="24"/>
                <w:szCs w:val="24"/>
              </w:rPr>
              <w:t xml:space="preserve">АТ-2 </w:t>
            </w:r>
            <w:r w:rsidRPr="00634973">
              <w:rPr>
                <w:rFonts w:ascii="Times New Roman" w:hAnsi="Times New Roman"/>
                <w:sz w:val="24"/>
                <w:szCs w:val="24"/>
                <w:lang w:val="en-US"/>
              </w:rPr>
              <w:t>Schiller</w:t>
            </w:r>
          </w:p>
        </w:tc>
        <w:tc>
          <w:tcPr>
            <w:tcW w:w="937" w:type="dxa"/>
            <w:shd w:val="clear" w:color="000000" w:fill="FFFFFF"/>
            <w:vAlign w:val="center"/>
          </w:tcPr>
          <w:p w:rsidR="006136BA" w:rsidRPr="00634973" w:rsidRDefault="006136BA" w:rsidP="00095ECD">
            <w:pPr>
              <w:spacing w:line="0" w:lineRule="atLeast"/>
              <w:jc w:val="center"/>
              <w:rPr>
                <w:rFonts w:ascii="Times New Roman" w:hAnsi="Times New Roman"/>
                <w:sz w:val="24"/>
                <w:szCs w:val="24"/>
                <w:lang w:val="en-US"/>
              </w:rPr>
            </w:pPr>
            <w:r w:rsidRPr="00634973">
              <w:rPr>
                <w:rFonts w:ascii="Times New Roman" w:hAnsi="Times New Roman"/>
                <w:sz w:val="24"/>
                <w:szCs w:val="24"/>
                <w:lang w:val="en-US"/>
              </w:rPr>
              <w:t>2008</w:t>
            </w:r>
          </w:p>
        </w:tc>
        <w:tc>
          <w:tcPr>
            <w:tcW w:w="1667" w:type="dxa"/>
            <w:shd w:val="clear" w:color="000000" w:fill="FFFFFF"/>
            <w:vAlign w:val="center"/>
            <w:hideMark/>
          </w:tcPr>
          <w:p w:rsidR="006136BA" w:rsidRPr="00634973" w:rsidRDefault="006136BA" w:rsidP="00095ECD">
            <w:pPr>
              <w:spacing w:line="0" w:lineRule="atLeast"/>
              <w:jc w:val="center"/>
              <w:rPr>
                <w:rFonts w:ascii="Times New Roman" w:hAnsi="Times New Roman"/>
                <w:sz w:val="24"/>
                <w:szCs w:val="24"/>
                <w:lang w:val="en-US"/>
              </w:rPr>
            </w:pPr>
            <w:r w:rsidRPr="00634973">
              <w:rPr>
                <w:rFonts w:ascii="Times New Roman" w:hAnsi="Times New Roman"/>
                <w:sz w:val="24"/>
                <w:szCs w:val="24"/>
                <w:lang w:val="en-US"/>
              </w:rPr>
              <w:t>020/11996</w:t>
            </w:r>
          </w:p>
        </w:tc>
        <w:tc>
          <w:tcPr>
            <w:tcW w:w="1026" w:type="dxa"/>
            <w:shd w:val="clear" w:color="000000" w:fill="FFFFFF"/>
            <w:vAlign w:val="center"/>
            <w:hideMark/>
          </w:tcPr>
          <w:p w:rsidR="006136BA" w:rsidRPr="00634973" w:rsidRDefault="006136BA" w:rsidP="00095ECD">
            <w:pPr>
              <w:spacing w:line="0" w:lineRule="atLeast"/>
              <w:jc w:val="center"/>
              <w:rPr>
                <w:rFonts w:ascii="Times New Roman" w:hAnsi="Times New Roman"/>
                <w:sz w:val="24"/>
                <w:szCs w:val="24"/>
                <w:lang w:val="en-US"/>
              </w:rPr>
            </w:pPr>
            <w:r w:rsidRPr="00634973">
              <w:rPr>
                <w:rFonts w:ascii="Times New Roman" w:hAnsi="Times New Roman"/>
                <w:sz w:val="24"/>
                <w:szCs w:val="24"/>
                <w:lang w:val="en-US"/>
              </w:rPr>
              <w:t>12</w:t>
            </w:r>
          </w:p>
        </w:tc>
      </w:tr>
      <w:tr w:rsidR="006136BA" w:rsidRPr="00634973" w:rsidTr="00095ECD">
        <w:trPr>
          <w:trHeight w:val="56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lang w:val="en-US"/>
              </w:rPr>
            </w:pPr>
          </w:p>
        </w:tc>
        <w:tc>
          <w:tcPr>
            <w:tcW w:w="4111" w:type="dxa"/>
            <w:shd w:val="clear" w:color="000000" w:fill="FFFFFF"/>
            <w:vAlign w:val="center"/>
            <w:hideMark/>
          </w:tcPr>
          <w:p w:rsidR="006136BA" w:rsidRPr="00634973" w:rsidRDefault="006136BA" w:rsidP="00095ECD">
            <w:pPr>
              <w:spacing w:line="0" w:lineRule="atLeast"/>
              <w:jc w:val="center"/>
              <w:rPr>
                <w:rFonts w:ascii="Times New Roman" w:hAnsi="Times New Roman"/>
                <w:sz w:val="24"/>
                <w:szCs w:val="24"/>
              </w:rPr>
            </w:pPr>
            <w:r w:rsidRPr="00634973">
              <w:rPr>
                <w:rFonts w:ascii="Times New Roman" w:hAnsi="Times New Roman"/>
                <w:sz w:val="24"/>
                <w:szCs w:val="24"/>
              </w:rPr>
              <w:t>Электрокардиограф 6-ти</w:t>
            </w:r>
          </w:p>
          <w:p w:rsidR="006136BA" w:rsidRPr="00634973" w:rsidRDefault="006136BA" w:rsidP="00095ECD">
            <w:pPr>
              <w:spacing w:line="0" w:lineRule="atLeast"/>
              <w:jc w:val="center"/>
              <w:rPr>
                <w:rFonts w:ascii="Times New Roman" w:hAnsi="Times New Roman"/>
                <w:sz w:val="24"/>
                <w:szCs w:val="24"/>
                <w:lang w:val="en-US"/>
              </w:rPr>
            </w:pPr>
            <w:r w:rsidRPr="00634973">
              <w:rPr>
                <w:rFonts w:ascii="Times New Roman" w:hAnsi="Times New Roman"/>
                <w:sz w:val="24"/>
                <w:szCs w:val="24"/>
              </w:rPr>
              <w:t>канальный</w:t>
            </w:r>
          </w:p>
        </w:tc>
        <w:tc>
          <w:tcPr>
            <w:tcW w:w="1898" w:type="dxa"/>
            <w:shd w:val="clear" w:color="000000" w:fill="FFFFFF"/>
            <w:vAlign w:val="center"/>
            <w:hideMark/>
          </w:tcPr>
          <w:p w:rsidR="006136BA" w:rsidRPr="00634973" w:rsidRDefault="006136BA" w:rsidP="00095ECD">
            <w:pPr>
              <w:spacing w:line="0" w:lineRule="atLeast"/>
              <w:jc w:val="center"/>
              <w:rPr>
                <w:rFonts w:ascii="Times New Roman" w:hAnsi="Times New Roman"/>
                <w:sz w:val="24"/>
                <w:szCs w:val="24"/>
              </w:rPr>
            </w:pPr>
            <w:r w:rsidRPr="00634973">
              <w:rPr>
                <w:rFonts w:ascii="Times New Roman" w:hAnsi="Times New Roman"/>
                <w:sz w:val="24"/>
                <w:szCs w:val="24"/>
              </w:rPr>
              <w:t xml:space="preserve">АТ-2 </w:t>
            </w:r>
            <w:r w:rsidRPr="00634973">
              <w:rPr>
                <w:rFonts w:ascii="Times New Roman" w:hAnsi="Times New Roman"/>
                <w:sz w:val="24"/>
                <w:szCs w:val="24"/>
                <w:lang w:val="en-US"/>
              </w:rPr>
              <w:t>Schiller</w:t>
            </w:r>
          </w:p>
        </w:tc>
        <w:tc>
          <w:tcPr>
            <w:tcW w:w="937" w:type="dxa"/>
            <w:shd w:val="clear" w:color="000000" w:fill="FFFFFF"/>
            <w:vAlign w:val="center"/>
          </w:tcPr>
          <w:p w:rsidR="006136BA" w:rsidRPr="00634973" w:rsidRDefault="006136BA" w:rsidP="00095ECD">
            <w:pPr>
              <w:spacing w:line="0" w:lineRule="atLeast"/>
              <w:jc w:val="center"/>
              <w:rPr>
                <w:rFonts w:ascii="Times New Roman" w:hAnsi="Times New Roman"/>
                <w:sz w:val="24"/>
                <w:szCs w:val="24"/>
                <w:lang w:val="en-US"/>
              </w:rPr>
            </w:pPr>
            <w:r w:rsidRPr="00634973">
              <w:rPr>
                <w:rFonts w:ascii="Times New Roman" w:hAnsi="Times New Roman"/>
                <w:sz w:val="24"/>
                <w:szCs w:val="24"/>
                <w:lang w:val="en-US"/>
              </w:rPr>
              <w:t>2004</w:t>
            </w:r>
          </w:p>
        </w:tc>
        <w:tc>
          <w:tcPr>
            <w:tcW w:w="1667" w:type="dxa"/>
            <w:shd w:val="clear" w:color="000000" w:fill="FFFFFF"/>
            <w:vAlign w:val="center"/>
            <w:hideMark/>
          </w:tcPr>
          <w:p w:rsidR="006136BA" w:rsidRPr="00634973" w:rsidRDefault="006136BA" w:rsidP="00095ECD">
            <w:pPr>
              <w:spacing w:line="0" w:lineRule="atLeast"/>
              <w:jc w:val="center"/>
              <w:rPr>
                <w:rFonts w:ascii="Times New Roman" w:hAnsi="Times New Roman"/>
                <w:sz w:val="24"/>
                <w:szCs w:val="24"/>
                <w:lang w:val="en-US"/>
              </w:rPr>
            </w:pPr>
            <w:r w:rsidRPr="00634973">
              <w:rPr>
                <w:rFonts w:ascii="Times New Roman" w:hAnsi="Times New Roman"/>
                <w:sz w:val="24"/>
                <w:szCs w:val="24"/>
                <w:lang w:val="en-US"/>
              </w:rPr>
              <w:t>020/04519</w:t>
            </w:r>
          </w:p>
        </w:tc>
        <w:tc>
          <w:tcPr>
            <w:tcW w:w="1026" w:type="dxa"/>
            <w:shd w:val="clear" w:color="000000" w:fill="FFFFFF"/>
            <w:vAlign w:val="center"/>
            <w:hideMark/>
          </w:tcPr>
          <w:p w:rsidR="006136BA" w:rsidRPr="00634973" w:rsidRDefault="006136BA" w:rsidP="00095ECD">
            <w:pPr>
              <w:spacing w:line="0" w:lineRule="atLeast"/>
              <w:jc w:val="center"/>
              <w:rPr>
                <w:rFonts w:ascii="Times New Roman" w:hAnsi="Times New Roman"/>
                <w:sz w:val="24"/>
                <w:szCs w:val="24"/>
                <w:lang w:val="en-US"/>
              </w:rPr>
            </w:pPr>
            <w:r w:rsidRPr="00634973">
              <w:rPr>
                <w:rFonts w:ascii="Times New Roman" w:hAnsi="Times New Roman"/>
                <w:sz w:val="24"/>
                <w:szCs w:val="24"/>
                <w:lang w:val="en-US"/>
              </w:rPr>
              <w:t>12</w:t>
            </w:r>
          </w:p>
        </w:tc>
      </w:tr>
      <w:tr w:rsidR="006136BA" w:rsidRPr="00634973" w:rsidTr="00095ECD">
        <w:trPr>
          <w:trHeight w:val="700"/>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lang w:val="en-US"/>
              </w:rPr>
            </w:pPr>
          </w:p>
        </w:tc>
        <w:tc>
          <w:tcPr>
            <w:tcW w:w="4111" w:type="dxa"/>
            <w:shd w:val="clear" w:color="000000" w:fill="FFFFFF"/>
            <w:vAlign w:val="center"/>
            <w:hideMark/>
          </w:tcPr>
          <w:p w:rsidR="006136BA" w:rsidRPr="00634973" w:rsidRDefault="006136BA" w:rsidP="00095ECD">
            <w:pPr>
              <w:spacing w:line="0" w:lineRule="atLeast"/>
              <w:jc w:val="center"/>
              <w:rPr>
                <w:rFonts w:ascii="Times New Roman" w:hAnsi="Times New Roman"/>
                <w:sz w:val="24"/>
                <w:szCs w:val="24"/>
              </w:rPr>
            </w:pPr>
            <w:r w:rsidRPr="00634973">
              <w:rPr>
                <w:rFonts w:ascii="Times New Roman" w:hAnsi="Times New Roman"/>
                <w:sz w:val="24"/>
                <w:szCs w:val="24"/>
              </w:rPr>
              <w:t>Электрокардиограф 6-ти</w:t>
            </w:r>
          </w:p>
          <w:p w:rsidR="006136BA" w:rsidRPr="00634973" w:rsidRDefault="006136BA" w:rsidP="00095ECD">
            <w:pPr>
              <w:spacing w:line="0" w:lineRule="atLeast"/>
              <w:jc w:val="center"/>
              <w:rPr>
                <w:rFonts w:ascii="Times New Roman" w:hAnsi="Times New Roman"/>
                <w:sz w:val="24"/>
                <w:szCs w:val="24"/>
                <w:lang w:val="en-US"/>
              </w:rPr>
            </w:pPr>
            <w:r w:rsidRPr="00634973">
              <w:rPr>
                <w:rFonts w:ascii="Times New Roman" w:hAnsi="Times New Roman"/>
                <w:sz w:val="24"/>
                <w:szCs w:val="24"/>
              </w:rPr>
              <w:t>канальный</w:t>
            </w:r>
          </w:p>
        </w:tc>
        <w:tc>
          <w:tcPr>
            <w:tcW w:w="1898" w:type="dxa"/>
            <w:shd w:val="clear" w:color="000000" w:fill="FFFFFF"/>
            <w:vAlign w:val="center"/>
            <w:hideMark/>
          </w:tcPr>
          <w:p w:rsidR="006136BA" w:rsidRPr="00634973" w:rsidRDefault="006136BA" w:rsidP="00095ECD">
            <w:pPr>
              <w:spacing w:line="0" w:lineRule="atLeast"/>
              <w:jc w:val="center"/>
              <w:rPr>
                <w:rFonts w:ascii="Times New Roman" w:hAnsi="Times New Roman"/>
                <w:sz w:val="24"/>
                <w:szCs w:val="24"/>
                <w:lang w:val="en-US"/>
              </w:rPr>
            </w:pPr>
            <w:r w:rsidRPr="00634973">
              <w:rPr>
                <w:rFonts w:ascii="Times New Roman" w:hAnsi="Times New Roman"/>
                <w:sz w:val="24"/>
                <w:szCs w:val="24"/>
                <w:lang w:val="en-US"/>
              </w:rPr>
              <w:t>NIHON</w:t>
            </w:r>
          </w:p>
          <w:p w:rsidR="006136BA" w:rsidRPr="00634973" w:rsidRDefault="006136BA" w:rsidP="00095ECD">
            <w:pPr>
              <w:spacing w:line="0" w:lineRule="atLeast"/>
              <w:jc w:val="center"/>
              <w:rPr>
                <w:rFonts w:ascii="Times New Roman" w:hAnsi="Times New Roman"/>
                <w:sz w:val="24"/>
                <w:szCs w:val="24"/>
                <w:lang w:val="en-US"/>
              </w:rPr>
            </w:pPr>
            <w:r w:rsidRPr="00634973">
              <w:rPr>
                <w:rFonts w:ascii="Times New Roman" w:hAnsi="Times New Roman"/>
                <w:sz w:val="24"/>
                <w:szCs w:val="24"/>
                <w:lang w:val="en-US"/>
              </w:rPr>
              <w:t>KONDEN</w:t>
            </w:r>
          </w:p>
          <w:p w:rsidR="006136BA" w:rsidRPr="00634973" w:rsidRDefault="006136BA" w:rsidP="00095ECD">
            <w:pPr>
              <w:spacing w:line="0" w:lineRule="atLeast"/>
              <w:jc w:val="center"/>
              <w:rPr>
                <w:rFonts w:ascii="Times New Roman" w:hAnsi="Times New Roman"/>
                <w:sz w:val="24"/>
                <w:szCs w:val="24"/>
              </w:rPr>
            </w:pPr>
            <w:r w:rsidRPr="00634973">
              <w:rPr>
                <w:rFonts w:ascii="Times New Roman" w:hAnsi="Times New Roman"/>
                <w:sz w:val="24"/>
                <w:szCs w:val="24"/>
                <w:lang w:val="en-US"/>
              </w:rPr>
              <w:t xml:space="preserve">Cardiofax </w:t>
            </w:r>
            <w:r w:rsidRPr="00634973">
              <w:rPr>
                <w:rFonts w:ascii="Times New Roman" w:hAnsi="Times New Roman"/>
                <w:sz w:val="24"/>
                <w:szCs w:val="24"/>
              </w:rPr>
              <w:t>1250к</w:t>
            </w:r>
          </w:p>
        </w:tc>
        <w:tc>
          <w:tcPr>
            <w:tcW w:w="937" w:type="dxa"/>
            <w:shd w:val="clear" w:color="000000" w:fill="FFFFFF"/>
            <w:vAlign w:val="center"/>
          </w:tcPr>
          <w:p w:rsidR="006136BA" w:rsidRPr="00634973" w:rsidRDefault="006136BA" w:rsidP="00095ECD">
            <w:pPr>
              <w:spacing w:line="0" w:lineRule="atLeast"/>
              <w:jc w:val="center"/>
              <w:rPr>
                <w:rFonts w:ascii="Times New Roman" w:hAnsi="Times New Roman"/>
                <w:sz w:val="24"/>
                <w:szCs w:val="24"/>
              </w:rPr>
            </w:pPr>
            <w:r w:rsidRPr="00634973">
              <w:rPr>
                <w:rFonts w:ascii="Times New Roman" w:hAnsi="Times New Roman"/>
                <w:sz w:val="24"/>
                <w:szCs w:val="24"/>
              </w:rPr>
              <w:t>2012</w:t>
            </w:r>
          </w:p>
        </w:tc>
        <w:tc>
          <w:tcPr>
            <w:tcW w:w="1667" w:type="dxa"/>
            <w:shd w:val="clear" w:color="000000" w:fill="FFFFFF"/>
            <w:vAlign w:val="center"/>
            <w:hideMark/>
          </w:tcPr>
          <w:p w:rsidR="006136BA" w:rsidRPr="00634973" w:rsidRDefault="006136BA" w:rsidP="00095ECD">
            <w:pPr>
              <w:spacing w:line="0" w:lineRule="atLeast"/>
              <w:jc w:val="center"/>
              <w:rPr>
                <w:rFonts w:ascii="Times New Roman" w:hAnsi="Times New Roman"/>
                <w:sz w:val="24"/>
                <w:szCs w:val="24"/>
              </w:rPr>
            </w:pPr>
            <w:r w:rsidRPr="00634973">
              <w:rPr>
                <w:rFonts w:ascii="Times New Roman" w:hAnsi="Times New Roman"/>
                <w:sz w:val="24"/>
                <w:szCs w:val="24"/>
              </w:rPr>
              <w:t>7897</w:t>
            </w:r>
          </w:p>
        </w:tc>
        <w:tc>
          <w:tcPr>
            <w:tcW w:w="1026" w:type="dxa"/>
            <w:shd w:val="clear" w:color="000000" w:fill="FFFFFF"/>
            <w:vAlign w:val="center"/>
            <w:hideMark/>
          </w:tcPr>
          <w:p w:rsidR="006136BA" w:rsidRPr="00634973" w:rsidRDefault="006136BA" w:rsidP="00095ECD">
            <w:pPr>
              <w:spacing w:line="0" w:lineRule="atLeast"/>
              <w:jc w:val="center"/>
              <w:rPr>
                <w:rFonts w:ascii="Times New Roman" w:hAnsi="Times New Roman"/>
                <w:sz w:val="24"/>
                <w:szCs w:val="24"/>
                <w:lang w:val="en-US"/>
              </w:rPr>
            </w:pPr>
            <w:r w:rsidRPr="00634973">
              <w:rPr>
                <w:rFonts w:ascii="Times New Roman" w:hAnsi="Times New Roman"/>
                <w:sz w:val="24"/>
                <w:szCs w:val="24"/>
                <w:lang w:val="en-US"/>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Электрокардиограф     12-ти</w:t>
            </w:r>
          </w:p>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канальный</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MS - 2007</w:t>
            </w:r>
            <w:r w:rsidRPr="00634973">
              <w:rPr>
                <w:rFonts w:ascii="Times New Roman" w:hAnsi="Times New Roman"/>
                <w:sz w:val="24"/>
                <w:szCs w:val="24"/>
              </w:rPr>
              <w:t xml:space="preserve"> </w:t>
            </w:r>
            <w:r w:rsidRPr="00634973">
              <w:rPr>
                <w:rFonts w:ascii="Times New Roman" w:hAnsi="Times New Roman"/>
                <w:sz w:val="24"/>
                <w:szCs w:val="24"/>
                <w:lang w:val="en-US"/>
              </w:rPr>
              <w:t>Schiller</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1010.001210</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12</w:t>
            </w:r>
          </w:p>
        </w:tc>
      </w:tr>
      <w:tr w:rsidR="006136BA" w:rsidRPr="00634973" w:rsidTr="00095ECD">
        <w:trPr>
          <w:trHeight w:val="503"/>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Электрокардиограф   3-х</w:t>
            </w:r>
          </w:p>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канальный</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 xml:space="preserve">АТ – 101 </w:t>
            </w:r>
            <w:r w:rsidRPr="00634973">
              <w:rPr>
                <w:rFonts w:ascii="Times New Roman" w:hAnsi="Times New Roman"/>
                <w:sz w:val="24"/>
                <w:szCs w:val="24"/>
                <w:lang w:val="en-US"/>
              </w:rPr>
              <w:t>Schiller</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080.29912</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12</w:t>
            </w:r>
          </w:p>
        </w:tc>
      </w:tr>
      <w:tr w:rsidR="006136BA" w:rsidRPr="00634973" w:rsidTr="00095ECD">
        <w:trPr>
          <w:trHeight w:val="487"/>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Спироанализатор</w:t>
            </w:r>
          </w:p>
          <w:p w:rsidR="006136BA" w:rsidRPr="00634973" w:rsidRDefault="006136BA" w:rsidP="00095ECD">
            <w:pPr>
              <w:jc w:val="center"/>
              <w:rPr>
                <w:rFonts w:ascii="Times New Roman" w:hAnsi="Times New Roman"/>
                <w:sz w:val="24"/>
                <w:szCs w:val="24"/>
                <w:lang w:val="en-US"/>
              </w:rPr>
            </w:pP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rPr>
            </w:pPr>
          </w:p>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Спиро –С-100</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2004</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381</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12</w:t>
            </w:r>
          </w:p>
        </w:tc>
      </w:tr>
      <w:tr w:rsidR="006136BA" w:rsidRPr="00634973" w:rsidTr="00095ECD">
        <w:trPr>
          <w:trHeight w:val="410"/>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Спироанализатор</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Спиро –С-100</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2015</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НТ80</w:t>
            </w:r>
            <w:r w:rsidRPr="00634973">
              <w:rPr>
                <w:rFonts w:ascii="Times New Roman" w:hAnsi="Times New Roman"/>
                <w:sz w:val="24"/>
                <w:szCs w:val="24"/>
                <w:lang w:val="en-US"/>
              </w:rPr>
              <w:t>F13F50</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4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Аппарат суточного мониторирования</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ДМС</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742</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847"/>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Аппарат суточного мониторирования ЭКГ по Холтеру( 6 регистраторов ) с компьютерным обеспечение</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lang w:val="en-US"/>
              </w:rPr>
              <w:t>Schiller</w:t>
            </w:r>
            <w:r w:rsidRPr="00634973">
              <w:rPr>
                <w:rFonts w:ascii="Times New Roman" w:hAnsi="Times New Roman"/>
                <w:sz w:val="24"/>
                <w:szCs w:val="24"/>
              </w:rPr>
              <w:t xml:space="preserve"> МТ - 100</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2003</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2226315</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419"/>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Аппарат суточного мониторирования АД</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BPLab</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К12128474</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94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Аппаратно-програмный комплекс для велоэргометрии с компьютерным обеспечением, дефибриллятором</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Магнетик</w:t>
            </w:r>
          </w:p>
          <w:p w:rsidR="006136BA" w:rsidRPr="00634973" w:rsidRDefault="006136BA" w:rsidP="00095ECD">
            <w:pPr>
              <w:jc w:val="center"/>
              <w:rPr>
                <w:rFonts w:ascii="Times New Roman" w:hAnsi="Times New Roman"/>
                <w:sz w:val="24"/>
                <w:szCs w:val="24"/>
                <w:lang w:val="en-US"/>
              </w:rPr>
            </w:pP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2001</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12418112</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373"/>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Аппаратно-програмный комплекс для велоэргометрии : 6-ти канальный электрокардиограф, велоэргометр, вакуумная система крепления электродов</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Schiller</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2004</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6341</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Аппаратный комплекс для ЧПЭС с компьютерным обеспечением</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Астрокард</w:t>
            </w:r>
          </w:p>
          <w:p w:rsidR="006136BA" w:rsidRPr="00634973" w:rsidRDefault="006136BA" w:rsidP="00095ECD">
            <w:pPr>
              <w:jc w:val="center"/>
              <w:rPr>
                <w:rFonts w:ascii="Times New Roman" w:hAnsi="Times New Roman"/>
                <w:sz w:val="24"/>
                <w:szCs w:val="24"/>
              </w:rPr>
            </w:pP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125/126</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369"/>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Регистратор носимый</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Кардиотехника</w:t>
            </w:r>
          </w:p>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07-3/12</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3527</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417"/>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Регистратор носимый</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Кардиотехника</w:t>
            </w:r>
          </w:p>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07-3/12</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3508</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Регистратор носимый</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Кардиотехника</w:t>
            </w:r>
          </w:p>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07-3/12</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3514</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Регистратор носимый</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Кардиотехника</w:t>
            </w:r>
          </w:p>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07-3/12</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3500</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340"/>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Суточный монитор АД и частоты пульса</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МДП-НС-02с</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41751</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Суточный монитор АД и частоты пульса</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МДП-НС-02с</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41747</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Суточный монитор АД и частоты пульса</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МДП-НС-02с</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41750</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Суточный монитор АД и частоты пульса</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МДП-НС-02с</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41746</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4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Система ультразвуковая диагностическая</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ACUSON  S 1000</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2018</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218068</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280"/>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Система ультразвуковая диагностическая</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Affiniti   70</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US619F1219</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lang w:val="en-US"/>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Фибробронхоскоп</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PENTAX</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2003</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А112420</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374"/>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Дуоденофиброскоп</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lang w:val="en-US"/>
              </w:rPr>
              <w:t>PENTAX  FD-34V2</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H 110255</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12</w:t>
            </w:r>
          </w:p>
        </w:tc>
      </w:tr>
      <w:tr w:rsidR="006136BA" w:rsidRPr="00634973" w:rsidTr="00095ECD">
        <w:trPr>
          <w:trHeight w:val="279"/>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Колоноскоп</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lang w:val="en-US"/>
              </w:rPr>
              <w:t>PENTAX</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H 111498</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12</w:t>
            </w:r>
          </w:p>
        </w:tc>
      </w:tr>
      <w:tr w:rsidR="006136BA" w:rsidRPr="00634973" w:rsidTr="00095ECD">
        <w:trPr>
          <w:trHeight w:val="269"/>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Источник света</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lang w:val="en-US"/>
              </w:rPr>
              <w:t>PENTAX</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EB 042919</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12</w:t>
            </w:r>
          </w:p>
        </w:tc>
      </w:tr>
      <w:tr w:rsidR="006136BA" w:rsidRPr="00634973" w:rsidTr="00095ECD">
        <w:trPr>
          <w:trHeight w:val="553"/>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Источник света эндоскопический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lang w:val="en-US"/>
              </w:rPr>
              <w:t>PS2-HP</w:t>
            </w:r>
            <w:r w:rsidRPr="00634973">
              <w:rPr>
                <w:rFonts w:ascii="Times New Roman" w:hAnsi="Times New Roman"/>
                <w:sz w:val="24"/>
                <w:szCs w:val="24"/>
              </w:rPr>
              <w:t>Я</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2S42K078</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lang w:val="en-US"/>
              </w:rPr>
              <w:t>12</w:t>
            </w:r>
          </w:p>
        </w:tc>
      </w:tr>
      <w:tr w:rsidR="006136BA" w:rsidRPr="00634973" w:rsidTr="00095ECD">
        <w:trPr>
          <w:trHeight w:val="561"/>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Оптика для ректоскопии</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Hopkins</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2004</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20112320</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12</w:t>
            </w:r>
          </w:p>
        </w:tc>
      </w:tr>
      <w:tr w:rsidR="006136BA" w:rsidRPr="00634973" w:rsidTr="00095ECD">
        <w:trPr>
          <w:trHeight w:val="427"/>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Оптика для ректоскопии</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lang w:val="en-US"/>
              </w:rPr>
              <w:t>Hopkins</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2004</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18222120</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12</w:t>
            </w:r>
          </w:p>
        </w:tc>
      </w:tr>
      <w:tr w:rsidR="006136BA" w:rsidRPr="00634973" w:rsidTr="00095ECD">
        <w:trPr>
          <w:trHeight w:val="39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Гастрофиброскоп</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OLIMPUS GIF-E3</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2006</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2715876</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Рециркулятор УФ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СПДС-60-Р</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1644550</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Рециркулятор УФ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СПДС-60-Р</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1644256</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Рециркулятор УФ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СПДС-60-Р</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164236</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Рециркулятор УФ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СПДС-60-Р</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1644553</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Рециркулятор УФ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СПДС-60-Р</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1644231</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Рециркулятор УФ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СПДС-60-Р</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1644232</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Облучатель-рециркулятор воздуха</w:t>
            </w:r>
          </w:p>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УФ бактерицидный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ОРУБп-3-3</w:t>
            </w:r>
          </w:p>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«КРОНТ»</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3424</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Фетальный монитор</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KN 2000+3</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1602702</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Колоноскоп</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FC-1Z</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RC282A171</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lang w:val="en-US"/>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Стойка медицинская приборная</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lang w:val="en-US"/>
              </w:rPr>
              <w:t>Endo Vue 24</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117010</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Видеоколоноскоп</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EC-3490LK</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Н120294</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Видеоколоноскоп</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lang w:val="en-US"/>
              </w:rPr>
              <w:t>EC-3490LK</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Н120295</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Видеогастроскоп</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lang w:val="en-US"/>
              </w:rPr>
              <w:t>EG-2790K</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121338</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Видеопроцессор</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DafinaLight</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М020030</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Видеогастроскоп</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PENTAX</w:t>
            </w:r>
          </w:p>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EG 27-I 10</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К 110586</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Видеогастроскоп</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PENTAX</w:t>
            </w:r>
          </w:p>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lang w:val="en-US"/>
              </w:rPr>
              <w:t>EG 2</w:t>
            </w:r>
            <w:r w:rsidRPr="00634973">
              <w:rPr>
                <w:rFonts w:ascii="Times New Roman" w:hAnsi="Times New Roman"/>
                <w:sz w:val="24"/>
                <w:szCs w:val="24"/>
              </w:rPr>
              <w:t>9</w:t>
            </w:r>
            <w:r w:rsidRPr="00634973">
              <w:rPr>
                <w:rFonts w:ascii="Times New Roman" w:hAnsi="Times New Roman"/>
                <w:sz w:val="24"/>
                <w:szCs w:val="24"/>
                <w:lang w:val="en-US"/>
              </w:rPr>
              <w:t>-I 10</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А 002</w:t>
            </w:r>
            <w:r w:rsidRPr="00634973">
              <w:rPr>
                <w:rFonts w:ascii="Times New Roman" w:hAnsi="Times New Roman"/>
                <w:sz w:val="24"/>
                <w:szCs w:val="24"/>
                <w:lang w:val="en-US"/>
              </w:rPr>
              <w:t>YZ0929</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Видеодуоденоскоп</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PENTAX</w:t>
            </w:r>
          </w:p>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lang w:val="en-US"/>
              </w:rPr>
              <w:t xml:space="preserve">EG </w:t>
            </w:r>
            <w:r w:rsidRPr="00634973">
              <w:rPr>
                <w:rFonts w:ascii="Times New Roman" w:hAnsi="Times New Roman"/>
                <w:sz w:val="24"/>
                <w:szCs w:val="24"/>
              </w:rPr>
              <w:t>34</w:t>
            </w:r>
            <w:r w:rsidRPr="00634973">
              <w:rPr>
                <w:rFonts w:ascii="Times New Roman" w:hAnsi="Times New Roman"/>
                <w:sz w:val="24"/>
                <w:szCs w:val="24"/>
                <w:lang w:val="en-US"/>
              </w:rPr>
              <w:t>-I 10</w:t>
            </w:r>
            <w:r w:rsidRPr="00634973">
              <w:rPr>
                <w:rFonts w:ascii="Times New Roman" w:hAnsi="Times New Roman"/>
                <w:sz w:val="24"/>
                <w:szCs w:val="24"/>
              </w:rPr>
              <w:t>Т2</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 xml:space="preserve">К </w:t>
            </w:r>
            <w:r w:rsidRPr="00634973">
              <w:rPr>
                <w:rFonts w:ascii="Times New Roman" w:hAnsi="Times New Roman"/>
                <w:sz w:val="24"/>
                <w:szCs w:val="24"/>
                <w:lang w:val="en-US"/>
              </w:rPr>
              <w:t>110360</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Видеоколоноскоп</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PENTAX</w:t>
            </w:r>
          </w:p>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lang w:val="en-US"/>
              </w:rPr>
              <w:t>E</w:t>
            </w:r>
            <w:r w:rsidRPr="00634973">
              <w:rPr>
                <w:rFonts w:ascii="Times New Roman" w:hAnsi="Times New Roman"/>
                <w:sz w:val="24"/>
                <w:szCs w:val="24"/>
              </w:rPr>
              <w:t>С</w:t>
            </w:r>
            <w:r w:rsidRPr="00634973">
              <w:rPr>
                <w:rFonts w:ascii="Times New Roman" w:hAnsi="Times New Roman"/>
                <w:sz w:val="24"/>
                <w:szCs w:val="24"/>
                <w:lang w:val="en-US"/>
              </w:rPr>
              <w:t xml:space="preserve"> </w:t>
            </w:r>
            <w:r w:rsidRPr="00634973">
              <w:rPr>
                <w:rFonts w:ascii="Times New Roman" w:hAnsi="Times New Roman"/>
                <w:sz w:val="24"/>
                <w:szCs w:val="24"/>
              </w:rPr>
              <w:t>34</w:t>
            </w:r>
            <w:r w:rsidRPr="00634973">
              <w:rPr>
                <w:rFonts w:ascii="Times New Roman" w:hAnsi="Times New Roman"/>
                <w:sz w:val="24"/>
                <w:szCs w:val="24"/>
                <w:lang w:val="en-US"/>
              </w:rPr>
              <w:t>-I 10</w:t>
            </w:r>
            <w:r w:rsidRPr="00634973">
              <w:rPr>
                <w:rFonts w:ascii="Times New Roman" w:hAnsi="Times New Roman"/>
                <w:sz w:val="24"/>
                <w:szCs w:val="24"/>
              </w:rPr>
              <w:t>2</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L 110495</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Видеоколоноскоп</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PENTAX</w:t>
            </w:r>
          </w:p>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lang w:val="en-US"/>
              </w:rPr>
              <w:t>E</w:t>
            </w:r>
            <w:r w:rsidRPr="00634973">
              <w:rPr>
                <w:rFonts w:ascii="Times New Roman" w:hAnsi="Times New Roman"/>
                <w:sz w:val="24"/>
                <w:szCs w:val="24"/>
              </w:rPr>
              <w:t>С</w:t>
            </w:r>
            <w:r w:rsidRPr="00634973">
              <w:rPr>
                <w:rFonts w:ascii="Times New Roman" w:hAnsi="Times New Roman"/>
                <w:sz w:val="24"/>
                <w:szCs w:val="24"/>
                <w:lang w:val="en-US"/>
              </w:rPr>
              <w:t xml:space="preserve"> </w:t>
            </w:r>
            <w:r w:rsidRPr="00634973">
              <w:rPr>
                <w:rFonts w:ascii="Times New Roman" w:hAnsi="Times New Roman"/>
                <w:sz w:val="24"/>
                <w:szCs w:val="24"/>
              </w:rPr>
              <w:t>3</w:t>
            </w:r>
            <w:r w:rsidRPr="00634973">
              <w:rPr>
                <w:rFonts w:ascii="Times New Roman" w:hAnsi="Times New Roman"/>
                <w:sz w:val="24"/>
                <w:szCs w:val="24"/>
                <w:lang w:val="en-US"/>
              </w:rPr>
              <w:t>8-I 10</w:t>
            </w:r>
            <w:r w:rsidRPr="00634973">
              <w:rPr>
                <w:rFonts w:ascii="Times New Roman" w:hAnsi="Times New Roman"/>
                <w:sz w:val="24"/>
                <w:szCs w:val="24"/>
              </w:rPr>
              <w:t>2</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S</w:t>
            </w:r>
            <w:r w:rsidRPr="00634973">
              <w:rPr>
                <w:rFonts w:ascii="Times New Roman" w:hAnsi="Times New Roman"/>
                <w:sz w:val="24"/>
                <w:szCs w:val="24"/>
              </w:rPr>
              <w:t>№ 002</w:t>
            </w:r>
            <w:r w:rsidRPr="00634973">
              <w:rPr>
                <w:rFonts w:ascii="Times New Roman" w:hAnsi="Times New Roman"/>
                <w:sz w:val="24"/>
                <w:szCs w:val="24"/>
                <w:lang w:val="en-US"/>
              </w:rPr>
              <w:t>ZZ0427</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Видеопроцессор медицинский эндоскопический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PENTAX</w:t>
            </w:r>
          </w:p>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EPK-I 7010</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D 721217</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lang w:val="en-US"/>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Видеопроцессор медицинский эндоскопический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PENTAX</w:t>
            </w:r>
          </w:p>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lang w:val="en-US"/>
              </w:rPr>
              <w:t>EPK-I 7010</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D 721198</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Коагулятор электрохирургический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ERBE-VIO</w:t>
            </w:r>
          </w:p>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300D</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11497531</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Помпа ирригационная эндоскопическая</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Endo Mate</w:t>
            </w:r>
          </w:p>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Pump</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94161900101-207</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Монитор для визуализации</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Radiance Vitra 27</w:t>
            </w:r>
          </w:p>
          <w:p w:rsidR="006136BA" w:rsidRPr="00634973" w:rsidRDefault="006136BA" w:rsidP="00095ECD">
            <w:pPr>
              <w:jc w:val="center"/>
              <w:rPr>
                <w:rFonts w:ascii="Times New Roman" w:hAnsi="Times New Roman"/>
                <w:sz w:val="24"/>
                <w:szCs w:val="24"/>
                <w:lang w:val="en-US"/>
              </w:rPr>
            </w:pP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lang w:val="en-US"/>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20-362622</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Монитор для визуализации</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Radiance Vitra 27</w:t>
            </w:r>
          </w:p>
          <w:p w:rsidR="006136BA" w:rsidRPr="00634973" w:rsidRDefault="006136BA" w:rsidP="00095ECD">
            <w:pPr>
              <w:jc w:val="center"/>
              <w:rPr>
                <w:rFonts w:ascii="Times New Roman" w:hAnsi="Times New Roman"/>
                <w:sz w:val="24"/>
                <w:szCs w:val="24"/>
              </w:rPr>
            </w:pP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20-362611</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Эндоскопический инсуфлятор углекислого газа</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ENDOVATE  CO2</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94161900201-237</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Шкаф для хранения стерильных эндоскопов</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СПДС-5-ШСК</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200240</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numPr>
                <w:ilvl w:val="0"/>
                <w:numId w:val="31"/>
              </w:numPr>
              <w:ind w:left="357" w:hanging="357"/>
              <w:jc w:val="center"/>
              <w:rPr>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rPr>
              <w:t>Моечно-дезинфицирующий автомат репроцессор</w:t>
            </w:r>
          </w:p>
        </w:tc>
        <w:tc>
          <w:tcPr>
            <w:tcW w:w="1898" w:type="dxa"/>
            <w:shd w:val="clear" w:color="000000" w:fill="FFFFFF"/>
            <w:vAlign w:val="center"/>
            <w:hideMark/>
          </w:tcPr>
          <w:p w:rsidR="006136BA" w:rsidRPr="00634973" w:rsidRDefault="006136BA" w:rsidP="00095ECD">
            <w:pPr>
              <w:jc w:val="center"/>
              <w:rPr>
                <w:rFonts w:ascii="Times New Roman" w:hAnsi="Times New Roman"/>
                <w:sz w:val="24"/>
                <w:szCs w:val="24"/>
                <w:lang w:val="en-US"/>
              </w:rPr>
            </w:pPr>
            <w:r w:rsidRPr="00634973">
              <w:rPr>
                <w:rFonts w:ascii="Times New Roman" w:hAnsi="Times New Roman"/>
                <w:sz w:val="24"/>
                <w:szCs w:val="24"/>
                <w:lang w:val="en-US"/>
              </w:rPr>
              <w:t>Detro  Wash</w:t>
            </w:r>
          </w:p>
        </w:tc>
        <w:tc>
          <w:tcPr>
            <w:tcW w:w="937" w:type="dxa"/>
            <w:shd w:val="clear" w:color="000000" w:fill="FFFFFF"/>
            <w:vAlign w:val="center"/>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lang w:val="en-US"/>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20101680041</w:t>
            </w:r>
          </w:p>
        </w:tc>
        <w:tc>
          <w:tcPr>
            <w:tcW w:w="1026" w:type="dxa"/>
            <w:shd w:val="clear" w:color="000000" w:fill="FFFFFF"/>
            <w:vAlign w:val="center"/>
            <w:hideMark/>
          </w:tcPr>
          <w:p w:rsidR="006136BA" w:rsidRPr="00634973" w:rsidRDefault="006136BA" w:rsidP="00095ECD">
            <w:pPr>
              <w:jc w:val="center"/>
              <w:rPr>
                <w:rFonts w:ascii="Times New Roman" w:hAnsi="Times New Roman"/>
                <w:sz w:val="24"/>
                <w:szCs w:val="24"/>
              </w:rPr>
            </w:pPr>
            <w:r w:rsidRPr="00634973">
              <w:rPr>
                <w:rFonts w:ascii="Times New Roman" w:hAnsi="Times New Roman"/>
                <w:sz w:val="24"/>
                <w:szCs w:val="24"/>
              </w:rPr>
              <w:t>12</w:t>
            </w:r>
          </w:p>
        </w:tc>
      </w:tr>
      <w:tr w:rsidR="006136BA" w:rsidRPr="00634973" w:rsidTr="00095ECD">
        <w:trPr>
          <w:trHeight w:val="587"/>
          <w:jc w:val="center"/>
        </w:trPr>
        <w:tc>
          <w:tcPr>
            <w:tcW w:w="921" w:type="dxa"/>
            <w:shd w:val="clear" w:color="auto" w:fill="auto"/>
            <w:vAlign w:val="center"/>
          </w:tcPr>
          <w:p w:rsidR="006136BA" w:rsidRPr="00634973" w:rsidRDefault="006136BA" w:rsidP="00095ECD">
            <w:pPr>
              <w:jc w:val="center"/>
              <w:rPr>
                <w:rFonts w:ascii="Times New Roman" w:hAnsi="Times New Roman"/>
                <w:b/>
                <w:color w:val="000000"/>
                <w:sz w:val="24"/>
                <w:szCs w:val="24"/>
              </w:rPr>
            </w:pPr>
          </w:p>
        </w:tc>
        <w:tc>
          <w:tcPr>
            <w:tcW w:w="4111"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r w:rsidRPr="00634973">
              <w:rPr>
                <w:rFonts w:ascii="Times New Roman" w:hAnsi="Times New Roman"/>
                <w:b/>
                <w:color w:val="000000"/>
                <w:sz w:val="24"/>
                <w:szCs w:val="24"/>
              </w:rPr>
              <w:t>Стационар, ревматологическое отделение</w:t>
            </w:r>
          </w:p>
        </w:tc>
        <w:tc>
          <w:tcPr>
            <w:tcW w:w="1898"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937"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1667" w:type="dxa"/>
            <w:shd w:val="clear" w:color="000000" w:fill="FFFFFF"/>
            <w:noWrap/>
            <w:vAlign w:val="center"/>
          </w:tcPr>
          <w:p w:rsidR="006136BA" w:rsidRPr="00634973" w:rsidRDefault="006136BA" w:rsidP="00095ECD">
            <w:pPr>
              <w:jc w:val="center"/>
              <w:rPr>
                <w:rFonts w:ascii="Times New Roman" w:hAnsi="Times New Roman"/>
                <w:b/>
                <w:color w:val="000000"/>
                <w:sz w:val="24"/>
                <w:szCs w:val="24"/>
              </w:rPr>
            </w:pPr>
          </w:p>
        </w:tc>
        <w:tc>
          <w:tcPr>
            <w:tcW w:w="1026"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r>
      <w:tr w:rsidR="006136BA" w:rsidRPr="00634973" w:rsidTr="00095ECD">
        <w:trPr>
          <w:trHeight w:val="587"/>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Шкаф химический вытяжной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ШВ-"ЛАМИНАР-С"-1,0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noWrap/>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520.100.00.560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11"/>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Насос инфузионный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Actecs DF12              MPIAVA156</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472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63"/>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Денситометр ультразвуковой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Sonost-3000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AC1SV1403036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Дезар-4</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9683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Дезар-4</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9680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Дезар-4</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09680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СПДС-60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1747030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СПДС-60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1747029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Кресло-каталкадля инвалидов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ORTONICA BAST 140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2021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110011800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12</w:t>
            </w:r>
          </w:p>
          <w:p w:rsidR="006136BA" w:rsidRPr="00634973" w:rsidRDefault="006136BA" w:rsidP="00095ECD">
            <w:pPr>
              <w:jc w:val="center"/>
              <w:rPr>
                <w:rFonts w:ascii="Times New Roman" w:hAnsi="Times New Roman"/>
                <w:color w:val="000000"/>
                <w:sz w:val="24"/>
                <w:szCs w:val="24"/>
              </w:rPr>
            </w:pPr>
          </w:p>
        </w:tc>
      </w:tr>
      <w:tr w:rsidR="006136BA" w:rsidRPr="00634973" w:rsidTr="00095ECD">
        <w:trPr>
          <w:trHeight w:val="356"/>
          <w:jc w:val="center"/>
        </w:trPr>
        <w:tc>
          <w:tcPr>
            <w:tcW w:w="921" w:type="dxa"/>
            <w:shd w:val="clear" w:color="auto" w:fill="auto"/>
            <w:vAlign w:val="center"/>
          </w:tcPr>
          <w:p w:rsidR="006136BA" w:rsidRPr="00634973" w:rsidRDefault="006136BA" w:rsidP="00095ECD">
            <w:pPr>
              <w:jc w:val="center"/>
              <w:rPr>
                <w:rFonts w:ascii="Times New Roman" w:hAnsi="Times New Roman"/>
                <w:b/>
                <w:color w:val="000000"/>
                <w:sz w:val="24"/>
                <w:szCs w:val="24"/>
              </w:rPr>
            </w:pPr>
          </w:p>
        </w:tc>
        <w:tc>
          <w:tcPr>
            <w:tcW w:w="4111"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r w:rsidRPr="00634973">
              <w:rPr>
                <w:rFonts w:ascii="Times New Roman" w:hAnsi="Times New Roman"/>
                <w:b/>
                <w:color w:val="000000"/>
                <w:sz w:val="24"/>
                <w:szCs w:val="24"/>
              </w:rPr>
              <w:t>Стационар аптека</w:t>
            </w:r>
          </w:p>
        </w:tc>
        <w:tc>
          <w:tcPr>
            <w:tcW w:w="1898"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937"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1667"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1026"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r>
      <w:tr w:rsidR="006136BA" w:rsidRPr="00634973" w:rsidTr="00095ECD">
        <w:trPr>
          <w:trHeight w:val="356"/>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Стерилизатор паровой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ГК-100-3М</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1998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267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Стерилизатор паровой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ГК-100-3М</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1998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378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Аквадистиллятор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ДЭ-25 М</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0381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Шкаф сухожаровой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ШСС-80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1998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14412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ОБН-300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1998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ОБН-150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1998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Устройство для обжима колпачков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ПОК-1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777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Холодильник</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Бирюса 250К-6</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077160000419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p>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Холодильник фармоцевтический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ХФ400-2«ПОЗИС»</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rPr>
              <w:t>213</w:t>
            </w:r>
            <w:r w:rsidRPr="00634973">
              <w:rPr>
                <w:rFonts w:ascii="Times New Roman" w:hAnsi="Times New Roman"/>
                <w:color w:val="000000"/>
                <w:sz w:val="24"/>
                <w:szCs w:val="24"/>
                <w:lang w:val="en-US"/>
              </w:rPr>
              <w:t>CV20010763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Холодильник фармоцевтический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ХФ400-2«ПОЗИС»</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rPr>
              <w:t>213</w:t>
            </w:r>
            <w:r w:rsidRPr="00634973">
              <w:rPr>
                <w:rFonts w:ascii="Times New Roman" w:hAnsi="Times New Roman"/>
                <w:color w:val="000000"/>
                <w:sz w:val="24"/>
                <w:szCs w:val="24"/>
                <w:lang w:val="en-US"/>
              </w:rPr>
              <w:t>CV20016131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Холодильник фармоцевтический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ХФ400-2«ПОЗИС»</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rPr>
              <w:t>213</w:t>
            </w:r>
            <w:r w:rsidRPr="00634973">
              <w:rPr>
                <w:rFonts w:ascii="Times New Roman" w:hAnsi="Times New Roman"/>
                <w:color w:val="000000"/>
                <w:sz w:val="24"/>
                <w:szCs w:val="24"/>
                <w:lang w:val="en-US"/>
              </w:rPr>
              <w:t>CV20016188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Морозильник медицинский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ММ-180/20/132 «ПОЗИС»</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2021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401</w:t>
            </w:r>
            <w:r w:rsidRPr="00634973">
              <w:rPr>
                <w:rFonts w:ascii="Times New Roman" w:hAnsi="Times New Roman"/>
                <w:color w:val="000000"/>
                <w:sz w:val="24"/>
                <w:szCs w:val="24"/>
                <w:lang w:val="en-US"/>
              </w:rPr>
              <w:t>CV</w:t>
            </w:r>
            <w:r w:rsidRPr="00634973">
              <w:rPr>
                <w:rFonts w:ascii="Times New Roman" w:hAnsi="Times New Roman"/>
                <w:color w:val="000000"/>
                <w:sz w:val="24"/>
                <w:szCs w:val="24"/>
              </w:rPr>
              <w:t>20008645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Шкаф холодильный среднетемпературный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ШХ-07</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1998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007382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23"/>
          <w:jc w:val="center"/>
        </w:trPr>
        <w:tc>
          <w:tcPr>
            <w:tcW w:w="921" w:type="dxa"/>
            <w:shd w:val="clear" w:color="auto" w:fill="auto"/>
            <w:vAlign w:val="center"/>
          </w:tcPr>
          <w:p w:rsidR="006136BA" w:rsidRPr="00634973" w:rsidRDefault="006136BA" w:rsidP="00095ECD">
            <w:pPr>
              <w:jc w:val="center"/>
              <w:rPr>
                <w:rFonts w:ascii="Times New Roman" w:hAnsi="Times New Roman"/>
                <w:b/>
                <w:color w:val="000000"/>
                <w:sz w:val="24"/>
                <w:szCs w:val="24"/>
              </w:rPr>
            </w:pPr>
          </w:p>
        </w:tc>
        <w:tc>
          <w:tcPr>
            <w:tcW w:w="4111"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r w:rsidRPr="00634973">
              <w:rPr>
                <w:rFonts w:ascii="Times New Roman" w:hAnsi="Times New Roman"/>
                <w:b/>
                <w:color w:val="000000"/>
                <w:sz w:val="24"/>
                <w:szCs w:val="24"/>
              </w:rPr>
              <w:t>Стационар, кожно-венерологическое отделение</w:t>
            </w:r>
          </w:p>
        </w:tc>
        <w:tc>
          <w:tcPr>
            <w:tcW w:w="1898"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937"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1667"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1026"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r>
      <w:tr w:rsidR="006136BA" w:rsidRPr="00634973" w:rsidTr="00095ECD">
        <w:trPr>
          <w:trHeight w:val="523"/>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ОРУБп-3-3-"Кронт"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384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59"/>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ОРУБп-3-3-"КРОНТ"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9720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11"/>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ОРУБп-3-3-"КРОНТ"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7346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7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ОРУБп-3-3-"КРОНТ"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7337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97"/>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Электрокоагулятор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“STORZ” autokon 50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20520520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ОБН-150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1989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79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Осветитель люминисцентный диагностический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ОЛДД-01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Видеоскоп</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РДС-1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Холодильник фармоцевтический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ХФ-250-«ПОЗИС»</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rPr>
              <w:t>21</w:t>
            </w:r>
            <w:r w:rsidRPr="00634973">
              <w:rPr>
                <w:rFonts w:ascii="Times New Roman" w:hAnsi="Times New Roman"/>
                <w:color w:val="000000"/>
                <w:sz w:val="24"/>
                <w:szCs w:val="24"/>
                <w:lang w:val="en-US"/>
              </w:rPr>
              <w:t>5CV20027380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12</w:t>
            </w:r>
          </w:p>
        </w:tc>
      </w:tr>
      <w:tr w:rsidR="006136BA" w:rsidRPr="00634973" w:rsidTr="00095ECD">
        <w:trPr>
          <w:trHeight w:val="577"/>
          <w:jc w:val="center"/>
        </w:trPr>
        <w:tc>
          <w:tcPr>
            <w:tcW w:w="921" w:type="dxa"/>
            <w:shd w:val="clear" w:color="auto" w:fill="auto"/>
            <w:vAlign w:val="center"/>
          </w:tcPr>
          <w:p w:rsidR="006136BA" w:rsidRPr="00634973" w:rsidRDefault="006136BA" w:rsidP="00095ECD">
            <w:pPr>
              <w:jc w:val="center"/>
              <w:rPr>
                <w:rFonts w:ascii="Times New Roman" w:hAnsi="Times New Roman"/>
                <w:b/>
                <w:color w:val="000000"/>
                <w:sz w:val="24"/>
                <w:szCs w:val="24"/>
              </w:rPr>
            </w:pPr>
          </w:p>
        </w:tc>
        <w:tc>
          <w:tcPr>
            <w:tcW w:w="4111"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r w:rsidRPr="00634973">
              <w:rPr>
                <w:rFonts w:ascii="Times New Roman" w:hAnsi="Times New Roman"/>
                <w:b/>
                <w:color w:val="000000"/>
                <w:sz w:val="24"/>
                <w:szCs w:val="24"/>
              </w:rPr>
              <w:t>Стационар, рентгенологическое отделение</w:t>
            </w:r>
          </w:p>
        </w:tc>
        <w:tc>
          <w:tcPr>
            <w:tcW w:w="1898"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937"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1667"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1026"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r>
      <w:tr w:rsidR="006136BA" w:rsidRPr="00634973" w:rsidTr="00095ECD">
        <w:trPr>
          <w:trHeight w:val="577"/>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Комплекс ренгеновский диагностический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КРД-Протон</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К/15.0116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Комплекс ренгеновский диагностический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Диаком исполнение 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331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763"/>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Телеуправляемый рентгенодиагностический комплекс</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CLINODIGIT</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19-615-05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ренгеновский диагностический переносной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Арман-1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1985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402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Портативный ренгеновский аппарат</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DIG 360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1707Д-2974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Машина проявочная автоматическая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Оптимакс Амико</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098-12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7"/>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Машина проявочная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CareStream Medical X-Ray Processor 102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lang w:val="en-US"/>
              </w:rPr>
            </w:pP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117510-1610-10770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15"/>
          <w:jc w:val="center"/>
        </w:trPr>
        <w:tc>
          <w:tcPr>
            <w:tcW w:w="921" w:type="dxa"/>
            <w:shd w:val="clear" w:color="auto" w:fill="auto"/>
            <w:vAlign w:val="center"/>
          </w:tcPr>
          <w:p w:rsidR="006136BA" w:rsidRPr="00634973" w:rsidRDefault="006136BA" w:rsidP="00095ECD">
            <w:pPr>
              <w:jc w:val="center"/>
              <w:rPr>
                <w:rFonts w:ascii="Times New Roman" w:hAnsi="Times New Roman"/>
                <w:b/>
                <w:color w:val="000000"/>
                <w:sz w:val="24"/>
                <w:szCs w:val="24"/>
              </w:rPr>
            </w:pPr>
          </w:p>
        </w:tc>
        <w:tc>
          <w:tcPr>
            <w:tcW w:w="4111"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r w:rsidRPr="00634973">
              <w:rPr>
                <w:rFonts w:ascii="Times New Roman" w:hAnsi="Times New Roman"/>
                <w:b/>
                <w:color w:val="000000"/>
                <w:sz w:val="24"/>
                <w:szCs w:val="24"/>
              </w:rPr>
              <w:t>Стационар, морг</w:t>
            </w:r>
          </w:p>
        </w:tc>
        <w:tc>
          <w:tcPr>
            <w:tcW w:w="1898"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937"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1667"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1026"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r>
      <w:tr w:rsidR="006136BA" w:rsidRPr="00634973" w:rsidTr="00095ECD">
        <w:trPr>
          <w:trHeight w:val="4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Термостат</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ТС-1/80 СПУ</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45471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 xml:space="preserve">Микротом </w:t>
            </w:r>
            <w:r w:rsidRPr="00634973">
              <w:rPr>
                <w:rFonts w:ascii="Times New Roman" w:hAnsi="Times New Roman"/>
                <w:sz w:val="24"/>
                <w:szCs w:val="24"/>
              </w:rPr>
              <w:t>санный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МС-2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 xml:space="preserve">Микротом  </w:t>
            </w:r>
            <w:r w:rsidRPr="00634973">
              <w:rPr>
                <w:rFonts w:ascii="Times New Roman" w:hAnsi="Times New Roman"/>
                <w:sz w:val="24"/>
                <w:szCs w:val="24"/>
              </w:rPr>
              <w:t>санный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1970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1457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Шкаф вытяжной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ШВ-1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001370606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sz w:val="24"/>
                <w:szCs w:val="24"/>
              </w:rPr>
              <w:t>УХЛ42 «Азов»</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sz w:val="24"/>
                <w:szCs w:val="24"/>
              </w:rPr>
              <w:t>03965956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Охладитель микротома</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ОМТ-28-02"Е"</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6175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Микротом санный</w:t>
            </w:r>
          </w:p>
        </w:tc>
        <w:tc>
          <w:tcPr>
            <w:tcW w:w="1898" w:type="dxa"/>
            <w:shd w:val="clear" w:color="000000" w:fill="FFFFFF"/>
            <w:vAlign w:val="center"/>
            <w:hideMark/>
          </w:tcPr>
          <w:p w:rsidR="006136BA" w:rsidRPr="00634973" w:rsidRDefault="006136BA" w:rsidP="00095ECD">
            <w:pPr>
              <w:pStyle w:val="af"/>
              <w:jc w:val="center"/>
              <w:rPr>
                <w:rFonts w:ascii="Times New Roman" w:hAnsi="Times New Roman" w:cs="Times New Roman"/>
                <w:sz w:val="24"/>
                <w:szCs w:val="24"/>
              </w:rPr>
            </w:pPr>
            <w:r w:rsidRPr="00634973">
              <w:rPr>
                <w:rFonts w:ascii="Times New Roman" w:hAnsi="Times New Roman" w:cs="Times New Roman"/>
                <w:sz w:val="24"/>
                <w:szCs w:val="24"/>
              </w:rPr>
              <w:t>МС-2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1970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5078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Станок для заточки ножей</w:t>
            </w:r>
          </w:p>
        </w:tc>
        <w:tc>
          <w:tcPr>
            <w:tcW w:w="1898" w:type="dxa"/>
            <w:shd w:val="clear" w:color="000000" w:fill="FFFFFF"/>
            <w:vAlign w:val="center"/>
            <w:hideMark/>
          </w:tcPr>
          <w:p w:rsidR="006136BA" w:rsidRPr="00634973" w:rsidRDefault="006136BA" w:rsidP="00095ECD">
            <w:pPr>
              <w:pStyle w:val="af"/>
              <w:jc w:val="center"/>
              <w:rPr>
                <w:rFonts w:ascii="Times New Roman" w:hAnsi="Times New Roman" w:cs="Times New Roman"/>
                <w:sz w:val="24"/>
                <w:szCs w:val="24"/>
              </w:rPr>
            </w:pPr>
            <w:r w:rsidRPr="00634973">
              <w:rPr>
                <w:rFonts w:ascii="Times New Roman" w:hAnsi="Times New Roman" w:cs="Times New Roman"/>
                <w:sz w:val="24"/>
                <w:szCs w:val="24"/>
              </w:rPr>
              <w:t>ОЗМН</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1978</w:t>
            </w:r>
          </w:p>
        </w:tc>
        <w:tc>
          <w:tcPr>
            <w:tcW w:w="1667" w:type="dxa"/>
            <w:shd w:val="clear" w:color="000000" w:fill="FFFFFF"/>
            <w:vAlign w:val="center"/>
            <w:hideMark/>
          </w:tcPr>
          <w:p w:rsidR="006136BA" w:rsidRPr="00634973" w:rsidRDefault="006136BA" w:rsidP="00095ECD">
            <w:pPr>
              <w:pStyle w:val="af"/>
              <w:jc w:val="center"/>
              <w:rPr>
                <w:rFonts w:ascii="Times New Roman" w:hAnsi="Times New Roman" w:cs="Times New Roman"/>
                <w:sz w:val="24"/>
                <w:szCs w:val="24"/>
              </w:rPr>
            </w:pPr>
            <w:r w:rsidRPr="00634973">
              <w:rPr>
                <w:rFonts w:ascii="Times New Roman" w:hAnsi="Times New Roman" w:cs="Times New Roman"/>
                <w:sz w:val="24"/>
                <w:szCs w:val="24"/>
              </w:rPr>
              <w:t>0013770125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Стол анатомический секционный</w:t>
            </w:r>
          </w:p>
        </w:tc>
        <w:tc>
          <w:tcPr>
            <w:tcW w:w="1898" w:type="dxa"/>
            <w:shd w:val="clear" w:color="000000" w:fill="FFFFFF"/>
            <w:vAlign w:val="center"/>
            <w:hideMark/>
          </w:tcPr>
          <w:p w:rsidR="006136BA" w:rsidRPr="00634973" w:rsidRDefault="006136BA" w:rsidP="00095ECD">
            <w:pPr>
              <w:pStyle w:val="af"/>
              <w:jc w:val="center"/>
              <w:rPr>
                <w:rFonts w:ascii="Times New Roman" w:hAnsi="Times New Roman" w:cs="Times New Roman"/>
                <w:sz w:val="24"/>
                <w:szCs w:val="24"/>
              </w:rPr>
            </w:pPr>
            <w:r w:rsidRPr="00634973">
              <w:rPr>
                <w:rFonts w:ascii="Times New Roman" w:hAnsi="Times New Roman" w:cs="Times New Roman"/>
                <w:sz w:val="24"/>
                <w:szCs w:val="24"/>
              </w:rPr>
              <w:t>СС-01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1979</w:t>
            </w:r>
          </w:p>
        </w:tc>
        <w:tc>
          <w:tcPr>
            <w:tcW w:w="1667" w:type="dxa"/>
            <w:shd w:val="clear" w:color="000000" w:fill="FFFFFF"/>
            <w:vAlign w:val="center"/>
            <w:hideMark/>
          </w:tcPr>
          <w:p w:rsidR="006136BA" w:rsidRPr="00634973" w:rsidRDefault="006136BA" w:rsidP="00095ECD">
            <w:pPr>
              <w:pStyle w:val="af"/>
              <w:jc w:val="center"/>
              <w:rPr>
                <w:rFonts w:ascii="Times New Roman" w:hAnsi="Times New Roman" w:cs="Times New Roman"/>
                <w:sz w:val="24"/>
                <w:szCs w:val="24"/>
              </w:rPr>
            </w:pPr>
            <w:r w:rsidRPr="00634973">
              <w:rPr>
                <w:rFonts w:ascii="Times New Roman" w:hAnsi="Times New Roman" w:cs="Times New Roman"/>
                <w:sz w:val="24"/>
                <w:szCs w:val="24"/>
              </w:rPr>
              <w:t>001370378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Термостат</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ТС-1/20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1991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1350024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26"/>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Микроскоп биологический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Humascop premium</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1370202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Термостат</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ТС-1/80 СПУ</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11900622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39"/>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Микроскоп</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Karl Zeiss Primo Star</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1350105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39"/>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pStyle w:val="af"/>
              <w:jc w:val="center"/>
              <w:rPr>
                <w:rFonts w:ascii="Times New Roman" w:hAnsi="Times New Roman" w:cs="Times New Roman"/>
                <w:sz w:val="24"/>
                <w:szCs w:val="24"/>
              </w:rPr>
            </w:pPr>
            <w:r w:rsidRPr="00634973">
              <w:rPr>
                <w:rFonts w:ascii="Times New Roman" w:hAnsi="Times New Roman" w:cs="Times New Roman"/>
                <w:sz w:val="24"/>
                <w:szCs w:val="24"/>
              </w:rPr>
              <w:t>Микротом санный</w:t>
            </w:r>
          </w:p>
        </w:tc>
        <w:tc>
          <w:tcPr>
            <w:tcW w:w="1898" w:type="dxa"/>
            <w:shd w:val="clear" w:color="000000" w:fill="FFFFFF"/>
            <w:vAlign w:val="center"/>
            <w:hideMark/>
          </w:tcPr>
          <w:p w:rsidR="006136BA" w:rsidRPr="00634973" w:rsidRDefault="006136BA" w:rsidP="00095ECD">
            <w:pPr>
              <w:pStyle w:val="af"/>
              <w:jc w:val="center"/>
              <w:rPr>
                <w:rFonts w:ascii="Times New Roman" w:hAnsi="Times New Roman" w:cs="Times New Roman"/>
                <w:sz w:val="24"/>
                <w:szCs w:val="24"/>
              </w:rPr>
            </w:pPr>
            <w:r w:rsidRPr="00634973">
              <w:rPr>
                <w:rFonts w:ascii="Times New Roman" w:hAnsi="Times New Roman" w:cs="Times New Roman"/>
                <w:sz w:val="24"/>
                <w:szCs w:val="24"/>
              </w:rPr>
              <w:t>МС-1</w:t>
            </w:r>
          </w:p>
        </w:tc>
        <w:tc>
          <w:tcPr>
            <w:tcW w:w="937" w:type="dxa"/>
            <w:shd w:val="clear" w:color="000000" w:fill="FFFFFF"/>
            <w:vAlign w:val="center"/>
          </w:tcPr>
          <w:p w:rsidR="006136BA" w:rsidRPr="00634973" w:rsidRDefault="006136BA" w:rsidP="00095ECD">
            <w:pPr>
              <w:pStyle w:val="af"/>
              <w:jc w:val="center"/>
              <w:rPr>
                <w:rFonts w:ascii="Times New Roman" w:hAnsi="Times New Roman" w:cs="Times New Roman"/>
                <w:sz w:val="24"/>
                <w:szCs w:val="24"/>
              </w:rPr>
            </w:pPr>
            <w:r w:rsidRPr="00634973">
              <w:rPr>
                <w:rFonts w:ascii="Times New Roman" w:hAnsi="Times New Roman" w:cs="Times New Roman"/>
                <w:sz w:val="24"/>
                <w:szCs w:val="24"/>
              </w:rPr>
              <w:t>2019</w:t>
            </w:r>
          </w:p>
        </w:tc>
        <w:tc>
          <w:tcPr>
            <w:tcW w:w="1667" w:type="dxa"/>
            <w:shd w:val="clear" w:color="000000" w:fill="FFFFFF"/>
            <w:vAlign w:val="center"/>
            <w:hideMark/>
          </w:tcPr>
          <w:p w:rsidR="006136BA" w:rsidRPr="00634973" w:rsidRDefault="006136BA" w:rsidP="00095ECD">
            <w:pPr>
              <w:pStyle w:val="af"/>
              <w:jc w:val="center"/>
              <w:rPr>
                <w:rFonts w:ascii="Times New Roman" w:hAnsi="Times New Roman" w:cs="Times New Roman"/>
                <w:sz w:val="24"/>
                <w:szCs w:val="24"/>
              </w:rPr>
            </w:pPr>
            <w:r w:rsidRPr="00634973">
              <w:rPr>
                <w:rFonts w:ascii="Times New Roman" w:hAnsi="Times New Roman" w:cs="Times New Roman"/>
                <w:sz w:val="24"/>
                <w:szCs w:val="24"/>
              </w:rPr>
              <w:t>001371063</w:t>
            </w:r>
          </w:p>
        </w:tc>
        <w:tc>
          <w:tcPr>
            <w:tcW w:w="1026" w:type="dxa"/>
            <w:shd w:val="clear" w:color="000000" w:fill="FFFFFF"/>
            <w:vAlign w:val="center"/>
            <w:hideMark/>
          </w:tcPr>
          <w:p w:rsidR="006136BA" w:rsidRPr="00634973" w:rsidRDefault="006136BA" w:rsidP="00095ECD">
            <w:pPr>
              <w:pStyle w:val="af"/>
              <w:jc w:val="center"/>
              <w:rPr>
                <w:rFonts w:ascii="Times New Roman" w:hAnsi="Times New Roman" w:cs="Times New Roman"/>
                <w:sz w:val="24"/>
                <w:szCs w:val="24"/>
              </w:rPr>
            </w:pPr>
            <w:r w:rsidRPr="00634973">
              <w:rPr>
                <w:rFonts w:ascii="Times New Roman" w:hAnsi="Times New Roman" w:cs="Times New Roman"/>
                <w:sz w:val="24"/>
                <w:szCs w:val="24"/>
              </w:rPr>
              <w:t>12</w:t>
            </w:r>
          </w:p>
        </w:tc>
      </w:tr>
      <w:tr w:rsidR="006136BA" w:rsidRPr="00634973" w:rsidTr="00095ECD">
        <w:trPr>
          <w:trHeight w:val="539"/>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pStyle w:val="af"/>
              <w:jc w:val="center"/>
              <w:rPr>
                <w:rFonts w:ascii="Times New Roman" w:hAnsi="Times New Roman" w:cs="Times New Roman"/>
                <w:sz w:val="24"/>
                <w:szCs w:val="24"/>
              </w:rPr>
            </w:pPr>
            <w:r w:rsidRPr="00634973">
              <w:rPr>
                <w:rFonts w:ascii="Times New Roman" w:hAnsi="Times New Roman" w:cs="Times New Roman"/>
                <w:sz w:val="24"/>
                <w:szCs w:val="24"/>
              </w:rPr>
              <w:t>Рециркулятор УФ-бактерицидный двухламповый</w:t>
            </w:r>
          </w:p>
        </w:tc>
        <w:tc>
          <w:tcPr>
            <w:tcW w:w="1898" w:type="dxa"/>
            <w:shd w:val="clear" w:color="000000" w:fill="FFFFFF"/>
            <w:vAlign w:val="center"/>
            <w:hideMark/>
          </w:tcPr>
          <w:p w:rsidR="006136BA" w:rsidRPr="00634973" w:rsidRDefault="006136BA" w:rsidP="00095ECD">
            <w:pPr>
              <w:pStyle w:val="af"/>
              <w:jc w:val="center"/>
              <w:rPr>
                <w:rFonts w:ascii="Times New Roman" w:hAnsi="Times New Roman" w:cs="Times New Roman"/>
                <w:sz w:val="24"/>
                <w:szCs w:val="24"/>
              </w:rPr>
            </w:pPr>
            <w:r w:rsidRPr="00634973">
              <w:rPr>
                <w:rFonts w:ascii="Times New Roman" w:hAnsi="Times New Roman" w:cs="Times New Roman"/>
                <w:sz w:val="24"/>
                <w:szCs w:val="24"/>
              </w:rPr>
              <w:t>рб-07- я-фп -01</w:t>
            </w:r>
          </w:p>
        </w:tc>
        <w:tc>
          <w:tcPr>
            <w:tcW w:w="937" w:type="dxa"/>
            <w:shd w:val="clear" w:color="000000" w:fill="FFFFFF"/>
            <w:vAlign w:val="center"/>
          </w:tcPr>
          <w:p w:rsidR="006136BA" w:rsidRPr="00634973" w:rsidRDefault="006136BA" w:rsidP="00095ECD">
            <w:pPr>
              <w:pStyle w:val="af"/>
              <w:jc w:val="center"/>
              <w:rPr>
                <w:rFonts w:ascii="Times New Roman" w:hAnsi="Times New Roman" w:cs="Times New Roman"/>
                <w:sz w:val="24"/>
                <w:szCs w:val="24"/>
              </w:rPr>
            </w:pPr>
            <w:r w:rsidRPr="00634973">
              <w:rPr>
                <w:rFonts w:ascii="Times New Roman" w:hAnsi="Times New Roman" w:cs="Times New Roman"/>
                <w:sz w:val="24"/>
                <w:szCs w:val="24"/>
              </w:rPr>
              <w:t>2020</w:t>
            </w:r>
          </w:p>
        </w:tc>
        <w:tc>
          <w:tcPr>
            <w:tcW w:w="1667" w:type="dxa"/>
            <w:shd w:val="clear" w:color="000000" w:fill="FFFFFF"/>
            <w:vAlign w:val="center"/>
            <w:hideMark/>
          </w:tcPr>
          <w:p w:rsidR="006136BA" w:rsidRPr="00634973" w:rsidRDefault="006136BA" w:rsidP="00095ECD">
            <w:pPr>
              <w:pStyle w:val="af"/>
              <w:jc w:val="center"/>
              <w:rPr>
                <w:rFonts w:ascii="Times New Roman" w:hAnsi="Times New Roman" w:cs="Times New Roman"/>
                <w:sz w:val="24"/>
                <w:szCs w:val="24"/>
              </w:rPr>
            </w:pPr>
            <w:r w:rsidRPr="00634973">
              <w:rPr>
                <w:rFonts w:ascii="Times New Roman" w:hAnsi="Times New Roman" w:cs="Times New Roman"/>
                <w:sz w:val="24"/>
                <w:szCs w:val="24"/>
              </w:rPr>
              <w:t>41243</w:t>
            </w:r>
          </w:p>
        </w:tc>
        <w:tc>
          <w:tcPr>
            <w:tcW w:w="1026" w:type="dxa"/>
            <w:shd w:val="clear" w:color="000000" w:fill="FFFFFF"/>
            <w:vAlign w:val="center"/>
            <w:hideMark/>
          </w:tcPr>
          <w:p w:rsidR="006136BA" w:rsidRPr="00634973" w:rsidRDefault="006136BA" w:rsidP="00095ECD">
            <w:pPr>
              <w:pStyle w:val="af"/>
              <w:jc w:val="center"/>
              <w:rPr>
                <w:rFonts w:ascii="Times New Roman" w:hAnsi="Times New Roman" w:cs="Times New Roman"/>
                <w:sz w:val="24"/>
                <w:szCs w:val="24"/>
              </w:rPr>
            </w:pPr>
            <w:r w:rsidRPr="00634973">
              <w:rPr>
                <w:rFonts w:ascii="Times New Roman" w:hAnsi="Times New Roman" w:cs="Times New Roman"/>
                <w:sz w:val="24"/>
                <w:szCs w:val="24"/>
              </w:rPr>
              <w:t>12</w:t>
            </w:r>
          </w:p>
        </w:tc>
      </w:tr>
      <w:tr w:rsidR="006136BA" w:rsidRPr="00634973" w:rsidTr="00095ECD">
        <w:trPr>
          <w:trHeight w:val="605"/>
          <w:jc w:val="center"/>
        </w:trPr>
        <w:tc>
          <w:tcPr>
            <w:tcW w:w="921" w:type="dxa"/>
            <w:shd w:val="clear" w:color="auto" w:fill="auto"/>
            <w:vAlign w:val="center"/>
          </w:tcPr>
          <w:p w:rsidR="006136BA" w:rsidRPr="00634973" w:rsidRDefault="006136BA" w:rsidP="00095ECD">
            <w:pPr>
              <w:jc w:val="center"/>
              <w:rPr>
                <w:rFonts w:ascii="Times New Roman" w:hAnsi="Times New Roman"/>
                <w:b/>
                <w:color w:val="000000"/>
                <w:sz w:val="24"/>
                <w:szCs w:val="24"/>
              </w:rPr>
            </w:pPr>
          </w:p>
        </w:tc>
        <w:tc>
          <w:tcPr>
            <w:tcW w:w="4111"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r w:rsidRPr="00634973">
              <w:rPr>
                <w:rFonts w:ascii="Times New Roman" w:hAnsi="Times New Roman"/>
                <w:b/>
                <w:color w:val="000000"/>
                <w:sz w:val="24"/>
                <w:szCs w:val="24"/>
              </w:rPr>
              <w:t>Поликлиническое отделение №1</w:t>
            </w:r>
          </w:p>
        </w:tc>
        <w:tc>
          <w:tcPr>
            <w:tcW w:w="1898"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937"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1667"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1026"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r>
      <w:tr w:rsidR="006136BA" w:rsidRPr="00634973" w:rsidTr="00095ECD">
        <w:trPr>
          <w:trHeight w:val="60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Установка стоматологическая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Viktor-100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71140380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98"/>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Стерилизатор стоматологический ультрафиолетовый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«Clevo»</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U011360121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159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Ап-т электромеханический многочастотный для определения рабочей длины корневого канала зуба в комплекте с электродами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«Наноэст»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823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127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Стерилизатор мелких стоматологических инструментов электрический со стеклянными шариками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СС-01 «Термоэст»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9951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159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Фотоактиватор стоматологический для полимеризации композитных пломбировочных материалов, светодиодный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ФП-03 «Эстус ЛЭД-Алладин»</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1330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6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для чистки и смазки стоматологических наконечников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«Woson»</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6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Электродонтотестер состояния пульпы зуба со звуковой и цифровой индикацией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ЭОТ_01 АВЕРОН</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611008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827"/>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Электрокоагулятор портативный стоматологический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ЭКпс-20-1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9384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6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Камера УФ-бактерицидная для хранения стерильных инструментов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«КБ-«Я»-ФП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 36225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Щелевая лампа</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SL-P-00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ТУ-9442-087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Тонометр для измерения внутриглазного давления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«ТГДц-01»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2099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Прибор для определения сумеречного зрения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«Мезотест»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6280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6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Анализатор определения границ, дефектов и световой чувствительности поля зрения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«Перитест-АПЗ-30/50/100»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724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Авторефрактометр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R-F1-m</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300866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6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Устройство для исследования вибрационной чувствительности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ВТ-02-1 МБН «Вибротестер»</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1482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Весы напольные медицинские электронные</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ВМЭН-200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00312/13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физиотерапевтический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«Амплипульс»</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1987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12382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физиотерапевтический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«Полюс-101»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7994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для СМВ-терапии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«Луч-4»</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1991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11948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29"/>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физиотерапевтический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«УВЧ-30»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1999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39"/>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ультразвуковой терапевтический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УЗТ-1.01Ф</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132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91"/>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физиотерапевтический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«Искра-1»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840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Ингалятор компрессорный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«Бореал»</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1999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201923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для СМВ_терапии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«Луч-11»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1988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159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магнито-ИК-лазерный-терапевтический с фоторегистратором и 8 частотами импульсов лазерного излучения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«Милта-Ф-8-01»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22291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81"/>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Дополнительный терминал к Милте-Ф-8-01</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ДТ-2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4084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 ультрафиолетовый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КВ-БОП-4</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403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5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Ингалятор (Небулайзер)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OMRON NE-U17</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20131100024AF</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07"/>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Ингалятор компрессорный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OMRON</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20130302277UF</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73"/>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магнитотерапевтический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«Полимаг-02»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365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159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Комплект для организации автоматизированного рабочего места на базе магнитотерапевтического аппарата «Полимаг-02»</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Излучатель к «Полимаг-02»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823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ультразвуковой терапии двухчастотный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УЗТ 1,3-01Ф «МедТеко»</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1548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6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для УВЧ-терапии с аппликатором вихревых токов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УВЧ-80-«НОВОАН-«ЭМА»</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310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низкочастотный физиотерапевтический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«Амплипульс-5Бр»</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762017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Часы настольные процедурные со звуковым сигналом</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ПЧ-3</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144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Часы настольные процедурные со звуковым сигналом</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ПЧ-3</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Термостат электр. суховоздушный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«ТС-1/80 СПУ»</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1604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для гальванизации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«Поток-1»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1981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28481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для гальванизации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«Поток-1»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1979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53848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829"/>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Комплекс рентгеновский диагностический стационарный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«МЕДИКАС-Р-АМИКО»</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А12057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Цифровой малодозовый флюорограф</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Clinomat</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E   60601-1 Classik1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Рентгеновский аппарат стоматологический настенный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FONA Х70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3205FR3975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Центрифуга лабораторная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СМС 6-03</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21080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Центрифуга лабораторная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СМС 6М</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1641489V</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Центрифуга лабораторная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СМС 6М</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1641473V</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83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Шкаф вытяжной универсальный с канальным вентилятором</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СК160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37"/>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Стерилизатор воздушный медицинский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ГП-20-СПУ</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29082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89"/>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Аквадистиллятор электрический «СПб»</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ДЭ-10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621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Микроскоп бинокулярный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«Микмед-5»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АА6771/СУ135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Микроскоп бинокулярный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«Микмед-5»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АА5773/СУ036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Микроскоп бинокулярный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«Микмед-5»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АК0589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Микроскоп бинокулярный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«Микмед-5»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АК0632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Анализатор видеоцифровой иммунохроматографический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«Рефлеком»</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ULF-04-700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Весы (до3кг)</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ВСН-3/0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Стерилизатор воздушный «Бюджет»</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ГП-80СПУ</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32595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Стерилизатор воздушный «Бюджет»</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ГП-80СПУ</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32591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Стерилизатор воздушный «Бюджет»</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ГП-80СПУ</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47129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Стерилизатор паровой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ВК-75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654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Стерилизатор паровой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ВК-75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656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Установка  для получения аналита</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СТЭЛ-10Н-120-01 м80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37600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Аквадистиллятор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ДЭ-25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1697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Аудиометр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АА-02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6050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31"/>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Аудиометр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МА-51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7916318701251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Аудиометр диагностический с принадлежностями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АД 629</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921472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Аудиометр импедансный с принадлежностями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«Titan»</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9222807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Эхосинускоп</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Sinuscan-201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537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6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Камера УФ-бактерицидная для хранения стерильных инструментов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«КБ-«Я»-ФП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 36228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Отсасыватель хирургический электрический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ОХ-10-Я-ФП-04</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687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Пневмотахометр автоматизированный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Этон-01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685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Электрокардиограф 3-х канальный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СARDIOVIT AT-1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190.83696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Спироанализатор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«Шиллер»</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540.05379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6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Синхронный 3-х канальный ЭКГ с принтером и ЖК дисплеем</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JKO</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80030794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43"/>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Дефибриллятор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«Primedic DEFI-B» М110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71144029686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Ультрозвуковая диагностическая система</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«Vivid S5»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7898VS5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1474"/>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Комплекс аппаратно-програмный носимый с цифровой записью одно-, двух-, трех-суточного мониторирования ЭКГ и АД (по Холтеру)</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«Кардиотехника -4»</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143,144,344,131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1524"/>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Комплекс аппаратно-програмный носимый с цифровой записью одно-, двух-, трех-суточного мониторирования ЭКГ и АД (по Холтеру)</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«Кардиотехника -4»</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4074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Электроэнцефалограф с компьютером и принтером</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ЭЭГ-05/70201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180416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1111373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17"/>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Комплекс аппаратно-програмный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«Валента»</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5124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11"/>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Велоэргометр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ЕЗ/ЕЗ 7682-150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116000086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127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Комплекс для многосуточного мониториролвания ЭКГ (по Холтеру) и АД «Кардиотехника-07»</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«Кардиотехника-07»-3/12»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952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Кольпоскоп (вариант 3)</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ЛС-01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14074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Светильник гинекологический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П-5-616</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175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6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Светильник диагностический однорефлекторный передвижной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SD-200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SD-200-04-12к</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Кресло гинекологическое</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«КГ-3М»</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1374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Кресло гинекологическое</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«КГ-3М»</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95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6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Камера УФ-бактерицидная для хранения стерильных инструментов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«КБ-«Я»-ФП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 36184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6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Коагулятор электрохирургический высокочастотный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HF-800B</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SH-A09BPAQ0138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Весы напольные медицинские электронные</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ВМЭН-150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630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6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Камера УФ-бактерицидная для хранения стерильных инструментов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«КБ-«Я»-ФП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 36229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6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Камера УФ-бактерицидная для хранения стерильных инструментов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«КБ-«Я»-ФП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 36183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Лампа «Вуда»</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«HLL-464»</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1998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СЕ 9801070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Отсасыватель хирургический электричкеский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ОХ-10-«Я-ФП-04»</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775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Весы напольные медицинские электронные</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ВМЭН-200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25713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Весы напольные медицинские электронные</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ВМЭН-200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00540/13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Весы напольные медицинские электронные</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ВМЭН-200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00307/13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Весы напольные медицинские электронные</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ВМЭН-200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00142/13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Весы напольные медицинские электронные</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ВМЭН-200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00825/13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Весы напольные медицинские электронные</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ВМЭН-200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00137/13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 бактерицидный настенный АЗОВ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ОБН 75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38 штук</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17"/>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Устройство для светотерапии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Биоптрон ПРО</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1001-0844-3014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5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для низкочастотной терапии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Амплипульс-5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1991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2439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6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Маммограф рентгеновский скининговый с принадлежностями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«Маммо-4-«МТ»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ЛМТ-782-17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Ванна ультразвуковая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VDS-13H</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120038SL</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Стерилизатор воздушный «Бюджет»</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ГП-80СПУ</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48410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Комплекс суточного мониторирования ЭКГ и АД</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Кардиотехника-07-3/12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1730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3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Монитор фетальный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ВТ-200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2017г.</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ВВЕ 40248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793"/>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Комплекс физиотерапевтический компьютерный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ЭСМА-12 Ревиталь</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171117068908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6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для распаривания лица вапоризатор с принадлежностями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«АтисМедВ»</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ВЦ-С18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6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Камера бактерицидная с УФ-облучением для хранения стер. хир. инструментов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КБУФинс-«МИКРОЦИД»</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1710117589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67"/>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Ванна ультразвуковая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Ультраэск-ФСМ»</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6079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1417"/>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Лампа бестеневая с увелич. лупой с регулируемой интенсивностью освещения «Атис_мед ЛЛ» с принадлежностями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«Атис-Мед ЛЛ-5»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ЛЛ-5-П63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1481"/>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Лампа бестеневая с увелич. лупой с регулируемой интенсивностью освещения «Атис_мед ЛЛ» с принадлежностями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«Атис-Мед ЛЛ-5»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ЛЛ-5-П63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4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для дарсонвализации портативный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ДЕ-212 КАРАТ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112017037105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1719"/>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Кресло массажное с возможностью изменения конфигурации с помощью наклона спинки и регулирования подлокотника и др. ч. тела</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КМ-Диакомс</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96518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1279"/>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 УФ-бактерицидный для обеззараживания воздуха помещений в присутствии людей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«СПДС-60Р»</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1746242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1270"/>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 УФ-бактерицидный для обеззараживания воздуха помещений в присутствии людей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«СПДС-60Р»</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1746213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8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Электронейромиограф</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Нейрон-ЭМГ-микро Нейрософт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281204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Система компьютерной стоматологической радиографии с принадлежностями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FONA CDRElite</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P/N 2272100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Лампа полимеризационная с принадлежностями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ECKER LED/B</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L 1884256B</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Система ультразвуковой диагностики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НД15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VS 31420780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1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Офтальмоскоп  ручной зеркальный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EUROLIGHT E36 Kawe</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E-27070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133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воздуха ультрафиолетовый бактерицидный ОРУБ п-3-3 «Кронт»</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Дезар 4</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2019г.</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6931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1155"/>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воздуха ультрафиолетовый бактерицидный ОРУБ п-3-3 «Кронт»</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Дезар 4</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2019г.</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9707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1238"/>
          <w:jc w:val="center"/>
        </w:trPr>
        <w:tc>
          <w:tcPr>
            <w:tcW w:w="921" w:type="dxa"/>
            <w:shd w:val="clear" w:color="auto" w:fill="auto"/>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воздуха ультрафиолетовый бактерицидный ОРУБ п-3-3 «Кронт»</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Дезар 4</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2019г.</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4967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1256"/>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воздуха ультрафиолетовый бактерицидный ОРУБ н-3-3 «Кронт»</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Дезар 3</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2019г.</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11 штук</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0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Система цифровой радиографии с принадлежностями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Ultra Sech Sistem</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Центрифуга лабораторная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СМ-6.03</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21101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27"/>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Шкаф вытяжной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ШВ-1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сер. КДЛ 455.23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0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Устройство для исследования вибрационной чувствительности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Вибротестер-МБН-ВТ-02-1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081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0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Электрокардиограф</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ЭК-3Т- 01-«Р-Д»</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Е 161223119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0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Часы настольные процедурные со звуковым сигналом</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ПЧ-3</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100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6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Проектор знаков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Potec PACP-6100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0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Анализатор паров этанола в выдыхаемом воздухе</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«Алкотектор-Юпитер-к»</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007006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28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физиотерапевтический местной дарсонвализации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«Искра-1»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Парафинонагреватель</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«Каскад»</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467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0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Уничтожитель игл и шприцев с гильотиной для срезания канюли с принадлежностями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«Nulite DOTS»</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ЩМ 43108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0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Уничтожитель игл и шприцев с гильотиной для срезания канюли с принадлежностями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«Nulite DOTS»</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ЩМ 54937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97"/>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Фиброгастроскоп</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Fy-29 V ПЕНТАКС</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117166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17"/>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Отоскоп</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ri-skopc L</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604977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0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магнито-инфракрасно-лазерный терапевтический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«Милта-Ф-8-01»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15962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Весы медицинские</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ВЭМ 150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АЗ-15768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0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Облучатель-рециркулятор воздуха ультрафиолетовый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ОРБ-2Н «POZIS»</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302 ВV 20010277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90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Электростимулятор портативный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GEFAR REHAB</w:t>
            </w:r>
          </w:p>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X2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2946049740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12</w:t>
            </w:r>
          </w:p>
        </w:tc>
      </w:tr>
      <w:tr w:rsidR="006136BA" w:rsidRPr="00634973" w:rsidTr="00095ECD">
        <w:trPr>
          <w:trHeight w:val="559"/>
          <w:jc w:val="center"/>
        </w:trPr>
        <w:tc>
          <w:tcPr>
            <w:tcW w:w="921"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4111"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r w:rsidRPr="00634973">
              <w:rPr>
                <w:rFonts w:ascii="Times New Roman" w:hAnsi="Times New Roman"/>
                <w:b/>
                <w:color w:val="000000"/>
                <w:sz w:val="24"/>
                <w:szCs w:val="24"/>
              </w:rPr>
              <w:t>Поликлиническое отделение №2</w:t>
            </w:r>
          </w:p>
        </w:tc>
        <w:tc>
          <w:tcPr>
            <w:tcW w:w="1898"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937"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1667"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1026"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r>
      <w:tr w:rsidR="006136BA" w:rsidRPr="00634973" w:rsidTr="00095ECD">
        <w:trPr>
          <w:trHeight w:val="559"/>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Установка стоматологическая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Дентек-1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523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Установка стоматологич</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Дентек-1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567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Кресло стоматологич</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КСЭМ-03</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1988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8410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Кресло стоматологич</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КСЭМ-01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1987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25179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Кресло стоматологич</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КСЭМ-03</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1988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8439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21"/>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Электрокардиограф 3-канал</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Heart Mirror YKO</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60031611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71"/>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Электрокардиограф 3-канал</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Heart Mirror YKO</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80030781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Электрокардиограф 3-канал</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ЭКЗТ-01-Р-Д</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Е161223121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756"/>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Комплекс для суточного мониториров ЭКГ (по Холтеру) и АД</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Инкарт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626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5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Комплекс для суточного мониториров по Холтеру</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Инкарт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Регистратор 952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63"/>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Дефибриллятор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Defi-B M110 Primedic</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71144029698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Установка СТЭЛ-10Н-120-01</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Модель 80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37598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Стерилизатор с/ж</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ГП-80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44952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Стерилизатор с/ж</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ГП-80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44859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Шкаф сухожаровой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ГП-80-01-ММ-4</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336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Центрифуга медиц</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СМ-6М</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Аквадистиллятор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ДЭ-10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1991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91521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Светильник</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Унилюкс ССМ-28-01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2757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39"/>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Кресло гинекологич</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КГ-06.02.14</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46798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УЗИ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EnVisor</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60300975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Конвексный датчик для УЗИ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С5-2W</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03ССНР21426А</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hideMark/>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Блок питания для УЗИ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Power Supply Class</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ВТ07170695-Н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Датчик к аппарату УЗИ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WA98041USA</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Е6509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УВЧ-терапии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"УВЧ-70-01Р" Стрела</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469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для дарсонвализации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"Искра-1"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811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СМТ терапии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Амплипульс-4</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1990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23816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77"/>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Ап-т магнитно-лазерный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Милта-Ф-8-01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24582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27"/>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УЗТ</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1.3.01Ф "Мед Теко»</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1549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УЗТ</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1.07Ф</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11169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УЗТ</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101Ф</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1987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2963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УВЧ-терапии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УВЧ-80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281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27"/>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УВЧ-терапии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УВЧ-66</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1997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9686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БОП-4</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1999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646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НЧ магнитотерапии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магнитер АМТ-01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11578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для гальванизации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Поток-1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1986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115246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НЧ магнитотерапии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магнитер АМТ-01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7897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физиотерапевти-ческий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«Полюс»</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1998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1493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Ингалятор кислорода</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КИ-5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8352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Отсасыватель хирургический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ОХ-10-Я-ФП-02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513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для пневмомассажа барабанных перепонок</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АПМУ-Компрессор</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2304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 УФ-бактериц</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РБ-07 "Л-ФП"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70088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 УФ-бактериц</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РБ-07 "Л-ФП"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55017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32"/>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 УФ-бактериц</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РБ-07 "Л-ФП"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70084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23"/>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 УФ-бактериц</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РБ-07 "Л-ФП"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70083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 УФ-бактериц</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РБ-07 "Л-ФП"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70082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 УФ-бактериц</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РБ-07 "Л-ФП"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70081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Дерматоскоп</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Бактерицидные лампы «Азов»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ОБПе-450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Бактерицидные лампы «Азов»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ОБП-300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221497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Бактерицидные лампы «Азов»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ОБП-300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222873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Бактерицидные лампы «Азов»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ОБП-300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221461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Бактерицидные лампы «Азов»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ОБН-150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99940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Бактерицидные лампы «Азов»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ОБП-300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222615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Бактерицидные лампы «Азов»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ОБП-300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221718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Агрегат бесперебойного питания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Taton 9130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1370628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Стерилизатор паровой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ВК-75-01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10190119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УЗИ диагностический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ACUSON X300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зав. № 138837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Ванна ультразвуковая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ULTRASONIC CLEANER</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8025HSL</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Пульсоксиметр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MD300C2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Камера УФ-бактерицидная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КБ-Я -ФП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55017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Камера УФ-бактерицидная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КБ-Я -ФП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54880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Мойка ультразвуковая 6 л.</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ЕLМASONIC CLEANER</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Термостат для кювет</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DB-10C</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GG0803006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Кресло донорское</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КД-1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Облучатель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ОБН-450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146655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Камера УФ-бактерицидная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КБ-Я-ФП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51946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Камера для стерильных инструментов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УФК-2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536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 xml:space="preserve">Установка рентгеновская </w:t>
            </w:r>
            <w:r w:rsidRPr="00634973">
              <w:rPr>
                <w:rFonts w:ascii="Times New Roman" w:hAnsi="Times New Roman"/>
                <w:color w:val="000000"/>
                <w:sz w:val="24"/>
                <w:szCs w:val="24"/>
                <w:lang w:val="en-US"/>
              </w:rPr>
              <w:t>X</w:t>
            </w:r>
            <w:r w:rsidRPr="00634973">
              <w:rPr>
                <w:rFonts w:ascii="Times New Roman" w:hAnsi="Times New Roman"/>
                <w:color w:val="000000"/>
                <w:sz w:val="24"/>
                <w:szCs w:val="24"/>
              </w:rPr>
              <w:t>-</w:t>
            </w:r>
            <w:r w:rsidRPr="00634973">
              <w:rPr>
                <w:rFonts w:ascii="Times New Roman" w:hAnsi="Times New Roman"/>
                <w:color w:val="000000"/>
                <w:sz w:val="24"/>
                <w:szCs w:val="24"/>
                <w:lang w:val="en-US"/>
              </w:rPr>
              <w:t>ray</w:t>
            </w:r>
            <w:r w:rsidRPr="00634973">
              <w:rPr>
                <w:rFonts w:ascii="Times New Roman" w:hAnsi="Times New Roman"/>
                <w:color w:val="000000"/>
                <w:sz w:val="24"/>
                <w:szCs w:val="24"/>
              </w:rPr>
              <w:t xml:space="preserve"> </w:t>
            </w:r>
            <w:r w:rsidRPr="00634973">
              <w:rPr>
                <w:rFonts w:ascii="Times New Roman" w:hAnsi="Times New Roman"/>
                <w:color w:val="000000"/>
                <w:sz w:val="24"/>
                <w:szCs w:val="24"/>
                <w:lang w:val="en-US"/>
              </w:rPr>
              <w:t>system</w:t>
            </w:r>
            <w:r w:rsidRPr="00634973">
              <w:rPr>
                <w:rFonts w:ascii="Times New Roman" w:hAnsi="Times New Roman"/>
                <w:color w:val="000000"/>
                <w:sz w:val="24"/>
                <w:szCs w:val="24"/>
              </w:rPr>
              <w:t xml:space="preserve"> </w:t>
            </w:r>
            <w:r w:rsidRPr="00634973">
              <w:rPr>
                <w:rFonts w:ascii="Times New Roman" w:hAnsi="Times New Roman"/>
                <w:color w:val="000000"/>
                <w:sz w:val="24"/>
                <w:szCs w:val="24"/>
                <w:lang w:val="en-US"/>
              </w:rPr>
              <w:t>CLINOMAT</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CLINOMAT</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2006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20-722-06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lang w:val="en-US"/>
              </w:rPr>
            </w:pPr>
            <w:r w:rsidRPr="00634973">
              <w:rPr>
                <w:rFonts w:ascii="Times New Roman" w:hAnsi="Times New Roman"/>
                <w:color w:val="000000"/>
                <w:sz w:val="24"/>
                <w:szCs w:val="24"/>
                <w:lang w:val="en-US"/>
              </w:rPr>
              <w:t>12</w:t>
            </w:r>
          </w:p>
        </w:tc>
      </w:tr>
      <w:tr w:rsidR="006136BA" w:rsidRPr="00634973" w:rsidTr="00095ECD">
        <w:trPr>
          <w:trHeight w:val="945"/>
          <w:jc w:val="center"/>
        </w:trPr>
        <w:tc>
          <w:tcPr>
            <w:tcW w:w="921"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4111"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r w:rsidRPr="00634973">
              <w:rPr>
                <w:rFonts w:ascii="Times New Roman" w:hAnsi="Times New Roman"/>
                <w:b/>
                <w:color w:val="000000"/>
                <w:sz w:val="24"/>
                <w:szCs w:val="24"/>
              </w:rPr>
              <w:t>Поликлиническое отд. №3</w:t>
            </w:r>
          </w:p>
        </w:tc>
        <w:tc>
          <w:tcPr>
            <w:tcW w:w="1898"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937"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1667"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c>
          <w:tcPr>
            <w:tcW w:w="1026" w:type="dxa"/>
            <w:shd w:val="clear" w:color="000000" w:fill="FFFFFF"/>
            <w:vAlign w:val="center"/>
          </w:tcPr>
          <w:p w:rsidR="006136BA" w:rsidRPr="00634973" w:rsidRDefault="006136BA" w:rsidP="00095ECD">
            <w:pPr>
              <w:jc w:val="center"/>
              <w:rPr>
                <w:rFonts w:ascii="Times New Roman" w:hAnsi="Times New Roman"/>
                <w:b/>
                <w:color w:val="000000"/>
                <w:sz w:val="24"/>
                <w:szCs w:val="24"/>
              </w:rPr>
            </w:pPr>
          </w:p>
        </w:tc>
      </w:tr>
      <w:tr w:rsidR="006136BA" w:rsidRPr="00634973" w:rsidTr="00095ECD">
        <w:trPr>
          <w:trHeight w:val="94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рентгенографический линейного и углового сканирования цифровой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АРСЦ-02-Н</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816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Стерилизатор паровой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ГК-100-3</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5421213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Дестилятор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ДЭ-10 «Спб»</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879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Уст. для электрохимического синтеза</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Карат (мод.80)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51702726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Сухожаровой шкаф</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ГП-320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1998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03333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Сухожаровой шкаф</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ГП-40-СПУ</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152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Сухожаровой шкаф</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ГП-40-СПУ</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143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73"/>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Сухожаровой шкаф</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ГП-80-400 «Витязь»</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1269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9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Сухожаровой шкаф</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ГП-80-400 «Витязь»</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1156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Сухожаровой шкаф</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ГП-40-СПУ</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29275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Сухожаровой шкаф</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ГП-40-СПУ</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25630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Сухожаровой шкаф</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ГП-40-СПУ</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25097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Сухожаровой шкаф</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ГП-40-СПУ</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25101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77"/>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Камера УФ - бактерицидная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КБ-03-«Я»-ФП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 9896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58"/>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Камера УФ - бактерицидная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КБ-03-«Я»-ФП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 9900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52"/>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Камера УФ - бактерицидная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КБ-03-«Я»-ФП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 9917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Камера УФ - бактерицидная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КБ-«Я»-ФП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 36406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Камера УФ - бактерицидная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КБ-«Я»-ФП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39852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Камера УФ - бактерицидная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КБ-03-«Я»-ФП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13232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64"/>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Камера УФ - бактерицидная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КБ-03-«Я»-ФП</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13255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53"/>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Уст. ультразвуковая УЗО-«Медел»</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УЗ03-01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161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Уст. ультразвуковая УЗО-«Медел»</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УЗ01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421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Уст. ультразвуковая УЗО-«Медел»</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УЗ03-01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164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Уст. ультразвуковая УЗО-«Медел»</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УЗ03-01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169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Уст. ультразвуковая УЗО-«Медел»</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УЗ03-01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175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Уст. ультразвуковая УЗО-«Медел»</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УЗ03-01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171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Уст. ультразвуковая УЗО-«Медел»</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УЗ05-01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820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низчастотной терипии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Амплипульс-7</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2968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магнитотерапии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Алмаг-02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854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ВЧ терапии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Искра-4</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УЗ терапии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Sonopulse MHZ</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3957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фототерапии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Biobeam 940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фототерапии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Biobeam 940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магнитотерапии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MAGAFON-01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2471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УФ терапии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ОРК-21М</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теплотерапии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Фея</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348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Аппарат теплотерапии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Теплон</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612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7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Ингалятор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Бореал-F</w:t>
            </w:r>
            <w:r w:rsidRPr="00634973">
              <w:rPr>
                <w:rFonts w:ascii="Times New Roman" w:hAnsi="Times New Roman"/>
                <w:color w:val="000000"/>
                <w:sz w:val="24"/>
                <w:szCs w:val="24"/>
                <w:vertAlign w:val="subscript"/>
              </w:rPr>
              <w:t>400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105434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Ингалятор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Вулкан-1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32112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07"/>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Ингалятор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Microlife NEB50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Электрокардиограф</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MAC-500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500001781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Электрокардиограф</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Аксион</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Е071340587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Велоэргометр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TUNTURI</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Дефибриллятор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ДКИ-Н-10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D081750263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Комплекс суточного мониторинга</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Миокард - холтер</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1097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Комплекс суточного мониторинга</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Миокард - холтер</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2065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Монитор носимый суточного наблюдения АД и ЧП</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МиСДП-2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12037474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Монитор носимый суточного наблюдения АД и ЧП</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МиСДП-2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12037475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Монитор суточной регистрации АД</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ВР-наб-М</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16102488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Монитор суточной регистрации АД</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ВР-наб-М</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16102491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Центрифуга ЦЛМН-Р10-01</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«Элекон»</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0284-12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Центрифуга СМ-50</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«Эппендорф»</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1240146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Установка стоматологическая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«Практик К"</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1999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2528031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Установка стоматологическая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«УСВ-2»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АЯ46№13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Установка стоматологическая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«Дипломат»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2564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Дезинфектор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CLEVO</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U011760010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Светильник хирургический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SD-200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Прибор для электро-радиохирургии</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"Сургитрон"</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3003020RUA</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Бестеневая лампа</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П-6</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1997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493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Бестеневая лампа</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LD-11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Аспиратор медицинский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ОХ-10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1992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5080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Автоматический проектор знаков</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АСР-700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Лампа щелевая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ЩЛТ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1984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841000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Диафаноскоп</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REF</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41100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Периметр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ПНР-2-01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1982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968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Авторефрактометр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2005</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0904АО.Т</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Эхосинускоп  ЭСС-А-02</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«Лор-экспресс»</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720409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73"/>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Аудиометр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Maiko ST-20 BC</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126002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Аудиометр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АА-02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2004</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2428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Осветитель медицинский диагностический (Лампа Вуда)</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ОЛД-8М</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Установка для электрохимического синтеза</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Карат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4004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Установка ультразвуковая УЗО-"Медел"</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УЗ03-03</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2013</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167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Установка ультразвуковая УЗО-"Медел"</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У003</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2016</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471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Комплекс анализа ЭКГ</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Миокард-12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1204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33"/>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Электроэнцефалограф</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Мицар-ЭЭГ 110/70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1731067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Комплекс суточного мониторирования ЭКГ</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Миокард Холтер-2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2669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Комплекс суточного мониторирования ЭКГ</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Миокард Холтер-2</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2670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Индикатор внутриглазного давления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ИГД-02 "ПРА"</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9918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Индикатор внутриглазного давления</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ИГД-02 "ПРА"</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2012</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5022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Бестеневой светильник</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ЛД-2 Лед</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8747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67"/>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Аминоскоп-вагиноскоп</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НВ-ВС-1 Линза</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918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Дефибриллятор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ДКИ-Н-10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D081750259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Центрифуга</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Армед 80-25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1117</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82"/>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Микроскоп</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Микмед-5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АА 1807/СХ046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17"/>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Микроскоп</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Микмед-5</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2011</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АА 0436/СА254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Звукореактотест</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Колибри</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519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63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Флюрограф малодозовый цифровой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ФМцс – «ПроСкан»</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20-30109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1990</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19721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19725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19133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КРОНТ</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105563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473"/>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POZIS</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302BV20010205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1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Весы медиц. электронные</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ВМЭН-200-50/100Д</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2017</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918</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1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Весы медиц. электронные</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ВМЭН-200-50/100Д</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401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510"/>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Весы медиц. электронные</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ВМЭН-200-50/100Д</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2018</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419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Алкометр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Алкотест-5510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ARMH 0132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Алкометр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Алкотест-5510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ARMH 0294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Алкометр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Алкотест-5510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ARMH 0045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Алкометр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Алкотест-5510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ARMH 0302</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Алкометр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Алкотест-5510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ARMH 0029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Алкометр</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Алкотест-5510</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2019</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ARMH 0196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РБ-07-Я-ФП-01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101919</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p>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РБ-07-Я-ФП-01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101935</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p>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РБ-07-Я-ФП-01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101916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p>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РБ-07-Я-ФП-01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105926</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p>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РБ-07-Я-ФП-01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105534</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p>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РБ-07-Я-ФП-01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105563</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p>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Рециркулятор бактерицидный</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РБ-07-Я-ФП-01</w:t>
            </w:r>
          </w:p>
        </w:tc>
        <w:tc>
          <w:tcPr>
            <w:tcW w:w="937" w:type="dxa"/>
            <w:shd w:val="clear" w:color="000000" w:fill="FFFFFF"/>
            <w:vAlign w:val="center"/>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2020</w:t>
            </w:r>
          </w:p>
        </w:tc>
        <w:tc>
          <w:tcPr>
            <w:tcW w:w="1667"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105911</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p>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r w:rsidR="006136BA" w:rsidRPr="00634973" w:rsidTr="00095ECD">
        <w:trPr>
          <w:trHeight w:val="315"/>
          <w:jc w:val="center"/>
        </w:trPr>
        <w:tc>
          <w:tcPr>
            <w:tcW w:w="921" w:type="dxa"/>
            <w:shd w:val="clear" w:color="000000" w:fill="FFFFFF"/>
            <w:vAlign w:val="center"/>
          </w:tcPr>
          <w:p w:rsidR="006136BA" w:rsidRPr="00634973" w:rsidRDefault="006136BA" w:rsidP="006136BA">
            <w:pPr>
              <w:pStyle w:val="af1"/>
              <w:widowControl w:val="0"/>
              <w:numPr>
                <w:ilvl w:val="0"/>
                <w:numId w:val="31"/>
              </w:numPr>
              <w:autoSpaceDE w:val="0"/>
              <w:autoSpaceDN w:val="0"/>
              <w:adjustRightInd w:val="0"/>
              <w:ind w:left="357" w:hanging="357"/>
              <w:jc w:val="center"/>
              <w:rPr>
                <w:color w:val="000000"/>
                <w:sz w:val="24"/>
                <w:szCs w:val="24"/>
                <w:lang w:val="en-US"/>
              </w:rPr>
            </w:pPr>
          </w:p>
        </w:tc>
        <w:tc>
          <w:tcPr>
            <w:tcW w:w="4111"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Кислородная рампа</w:t>
            </w:r>
          </w:p>
        </w:tc>
        <w:tc>
          <w:tcPr>
            <w:tcW w:w="1898"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РП/8К</w:t>
            </w:r>
          </w:p>
        </w:tc>
        <w:tc>
          <w:tcPr>
            <w:tcW w:w="937" w:type="dxa"/>
            <w:shd w:val="clear" w:color="000000" w:fill="FFFFFF"/>
            <w:vAlign w:val="center"/>
          </w:tcPr>
          <w:p w:rsidR="006136BA" w:rsidRPr="00634973" w:rsidRDefault="006136BA" w:rsidP="00095ECD">
            <w:pPr>
              <w:spacing w:line="253" w:lineRule="atLeast"/>
              <w:jc w:val="center"/>
              <w:rPr>
                <w:rFonts w:ascii="Times New Roman" w:hAnsi="Times New Roman"/>
                <w:color w:val="000000"/>
              </w:rPr>
            </w:pPr>
          </w:p>
          <w:p w:rsidR="006136BA" w:rsidRPr="00634973" w:rsidRDefault="006136BA" w:rsidP="00095ECD">
            <w:pPr>
              <w:spacing w:line="253" w:lineRule="atLeast"/>
              <w:jc w:val="center"/>
              <w:rPr>
                <w:rFonts w:ascii="Times New Roman" w:hAnsi="Times New Roman"/>
                <w:color w:val="000000"/>
              </w:rPr>
            </w:pPr>
            <w:r w:rsidRPr="00634973">
              <w:rPr>
                <w:rFonts w:ascii="Times New Roman" w:hAnsi="Times New Roman"/>
                <w:color w:val="000000"/>
              </w:rPr>
              <w:t>2015</w:t>
            </w:r>
          </w:p>
        </w:tc>
        <w:tc>
          <w:tcPr>
            <w:tcW w:w="1667" w:type="dxa"/>
            <w:shd w:val="clear" w:color="000000" w:fill="FFFFFF"/>
            <w:vAlign w:val="center"/>
            <w:hideMark/>
          </w:tcPr>
          <w:p w:rsidR="006136BA" w:rsidRPr="00634973" w:rsidRDefault="006136BA" w:rsidP="00095ECD">
            <w:pPr>
              <w:spacing w:line="253" w:lineRule="atLeast"/>
              <w:jc w:val="center"/>
              <w:rPr>
                <w:rFonts w:ascii="Times New Roman" w:hAnsi="Times New Roman"/>
                <w:color w:val="000000"/>
              </w:rPr>
            </w:pPr>
          </w:p>
          <w:p w:rsidR="006136BA" w:rsidRPr="00634973" w:rsidRDefault="006136BA" w:rsidP="00095ECD">
            <w:pPr>
              <w:spacing w:line="253" w:lineRule="atLeast"/>
              <w:jc w:val="center"/>
              <w:rPr>
                <w:rFonts w:ascii="Times New Roman" w:hAnsi="Times New Roman"/>
                <w:color w:val="000000"/>
              </w:rPr>
            </w:pPr>
            <w:r w:rsidRPr="00634973">
              <w:rPr>
                <w:rFonts w:ascii="Times New Roman" w:hAnsi="Times New Roman"/>
                <w:color w:val="000000"/>
              </w:rPr>
              <w:t>б/н</w:t>
            </w:r>
          </w:p>
        </w:tc>
        <w:tc>
          <w:tcPr>
            <w:tcW w:w="1026" w:type="dxa"/>
            <w:shd w:val="clear" w:color="000000" w:fill="FFFFFF"/>
            <w:vAlign w:val="center"/>
            <w:hideMark/>
          </w:tcPr>
          <w:p w:rsidR="006136BA" w:rsidRPr="00634973" w:rsidRDefault="006136BA" w:rsidP="00095ECD">
            <w:pPr>
              <w:jc w:val="center"/>
              <w:rPr>
                <w:rFonts w:ascii="Times New Roman" w:hAnsi="Times New Roman"/>
                <w:color w:val="000000"/>
                <w:sz w:val="24"/>
                <w:szCs w:val="24"/>
              </w:rPr>
            </w:pPr>
            <w:r w:rsidRPr="00634973">
              <w:rPr>
                <w:rFonts w:ascii="Times New Roman" w:hAnsi="Times New Roman"/>
                <w:color w:val="000000"/>
                <w:sz w:val="24"/>
                <w:szCs w:val="24"/>
              </w:rPr>
              <w:t>12</w:t>
            </w:r>
          </w:p>
        </w:tc>
      </w:tr>
    </w:tbl>
    <w:p w:rsidR="00634973" w:rsidRDefault="00634973" w:rsidP="006136BA">
      <w:pPr>
        <w:ind w:right="-1"/>
        <w:jc w:val="right"/>
        <w:rPr>
          <w:rFonts w:ascii="Times New Roman" w:hAnsi="Times New Roman"/>
          <w:b/>
        </w:rPr>
      </w:pPr>
    </w:p>
    <w:p w:rsidR="006136BA" w:rsidRPr="00634973" w:rsidRDefault="006136BA" w:rsidP="006136BA">
      <w:pPr>
        <w:ind w:right="-1"/>
        <w:jc w:val="right"/>
        <w:rPr>
          <w:rFonts w:ascii="Times New Roman" w:hAnsi="Times New Roman"/>
          <w:b/>
        </w:rPr>
      </w:pPr>
      <w:r w:rsidRPr="00634973">
        <w:rPr>
          <w:rFonts w:ascii="Times New Roman" w:hAnsi="Times New Roman"/>
          <w:b/>
        </w:rPr>
        <w:t>Таблица №2</w:t>
      </w:r>
    </w:p>
    <w:p w:rsidR="006136BA" w:rsidRPr="00634973" w:rsidRDefault="006136BA" w:rsidP="006136BA">
      <w:pPr>
        <w:ind w:left="-567"/>
        <w:jc w:val="center"/>
        <w:rPr>
          <w:rFonts w:ascii="Times New Roman" w:hAnsi="Times New Roman"/>
          <w:b/>
          <w:sz w:val="24"/>
          <w:szCs w:val="24"/>
        </w:rPr>
      </w:pPr>
      <w:r w:rsidRPr="00634973">
        <w:rPr>
          <w:rFonts w:ascii="Times New Roman" w:hAnsi="Times New Roman"/>
          <w:b/>
          <w:sz w:val="24"/>
          <w:szCs w:val="24"/>
        </w:rPr>
        <w:t xml:space="preserve">              Перечень оказываемых услуг при проведении технического обслуживания:</w:t>
      </w:r>
    </w:p>
    <w:p w:rsidR="00634973" w:rsidRDefault="006136BA" w:rsidP="006136BA">
      <w:pPr>
        <w:rPr>
          <w:rStyle w:val="af4"/>
          <w:rFonts w:ascii="Times New Roman" w:hAnsi="Times New Roman"/>
          <w:b/>
          <w:sz w:val="24"/>
        </w:rPr>
      </w:pPr>
      <w:r w:rsidRPr="00634973">
        <w:rPr>
          <w:rStyle w:val="af4"/>
          <w:rFonts w:ascii="Times New Roman" w:hAnsi="Times New Roman"/>
          <w:b/>
          <w:sz w:val="24"/>
        </w:rPr>
        <w:t xml:space="preserve">                              </w:t>
      </w:r>
    </w:p>
    <w:p w:rsidR="00634973" w:rsidRDefault="00634973" w:rsidP="006136BA">
      <w:pPr>
        <w:rPr>
          <w:rStyle w:val="af4"/>
          <w:rFonts w:ascii="Times New Roman" w:hAnsi="Times New Roman"/>
          <w:b/>
          <w:sz w:val="24"/>
        </w:rPr>
      </w:pPr>
    </w:p>
    <w:p w:rsidR="006136BA" w:rsidRPr="00634973" w:rsidRDefault="006136BA" w:rsidP="006136BA">
      <w:pPr>
        <w:rPr>
          <w:rStyle w:val="af4"/>
          <w:rFonts w:ascii="Times New Roman" w:hAnsi="Times New Roman"/>
          <w:b/>
          <w:i w:val="0"/>
          <w:sz w:val="24"/>
        </w:rPr>
      </w:pPr>
      <w:r w:rsidRPr="00634973">
        <w:rPr>
          <w:rStyle w:val="af4"/>
          <w:rFonts w:ascii="Times New Roman" w:hAnsi="Times New Roman"/>
          <w:b/>
          <w:sz w:val="24"/>
        </w:rPr>
        <w:t>Аквадисциляторы электрические типов: ДЭ-25, ДЭ-10 и другие</w:t>
      </w:r>
    </w:p>
    <w:p w:rsidR="006136BA" w:rsidRPr="00634973" w:rsidRDefault="006136BA" w:rsidP="006136BA">
      <w:pPr>
        <w:rPr>
          <w:rStyle w:val="af4"/>
          <w:rFonts w:ascii="Times New Roman" w:hAnsi="Times New Roman"/>
          <w:b/>
          <w:i w:val="0"/>
          <w:sz w:val="24"/>
        </w:rPr>
      </w:pPr>
    </w:p>
    <w:tbl>
      <w:tblPr>
        <w:tblW w:w="10326" w:type="dxa"/>
        <w:tblCellSpacing w:w="0" w:type="dxa"/>
        <w:tblInd w:w="-44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48"/>
        <w:gridCol w:w="7269"/>
        <w:gridCol w:w="2409"/>
      </w:tblGrid>
      <w:tr w:rsidR="006136BA" w:rsidRPr="00634973" w:rsidTr="00095ECD">
        <w:trPr>
          <w:tblCellSpacing w:w="0" w:type="dxa"/>
        </w:trPr>
        <w:tc>
          <w:tcPr>
            <w:tcW w:w="64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line="240" w:lineRule="atLeast"/>
              <w:jc w:val="center"/>
              <w:rPr>
                <w:rFonts w:ascii="Times New Roman" w:hAnsi="Times New Roman"/>
                <w:b/>
                <w:color w:val="000000"/>
                <w:lang w:eastAsia="en-GB"/>
              </w:rPr>
            </w:pPr>
            <w:r w:rsidRPr="00634973">
              <w:rPr>
                <w:rFonts w:ascii="Times New Roman" w:hAnsi="Times New Roman"/>
                <w:b/>
                <w:color w:val="000000"/>
                <w:lang w:eastAsia="en-GB"/>
              </w:rPr>
              <w:t>№</w:t>
            </w:r>
          </w:p>
          <w:p w:rsidR="006136BA" w:rsidRPr="00634973" w:rsidRDefault="006136BA" w:rsidP="00095ECD">
            <w:pPr>
              <w:spacing w:line="240" w:lineRule="atLeast"/>
              <w:jc w:val="center"/>
              <w:rPr>
                <w:rFonts w:ascii="Times New Roman" w:hAnsi="Times New Roman"/>
                <w:b/>
                <w:color w:val="000000"/>
                <w:lang w:eastAsia="en-GB"/>
              </w:rPr>
            </w:pPr>
            <w:r w:rsidRPr="00634973">
              <w:rPr>
                <w:rFonts w:ascii="Times New Roman" w:hAnsi="Times New Roman"/>
                <w:b/>
                <w:iCs/>
                <w:color w:val="000000"/>
                <w:lang w:eastAsia="en-GB"/>
              </w:rPr>
              <w:t>п.п.</w:t>
            </w:r>
          </w:p>
        </w:tc>
        <w:tc>
          <w:tcPr>
            <w:tcW w:w="726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line="240" w:lineRule="atLeast"/>
              <w:ind w:right="43"/>
              <w:jc w:val="center"/>
              <w:rPr>
                <w:rFonts w:ascii="Times New Roman" w:hAnsi="Times New Roman"/>
                <w:b/>
                <w:color w:val="000000"/>
                <w:lang w:eastAsia="en-GB"/>
              </w:rPr>
            </w:pPr>
            <w:r w:rsidRPr="00634973">
              <w:rPr>
                <w:rFonts w:ascii="Times New Roman" w:hAnsi="Times New Roman"/>
                <w:b/>
                <w:iCs/>
                <w:color w:val="000000"/>
                <w:lang w:eastAsia="en-GB"/>
              </w:rPr>
              <w:t>Вид работ</w:t>
            </w:r>
          </w:p>
        </w:tc>
        <w:tc>
          <w:tcPr>
            <w:tcW w:w="240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line="240" w:lineRule="atLeast"/>
              <w:ind w:right="43"/>
              <w:jc w:val="center"/>
              <w:rPr>
                <w:rFonts w:ascii="Times New Roman" w:hAnsi="Times New Roman"/>
                <w:b/>
                <w:color w:val="000000"/>
                <w:lang w:eastAsia="en-GB"/>
              </w:rPr>
            </w:pPr>
            <w:r w:rsidRPr="00634973">
              <w:rPr>
                <w:rFonts w:ascii="Times New Roman" w:hAnsi="Times New Roman"/>
                <w:b/>
                <w:iCs/>
                <w:color w:val="000000"/>
                <w:lang w:eastAsia="en-GB"/>
              </w:rPr>
              <w:t>Периодичность</w:t>
            </w:r>
          </w:p>
        </w:tc>
      </w:tr>
      <w:tr w:rsidR="006136BA" w:rsidRPr="00634973" w:rsidTr="00095ECD">
        <w:trPr>
          <w:tblCellSpacing w:w="0" w:type="dxa"/>
        </w:trPr>
        <w:tc>
          <w:tcPr>
            <w:tcW w:w="64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1</w:t>
            </w:r>
          </w:p>
        </w:tc>
        <w:tc>
          <w:tcPr>
            <w:tcW w:w="726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Внешний осмотр аппарата, осмотр электрооборудования. Проверяется: состояние электропульта управления, состояние электроконтактов, надежность крепления электрооборудования, надежность соединения электрических цепей, надежность присоединения заземляющего провода, состояние сетевого шнура и сетевой вилки, заземляющего провода*</w:t>
            </w:r>
          </w:p>
        </w:tc>
        <w:tc>
          <w:tcPr>
            <w:tcW w:w="240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ind w:right="43"/>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4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2</w:t>
            </w:r>
          </w:p>
        </w:tc>
        <w:tc>
          <w:tcPr>
            <w:tcW w:w="726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Проверка органов управления, защиты, контроля, индикации и системы защиты на целостность, четкость фиксации, отсутствие люфтов, срабатывание переключающих устройств</w:t>
            </w:r>
          </w:p>
        </w:tc>
        <w:tc>
          <w:tcPr>
            <w:tcW w:w="240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ind w:right="43"/>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4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3</w:t>
            </w:r>
          </w:p>
        </w:tc>
        <w:tc>
          <w:tcPr>
            <w:tcW w:w="726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Замена (ремонт) заземляющего, сетевого проводов (шнуров, кабелей), сетевой вилки, замена предохранителей и ламп</w:t>
            </w:r>
          </w:p>
        </w:tc>
        <w:tc>
          <w:tcPr>
            <w:tcW w:w="240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ind w:right="43"/>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4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4</w:t>
            </w:r>
          </w:p>
        </w:tc>
        <w:tc>
          <w:tcPr>
            <w:tcW w:w="726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Проверка герметичности аппарата, присоединение трубопровода</w:t>
            </w:r>
          </w:p>
        </w:tc>
        <w:tc>
          <w:tcPr>
            <w:tcW w:w="240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ind w:right="43"/>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4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5</w:t>
            </w:r>
          </w:p>
        </w:tc>
        <w:tc>
          <w:tcPr>
            <w:tcW w:w="726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Замена резиновой прокладки (кольца), набивка сальников, устранение нарушений герметичности</w:t>
            </w:r>
          </w:p>
        </w:tc>
        <w:tc>
          <w:tcPr>
            <w:tcW w:w="240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ind w:right="43"/>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4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6</w:t>
            </w:r>
          </w:p>
        </w:tc>
        <w:tc>
          <w:tcPr>
            <w:tcW w:w="726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Замена электрооборудования: пускателей, выключателей, замена элементов электрической схемы</w:t>
            </w:r>
          </w:p>
        </w:tc>
        <w:tc>
          <w:tcPr>
            <w:tcW w:w="240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ind w:right="43"/>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4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7</w:t>
            </w:r>
          </w:p>
        </w:tc>
        <w:tc>
          <w:tcPr>
            <w:tcW w:w="726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Чистка электрических контактов реле, пускателей, выключателей</w:t>
            </w:r>
          </w:p>
        </w:tc>
        <w:tc>
          <w:tcPr>
            <w:tcW w:w="240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ind w:right="43"/>
              <w:jc w:val="both"/>
              <w:rPr>
                <w:rFonts w:ascii="Times New Roman" w:hAnsi="Times New Roman"/>
                <w:iCs/>
                <w:color w:val="000000"/>
                <w:lang w:eastAsia="en-GB"/>
              </w:rPr>
            </w:pPr>
            <w:r w:rsidRPr="00634973">
              <w:rPr>
                <w:rFonts w:ascii="Times New Roman" w:hAnsi="Times New Roman"/>
                <w:iCs/>
                <w:color w:val="000000"/>
                <w:lang w:eastAsia="en-GB"/>
              </w:rPr>
              <w:t>Один раз в полгода</w:t>
            </w:r>
          </w:p>
        </w:tc>
      </w:tr>
      <w:tr w:rsidR="006136BA" w:rsidRPr="00634973" w:rsidTr="00095ECD">
        <w:trPr>
          <w:tblCellSpacing w:w="0" w:type="dxa"/>
        </w:trPr>
        <w:tc>
          <w:tcPr>
            <w:tcW w:w="64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8</w:t>
            </w:r>
          </w:p>
        </w:tc>
        <w:tc>
          <w:tcPr>
            <w:tcW w:w="726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Механическая чистка от накипи внутренней поверхности испарителя, электронагревателей, верхней части аппарата</w:t>
            </w:r>
          </w:p>
        </w:tc>
        <w:tc>
          <w:tcPr>
            <w:tcW w:w="240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ind w:right="43"/>
              <w:jc w:val="both"/>
              <w:rPr>
                <w:rFonts w:ascii="Times New Roman" w:hAnsi="Times New Roman"/>
                <w:iCs/>
                <w:color w:val="000000"/>
                <w:lang w:eastAsia="en-GB"/>
              </w:rPr>
            </w:pPr>
            <w:r w:rsidRPr="00634973">
              <w:rPr>
                <w:rFonts w:ascii="Times New Roman" w:hAnsi="Times New Roman"/>
                <w:iCs/>
                <w:color w:val="000000"/>
                <w:lang w:eastAsia="en-GB"/>
              </w:rPr>
              <w:t>Один раз в полгода</w:t>
            </w:r>
          </w:p>
        </w:tc>
      </w:tr>
      <w:tr w:rsidR="006136BA" w:rsidRPr="00634973" w:rsidTr="00095ECD">
        <w:trPr>
          <w:tblCellSpacing w:w="0" w:type="dxa"/>
        </w:trPr>
        <w:tc>
          <w:tcPr>
            <w:tcW w:w="64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9</w:t>
            </w:r>
          </w:p>
        </w:tc>
        <w:tc>
          <w:tcPr>
            <w:tcW w:w="726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Очистка от накипи и механических загрязнений парообразующей камеры</w:t>
            </w:r>
          </w:p>
        </w:tc>
        <w:tc>
          <w:tcPr>
            <w:tcW w:w="240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ind w:right="43"/>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4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10</w:t>
            </w:r>
          </w:p>
        </w:tc>
        <w:tc>
          <w:tcPr>
            <w:tcW w:w="726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Чистка электроконтактов датчика уровня воды</w:t>
            </w:r>
          </w:p>
        </w:tc>
        <w:tc>
          <w:tcPr>
            <w:tcW w:w="240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ind w:right="43"/>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4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11</w:t>
            </w:r>
          </w:p>
        </w:tc>
        <w:tc>
          <w:tcPr>
            <w:tcW w:w="726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Ремонт (замена) датчика уровня воды</w:t>
            </w:r>
          </w:p>
        </w:tc>
        <w:tc>
          <w:tcPr>
            <w:tcW w:w="240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ind w:right="43"/>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4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12</w:t>
            </w:r>
          </w:p>
        </w:tc>
        <w:tc>
          <w:tcPr>
            <w:tcW w:w="726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Замена электронагревателей</w:t>
            </w:r>
          </w:p>
        </w:tc>
        <w:tc>
          <w:tcPr>
            <w:tcW w:w="240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ind w:right="43"/>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4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13</w:t>
            </w:r>
          </w:p>
        </w:tc>
        <w:tc>
          <w:tcPr>
            <w:tcW w:w="726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Устранение течи соединений трубопровода, нарушения герметичности</w:t>
            </w:r>
          </w:p>
        </w:tc>
        <w:tc>
          <w:tcPr>
            <w:tcW w:w="240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ind w:right="43"/>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4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14</w:t>
            </w:r>
          </w:p>
        </w:tc>
        <w:tc>
          <w:tcPr>
            <w:tcW w:w="726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Инструментальный контроль параметров</w:t>
            </w:r>
          </w:p>
        </w:tc>
        <w:tc>
          <w:tcPr>
            <w:tcW w:w="240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ind w:right="43"/>
              <w:jc w:val="both"/>
              <w:rPr>
                <w:rFonts w:ascii="Times New Roman" w:hAnsi="Times New Roman"/>
                <w:iCs/>
                <w:color w:val="000000"/>
                <w:lang w:eastAsia="en-GB"/>
              </w:rPr>
            </w:pPr>
            <w:r w:rsidRPr="00634973">
              <w:rPr>
                <w:rFonts w:ascii="Times New Roman" w:hAnsi="Times New Roman"/>
                <w:iCs/>
                <w:color w:val="000000"/>
                <w:lang w:eastAsia="en-GB"/>
              </w:rPr>
              <w:t>Согласно контракту на ТО</w:t>
            </w:r>
          </w:p>
        </w:tc>
      </w:tr>
    </w:tbl>
    <w:p w:rsidR="006136BA" w:rsidRPr="00634973" w:rsidRDefault="006136BA" w:rsidP="006136BA">
      <w:pPr>
        <w:ind w:left="567" w:right="1700" w:hanging="283"/>
        <w:rPr>
          <w:rFonts w:ascii="Times New Roman" w:hAnsi="Times New Roman"/>
          <w:bCs/>
          <w:i/>
          <w:color w:val="000000"/>
          <w:sz w:val="24"/>
          <w:szCs w:val="24"/>
          <w:lang w:eastAsia="en-GB"/>
        </w:rPr>
      </w:pPr>
    </w:p>
    <w:p w:rsidR="006136BA" w:rsidRPr="00634973" w:rsidRDefault="006136BA" w:rsidP="006136BA">
      <w:pPr>
        <w:tabs>
          <w:tab w:val="left" w:pos="8931"/>
        </w:tabs>
        <w:ind w:right="566"/>
        <w:rPr>
          <w:rFonts w:ascii="Times New Roman" w:hAnsi="Times New Roman"/>
          <w:b/>
          <w:bCs/>
          <w:color w:val="000000"/>
          <w:sz w:val="24"/>
          <w:szCs w:val="24"/>
          <w:lang w:eastAsia="en-GB"/>
        </w:rPr>
      </w:pPr>
      <w:r w:rsidRPr="00634973">
        <w:rPr>
          <w:rFonts w:ascii="Times New Roman" w:hAnsi="Times New Roman"/>
          <w:b/>
          <w:bCs/>
          <w:color w:val="000000"/>
          <w:sz w:val="24"/>
          <w:szCs w:val="24"/>
          <w:lang w:eastAsia="en-GB"/>
        </w:rPr>
        <w:t xml:space="preserve">        </w:t>
      </w:r>
    </w:p>
    <w:p w:rsidR="006136BA" w:rsidRPr="00634973" w:rsidRDefault="006136BA" w:rsidP="006136BA">
      <w:pPr>
        <w:tabs>
          <w:tab w:val="left" w:pos="8931"/>
        </w:tabs>
        <w:ind w:right="566"/>
        <w:rPr>
          <w:rFonts w:ascii="Times New Roman" w:hAnsi="Times New Roman"/>
          <w:b/>
          <w:bCs/>
          <w:color w:val="000000"/>
          <w:sz w:val="24"/>
          <w:szCs w:val="24"/>
          <w:lang w:eastAsia="en-GB"/>
        </w:rPr>
      </w:pPr>
      <w:r w:rsidRPr="00634973">
        <w:rPr>
          <w:rFonts w:ascii="Times New Roman" w:hAnsi="Times New Roman"/>
          <w:b/>
          <w:bCs/>
          <w:color w:val="000000"/>
          <w:sz w:val="24"/>
          <w:szCs w:val="24"/>
          <w:lang w:eastAsia="en-GB"/>
        </w:rPr>
        <w:t xml:space="preserve">        Дефибрилляторы моделей PRIMEDIC DEFI-B, ДИ -С-04, ДКИ-Н-10 другие.</w:t>
      </w:r>
    </w:p>
    <w:p w:rsidR="006136BA" w:rsidRPr="00634973" w:rsidRDefault="006136BA" w:rsidP="006136BA">
      <w:pPr>
        <w:tabs>
          <w:tab w:val="left" w:pos="8931"/>
        </w:tabs>
        <w:ind w:right="566"/>
        <w:rPr>
          <w:rFonts w:ascii="Times New Roman" w:hAnsi="Times New Roman"/>
          <w:b/>
          <w:bCs/>
          <w:color w:val="000000"/>
          <w:sz w:val="24"/>
          <w:szCs w:val="24"/>
          <w:lang w:eastAsia="en-GB"/>
        </w:rPr>
      </w:pPr>
    </w:p>
    <w:tbl>
      <w:tblPr>
        <w:tblW w:w="1013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85"/>
        <w:gridCol w:w="7649"/>
        <w:gridCol w:w="1800"/>
      </w:tblGrid>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w:t>
            </w:r>
          </w:p>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п.п.</w:t>
            </w:r>
          </w:p>
        </w:tc>
        <w:tc>
          <w:tcPr>
            <w:tcW w:w="7649"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Вид работ</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Периодичность</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1</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Внешний осмотр основных, вспомогательных и дополнительных устройств и комплектности</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2</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Проверка органов управления, защиты, контроля, индикации и системы защиты на целостность, четкость фиксации, отсутствие люфтов, срабатывание переключающих устройств</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3</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Проверка целостности сетевых и заземляющих проводов (если имеются), соединительных кабелей</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4</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Замена предохранителя, сетевых шнура и вилки</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5</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Ремонт сетевого шнура, сетевой вилки</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6</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Контроль состояния электродов и их проводов</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7</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 xml:space="preserve">Чистка приборов от пыли, грязи, следов окисления и коррозии </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Один раз в полгода</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8</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 xml:space="preserve">Диагностика и обслуживание аккумулятора </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9</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Тест работоспособности</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10</w:t>
            </w:r>
          </w:p>
        </w:tc>
        <w:tc>
          <w:tcPr>
            <w:tcW w:w="7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Инструментальный контроль параметров</w:t>
            </w:r>
          </w:p>
        </w:tc>
        <w:tc>
          <w:tcPr>
            <w:tcW w:w="1800"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spacing w:before="100" w:beforeAutospacing="1"/>
              <w:jc w:val="both"/>
              <w:rPr>
                <w:rFonts w:ascii="Times New Roman" w:hAnsi="Times New Roman"/>
                <w:iCs/>
                <w:color w:val="000000"/>
                <w:lang w:eastAsia="en-GB"/>
              </w:rPr>
            </w:pPr>
            <w:r w:rsidRPr="00634973">
              <w:rPr>
                <w:rFonts w:ascii="Times New Roman" w:hAnsi="Times New Roman"/>
                <w:iCs/>
                <w:color w:val="000000"/>
                <w:lang w:eastAsia="en-GB"/>
              </w:rPr>
              <w:t>Согласно контракту на ТО</w:t>
            </w:r>
          </w:p>
        </w:tc>
      </w:tr>
    </w:tbl>
    <w:p w:rsidR="006136BA" w:rsidRPr="00634973" w:rsidRDefault="006136BA" w:rsidP="006136BA">
      <w:pPr>
        <w:ind w:left="567" w:right="1700" w:hanging="283"/>
        <w:jc w:val="center"/>
        <w:rPr>
          <w:rFonts w:ascii="Times New Roman" w:hAnsi="Times New Roman"/>
          <w:b/>
          <w:bCs/>
          <w:color w:val="000000"/>
          <w:sz w:val="24"/>
          <w:szCs w:val="24"/>
          <w:lang w:eastAsia="en-GB"/>
        </w:rPr>
      </w:pPr>
    </w:p>
    <w:p w:rsidR="006136BA" w:rsidRPr="00634973" w:rsidRDefault="006136BA" w:rsidP="006136BA">
      <w:pPr>
        <w:ind w:right="43"/>
        <w:jc w:val="center"/>
        <w:rPr>
          <w:rFonts w:ascii="Times New Roman" w:hAnsi="Times New Roman"/>
          <w:b/>
          <w:bCs/>
          <w:color w:val="000000"/>
          <w:sz w:val="24"/>
          <w:szCs w:val="24"/>
          <w:lang w:eastAsia="en-GB"/>
        </w:rPr>
      </w:pPr>
      <w:r w:rsidRPr="00634973">
        <w:rPr>
          <w:rFonts w:ascii="Times New Roman" w:hAnsi="Times New Roman"/>
          <w:b/>
          <w:bCs/>
          <w:color w:val="000000"/>
          <w:sz w:val="24"/>
          <w:szCs w:val="24"/>
          <w:lang w:eastAsia="en-GB"/>
        </w:rPr>
        <w:t>Компрессоры медицинские типов: DK50-DS и другие</w:t>
      </w:r>
    </w:p>
    <w:p w:rsidR="006136BA" w:rsidRPr="00634973" w:rsidRDefault="006136BA" w:rsidP="006136BA">
      <w:pPr>
        <w:ind w:right="1700" w:firstLine="283"/>
        <w:jc w:val="center"/>
        <w:rPr>
          <w:rFonts w:ascii="Times New Roman" w:hAnsi="Times New Roman"/>
          <w:b/>
          <w:bCs/>
          <w:color w:val="000000"/>
          <w:sz w:val="24"/>
          <w:szCs w:val="24"/>
          <w:lang w:eastAsia="en-GB"/>
        </w:rPr>
      </w:pPr>
    </w:p>
    <w:tbl>
      <w:tblPr>
        <w:tblW w:w="9991"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91"/>
        <w:gridCol w:w="7511"/>
        <w:gridCol w:w="1789"/>
      </w:tblGrid>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w:t>
            </w:r>
          </w:p>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п.п.</w:t>
            </w:r>
          </w:p>
        </w:tc>
        <w:tc>
          <w:tcPr>
            <w:tcW w:w="7649"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Вид работ</w:t>
            </w:r>
          </w:p>
        </w:tc>
        <w:tc>
          <w:tcPr>
            <w:tcW w:w="1649"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Периодичность</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Внешний осмотр аппарата, осмотр электрооборудования. Проверяется: состояние электропульта управления, состояние электроконтактов, надежность крепления насоса, надежность присоединения заземляющего провода, состояние сетевого шнура и сетевой вилки, заземляющего провода*</w:t>
            </w:r>
          </w:p>
        </w:tc>
        <w:tc>
          <w:tcPr>
            <w:tcW w:w="1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органов управления, защиты, контроля, индикации и системы защиты на целостность, четкость фиксации, отсутствие люфтов, срабатывание переключающих устройств</w:t>
            </w:r>
          </w:p>
        </w:tc>
        <w:tc>
          <w:tcPr>
            <w:tcW w:w="1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3</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работоспособности аппарата</w:t>
            </w:r>
          </w:p>
        </w:tc>
        <w:tc>
          <w:tcPr>
            <w:tcW w:w="1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4</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Ревизия соединительных трубок</w:t>
            </w:r>
          </w:p>
        </w:tc>
        <w:tc>
          <w:tcPr>
            <w:tcW w:w="1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5</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предохранителя, лампы, сетевого шнура, сетевой вилки, деталей электросхемы, фильтров</w:t>
            </w:r>
          </w:p>
        </w:tc>
        <w:tc>
          <w:tcPr>
            <w:tcW w:w="1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6</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Ремонт сетевого шнура, сетевой вилки</w:t>
            </w:r>
          </w:p>
        </w:tc>
        <w:tc>
          <w:tcPr>
            <w:tcW w:w="1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7</w:t>
            </w:r>
          </w:p>
        </w:tc>
        <w:tc>
          <w:tcPr>
            <w:tcW w:w="7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Затяжка винтов крепежа</w:t>
            </w:r>
          </w:p>
        </w:tc>
        <w:tc>
          <w:tcPr>
            <w:tcW w:w="1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8</w:t>
            </w:r>
          </w:p>
        </w:tc>
        <w:tc>
          <w:tcPr>
            <w:tcW w:w="7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соединительных трубок</w:t>
            </w:r>
          </w:p>
        </w:tc>
        <w:tc>
          <w:tcPr>
            <w:tcW w:w="1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9</w:t>
            </w:r>
          </w:p>
        </w:tc>
        <w:tc>
          <w:tcPr>
            <w:tcW w:w="7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предохранительного клапана</w:t>
            </w:r>
          </w:p>
        </w:tc>
        <w:tc>
          <w:tcPr>
            <w:tcW w:w="1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 раз в год</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10</w:t>
            </w:r>
          </w:p>
        </w:tc>
        <w:tc>
          <w:tcPr>
            <w:tcW w:w="7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входного фильтра</w:t>
            </w:r>
          </w:p>
        </w:tc>
        <w:tc>
          <w:tcPr>
            <w:tcW w:w="1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 раз в 4 года или 8000 часов экспл.</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11</w:t>
            </w:r>
          </w:p>
        </w:tc>
        <w:tc>
          <w:tcPr>
            <w:tcW w:w="7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на выходе в осушителе</w:t>
            </w:r>
          </w:p>
        </w:tc>
        <w:tc>
          <w:tcPr>
            <w:tcW w:w="1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 раз в 2 года</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12</w:t>
            </w:r>
          </w:p>
        </w:tc>
        <w:tc>
          <w:tcPr>
            <w:tcW w:w="7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фильтра в конденсационном элементе</w:t>
            </w:r>
          </w:p>
        </w:tc>
        <w:tc>
          <w:tcPr>
            <w:tcW w:w="1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 раз в год</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13</w:t>
            </w:r>
          </w:p>
        </w:tc>
        <w:tc>
          <w:tcPr>
            <w:tcW w:w="7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плотности соединений и контрольный осмотр</w:t>
            </w:r>
          </w:p>
        </w:tc>
        <w:tc>
          <w:tcPr>
            <w:tcW w:w="1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 раз в год</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14</w:t>
            </w:r>
          </w:p>
        </w:tc>
        <w:tc>
          <w:tcPr>
            <w:tcW w:w="7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Инструментальный контроль параметров</w:t>
            </w:r>
          </w:p>
        </w:tc>
        <w:tc>
          <w:tcPr>
            <w:tcW w:w="1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Согласно контракту на ТО</w:t>
            </w:r>
          </w:p>
        </w:tc>
      </w:tr>
    </w:tbl>
    <w:p w:rsidR="006136BA" w:rsidRPr="00634973" w:rsidRDefault="006136BA" w:rsidP="006136BA">
      <w:pPr>
        <w:spacing w:before="100" w:beforeAutospacing="1"/>
        <w:ind w:right="43"/>
        <w:jc w:val="center"/>
        <w:rPr>
          <w:rFonts w:ascii="Times New Roman" w:hAnsi="Times New Roman"/>
          <w:b/>
          <w:bCs/>
          <w:color w:val="000000"/>
          <w:sz w:val="24"/>
          <w:szCs w:val="24"/>
          <w:lang w:eastAsia="en-GB"/>
        </w:rPr>
      </w:pPr>
      <w:r w:rsidRPr="00634973">
        <w:rPr>
          <w:rFonts w:ascii="Times New Roman" w:hAnsi="Times New Roman"/>
          <w:b/>
          <w:bCs/>
          <w:color w:val="000000"/>
          <w:sz w:val="24"/>
          <w:szCs w:val="24"/>
          <w:lang w:eastAsia="en-GB"/>
        </w:rPr>
        <w:t xml:space="preserve">Кровати, кресла и каталки медицинские всех типов, включая электрическими и  с гидравлическими приводами </w:t>
      </w:r>
    </w:p>
    <w:tbl>
      <w:tblPr>
        <w:tblW w:w="10270" w:type="dxa"/>
        <w:tblCellSpacing w:w="0" w:type="dxa"/>
        <w:tblInd w:w="-589"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04"/>
        <w:gridCol w:w="7628"/>
        <w:gridCol w:w="2038"/>
      </w:tblGrid>
      <w:tr w:rsidR="006136BA" w:rsidRPr="00634973" w:rsidTr="00095ECD">
        <w:trPr>
          <w:tblCellSpacing w:w="0" w:type="dxa"/>
        </w:trPr>
        <w:tc>
          <w:tcPr>
            <w:tcW w:w="571"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w:t>
            </w:r>
          </w:p>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п.п.</w:t>
            </w:r>
          </w:p>
        </w:tc>
        <w:tc>
          <w:tcPr>
            <w:tcW w:w="766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Вид работ</w:t>
            </w:r>
          </w:p>
        </w:tc>
        <w:tc>
          <w:tcPr>
            <w:tcW w:w="2039"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Периодичность</w:t>
            </w:r>
          </w:p>
        </w:tc>
      </w:tr>
      <w:tr w:rsidR="006136BA" w:rsidRPr="00634973" w:rsidTr="00095ECD">
        <w:trPr>
          <w:tblCellSpacing w:w="0" w:type="dxa"/>
        </w:trPr>
        <w:tc>
          <w:tcPr>
            <w:tcW w:w="571"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w:t>
            </w:r>
          </w:p>
        </w:tc>
        <w:tc>
          <w:tcPr>
            <w:tcW w:w="766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Внешний осмотр изделий. Проверяется: состояние пультов управления, надежность крепления частей кровати, надежность крепления деталей и узлов, надежность подключения заземляющего провода, отсутствие подтекания масла из гидросистемы</w:t>
            </w:r>
          </w:p>
        </w:tc>
        <w:tc>
          <w:tcPr>
            <w:tcW w:w="203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571"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2</w:t>
            </w:r>
          </w:p>
        </w:tc>
        <w:tc>
          <w:tcPr>
            <w:tcW w:w="766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органов управления, защиты, контроля на целостность, четкость фиксации, отсутствие люфтов</w:t>
            </w:r>
          </w:p>
        </w:tc>
        <w:tc>
          <w:tcPr>
            <w:tcW w:w="203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571"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3</w:t>
            </w:r>
          </w:p>
        </w:tc>
        <w:tc>
          <w:tcPr>
            <w:tcW w:w="766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Подтяжка крепления панелей и секций</w:t>
            </w:r>
          </w:p>
        </w:tc>
        <w:tc>
          <w:tcPr>
            <w:tcW w:w="203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571"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4</w:t>
            </w:r>
          </w:p>
        </w:tc>
        <w:tc>
          <w:tcPr>
            <w:tcW w:w="766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Контроль (при необходимости доливка) уровня масла в бачке</w:t>
            </w:r>
          </w:p>
        </w:tc>
        <w:tc>
          <w:tcPr>
            <w:tcW w:w="203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571"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5</w:t>
            </w:r>
          </w:p>
        </w:tc>
        <w:tc>
          <w:tcPr>
            <w:tcW w:w="766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 xml:space="preserve">Проверка действия подвижных механизмов. Проверяется: исправность действия (легкость, плавность), а также выполнение функционального назначения (подъем, наклон, опускание, легкость перекатывания). </w:t>
            </w:r>
          </w:p>
        </w:tc>
        <w:tc>
          <w:tcPr>
            <w:tcW w:w="203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571" w:type="dxa"/>
            <w:tcBorders>
              <w:top w:val="outset" w:sz="6" w:space="0" w:color="000000"/>
              <w:left w:val="outset" w:sz="6" w:space="0" w:color="000000"/>
              <w:bottom w:val="outset" w:sz="6" w:space="0" w:color="000000"/>
              <w:right w:val="outset" w:sz="6" w:space="0" w:color="000000"/>
            </w:tcBorders>
            <w:vAlign w:val="center"/>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6</w:t>
            </w:r>
          </w:p>
        </w:tc>
        <w:tc>
          <w:tcPr>
            <w:tcW w:w="7660"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исправности аммортизаторов</w:t>
            </w:r>
          </w:p>
        </w:tc>
        <w:tc>
          <w:tcPr>
            <w:tcW w:w="203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571"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7</w:t>
            </w:r>
          </w:p>
        </w:tc>
        <w:tc>
          <w:tcPr>
            <w:tcW w:w="766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Подтяжка гаек в местах соединения маслопровода</w:t>
            </w:r>
          </w:p>
        </w:tc>
        <w:tc>
          <w:tcPr>
            <w:tcW w:w="203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571"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8</w:t>
            </w:r>
          </w:p>
        </w:tc>
        <w:tc>
          <w:tcPr>
            <w:tcW w:w="766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Смазка винтовых механизмов, трущихся деталей, частей и механизмов</w:t>
            </w:r>
          </w:p>
        </w:tc>
        <w:tc>
          <w:tcPr>
            <w:tcW w:w="203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 раз в полгода</w:t>
            </w:r>
          </w:p>
        </w:tc>
      </w:tr>
      <w:tr w:rsidR="006136BA" w:rsidRPr="00634973" w:rsidTr="00095ECD">
        <w:trPr>
          <w:tblCellSpacing w:w="0" w:type="dxa"/>
        </w:trPr>
        <w:tc>
          <w:tcPr>
            <w:tcW w:w="571"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9</w:t>
            </w:r>
          </w:p>
        </w:tc>
        <w:tc>
          <w:tcPr>
            <w:tcW w:w="766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Промывка фильтров, замена масла в гидравлической системе</w:t>
            </w:r>
          </w:p>
        </w:tc>
        <w:tc>
          <w:tcPr>
            <w:tcW w:w="203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не реже 1 раза в 2 года</w:t>
            </w:r>
          </w:p>
        </w:tc>
      </w:tr>
      <w:tr w:rsidR="006136BA" w:rsidRPr="00634973" w:rsidTr="00095ECD">
        <w:trPr>
          <w:tblCellSpacing w:w="0" w:type="dxa"/>
        </w:trPr>
        <w:tc>
          <w:tcPr>
            <w:tcW w:w="571"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10</w:t>
            </w:r>
          </w:p>
        </w:tc>
        <w:tc>
          <w:tcPr>
            <w:tcW w:w="766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Демонтаж, монтаж педали включения, ручки пульта управления</w:t>
            </w:r>
          </w:p>
        </w:tc>
        <w:tc>
          <w:tcPr>
            <w:tcW w:w="203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bl>
    <w:p w:rsidR="006136BA" w:rsidRPr="00634973" w:rsidRDefault="006136BA" w:rsidP="006136BA">
      <w:pPr>
        <w:ind w:right="43"/>
        <w:jc w:val="both"/>
        <w:rPr>
          <w:rFonts w:ascii="Times New Roman" w:hAnsi="Times New Roman"/>
          <w:iCs/>
          <w:color w:val="000000"/>
          <w:lang w:eastAsia="en-GB"/>
        </w:rPr>
      </w:pPr>
    </w:p>
    <w:p w:rsidR="006136BA" w:rsidRPr="00634973" w:rsidRDefault="006136BA" w:rsidP="006136BA">
      <w:pPr>
        <w:ind w:right="43"/>
        <w:jc w:val="both"/>
        <w:rPr>
          <w:rFonts w:ascii="Times New Roman" w:hAnsi="Times New Roman"/>
          <w:b/>
          <w:bCs/>
          <w:color w:val="000000"/>
          <w:sz w:val="24"/>
          <w:szCs w:val="24"/>
          <w:lang w:eastAsia="en-GB"/>
        </w:rPr>
      </w:pPr>
      <w:r w:rsidRPr="00634973">
        <w:rPr>
          <w:rFonts w:ascii="Times New Roman" w:hAnsi="Times New Roman"/>
          <w:b/>
          <w:bCs/>
          <w:color w:val="000000"/>
          <w:sz w:val="24"/>
          <w:szCs w:val="24"/>
          <w:lang w:eastAsia="en-GB"/>
        </w:rPr>
        <w:t xml:space="preserve">Боксы лабораторные, шкафы вытяжные. Измерительные приборы для измерения массы, объема, длины и других основных физических величин. Микротомы и вспомогательное оборудование к ним. Миксеры, центрифуги, смешиватели, встряхиватели и другое лабораторное оборудование. Ультразвуковые мойки и ванны. Проявочные машины и фонари для рентгеновских кабинетов. Анализаторы лабораторные .  </w:t>
      </w:r>
    </w:p>
    <w:tbl>
      <w:tblPr>
        <w:tblW w:w="10326" w:type="dxa"/>
        <w:tblCellSpacing w:w="0" w:type="dxa"/>
        <w:tblInd w:w="-306"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700"/>
        <w:gridCol w:w="7642"/>
        <w:gridCol w:w="1984"/>
      </w:tblGrid>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w:t>
            </w:r>
          </w:p>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п.п.</w:t>
            </w:r>
          </w:p>
        </w:tc>
        <w:tc>
          <w:tcPr>
            <w:tcW w:w="7642"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Вид работ</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Периодичность</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Внешний осмотр основных, вспомогательных и дополнительных устройств и комплектности</w:t>
            </w:r>
          </w:p>
        </w:tc>
        <w:tc>
          <w:tcPr>
            <w:tcW w:w="198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органов управления, защиты, контроля, индикации и системы защиты на целостность, четкость фиксации, отсутствие люфтов, срабатывание переключающих устройств</w:t>
            </w:r>
          </w:p>
        </w:tc>
        <w:tc>
          <w:tcPr>
            <w:tcW w:w="198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3</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целостности сетевых и заземляющих проводов*, соединительных кабелей</w:t>
            </w:r>
          </w:p>
        </w:tc>
        <w:tc>
          <w:tcPr>
            <w:tcW w:w="198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4</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предохранителя, сетевых шнура и вилки</w:t>
            </w:r>
          </w:p>
        </w:tc>
        <w:tc>
          <w:tcPr>
            <w:tcW w:w="198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5</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Ремонт сетевого шнура, сетевой вилки</w:t>
            </w:r>
          </w:p>
        </w:tc>
        <w:tc>
          <w:tcPr>
            <w:tcW w:w="198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6</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Контроль состояния узлов, механизмов и оптической системы, подверженных повышенному износу и загрязнению</w:t>
            </w:r>
          </w:p>
        </w:tc>
        <w:tc>
          <w:tcPr>
            <w:tcW w:w="198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7</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Чистка механических узлов от пыли, грязи, следов окисления и коррозии, смазка механических двигающихся частей</w:t>
            </w:r>
          </w:p>
        </w:tc>
        <w:tc>
          <w:tcPr>
            <w:tcW w:w="198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Ежеквартально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8</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Чистка оптики в кюветном отсеке и в блоке светофильтров</w:t>
            </w:r>
          </w:p>
        </w:tc>
        <w:tc>
          <w:tcPr>
            <w:tcW w:w="198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 и ежегодно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9</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источников излучения</w:t>
            </w:r>
          </w:p>
        </w:tc>
        <w:tc>
          <w:tcPr>
            <w:tcW w:w="198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 и ежегодно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10</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Юстировка источников излучения</w:t>
            </w:r>
          </w:p>
        </w:tc>
        <w:tc>
          <w:tcPr>
            <w:tcW w:w="198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 и ежегодно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11</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комплектующих деталей с ограниченным сроком службы</w:t>
            </w:r>
          </w:p>
        </w:tc>
        <w:tc>
          <w:tcPr>
            <w:tcW w:w="198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12</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и дозаправка отработанных жидкостей, устранение течей системы промывки</w:t>
            </w:r>
          </w:p>
        </w:tc>
        <w:tc>
          <w:tcPr>
            <w:tcW w:w="198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13</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Комплексная регулировка и настройка</w:t>
            </w:r>
          </w:p>
        </w:tc>
        <w:tc>
          <w:tcPr>
            <w:tcW w:w="198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 и ежегодно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14</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Контроль и настройка метрологических параметров по инструкции о предповерочной подготовке</w:t>
            </w:r>
          </w:p>
        </w:tc>
        <w:tc>
          <w:tcPr>
            <w:tcW w:w="198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 и ежегодно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15</w:t>
            </w:r>
          </w:p>
        </w:tc>
        <w:tc>
          <w:tcPr>
            <w:tcW w:w="7642"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Контроль функционирования подвижных узлов</w:t>
            </w:r>
          </w:p>
        </w:tc>
        <w:tc>
          <w:tcPr>
            <w:tcW w:w="1984"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16</w:t>
            </w:r>
          </w:p>
        </w:tc>
        <w:tc>
          <w:tcPr>
            <w:tcW w:w="7642"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Контроль состояния режущих кромок</w:t>
            </w:r>
          </w:p>
        </w:tc>
        <w:tc>
          <w:tcPr>
            <w:tcW w:w="1984"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17</w:t>
            </w:r>
          </w:p>
        </w:tc>
        <w:tc>
          <w:tcPr>
            <w:tcW w:w="7642"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Инструментальный контроль параметров</w:t>
            </w:r>
          </w:p>
        </w:tc>
        <w:tc>
          <w:tcPr>
            <w:tcW w:w="1984"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Согласно контракту на ТО</w:t>
            </w:r>
          </w:p>
        </w:tc>
      </w:tr>
    </w:tbl>
    <w:p w:rsidR="006136BA" w:rsidRPr="00634973" w:rsidRDefault="006136BA" w:rsidP="006136BA">
      <w:pPr>
        <w:ind w:right="43"/>
        <w:jc w:val="center"/>
        <w:rPr>
          <w:rFonts w:ascii="Times New Roman" w:hAnsi="Times New Roman"/>
          <w:b/>
          <w:bCs/>
          <w:color w:val="000000"/>
          <w:sz w:val="24"/>
          <w:szCs w:val="24"/>
          <w:lang w:eastAsia="en-GB"/>
        </w:rPr>
      </w:pPr>
      <w:r w:rsidRPr="00634973">
        <w:rPr>
          <w:rFonts w:ascii="Times New Roman" w:hAnsi="Times New Roman"/>
          <w:b/>
          <w:bCs/>
          <w:color w:val="000000"/>
          <w:sz w:val="24"/>
          <w:szCs w:val="24"/>
          <w:lang w:eastAsia="en-GB"/>
        </w:rPr>
        <w:t>Лазерные установки и аппараты типов: Аппарат магнито ИК лазерный Ф 8-01,</w:t>
      </w:r>
    </w:p>
    <w:p w:rsidR="006136BA" w:rsidRPr="00634973" w:rsidRDefault="006136BA" w:rsidP="006136BA">
      <w:pPr>
        <w:ind w:right="43"/>
        <w:jc w:val="center"/>
        <w:rPr>
          <w:rFonts w:ascii="Times New Roman" w:hAnsi="Times New Roman"/>
          <w:b/>
          <w:bCs/>
          <w:color w:val="000000"/>
          <w:sz w:val="24"/>
          <w:szCs w:val="24"/>
          <w:lang w:eastAsia="en-GB"/>
        </w:rPr>
      </w:pPr>
      <w:r w:rsidRPr="00634973">
        <w:rPr>
          <w:rFonts w:ascii="Times New Roman" w:hAnsi="Times New Roman"/>
          <w:b/>
          <w:bCs/>
          <w:color w:val="000000"/>
          <w:sz w:val="24"/>
          <w:szCs w:val="24"/>
          <w:lang w:eastAsia="en-GB"/>
        </w:rPr>
        <w:t>«Милта-Ф-8-01» и др.</w:t>
      </w:r>
    </w:p>
    <w:tbl>
      <w:tblPr>
        <w:tblW w:w="10326" w:type="dxa"/>
        <w:tblCellSpacing w:w="0" w:type="dxa"/>
        <w:tblInd w:w="-306"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85"/>
        <w:gridCol w:w="7657"/>
        <w:gridCol w:w="1984"/>
      </w:tblGrid>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w:t>
            </w:r>
          </w:p>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п.п.</w:t>
            </w:r>
          </w:p>
        </w:tc>
        <w:tc>
          <w:tcPr>
            <w:tcW w:w="7657"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Вид работ</w:t>
            </w:r>
          </w:p>
        </w:tc>
        <w:tc>
          <w:tcPr>
            <w:tcW w:w="1984"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Периодичность</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w:t>
            </w:r>
          </w:p>
        </w:tc>
        <w:tc>
          <w:tcPr>
            <w:tcW w:w="765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Внешний осмотр основных, вспомогательных и дополнительных устройств и комплектности</w:t>
            </w:r>
          </w:p>
        </w:tc>
        <w:tc>
          <w:tcPr>
            <w:tcW w:w="198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2</w:t>
            </w:r>
          </w:p>
        </w:tc>
        <w:tc>
          <w:tcPr>
            <w:tcW w:w="765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органов управления, защиты, контроля, индикации и системы защиты на целостность, четкость фиксации, отсутствие люфтов, срабатывание переключающих устройств</w:t>
            </w:r>
          </w:p>
        </w:tc>
        <w:tc>
          <w:tcPr>
            <w:tcW w:w="198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3</w:t>
            </w:r>
          </w:p>
        </w:tc>
        <w:tc>
          <w:tcPr>
            <w:tcW w:w="765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целостности сетевых и заземляющих проводов*, соединительных кабелей</w:t>
            </w:r>
          </w:p>
        </w:tc>
        <w:tc>
          <w:tcPr>
            <w:tcW w:w="198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4</w:t>
            </w:r>
          </w:p>
        </w:tc>
        <w:tc>
          <w:tcPr>
            <w:tcW w:w="765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предохранителя, сетевых шнура и вилки</w:t>
            </w:r>
          </w:p>
        </w:tc>
        <w:tc>
          <w:tcPr>
            <w:tcW w:w="198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5</w:t>
            </w:r>
          </w:p>
        </w:tc>
        <w:tc>
          <w:tcPr>
            <w:tcW w:w="765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Ремонт сетевого шнура, сетевой вилки</w:t>
            </w:r>
          </w:p>
        </w:tc>
        <w:tc>
          <w:tcPr>
            <w:tcW w:w="198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6</w:t>
            </w:r>
          </w:p>
        </w:tc>
        <w:tc>
          <w:tcPr>
            <w:tcW w:w="765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мощности лазерного излучения на выходе установки</w:t>
            </w:r>
          </w:p>
        </w:tc>
        <w:tc>
          <w:tcPr>
            <w:tcW w:w="198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7</w:t>
            </w:r>
          </w:p>
        </w:tc>
        <w:tc>
          <w:tcPr>
            <w:tcW w:w="765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Профилактическая очистка оптических элементов, находящихся в манипуляторах (согласно инструкции по эксплуатации)</w:t>
            </w:r>
          </w:p>
        </w:tc>
        <w:tc>
          <w:tcPr>
            <w:tcW w:w="198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8</w:t>
            </w:r>
          </w:p>
        </w:tc>
        <w:tc>
          <w:tcPr>
            <w:tcW w:w="765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Контроль состояния деталей, узлов, механизмов, устройств и приспособлений, подверженных повышенному износу</w:t>
            </w:r>
          </w:p>
        </w:tc>
        <w:tc>
          <w:tcPr>
            <w:tcW w:w="198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9</w:t>
            </w:r>
          </w:p>
        </w:tc>
        <w:tc>
          <w:tcPr>
            <w:tcW w:w="765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плавности механизма регулировки диаметра пучка излучателя</w:t>
            </w:r>
          </w:p>
        </w:tc>
        <w:tc>
          <w:tcPr>
            <w:tcW w:w="198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10</w:t>
            </w:r>
          </w:p>
        </w:tc>
        <w:tc>
          <w:tcPr>
            <w:tcW w:w="765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Смазка трущихся деталей механизма перемещения отражателя рассеивателя (согласно интсрукции по эксплуатации)</w:t>
            </w:r>
          </w:p>
        </w:tc>
        <w:tc>
          <w:tcPr>
            <w:tcW w:w="198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11</w:t>
            </w:r>
          </w:p>
        </w:tc>
        <w:tc>
          <w:tcPr>
            <w:tcW w:w="765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Удаление пыли с внутренних поверхностей аппарата</w:t>
            </w:r>
          </w:p>
        </w:tc>
        <w:tc>
          <w:tcPr>
            <w:tcW w:w="198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Ежегодно</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12</w:t>
            </w:r>
          </w:p>
        </w:tc>
        <w:tc>
          <w:tcPr>
            <w:tcW w:w="765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и калибровка индикатора мощности лазерного излучения</w:t>
            </w:r>
          </w:p>
        </w:tc>
        <w:tc>
          <w:tcPr>
            <w:tcW w:w="198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13</w:t>
            </w:r>
          </w:p>
        </w:tc>
        <w:tc>
          <w:tcPr>
            <w:tcW w:w="765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Комплексная регулировка и настройка</w:t>
            </w:r>
          </w:p>
        </w:tc>
        <w:tc>
          <w:tcPr>
            <w:tcW w:w="198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14</w:t>
            </w:r>
          </w:p>
        </w:tc>
        <w:tc>
          <w:tcPr>
            <w:tcW w:w="7657"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Инструментальный контроль параметров</w:t>
            </w:r>
          </w:p>
        </w:tc>
        <w:tc>
          <w:tcPr>
            <w:tcW w:w="1984"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Согласно контракту на ТО</w:t>
            </w:r>
          </w:p>
        </w:tc>
      </w:tr>
    </w:tbl>
    <w:p w:rsidR="006136BA" w:rsidRPr="00634973" w:rsidRDefault="006136BA" w:rsidP="006136BA">
      <w:pPr>
        <w:tabs>
          <w:tab w:val="left" w:pos="2625"/>
        </w:tabs>
        <w:jc w:val="both"/>
        <w:rPr>
          <w:rFonts w:ascii="Times New Roman" w:hAnsi="Times New Roman"/>
          <w:iCs/>
          <w:color w:val="000000"/>
          <w:lang w:eastAsia="en-GB"/>
        </w:rPr>
      </w:pPr>
      <w:r w:rsidRPr="00634973">
        <w:rPr>
          <w:rFonts w:ascii="Times New Roman" w:hAnsi="Times New Roman"/>
          <w:iCs/>
          <w:color w:val="000000"/>
          <w:lang w:eastAsia="en-GB"/>
        </w:rPr>
        <w:tab/>
      </w:r>
    </w:p>
    <w:p w:rsidR="006136BA" w:rsidRPr="00634973" w:rsidRDefault="006136BA" w:rsidP="006136BA">
      <w:pPr>
        <w:ind w:right="43"/>
        <w:jc w:val="center"/>
        <w:rPr>
          <w:rFonts w:ascii="Times New Roman" w:hAnsi="Times New Roman"/>
          <w:b/>
          <w:bCs/>
          <w:color w:val="000000"/>
          <w:sz w:val="24"/>
          <w:szCs w:val="24"/>
          <w:lang w:eastAsia="en-GB"/>
        </w:rPr>
      </w:pPr>
      <w:r w:rsidRPr="00634973">
        <w:rPr>
          <w:rFonts w:ascii="Times New Roman" w:hAnsi="Times New Roman"/>
          <w:b/>
          <w:bCs/>
          <w:color w:val="000000"/>
          <w:sz w:val="24"/>
          <w:szCs w:val="24"/>
          <w:lang w:eastAsia="en-GB"/>
        </w:rPr>
        <w:t>Нагнетатели, гистеропомпы  медицинские всех типов</w:t>
      </w:r>
    </w:p>
    <w:p w:rsidR="006136BA" w:rsidRPr="00634973" w:rsidRDefault="006136BA" w:rsidP="006136BA">
      <w:pPr>
        <w:ind w:right="43"/>
        <w:jc w:val="center"/>
        <w:rPr>
          <w:rFonts w:ascii="Times New Roman" w:hAnsi="Times New Roman"/>
          <w:b/>
          <w:bCs/>
          <w:color w:val="000000"/>
          <w:sz w:val="24"/>
          <w:szCs w:val="24"/>
          <w:lang w:eastAsia="en-GB"/>
        </w:rPr>
      </w:pPr>
      <w:r w:rsidRPr="00634973">
        <w:rPr>
          <w:rFonts w:ascii="Times New Roman" w:hAnsi="Times New Roman"/>
          <w:b/>
          <w:bCs/>
          <w:color w:val="000000"/>
          <w:sz w:val="24"/>
          <w:szCs w:val="24"/>
          <w:lang w:eastAsia="en-GB"/>
        </w:rPr>
        <w:t>Инсуфляторы  всех типов</w:t>
      </w:r>
    </w:p>
    <w:tbl>
      <w:tblPr>
        <w:tblW w:w="10232"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93"/>
        <w:gridCol w:w="7649"/>
        <w:gridCol w:w="1890"/>
      </w:tblGrid>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w:t>
            </w:r>
          </w:p>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п.п.</w:t>
            </w:r>
          </w:p>
        </w:tc>
        <w:tc>
          <w:tcPr>
            <w:tcW w:w="7649"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Вид работ</w:t>
            </w:r>
          </w:p>
        </w:tc>
        <w:tc>
          <w:tcPr>
            <w:tcW w:w="189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Периодичность</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Внешний осмотр аппарата, осмотр электрооборудования. Проверяется: состояние электропульта управления, состояние электроконтактов, надежность присоединения заземляющего провода, состояние сетевого шнура и сетевой вилки, заземляющего провода*</w:t>
            </w:r>
          </w:p>
        </w:tc>
        <w:tc>
          <w:tcPr>
            <w:tcW w:w="189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органов управления, защиты, контроля, индикации и системы защиты на целостность, четкость фиксации, отсутствие люфтов, срабатывание переключающих устройств</w:t>
            </w:r>
          </w:p>
        </w:tc>
        <w:tc>
          <w:tcPr>
            <w:tcW w:w="189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3</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работоспособности аппарата</w:t>
            </w:r>
          </w:p>
        </w:tc>
        <w:tc>
          <w:tcPr>
            <w:tcW w:w="189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4</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Ревизия соединительных трубок</w:t>
            </w:r>
          </w:p>
        </w:tc>
        <w:tc>
          <w:tcPr>
            <w:tcW w:w="189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5</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предохранителя, лампы, сетевого шнура, сетевой вилки, деталей электросхемы, фильтров</w:t>
            </w:r>
          </w:p>
        </w:tc>
        <w:tc>
          <w:tcPr>
            <w:tcW w:w="189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6</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Ремонт сетевого шнура, сетевой вилки</w:t>
            </w:r>
          </w:p>
        </w:tc>
        <w:tc>
          <w:tcPr>
            <w:tcW w:w="189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7</w:t>
            </w:r>
          </w:p>
        </w:tc>
        <w:tc>
          <w:tcPr>
            <w:tcW w:w="7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Затяжка винтов крепежа</w:t>
            </w:r>
          </w:p>
        </w:tc>
        <w:tc>
          <w:tcPr>
            <w:tcW w:w="1890"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8</w:t>
            </w:r>
          </w:p>
        </w:tc>
        <w:tc>
          <w:tcPr>
            <w:tcW w:w="7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соединительных трубок</w:t>
            </w:r>
          </w:p>
        </w:tc>
        <w:tc>
          <w:tcPr>
            <w:tcW w:w="1890"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9</w:t>
            </w:r>
          </w:p>
        </w:tc>
        <w:tc>
          <w:tcPr>
            <w:tcW w:w="7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срабатывания предохранительных клапанов</w:t>
            </w:r>
          </w:p>
        </w:tc>
        <w:tc>
          <w:tcPr>
            <w:tcW w:w="1890"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10</w:t>
            </w:r>
          </w:p>
        </w:tc>
        <w:tc>
          <w:tcPr>
            <w:tcW w:w="7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достоверности измерений параметров датчиков</w:t>
            </w:r>
          </w:p>
        </w:tc>
        <w:tc>
          <w:tcPr>
            <w:tcW w:w="1890"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 раз в полгода</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11</w:t>
            </w:r>
          </w:p>
        </w:tc>
        <w:tc>
          <w:tcPr>
            <w:tcW w:w="7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фильтрующих элементов</w:t>
            </w:r>
          </w:p>
        </w:tc>
        <w:tc>
          <w:tcPr>
            <w:tcW w:w="1890"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12</w:t>
            </w:r>
          </w:p>
        </w:tc>
        <w:tc>
          <w:tcPr>
            <w:tcW w:w="7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плотности соединений и контрольный осмотр</w:t>
            </w:r>
          </w:p>
        </w:tc>
        <w:tc>
          <w:tcPr>
            <w:tcW w:w="1890"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13</w:t>
            </w:r>
          </w:p>
        </w:tc>
        <w:tc>
          <w:tcPr>
            <w:tcW w:w="7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Инструментальный контроль параметров</w:t>
            </w:r>
          </w:p>
        </w:tc>
        <w:tc>
          <w:tcPr>
            <w:tcW w:w="1890"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Согласно контракту на ТО</w:t>
            </w:r>
          </w:p>
        </w:tc>
      </w:tr>
    </w:tbl>
    <w:p w:rsidR="006136BA" w:rsidRPr="00634973" w:rsidRDefault="006136BA" w:rsidP="006136BA">
      <w:pPr>
        <w:ind w:right="43"/>
        <w:jc w:val="both"/>
        <w:rPr>
          <w:rFonts w:ascii="Times New Roman" w:hAnsi="Times New Roman"/>
          <w:i/>
          <w:iCs/>
          <w:color w:val="000000"/>
          <w:lang w:eastAsia="en-GB"/>
        </w:rPr>
      </w:pPr>
    </w:p>
    <w:p w:rsidR="006136BA" w:rsidRPr="00634973" w:rsidRDefault="006136BA" w:rsidP="006136BA">
      <w:pPr>
        <w:ind w:right="43"/>
        <w:jc w:val="center"/>
        <w:rPr>
          <w:rFonts w:ascii="Times New Roman" w:hAnsi="Times New Roman"/>
          <w:b/>
          <w:bCs/>
          <w:color w:val="000000"/>
          <w:sz w:val="24"/>
          <w:szCs w:val="24"/>
          <w:lang w:eastAsia="en-GB"/>
        </w:rPr>
      </w:pPr>
      <w:r w:rsidRPr="00634973">
        <w:rPr>
          <w:rFonts w:ascii="Times New Roman" w:hAnsi="Times New Roman"/>
          <w:b/>
          <w:bCs/>
          <w:color w:val="000000"/>
          <w:sz w:val="24"/>
          <w:szCs w:val="24"/>
          <w:lang w:eastAsia="en-GB"/>
        </w:rPr>
        <w:t>Наркозно-дыхательная аппаратура типов: МК-1-2, ВИАН 1-2 и другие</w:t>
      </w:r>
    </w:p>
    <w:tbl>
      <w:tblPr>
        <w:tblW w:w="10188"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700"/>
        <w:gridCol w:w="7642"/>
        <w:gridCol w:w="1846"/>
      </w:tblGrid>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w:t>
            </w:r>
          </w:p>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п.п.</w:t>
            </w:r>
          </w:p>
        </w:tc>
        <w:tc>
          <w:tcPr>
            <w:tcW w:w="7642"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Вид работ</w:t>
            </w:r>
          </w:p>
        </w:tc>
        <w:tc>
          <w:tcPr>
            <w:tcW w:w="1846"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Периодичность</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Внешний осмотр изделия, его блоков, основных и вспомогательных устройств</w:t>
            </w:r>
          </w:p>
        </w:tc>
        <w:tc>
          <w:tcPr>
            <w:tcW w:w="184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2</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целостности заземляющего и сетевого проводов, соединительных шлангов, сетевой вилки*</w:t>
            </w:r>
          </w:p>
        </w:tc>
        <w:tc>
          <w:tcPr>
            <w:tcW w:w="184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3</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(ремонт) заземляющего, сетевого проводов (шнуров, кабелей), сетевой вилки</w:t>
            </w:r>
          </w:p>
        </w:tc>
        <w:tc>
          <w:tcPr>
            <w:tcW w:w="184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надобности</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4</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органов управления, контроля, индикации и сигнализации на целостность, четкость фиксации, отсутствие люфтов, срабатывания выключателей</w:t>
            </w:r>
          </w:p>
        </w:tc>
        <w:tc>
          <w:tcPr>
            <w:tcW w:w="184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Ежеквартально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5</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предохранителя, лампы, выключателя</w:t>
            </w:r>
          </w:p>
        </w:tc>
        <w:tc>
          <w:tcPr>
            <w:tcW w:w="184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6</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функционирования измерительных, дозировочных и блокировочных устройств</w:t>
            </w:r>
          </w:p>
        </w:tc>
        <w:tc>
          <w:tcPr>
            <w:tcW w:w="184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7</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герметичности аппарата</w:t>
            </w:r>
          </w:p>
        </w:tc>
        <w:tc>
          <w:tcPr>
            <w:tcW w:w="184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8</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Чистка рабочих поверхностей предохранительного клапана, проверка срабатывания</w:t>
            </w:r>
          </w:p>
        </w:tc>
        <w:tc>
          <w:tcPr>
            <w:tcW w:w="184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9</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Промывка увлажнителя, водяного затвора, замена марлевых фильтров, проверка срабатывания</w:t>
            </w:r>
          </w:p>
        </w:tc>
        <w:tc>
          <w:tcPr>
            <w:tcW w:w="184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Ежеквартально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10</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герметичности испарителя наркотической смеси</w:t>
            </w:r>
          </w:p>
        </w:tc>
        <w:tc>
          <w:tcPr>
            <w:tcW w:w="184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Ежеквартально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11</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фильтра воздуходувки</w:t>
            </w:r>
          </w:p>
        </w:tc>
        <w:tc>
          <w:tcPr>
            <w:tcW w:w="184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Ежеквартально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12</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Протирка спиртом контактов плат (РО-6Н-05)</w:t>
            </w:r>
          </w:p>
        </w:tc>
        <w:tc>
          <w:tcPr>
            <w:tcW w:w="184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13</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Смазка электродвигателя, золотника, кранов, регулятора объема, направляющих ползуна</w:t>
            </w:r>
          </w:p>
        </w:tc>
        <w:tc>
          <w:tcPr>
            <w:tcW w:w="184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Ежеквартально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14</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Протирка спиртом приводного ремня, штока мехов</w:t>
            </w:r>
          </w:p>
        </w:tc>
        <w:tc>
          <w:tcPr>
            <w:tcW w:w="184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15</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большого и малого мехов, приводного ремня</w:t>
            </w:r>
          </w:p>
        </w:tc>
        <w:tc>
          <w:tcPr>
            <w:tcW w:w="184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16</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Ремонт шлангов, замена клапанов, мембран, манжет, трубок, шлангов</w:t>
            </w:r>
          </w:p>
        </w:tc>
        <w:tc>
          <w:tcPr>
            <w:tcW w:w="184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17</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герметичности соединений, состояния элементов нереверсивных клапанов, давления питания (БП-1), проверка технических характеристик согласно паспорта (Пневмокомп-1)</w:t>
            </w:r>
          </w:p>
        </w:tc>
        <w:tc>
          <w:tcPr>
            <w:tcW w:w="184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Ежегодно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18</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Чистка капилляров, дюз</w:t>
            </w:r>
          </w:p>
        </w:tc>
        <w:tc>
          <w:tcPr>
            <w:tcW w:w="184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надобности</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19</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состояния резины клапанов, мембран, манжет, трубок, шлангов</w:t>
            </w:r>
          </w:p>
        </w:tc>
        <w:tc>
          <w:tcPr>
            <w:tcW w:w="184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Ежегодно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20</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Демонтаж и монтаж измерительных приборов для проведения их поверки</w:t>
            </w:r>
          </w:p>
        </w:tc>
        <w:tc>
          <w:tcPr>
            <w:tcW w:w="184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надобности</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21</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Притирка клапанов</w:t>
            </w:r>
          </w:p>
        </w:tc>
        <w:tc>
          <w:tcPr>
            <w:tcW w:w="184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надобности</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22</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электрической платы (РО-6Н-05)</w:t>
            </w:r>
          </w:p>
        </w:tc>
        <w:tc>
          <w:tcPr>
            <w:tcW w:w="184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надобности</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23</w:t>
            </w:r>
          </w:p>
        </w:tc>
        <w:tc>
          <w:tcPr>
            <w:tcW w:w="764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элементов электрической схемы</w:t>
            </w:r>
          </w:p>
        </w:tc>
        <w:tc>
          <w:tcPr>
            <w:tcW w:w="184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надобности</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24</w:t>
            </w:r>
          </w:p>
        </w:tc>
        <w:tc>
          <w:tcPr>
            <w:tcW w:w="7642"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Инструментальный контроль параметров</w:t>
            </w:r>
          </w:p>
        </w:tc>
        <w:tc>
          <w:tcPr>
            <w:tcW w:w="1846"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Согласно контракту на ТО</w:t>
            </w:r>
          </w:p>
        </w:tc>
      </w:tr>
    </w:tbl>
    <w:p w:rsidR="006136BA" w:rsidRPr="00634973" w:rsidRDefault="006136BA" w:rsidP="006136BA">
      <w:pPr>
        <w:jc w:val="both"/>
        <w:rPr>
          <w:rFonts w:ascii="Times New Roman" w:hAnsi="Times New Roman"/>
          <w:iCs/>
          <w:color w:val="000000"/>
          <w:lang w:eastAsia="en-GB"/>
        </w:rPr>
      </w:pPr>
      <w:r w:rsidRPr="00634973">
        <w:rPr>
          <w:rFonts w:ascii="Times New Roman" w:hAnsi="Times New Roman"/>
          <w:iCs/>
          <w:color w:val="000000"/>
          <w:lang w:eastAsia="en-GB"/>
        </w:rPr>
        <w:t xml:space="preserve"> </w:t>
      </w:r>
    </w:p>
    <w:p w:rsidR="006136BA" w:rsidRPr="00634973" w:rsidRDefault="006136BA" w:rsidP="006136BA">
      <w:pPr>
        <w:ind w:right="43"/>
        <w:jc w:val="center"/>
        <w:rPr>
          <w:rFonts w:ascii="Times New Roman" w:hAnsi="Times New Roman"/>
          <w:b/>
          <w:bCs/>
          <w:color w:val="000000"/>
          <w:sz w:val="24"/>
          <w:szCs w:val="24"/>
          <w:lang w:eastAsia="en-GB"/>
        </w:rPr>
      </w:pPr>
      <w:r w:rsidRPr="00634973">
        <w:rPr>
          <w:rFonts w:ascii="Times New Roman" w:hAnsi="Times New Roman"/>
          <w:b/>
          <w:bCs/>
          <w:color w:val="000000"/>
          <w:sz w:val="24"/>
          <w:szCs w:val="24"/>
          <w:lang w:eastAsia="en-GB"/>
        </w:rPr>
        <w:t>Насосы инфузионные, перфузоры типа Perfusor Compac, DF-12M и другие</w:t>
      </w:r>
    </w:p>
    <w:tbl>
      <w:tblPr>
        <w:tblW w:w="10232"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93"/>
        <w:gridCol w:w="7649"/>
        <w:gridCol w:w="1890"/>
      </w:tblGrid>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w:t>
            </w:r>
          </w:p>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п.п.</w:t>
            </w:r>
          </w:p>
        </w:tc>
        <w:tc>
          <w:tcPr>
            <w:tcW w:w="7649"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Вид работ</w:t>
            </w:r>
          </w:p>
        </w:tc>
        <w:tc>
          <w:tcPr>
            <w:tcW w:w="189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Периодичность</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Внешний осмотр аппарата, состояние сетевого шнура и сетевой вилки.</w:t>
            </w:r>
          </w:p>
        </w:tc>
        <w:tc>
          <w:tcPr>
            <w:tcW w:w="189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органов управления, защиты, контроля, индикации и системы защиты на целостность, четкость фиксации, отсутствие люфтов, срабатывание переключающих устройств</w:t>
            </w:r>
          </w:p>
        </w:tc>
        <w:tc>
          <w:tcPr>
            <w:tcW w:w="189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3</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работоспособности аппарата, срабатывания тревог</w:t>
            </w:r>
          </w:p>
        </w:tc>
        <w:tc>
          <w:tcPr>
            <w:tcW w:w="189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4</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Ревизия соединительных трубок</w:t>
            </w:r>
          </w:p>
        </w:tc>
        <w:tc>
          <w:tcPr>
            <w:tcW w:w="189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5</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предохранителя, лампы, сетевого шнура, сетевой вилки, деталей электросхемы, фильтра в глушителе</w:t>
            </w:r>
          </w:p>
        </w:tc>
        <w:tc>
          <w:tcPr>
            <w:tcW w:w="189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6</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Ремонт сетевого шнура, сетевой вилки</w:t>
            </w:r>
          </w:p>
        </w:tc>
        <w:tc>
          <w:tcPr>
            <w:tcW w:w="189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7</w:t>
            </w:r>
          </w:p>
        </w:tc>
        <w:tc>
          <w:tcPr>
            <w:tcW w:w="7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состояния и подтяжка крепежных элементов</w:t>
            </w:r>
          </w:p>
        </w:tc>
        <w:tc>
          <w:tcPr>
            <w:tcW w:w="1890"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8</w:t>
            </w:r>
          </w:p>
        </w:tc>
        <w:tc>
          <w:tcPr>
            <w:tcW w:w="7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соединительных трубок</w:t>
            </w:r>
          </w:p>
        </w:tc>
        <w:tc>
          <w:tcPr>
            <w:tcW w:w="1890"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9</w:t>
            </w:r>
          </w:p>
        </w:tc>
        <w:tc>
          <w:tcPr>
            <w:tcW w:w="7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состояния батарей, аккумуляторов</w:t>
            </w:r>
          </w:p>
        </w:tc>
        <w:tc>
          <w:tcPr>
            <w:tcW w:w="1890"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10</w:t>
            </w:r>
          </w:p>
        </w:tc>
        <w:tc>
          <w:tcPr>
            <w:tcW w:w="7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точности дозировки</w:t>
            </w:r>
          </w:p>
        </w:tc>
        <w:tc>
          <w:tcPr>
            <w:tcW w:w="1890"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Ежегодно</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11</w:t>
            </w:r>
          </w:p>
        </w:tc>
        <w:tc>
          <w:tcPr>
            <w:tcW w:w="7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состояния контактов батарейного/аккумуляторного отсека</w:t>
            </w:r>
          </w:p>
        </w:tc>
        <w:tc>
          <w:tcPr>
            <w:tcW w:w="1890"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12</w:t>
            </w:r>
          </w:p>
        </w:tc>
        <w:tc>
          <w:tcPr>
            <w:tcW w:w="7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Чистка от грязи,коррозии</w:t>
            </w:r>
          </w:p>
        </w:tc>
        <w:tc>
          <w:tcPr>
            <w:tcW w:w="1890"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13</w:t>
            </w:r>
          </w:p>
        </w:tc>
        <w:tc>
          <w:tcPr>
            <w:tcW w:w="7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Инструментальный контроль параметров</w:t>
            </w:r>
          </w:p>
        </w:tc>
        <w:tc>
          <w:tcPr>
            <w:tcW w:w="1890"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Согласно контракту на ТО</w:t>
            </w:r>
          </w:p>
        </w:tc>
      </w:tr>
    </w:tbl>
    <w:p w:rsidR="006136BA" w:rsidRPr="00634973" w:rsidRDefault="006136BA" w:rsidP="006136BA">
      <w:pPr>
        <w:ind w:right="43"/>
        <w:jc w:val="center"/>
        <w:rPr>
          <w:rFonts w:ascii="Times New Roman" w:hAnsi="Times New Roman"/>
          <w:b/>
          <w:bCs/>
          <w:color w:val="000000"/>
          <w:sz w:val="24"/>
          <w:szCs w:val="24"/>
          <w:lang w:eastAsia="en-GB"/>
        </w:rPr>
      </w:pPr>
    </w:p>
    <w:p w:rsidR="006136BA" w:rsidRPr="00634973" w:rsidRDefault="006136BA" w:rsidP="006136BA">
      <w:pPr>
        <w:ind w:left="567" w:right="1700" w:hanging="283"/>
        <w:jc w:val="center"/>
        <w:rPr>
          <w:rFonts w:ascii="Times New Roman" w:hAnsi="Times New Roman"/>
          <w:b/>
          <w:bCs/>
          <w:color w:val="000000"/>
          <w:sz w:val="24"/>
          <w:szCs w:val="24"/>
          <w:lang w:eastAsia="en-GB"/>
        </w:rPr>
      </w:pPr>
      <w:r w:rsidRPr="00634973">
        <w:rPr>
          <w:rFonts w:ascii="Times New Roman" w:hAnsi="Times New Roman"/>
          <w:b/>
          <w:bCs/>
          <w:color w:val="000000"/>
          <w:sz w:val="24"/>
          <w:szCs w:val="24"/>
          <w:lang w:eastAsia="en-GB"/>
        </w:rPr>
        <w:t>Облучастели-рециркуляторы CH211-115, CH211-130, ОРУБп-3-3 «Кронт»,   ОРУБн-2-01 «Кронт», СПДС-60-Р  и другие.</w:t>
      </w:r>
    </w:p>
    <w:p w:rsidR="006136BA" w:rsidRPr="00634973" w:rsidRDefault="006136BA" w:rsidP="006136BA">
      <w:pPr>
        <w:ind w:left="567" w:right="1700" w:hanging="283"/>
        <w:jc w:val="center"/>
        <w:rPr>
          <w:rFonts w:ascii="Times New Roman" w:hAnsi="Times New Roman"/>
          <w:b/>
          <w:bCs/>
          <w:color w:val="000000"/>
          <w:sz w:val="24"/>
          <w:szCs w:val="24"/>
          <w:lang w:eastAsia="en-GB"/>
        </w:rPr>
      </w:pPr>
      <w:r w:rsidRPr="00634973">
        <w:rPr>
          <w:rFonts w:ascii="Times New Roman" w:hAnsi="Times New Roman"/>
          <w:b/>
          <w:bCs/>
          <w:color w:val="000000"/>
          <w:sz w:val="24"/>
          <w:szCs w:val="24"/>
          <w:lang w:eastAsia="en-GB"/>
        </w:rPr>
        <w:t>Камеры бактерицидные УФ всех типов</w:t>
      </w:r>
    </w:p>
    <w:tbl>
      <w:tblPr>
        <w:tblW w:w="1013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85"/>
        <w:gridCol w:w="7649"/>
        <w:gridCol w:w="1800"/>
      </w:tblGrid>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w:t>
            </w:r>
          </w:p>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п.п.</w:t>
            </w:r>
          </w:p>
        </w:tc>
        <w:tc>
          <w:tcPr>
            <w:tcW w:w="7649"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Вид работ</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Периодичность</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Внешний осмотр основных, вспомогательных и дополнительных устройств и комплектности</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органов управления, защиты, контроля, индикации и системы защиты на целостность, четкость фиксации, отсутствие люфтов, срабатывание переключающих устройств</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3</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целостности сетевых и заземляющих проводов (если имеются), соединительных кабелей</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4</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предохранителя, сетевых шнура и вилки</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5</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Ремонт сетевого шнура, сетевой вилки</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6</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Контроль работоспособности</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7</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 xml:space="preserve">Чистка приборов от пыли, грязи, следов окисления и коррозии </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 xml:space="preserve">Ежемесячно </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8</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Диагностика и обслуживание вентилятора</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9</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ламп</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истечении 8000 ч. Работы или при потере эмиссии</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10</w:t>
            </w:r>
          </w:p>
        </w:tc>
        <w:tc>
          <w:tcPr>
            <w:tcW w:w="7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Инструментальный контроль параметров</w:t>
            </w:r>
          </w:p>
        </w:tc>
        <w:tc>
          <w:tcPr>
            <w:tcW w:w="1800"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Согласно контракту на ТО</w:t>
            </w:r>
          </w:p>
        </w:tc>
      </w:tr>
    </w:tbl>
    <w:p w:rsidR="006136BA" w:rsidRPr="00634973" w:rsidRDefault="006136BA" w:rsidP="006136BA">
      <w:pPr>
        <w:ind w:left="567" w:right="1700" w:hanging="283"/>
        <w:jc w:val="center"/>
        <w:rPr>
          <w:rFonts w:ascii="Times New Roman" w:hAnsi="Times New Roman"/>
          <w:b/>
          <w:bCs/>
          <w:color w:val="000000"/>
          <w:sz w:val="24"/>
          <w:szCs w:val="24"/>
          <w:lang w:eastAsia="en-GB"/>
        </w:rPr>
      </w:pPr>
    </w:p>
    <w:p w:rsidR="006136BA" w:rsidRPr="00634973" w:rsidRDefault="006136BA" w:rsidP="006136BA">
      <w:pPr>
        <w:ind w:left="1701" w:right="2267"/>
        <w:jc w:val="both"/>
        <w:rPr>
          <w:rFonts w:ascii="Times New Roman" w:hAnsi="Times New Roman"/>
          <w:b/>
          <w:bCs/>
          <w:color w:val="000000"/>
          <w:sz w:val="24"/>
          <w:szCs w:val="24"/>
          <w:lang w:eastAsia="en-GB"/>
        </w:rPr>
      </w:pPr>
      <w:r w:rsidRPr="00634973">
        <w:rPr>
          <w:rFonts w:ascii="Times New Roman" w:hAnsi="Times New Roman"/>
          <w:b/>
          <w:bCs/>
          <w:color w:val="000000"/>
          <w:sz w:val="24"/>
          <w:szCs w:val="24"/>
          <w:lang w:eastAsia="en-GB"/>
        </w:rPr>
        <w:t>Аппаратура функциональной диагностики.</w:t>
      </w:r>
    </w:p>
    <w:p w:rsidR="006136BA" w:rsidRPr="00634973" w:rsidRDefault="006136BA" w:rsidP="006136BA">
      <w:pPr>
        <w:ind w:right="43"/>
        <w:jc w:val="both"/>
        <w:rPr>
          <w:rFonts w:ascii="Times New Roman" w:hAnsi="Times New Roman"/>
          <w:b/>
          <w:bCs/>
          <w:color w:val="000000"/>
          <w:sz w:val="24"/>
          <w:szCs w:val="24"/>
          <w:lang w:eastAsia="en-GB"/>
        </w:rPr>
      </w:pPr>
      <w:r w:rsidRPr="00634973">
        <w:rPr>
          <w:rFonts w:ascii="Times New Roman" w:hAnsi="Times New Roman"/>
          <w:b/>
          <w:bCs/>
          <w:color w:val="000000"/>
          <w:sz w:val="24"/>
          <w:szCs w:val="24"/>
          <w:lang w:eastAsia="en-GB"/>
        </w:rPr>
        <w:t>Электрокардиографы: HeartMirror IKO, ЭК1Г-1/3-07, АТ-101, Шиллер АТ-2, Альтон, ECG-1150 и другиие.</w:t>
      </w:r>
    </w:p>
    <w:p w:rsidR="006136BA" w:rsidRPr="00634973" w:rsidRDefault="006136BA" w:rsidP="006136BA">
      <w:pPr>
        <w:tabs>
          <w:tab w:val="center" w:pos="4656"/>
        </w:tabs>
        <w:ind w:right="43"/>
        <w:jc w:val="both"/>
        <w:rPr>
          <w:rFonts w:ascii="Times New Roman" w:hAnsi="Times New Roman"/>
          <w:b/>
          <w:bCs/>
          <w:color w:val="000000"/>
          <w:sz w:val="24"/>
          <w:szCs w:val="24"/>
          <w:lang w:eastAsia="en-GB"/>
        </w:rPr>
      </w:pPr>
      <w:r w:rsidRPr="00634973">
        <w:rPr>
          <w:rFonts w:ascii="Times New Roman" w:hAnsi="Times New Roman"/>
          <w:b/>
          <w:bCs/>
          <w:color w:val="000000"/>
          <w:sz w:val="24"/>
          <w:szCs w:val="24"/>
          <w:lang w:eastAsia="en-GB"/>
        </w:rPr>
        <w:t>Мониторы суточного мониторирования по Холтеру: Миокард-Холтер, BPLab и другие. Мониторы прикроватные: BSM-2351K, PVM2703K,МПТР-03 «Тритон» и другие. Реографы: Мицар РЕО и другие. Спироанализаторы: Спиро С-100 и другие. Аппараты мониторирования носимые: АД .Аппараты ультразвуковые диагностические: Assuson 300, GE Vivid, Aloka, FUKUDA UF-750XT, остеоденситометры и другие. Видеокамеры эндоскопические: ЭВК-003 "ЭЛЕПС" и другие. Стойки эндоскопические: СПЛ 02- "АКСИ" и другие. Энцефалографические комплексы «Нейрон-спектр-3» и другие Прочая аппаратура функциональной диагностики .</w:t>
      </w:r>
    </w:p>
    <w:tbl>
      <w:tblPr>
        <w:tblW w:w="10043"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700"/>
        <w:gridCol w:w="6933"/>
        <w:gridCol w:w="2410"/>
      </w:tblGrid>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w:t>
            </w:r>
          </w:p>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п.п.</w:t>
            </w:r>
          </w:p>
        </w:tc>
        <w:tc>
          <w:tcPr>
            <w:tcW w:w="693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Вид работ</w:t>
            </w:r>
          </w:p>
        </w:tc>
        <w:tc>
          <w:tcPr>
            <w:tcW w:w="241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ind w:right="447"/>
              <w:jc w:val="center"/>
              <w:rPr>
                <w:rFonts w:ascii="Times New Roman" w:hAnsi="Times New Roman"/>
                <w:b/>
                <w:color w:val="000000"/>
                <w:lang w:eastAsia="en-GB"/>
              </w:rPr>
            </w:pPr>
            <w:r w:rsidRPr="00634973">
              <w:rPr>
                <w:rFonts w:ascii="Times New Roman" w:hAnsi="Times New Roman"/>
                <w:b/>
                <w:color w:val="000000"/>
                <w:lang w:eastAsia="en-GB"/>
              </w:rPr>
              <w:t>Периодичность</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w:t>
            </w:r>
          </w:p>
        </w:tc>
        <w:tc>
          <w:tcPr>
            <w:tcW w:w="693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Внешний осмотр основных, вспомогательных и дополнительных устройств и комплектности</w:t>
            </w:r>
          </w:p>
        </w:tc>
        <w:tc>
          <w:tcPr>
            <w:tcW w:w="241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w:t>
            </w:r>
          </w:p>
        </w:tc>
        <w:tc>
          <w:tcPr>
            <w:tcW w:w="693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органов управления, защиты, контроля, индикации и системы защиты на целостность, четкость фиксации, отсутствие люфтов, срабатывание переключающих устройств</w:t>
            </w:r>
          </w:p>
        </w:tc>
        <w:tc>
          <w:tcPr>
            <w:tcW w:w="241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3</w:t>
            </w:r>
          </w:p>
        </w:tc>
        <w:tc>
          <w:tcPr>
            <w:tcW w:w="693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целостности сетевых и заземляющих проводов**, соединительных кабелей</w:t>
            </w:r>
          </w:p>
        </w:tc>
        <w:tc>
          <w:tcPr>
            <w:tcW w:w="241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4</w:t>
            </w:r>
          </w:p>
        </w:tc>
        <w:tc>
          <w:tcPr>
            <w:tcW w:w="693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предохранителя, сетевых шнура и вилки</w:t>
            </w:r>
          </w:p>
        </w:tc>
        <w:tc>
          <w:tcPr>
            <w:tcW w:w="241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5</w:t>
            </w:r>
          </w:p>
        </w:tc>
        <w:tc>
          <w:tcPr>
            <w:tcW w:w="693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Ремонт сетевого шнура, сетевой вилки</w:t>
            </w:r>
          </w:p>
        </w:tc>
        <w:tc>
          <w:tcPr>
            <w:tcW w:w="241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6</w:t>
            </w:r>
          </w:p>
        </w:tc>
        <w:tc>
          <w:tcPr>
            <w:tcW w:w="693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Контроль целостности и маркировки кабеля отведений, контактов, надежности функционального заземления</w:t>
            </w:r>
          </w:p>
        </w:tc>
        <w:tc>
          <w:tcPr>
            <w:tcW w:w="241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7</w:t>
            </w:r>
          </w:p>
        </w:tc>
        <w:tc>
          <w:tcPr>
            <w:tcW w:w="693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режимов работы прибора, системы индикации, работоспособность лентопротяжного механизма, наличие записи на носителе, состояния аккумуляторных батарей</w:t>
            </w:r>
          </w:p>
        </w:tc>
        <w:tc>
          <w:tcPr>
            <w:tcW w:w="241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8</w:t>
            </w:r>
          </w:p>
        </w:tc>
        <w:tc>
          <w:tcPr>
            <w:tcW w:w="693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аккумуляторных батарей, подтягивание резьбовых соединений между контактами аккумуляторов в батарее</w:t>
            </w:r>
          </w:p>
        </w:tc>
        <w:tc>
          <w:tcPr>
            <w:tcW w:w="241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9</w:t>
            </w:r>
          </w:p>
        </w:tc>
        <w:tc>
          <w:tcPr>
            <w:tcW w:w="693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прохождения внутренних калибровочных сигналов, тест-сигналов и правильности калибровки сигналов</w:t>
            </w:r>
          </w:p>
        </w:tc>
        <w:tc>
          <w:tcPr>
            <w:tcW w:w="241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10</w:t>
            </w:r>
          </w:p>
        </w:tc>
        <w:tc>
          <w:tcPr>
            <w:tcW w:w="693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Регулировка параметров прибора по прохождению внутренних калибровочных сигналов</w:t>
            </w:r>
          </w:p>
        </w:tc>
        <w:tc>
          <w:tcPr>
            <w:tcW w:w="241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11</w:t>
            </w:r>
          </w:p>
        </w:tc>
        <w:tc>
          <w:tcPr>
            <w:tcW w:w="693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Регулировка прижима пера, накала пера, чистка пера от нагара, проверка надежности крепления держателя пера на оси ротора гальванометра</w:t>
            </w:r>
          </w:p>
        </w:tc>
        <w:tc>
          <w:tcPr>
            <w:tcW w:w="241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12</w:t>
            </w:r>
          </w:p>
        </w:tc>
        <w:tc>
          <w:tcPr>
            <w:tcW w:w="693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положения нулевой линии и эффективной ширины записи</w:t>
            </w:r>
          </w:p>
        </w:tc>
        <w:tc>
          <w:tcPr>
            <w:tcW w:w="241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13</w:t>
            </w:r>
          </w:p>
        </w:tc>
        <w:tc>
          <w:tcPr>
            <w:tcW w:w="693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Регулировка правильности установки пера на оси ротора гальванометра</w:t>
            </w:r>
          </w:p>
        </w:tc>
        <w:tc>
          <w:tcPr>
            <w:tcW w:w="241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14</w:t>
            </w:r>
          </w:p>
        </w:tc>
        <w:tc>
          <w:tcPr>
            <w:tcW w:w="693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Контроль прохождения внешнего калибровочного сигнала по всем отведениям</w:t>
            </w:r>
          </w:p>
        </w:tc>
        <w:tc>
          <w:tcPr>
            <w:tcW w:w="241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Ежеквартально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15</w:t>
            </w:r>
          </w:p>
        </w:tc>
        <w:tc>
          <w:tcPr>
            <w:tcW w:w="693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Регулировка прибора на соответствие параметров при прохождении внешнего и внутреннего калибровочных сигналов</w:t>
            </w:r>
          </w:p>
        </w:tc>
        <w:tc>
          <w:tcPr>
            <w:tcW w:w="241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16</w:t>
            </w:r>
          </w:p>
        </w:tc>
        <w:tc>
          <w:tcPr>
            <w:tcW w:w="693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Установка скорости движения носителя записи и проверка равномерности движения</w:t>
            </w:r>
          </w:p>
        </w:tc>
        <w:tc>
          <w:tcPr>
            <w:tcW w:w="241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Ежеквартально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17</w:t>
            </w:r>
          </w:p>
        </w:tc>
        <w:tc>
          <w:tcPr>
            <w:tcW w:w="693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Регулировка скорости движения носителя записи</w:t>
            </w:r>
          </w:p>
        </w:tc>
        <w:tc>
          <w:tcPr>
            <w:tcW w:w="241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18</w:t>
            </w:r>
          </w:p>
        </w:tc>
        <w:tc>
          <w:tcPr>
            <w:tcW w:w="693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Чистка роликов ведущего вала лентопротяжного механизма</w:t>
            </w:r>
          </w:p>
        </w:tc>
        <w:tc>
          <w:tcPr>
            <w:tcW w:w="241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19</w:t>
            </w:r>
          </w:p>
        </w:tc>
        <w:tc>
          <w:tcPr>
            <w:tcW w:w="693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Смазка механического редуктора привода лентопротяжного механизма</w:t>
            </w:r>
          </w:p>
        </w:tc>
        <w:tc>
          <w:tcPr>
            <w:tcW w:w="241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20</w:t>
            </w:r>
          </w:p>
        </w:tc>
        <w:tc>
          <w:tcPr>
            <w:tcW w:w="693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Предповерочная подготовка прибора</w:t>
            </w:r>
          </w:p>
        </w:tc>
        <w:tc>
          <w:tcPr>
            <w:tcW w:w="241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Ежегодно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21</w:t>
            </w:r>
          </w:p>
        </w:tc>
        <w:tc>
          <w:tcPr>
            <w:tcW w:w="693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перьев, ремонт или замена кабеля отведений, переключателей, разъемов, элементов индикации</w:t>
            </w:r>
          </w:p>
        </w:tc>
        <w:tc>
          <w:tcPr>
            <w:tcW w:w="241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22</w:t>
            </w:r>
          </w:p>
        </w:tc>
        <w:tc>
          <w:tcPr>
            <w:tcW w:w="6933"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Инструментальный контроль параметров</w:t>
            </w:r>
          </w:p>
        </w:tc>
        <w:tc>
          <w:tcPr>
            <w:tcW w:w="2410"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Согласно контракту на ТО</w:t>
            </w:r>
          </w:p>
        </w:tc>
      </w:tr>
    </w:tbl>
    <w:p w:rsidR="006136BA" w:rsidRPr="00634973" w:rsidRDefault="006136BA" w:rsidP="006136BA">
      <w:pPr>
        <w:spacing w:before="100" w:beforeAutospacing="1"/>
        <w:ind w:right="43"/>
        <w:jc w:val="center"/>
        <w:rPr>
          <w:rFonts w:ascii="Times New Roman" w:hAnsi="Times New Roman"/>
          <w:b/>
          <w:bCs/>
          <w:color w:val="000000"/>
          <w:sz w:val="24"/>
          <w:szCs w:val="24"/>
          <w:lang w:eastAsia="en-GB"/>
        </w:rPr>
      </w:pPr>
      <w:r w:rsidRPr="00634973">
        <w:rPr>
          <w:rFonts w:ascii="Times New Roman" w:hAnsi="Times New Roman"/>
          <w:b/>
          <w:bCs/>
          <w:color w:val="000000"/>
          <w:sz w:val="24"/>
          <w:szCs w:val="24"/>
          <w:lang w:eastAsia="en-GB"/>
        </w:rPr>
        <w:t>Микроскопы оптические и электронно-оптические всех типов. Кольпоскопы.Офтальмологическое оборудование. Прочие оптические приборы</w:t>
      </w:r>
    </w:p>
    <w:tbl>
      <w:tblPr>
        <w:tblW w:w="10188"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700"/>
        <w:gridCol w:w="6224"/>
        <w:gridCol w:w="3264"/>
      </w:tblGrid>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w:t>
            </w:r>
          </w:p>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п.п.</w:t>
            </w:r>
          </w:p>
        </w:tc>
        <w:tc>
          <w:tcPr>
            <w:tcW w:w="6224"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Вид работ</w:t>
            </w:r>
          </w:p>
        </w:tc>
        <w:tc>
          <w:tcPr>
            <w:tcW w:w="3264"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Периодичность</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w:t>
            </w:r>
          </w:p>
        </w:tc>
        <w:tc>
          <w:tcPr>
            <w:tcW w:w="622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Внешний осмотр основных, вспомогательных и дополнительных устройств и комплектности</w:t>
            </w:r>
          </w:p>
        </w:tc>
        <w:tc>
          <w:tcPr>
            <w:tcW w:w="326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w:t>
            </w:r>
          </w:p>
        </w:tc>
        <w:tc>
          <w:tcPr>
            <w:tcW w:w="622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органов управления, защиты, контроля, индикации и системы защиты на целостность, четкость фиксации, отсутствие люфтов, срабатывание переключающих устройств</w:t>
            </w:r>
          </w:p>
        </w:tc>
        <w:tc>
          <w:tcPr>
            <w:tcW w:w="326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3</w:t>
            </w:r>
          </w:p>
        </w:tc>
        <w:tc>
          <w:tcPr>
            <w:tcW w:w="622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целостности сетевых и заземляющих проводов*, соединительных кабелей</w:t>
            </w:r>
          </w:p>
        </w:tc>
        <w:tc>
          <w:tcPr>
            <w:tcW w:w="326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4</w:t>
            </w:r>
          </w:p>
        </w:tc>
        <w:tc>
          <w:tcPr>
            <w:tcW w:w="622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предохранителя, сетевых шнура и вилки</w:t>
            </w:r>
          </w:p>
        </w:tc>
        <w:tc>
          <w:tcPr>
            <w:tcW w:w="326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5</w:t>
            </w:r>
          </w:p>
        </w:tc>
        <w:tc>
          <w:tcPr>
            <w:tcW w:w="622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Ремонт сетевого шнура, сетевой вилки</w:t>
            </w:r>
          </w:p>
        </w:tc>
        <w:tc>
          <w:tcPr>
            <w:tcW w:w="326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6</w:t>
            </w:r>
          </w:p>
        </w:tc>
        <w:tc>
          <w:tcPr>
            <w:tcW w:w="622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Контроль состояния узлов, механизмов и оптической системы, подверженных повышенному износу и загрязнению</w:t>
            </w:r>
          </w:p>
        </w:tc>
        <w:tc>
          <w:tcPr>
            <w:tcW w:w="326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7</w:t>
            </w:r>
          </w:p>
        </w:tc>
        <w:tc>
          <w:tcPr>
            <w:tcW w:w="622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Чистка механических узлов от пыли, грязи, следов окисления и коррозии, смазка механических двигающихся частей</w:t>
            </w:r>
          </w:p>
        </w:tc>
        <w:tc>
          <w:tcPr>
            <w:tcW w:w="326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Ежеквартально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8</w:t>
            </w:r>
          </w:p>
        </w:tc>
        <w:tc>
          <w:tcPr>
            <w:tcW w:w="622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Чистка оптики в кюветном отсеке и в блоке светофильтров</w:t>
            </w:r>
          </w:p>
        </w:tc>
        <w:tc>
          <w:tcPr>
            <w:tcW w:w="326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 и ежегодно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9</w:t>
            </w:r>
          </w:p>
        </w:tc>
        <w:tc>
          <w:tcPr>
            <w:tcW w:w="622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источников излучения</w:t>
            </w:r>
          </w:p>
        </w:tc>
        <w:tc>
          <w:tcPr>
            <w:tcW w:w="326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 и ежегодно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10</w:t>
            </w:r>
          </w:p>
        </w:tc>
        <w:tc>
          <w:tcPr>
            <w:tcW w:w="622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Юстировка источников излучения, оптики</w:t>
            </w:r>
          </w:p>
        </w:tc>
        <w:tc>
          <w:tcPr>
            <w:tcW w:w="326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 и ежегодно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11</w:t>
            </w:r>
          </w:p>
        </w:tc>
        <w:tc>
          <w:tcPr>
            <w:tcW w:w="622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комплектующих деталей с ограниченным сроком службы</w:t>
            </w:r>
          </w:p>
        </w:tc>
        <w:tc>
          <w:tcPr>
            <w:tcW w:w="326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12</w:t>
            </w:r>
          </w:p>
        </w:tc>
        <w:tc>
          <w:tcPr>
            <w:tcW w:w="622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и дозаправка отработанных жидкостей, устранение течей системы промывки</w:t>
            </w:r>
          </w:p>
        </w:tc>
        <w:tc>
          <w:tcPr>
            <w:tcW w:w="326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13</w:t>
            </w:r>
          </w:p>
        </w:tc>
        <w:tc>
          <w:tcPr>
            <w:tcW w:w="622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Комплексная регулировка и настройка</w:t>
            </w:r>
          </w:p>
        </w:tc>
        <w:tc>
          <w:tcPr>
            <w:tcW w:w="326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 и ежегодно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vAlign w:val="center"/>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14</w:t>
            </w:r>
          </w:p>
        </w:tc>
        <w:tc>
          <w:tcPr>
            <w:tcW w:w="6224"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Контроль функционирования подвижных узлов</w:t>
            </w:r>
          </w:p>
        </w:tc>
        <w:tc>
          <w:tcPr>
            <w:tcW w:w="3264"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700"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15</w:t>
            </w:r>
          </w:p>
        </w:tc>
        <w:tc>
          <w:tcPr>
            <w:tcW w:w="6224"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Инструментальный контроль параметров</w:t>
            </w:r>
          </w:p>
        </w:tc>
        <w:tc>
          <w:tcPr>
            <w:tcW w:w="3264"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Согласно контракту на ТО</w:t>
            </w:r>
          </w:p>
        </w:tc>
      </w:tr>
    </w:tbl>
    <w:p w:rsidR="006136BA" w:rsidRPr="00634973" w:rsidRDefault="006136BA" w:rsidP="006136BA">
      <w:pPr>
        <w:ind w:right="43"/>
        <w:jc w:val="both"/>
        <w:rPr>
          <w:rFonts w:ascii="Times New Roman" w:hAnsi="Times New Roman"/>
          <w:i/>
          <w:iCs/>
          <w:color w:val="000000"/>
          <w:lang w:eastAsia="en-GB"/>
        </w:rPr>
      </w:pPr>
      <w:r w:rsidRPr="00634973">
        <w:rPr>
          <w:rFonts w:ascii="Times New Roman" w:hAnsi="Times New Roman"/>
          <w:i/>
          <w:iCs/>
          <w:color w:val="000000"/>
          <w:lang w:eastAsia="en-GB"/>
        </w:rPr>
        <w:t xml:space="preserve">  </w:t>
      </w:r>
    </w:p>
    <w:p w:rsidR="006136BA" w:rsidRPr="00634973" w:rsidRDefault="006136BA" w:rsidP="006136BA">
      <w:pPr>
        <w:ind w:right="43"/>
        <w:jc w:val="both"/>
        <w:rPr>
          <w:rFonts w:ascii="Times New Roman" w:hAnsi="Times New Roman"/>
          <w:b/>
          <w:bCs/>
          <w:color w:val="000000"/>
          <w:sz w:val="24"/>
          <w:szCs w:val="24"/>
          <w:lang w:eastAsia="en-GB"/>
        </w:rPr>
      </w:pPr>
      <w:r w:rsidRPr="00634973">
        <w:rPr>
          <w:rFonts w:ascii="Times New Roman" w:hAnsi="Times New Roman"/>
          <w:b/>
          <w:bCs/>
          <w:color w:val="000000"/>
          <w:sz w:val="24"/>
          <w:szCs w:val="24"/>
          <w:lang w:eastAsia="en-GB"/>
        </w:rPr>
        <w:t>Отсасыватели хирургические типов: ОМ-1, ОХ-10-Я-ФП-04, Армед, АТМО8 и другие</w:t>
      </w:r>
    </w:p>
    <w:tbl>
      <w:tblPr>
        <w:tblW w:w="10232"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93"/>
        <w:gridCol w:w="7649"/>
        <w:gridCol w:w="1890"/>
      </w:tblGrid>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w:t>
            </w:r>
          </w:p>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п.п.</w:t>
            </w:r>
          </w:p>
        </w:tc>
        <w:tc>
          <w:tcPr>
            <w:tcW w:w="7649"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Вид работ</w:t>
            </w:r>
          </w:p>
        </w:tc>
        <w:tc>
          <w:tcPr>
            <w:tcW w:w="189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Периодичность</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Внешний осмотр аппарата, осмотр электрооборудования. Проверяется: состояние электропульта управления, состояние электроконтактов, надежность крепления насоса, надежность присоединения заземляющего провода, состояние сетевого шнура и сетевой вилки, заземляющего провода*</w:t>
            </w:r>
          </w:p>
        </w:tc>
        <w:tc>
          <w:tcPr>
            <w:tcW w:w="189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органов управления, защиты, контроля, индикации и системы защиты на целостность, четкость фиксации, отсутствие люфтов, срабатывание переключающих устройств</w:t>
            </w:r>
          </w:p>
        </w:tc>
        <w:tc>
          <w:tcPr>
            <w:tcW w:w="189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3</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работоспособности аппарата</w:t>
            </w:r>
          </w:p>
        </w:tc>
        <w:tc>
          <w:tcPr>
            <w:tcW w:w="189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4</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Ревизия соединительных трубок</w:t>
            </w:r>
          </w:p>
        </w:tc>
        <w:tc>
          <w:tcPr>
            <w:tcW w:w="189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5</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предохранителя, лампы, сетевого шнура, сетевой вилки, деталей электросхемы, фильтра в глушителе</w:t>
            </w:r>
          </w:p>
        </w:tc>
        <w:tc>
          <w:tcPr>
            <w:tcW w:w="189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6</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Ремонт сетевого шнура, сетевой вилки</w:t>
            </w:r>
          </w:p>
        </w:tc>
        <w:tc>
          <w:tcPr>
            <w:tcW w:w="189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7</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прокладки регулятора давления</w:t>
            </w:r>
          </w:p>
        </w:tc>
        <w:tc>
          <w:tcPr>
            <w:tcW w:w="189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Ежеквартально</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8</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Чистка и промывка клапанов, поплавков</w:t>
            </w:r>
          </w:p>
        </w:tc>
        <w:tc>
          <w:tcPr>
            <w:tcW w:w="189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9</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Затяжка винтов крепления амортизаторов</w:t>
            </w:r>
          </w:p>
        </w:tc>
        <w:tc>
          <w:tcPr>
            <w:tcW w:w="189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10</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соединительных трубок</w:t>
            </w:r>
          </w:p>
        </w:tc>
        <w:tc>
          <w:tcPr>
            <w:tcW w:w="189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11</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масла в насосе</w:t>
            </w:r>
          </w:p>
        </w:tc>
        <w:tc>
          <w:tcPr>
            <w:tcW w:w="189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12</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Демонтаж и монтаж манометра при поверке</w:t>
            </w:r>
          </w:p>
        </w:tc>
        <w:tc>
          <w:tcPr>
            <w:tcW w:w="189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Ежегодно</w:t>
            </w:r>
          </w:p>
        </w:tc>
      </w:tr>
      <w:tr w:rsidR="006136BA" w:rsidRPr="00634973" w:rsidTr="00095ECD">
        <w:trPr>
          <w:tblCellSpacing w:w="0" w:type="dxa"/>
        </w:trPr>
        <w:tc>
          <w:tcPr>
            <w:tcW w:w="69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13</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манометра</w:t>
            </w:r>
          </w:p>
        </w:tc>
        <w:tc>
          <w:tcPr>
            <w:tcW w:w="189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bl>
    <w:p w:rsidR="006136BA" w:rsidRPr="00634973" w:rsidRDefault="006136BA" w:rsidP="006136BA">
      <w:pPr>
        <w:ind w:right="43"/>
        <w:rPr>
          <w:rFonts w:ascii="Times New Roman" w:hAnsi="Times New Roman"/>
          <w:b/>
          <w:bCs/>
          <w:color w:val="000000"/>
          <w:sz w:val="24"/>
          <w:szCs w:val="24"/>
          <w:lang w:eastAsia="en-GB"/>
        </w:rPr>
      </w:pPr>
    </w:p>
    <w:p w:rsidR="006136BA" w:rsidRPr="00634973" w:rsidRDefault="006136BA" w:rsidP="006136BA">
      <w:pPr>
        <w:ind w:right="43"/>
        <w:jc w:val="center"/>
        <w:rPr>
          <w:rFonts w:ascii="Times New Roman" w:hAnsi="Times New Roman"/>
          <w:b/>
          <w:bCs/>
          <w:color w:val="000000"/>
          <w:sz w:val="24"/>
          <w:szCs w:val="24"/>
          <w:lang w:eastAsia="en-GB"/>
        </w:rPr>
      </w:pPr>
      <w:r w:rsidRPr="00634973">
        <w:rPr>
          <w:rFonts w:ascii="Times New Roman" w:hAnsi="Times New Roman"/>
          <w:b/>
          <w:bCs/>
          <w:color w:val="000000"/>
          <w:sz w:val="24"/>
          <w:szCs w:val="24"/>
          <w:lang w:eastAsia="en-GB"/>
        </w:rPr>
        <w:t>Рентгенодиагностические комплексы и аппараты всех типов</w:t>
      </w:r>
    </w:p>
    <w:tbl>
      <w:tblPr>
        <w:tblW w:w="101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714"/>
        <w:gridCol w:w="7682"/>
        <w:gridCol w:w="1789"/>
      </w:tblGrid>
      <w:tr w:rsidR="006136BA" w:rsidRPr="00634973" w:rsidTr="00095ECD">
        <w:trPr>
          <w:tblCellSpacing w:w="0" w:type="dxa"/>
        </w:trPr>
        <w:tc>
          <w:tcPr>
            <w:tcW w:w="716"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w:t>
            </w:r>
          </w:p>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п.п.</w:t>
            </w:r>
          </w:p>
        </w:tc>
        <w:tc>
          <w:tcPr>
            <w:tcW w:w="7768"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Вид работ</w:t>
            </w:r>
          </w:p>
        </w:tc>
        <w:tc>
          <w:tcPr>
            <w:tcW w:w="1701"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Периодичность</w:t>
            </w:r>
          </w:p>
        </w:tc>
      </w:tr>
      <w:tr w:rsidR="006136BA" w:rsidRPr="00634973" w:rsidTr="00095ECD">
        <w:trPr>
          <w:tblCellSpacing w:w="0" w:type="dxa"/>
        </w:trPr>
        <w:tc>
          <w:tcPr>
            <w:tcW w:w="716"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w:t>
            </w:r>
          </w:p>
        </w:tc>
        <w:tc>
          <w:tcPr>
            <w:tcW w:w="776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Внешний осмотр основных, вспомогательных и дополнительных устройств и комплектности</w:t>
            </w:r>
          </w:p>
        </w:tc>
        <w:tc>
          <w:tcPr>
            <w:tcW w:w="1701"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При каждом посещении</w:t>
            </w:r>
          </w:p>
        </w:tc>
      </w:tr>
      <w:tr w:rsidR="006136BA" w:rsidRPr="00634973" w:rsidTr="00095ECD">
        <w:trPr>
          <w:tblCellSpacing w:w="0" w:type="dxa"/>
        </w:trPr>
        <w:tc>
          <w:tcPr>
            <w:tcW w:w="716"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w:t>
            </w:r>
          </w:p>
        </w:tc>
        <w:tc>
          <w:tcPr>
            <w:tcW w:w="776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Вскрытие пульта управления и его очистка</w:t>
            </w:r>
          </w:p>
        </w:tc>
        <w:tc>
          <w:tcPr>
            <w:tcW w:w="1701"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716"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3</w:t>
            </w:r>
          </w:p>
        </w:tc>
        <w:tc>
          <w:tcPr>
            <w:tcW w:w="776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органов управления, защиты, контроля, индикации и системы защиты на целостность, четкость фиксации, отсутствие люфтов, срабатывание переключающих устройств, проверка четкости фиксации механических и электрических тормозов, проверка срабатывания устройств безопасности (аварийный выключатель, блокировки, предупредительный фонарь), проверка срабатывания концевых выключателей первого и второго рабочих мест, наличия средств индивидуальной защиты</w:t>
            </w:r>
          </w:p>
        </w:tc>
        <w:tc>
          <w:tcPr>
            <w:tcW w:w="1701"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716"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4</w:t>
            </w:r>
          </w:p>
        </w:tc>
        <w:tc>
          <w:tcPr>
            <w:tcW w:w="776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Затяжка ослабленных крепежных соединений элементов, соединителей</w:t>
            </w:r>
          </w:p>
        </w:tc>
        <w:tc>
          <w:tcPr>
            <w:tcW w:w="1701"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716"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5</w:t>
            </w:r>
          </w:p>
        </w:tc>
        <w:tc>
          <w:tcPr>
            <w:tcW w:w="776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целостности сетевых и заземляющих проводов*, соединительных и высоковольтных кабелей</w:t>
            </w:r>
          </w:p>
        </w:tc>
        <w:tc>
          <w:tcPr>
            <w:tcW w:w="1701"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716"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6</w:t>
            </w:r>
          </w:p>
        </w:tc>
        <w:tc>
          <w:tcPr>
            <w:tcW w:w="776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Чистка электрических контактов реле</w:t>
            </w:r>
          </w:p>
        </w:tc>
        <w:tc>
          <w:tcPr>
            <w:tcW w:w="1701"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716"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7</w:t>
            </w:r>
          </w:p>
        </w:tc>
        <w:tc>
          <w:tcPr>
            <w:tcW w:w="776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предохранителя, сетевых шнура и вилки, сигнальных ламп, тросов, резисторов и других элементов</w:t>
            </w:r>
          </w:p>
        </w:tc>
        <w:tc>
          <w:tcPr>
            <w:tcW w:w="1701"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при необходимости</w:t>
            </w:r>
          </w:p>
        </w:tc>
      </w:tr>
      <w:tr w:rsidR="006136BA" w:rsidRPr="00634973" w:rsidTr="00095ECD">
        <w:trPr>
          <w:tblCellSpacing w:w="0" w:type="dxa"/>
        </w:trPr>
        <w:tc>
          <w:tcPr>
            <w:tcW w:w="716"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8</w:t>
            </w:r>
          </w:p>
        </w:tc>
        <w:tc>
          <w:tcPr>
            <w:tcW w:w="776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Ремонт сетевого шнура, сетевой вилки, тросов</w:t>
            </w:r>
          </w:p>
        </w:tc>
        <w:tc>
          <w:tcPr>
            <w:tcW w:w="1701"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при необходимости</w:t>
            </w:r>
          </w:p>
        </w:tc>
      </w:tr>
      <w:tr w:rsidR="006136BA" w:rsidRPr="00634973" w:rsidTr="00095ECD">
        <w:trPr>
          <w:tblCellSpacing w:w="0" w:type="dxa"/>
        </w:trPr>
        <w:tc>
          <w:tcPr>
            <w:tcW w:w="716"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9</w:t>
            </w:r>
          </w:p>
        </w:tc>
        <w:tc>
          <w:tcPr>
            <w:tcW w:w="776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и регулировка ЭСУ, РЭОП, ССЯ, ВКУ</w:t>
            </w:r>
          </w:p>
        </w:tc>
        <w:tc>
          <w:tcPr>
            <w:tcW w:w="1701"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ежеквартально</w:t>
            </w:r>
          </w:p>
        </w:tc>
      </w:tr>
      <w:tr w:rsidR="006136BA" w:rsidRPr="00634973" w:rsidTr="00095ECD">
        <w:trPr>
          <w:tblCellSpacing w:w="0" w:type="dxa"/>
        </w:trPr>
        <w:tc>
          <w:tcPr>
            <w:tcW w:w="716"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10</w:t>
            </w:r>
          </w:p>
        </w:tc>
        <w:tc>
          <w:tcPr>
            <w:tcW w:w="776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работы электрических и механических диафрагм</w:t>
            </w:r>
          </w:p>
        </w:tc>
        <w:tc>
          <w:tcPr>
            <w:tcW w:w="1701"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716"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11</w:t>
            </w:r>
          </w:p>
        </w:tc>
        <w:tc>
          <w:tcPr>
            <w:tcW w:w="776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совместимости рентгеновского луча и светового центратора</w:t>
            </w:r>
          </w:p>
        </w:tc>
        <w:tc>
          <w:tcPr>
            <w:tcW w:w="1701"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ежеквартально</w:t>
            </w:r>
          </w:p>
        </w:tc>
      </w:tr>
      <w:tr w:rsidR="006136BA" w:rsidRPr="00634973" w:rsidTr="00095ECD">
        <w:trPr>
          <w:tblCellSpacing w:w="0" w:type="dxa"/>
        </w:trPr>
        <w:tc>
          <w:tcPr>
            <w:tcW w:w="716"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12</w:t>
            </w:r>
          </w:p>
        </w:tc>
        <w:tc>
          <w:tcPr>
            <w:tcW w:w="776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соответствия режимов работы рентгеновской трубки паспортным данным</w:t>
            </w:r>
          </w:p>
        </w:tc>
        <w:tc>
          <w:tcPr>
            <w:tcW w:w="1701"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ежеквартально</w:t>
            </w:r>
          </w:p>
        </w:tc>
      </w:tr>
      <w:tr w:rsidR="006136BA" w:rsidRPr="00634973" w:rsidTr="00095ECD">
        <w:trPr>
          <w:tblCellSpacing w:w="0" w:type="dxa"/>
        </w:trPr>
        <w:tc>
          <w:tcPr>
            <w:tcW w:w="716"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13</w:t>
            </w:r>
          </w:p>
        </w:tc>
        <w:tc>
          <w:tcPr>
            <w:tcW w:w="776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наличия защитных фильтров рентгеновских излучателей</w:t>
            </w:r>
          </w:p>
        </w:tc>
        <w:tc>
          <w:tcPr>
            <w:tcW w:w="1701"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при каждом посещении</w:t>
            </w:r>
          </w:p>
        </w:tc>
      </w:tr>
      <w:tr w:rsidR="006136BA" w:rsidRPr="00634973" w:rsidTr="00095ECD">
        <w:trPr>
          <w:tblCellSpacing w:w="0" w:type="dxa"/>
        </w:trPr>
        <w:tc>
          <w:tcPr>
            <w:tcW w:w="716"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14</w:t>
            </w:r>
          </w:p>
        </w:tc>
        <w:tc>
          <w:tcPr>
            <w:tcW w:w="776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состояния деталей, узлов, тросовых систем и потолочных механизмов, подверженных повышенному износу, выявление повреждений поверхностей и покрытий, следов коррозии, нарушения герметичности редукторов и рентгеновских излучателей, надежности стенового крепления (для дентальных РА)</w:t>
            </w:r>
          </w:p>
        </w:tc>
        <w:tc>
          <w:tcPr>
            <w:tcW w:w="1701"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ежегодно</w:t>
            </w:r>
          </w:p>
        </w:tc>
      </w:tr>
      <w:tr w:rsidR="006136BA" w:rsidRPr="00634973" w:rsidTr="00095ECD">
        <w:trPr>
          <w:tblCellSpacing w:w="0" w:type="dxa"/>
        </w:trPr>
        <w:tc>
          <w:tcPr>
            <w:tcW w:w="716"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15</w:t>
            </w:r>
          </w:p>
        </w:tc>
        <w:tc>
          <w:tcPr>
            <w:tcW w:w="776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Смазка подшипников, шестеренчатых и червячных передач, блоков тросовых систем и уравновешивающих устройств</w:t>
            </w:r>
          </w:p>
        </w:tc>
        <w:tc>
          <w:tcPr>
            <w:tcW w:w="1701"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ежеквартально</w:t>
            </w:r>
          </w:p>
        </w:tc>
      </w:tr>
      <w:tr w:rsidR="006136BA" w:rsidRPr="00634973" w:rsidTr="00095ECD">
        <w:trPr>
          <w:tblCellSpacing w:w="0" w:type="dxa"/>
        </w:trPr>
        <w:tc>
          <w:tcPr>
            <w:tcW w:w="716"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16</w:t>
            </w:r>
          </w:p>
        </w:tc>
        <w:tc>
          <w:tcPr>
            <w:tcW w:w="776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надежности заделки высоковольтных кабелей, наличия смазки высоковольтных наконечников и стаканов</w:t>
            </w:r>
          </w:p>
        </w:tc>
        <w:tc>
          <w:tcPr>
            <w:tcW w:w="1701"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ежегодно</w:t>
            </w:r>
          </w:p>
        </w:tc>
      </w:tr>
      <w:tr w:rsidR="006136BA" w:rsidRPr="00634973" w:rsidTr="00095ECD">
        <w:trPr>
          <w:tblCellSpacing w:w="0" w:type="dxa"/>
        </w:trPr>
        <w:tc>
          <w:tcPr>
            <w:tcW w:w="716"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17</w:t>
            </w:r>
          </w:p>
        </w:tc>
        <w:tc>
          <w:tcPr>
            <w:tcW w:w="776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и регулировка системы вращения анода, защиты рентгеновской трубки от перегрузки</w:t>
            </w:r>
          </w:p>
        </w:tc>
        <w:tc>
          <w:tcPr>
            <w:tcW w:w="1701"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ежеквартально</w:t>
            </w:r>
          </w:p>
        </w:tc>
      </w:tr>
      <w:tr w:rsidR="006136BA" w:rsidRPr="00634973" w:rsidTr="00095ECD">
        <w:trPr>
          <w:tblCellSpacing w:w="0" w:type="dxa"/>
        </w:trPr>
        <w:tc>
          <w:tcPr>
            <w:tcW w:w="716"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18</w:t>
            </w:r>
          </w:p>
        </w:tc>
        <w:tc>
          <w:tcPr>
            <w:tcW w:w="776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состояния привода дверей</w:t>
            </w:r>
          </w:p>
        </w:tc>
        <w:tc>
          <w:tcPr>
            <w:tcW w:w="1701"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716"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19</w:t>
            </w:r>
          </w:p>
        </w:tc>
        <w:tc>
          <w:tcPr>
            <w:tcW w:w="7768"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Комплексная наладка и регулировка аппарата</w:t>
            </w:r>
          </w:p>
        </w:tc>
        <w:tc>
          <w:tcPr>
            <w:tcW w:w="1701"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ежегодно</w:t>
            </w:r>
          </w:p>
        </w:tc>
      </w:tr>
      <w:tr w:rsidR="006136BA" w:rsidRPr="00634973" w:rsidTr="00095ECD">
        <w:trPr>
          <w:tblCellSpacing w:w="0" w:type="dxa"/>
        </w:trPr>
        <w:tc>
          <w:tcPr>
            <w:tcW w:w="716"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20</w:t>
            </w:r>
          </w:p>
        </w:tc>
        <w:tc>
          <w:tcPr>
            <w:tcW w:w="7768"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Инструментальный контроль параметров</w:t>
            </w:r>
          </w:p>
        </w:tc>
        <w:tc>
          <w:tcPr>
            <w:tcW w:w="1701"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Согласно контракту на ТО</w:t>
            </w:r>
          </w:p>
        </w:tc>
      </w:tr>
    </w:tbl>
    <w:p w:rsidR="006136BA" w:rsidRPr="00634973" w:rsidRDefault="006136BA" w:rsidP="006136BA">
      <w:pPr>
        <w:spacing w:before="100" w:beforeAutospacing="1"/>
        <w:ind w:right="43"/>
        <w:jc w:val="center"/>
        <w:rPr>
          <w:rFonts w:ascii="Times New Roman" w:hAnsi="Times New Roman"/>
          <w:b/>
          <w:bCs/>
          <w:color w:val="000000"/>
          <w:sz w:val="24"/>
          <w:szCs w:val="24"/>
          <w:lang w:eastAsia="en-GB"/>
        </w:rPr>
      </w:pPr>
      <w:r w:rsidRPr="00634973">
        <w:rPr>
          <w:rFonts w:ascii="Times New Roman" w:hAnsi="Times New Roman"/>
          <w:b/>
          <w:bCs/>
          <w:color w:val="000000"/>
          <w:sz w:val="24"/>
          <w:szCs w:val="24"/>
          <w:lang w:eastAsia="en-GB"/>
        </w:rPr>
        <w:t>Светильники медицинские всех типов .Бестеневые светильники  всех типов. Вспомогательные осветители всех типов Столы операционные всех типов  .</w:t>
      </w:r>
    </w:p>
    <w:tbl>
      <w:tblPr>
        <w:tblW w:w="10043"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82"/>
        <w:gridCol w:w="7572"/>
        <w:gridCol w:w="1789"/>
      </w:tblGrid>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w:t>
            </w:r>
          </w:p>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п.п.</w:t>
            </w:r>
          </w:p>
        </w:tc>
        <w:tc>
          <w:tcPr>
            <w:tcW w:w="766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Вид работ</w:t>
            </w:r>
          </w:p>
        </w:tc>
        <w:tc>
          <w:tcPr>
            <w:tcW w:w="17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Периодичность</w:t>
            </w:r>
          </w:p>
        </w:tc>
      </w:tr>
      <w:tr w:rsidR="006136BA" w:rsidRPr="00634973" w:rsidTr="00095ECD">
        <w:trPr>
          <w:tblCellSpacing w:w="0" w:type="dxa"/>
        </w:trPr>
        <w:tc>
          <w:tcPr>
            <w:tcW w:w="10043" w:type="dxa"/>
            <w:gridSpan w:val="3"/>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center"/>
              <w:outlineLvl w:val="0"/>
              <w:rPr>
                <w:rFonts w:ascii="Times New Roman" w:hAnsi="Times New Roman"/>
                <w:b/>
                <w:bCs/>
                <w:color w:val="000000"/>
                <w:kern w:val="36"/>
                <w:lang w:eastAsia="en-GB"/>
              </w:rPr>
            </w:pPr>
            <w:r w:rsidRPr="00634973">
              <w:rPr>
                <w:rFonts w:ascii="Times New Roman" w:hAnsi="Times New Roman"/>
                <w:b/>
                <w:bCs/>
                <w:i/>
                <w:iCs/>
                <w:color w:val="000000"/>
                <w:kern w:val="36"/>
                <w:lang w:eastAsia="en-GB"/>
              </w:rPr>
              <w:t>Светильники медицинские</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w:t>
            </w:r>
          </w:p>
        </w:tc>
        <w:tc>
          <w:tcPr>
            <w:tcW w:w="766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Внешний осмотр аппарата, осмотр электрооборудования. Проверяется: состояние электропульта управления, состояние электроконтактов, надежность крепления электрооборудования, надежность соединения электрических цепей, надежность присоединения заземляющего провода, состояние сетевого шнура и сетевой вилки, заземляющего провода*</w:t>
            </w:r>
          </w:p>
        </w:tc>
        <w:tc>
          <w:tcPr>
            <w:tcW w:w="17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2</w:t>
            </w:r>
          </w:p>
        </w:tc>
        <w:tc>
          <w:tcPr>
            <w:tcW w:w="766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органов управления, защиты, контроля, индикации и системы защиты на целостность, четкость фиксации, отсутствие люфтов, срабатывание переключающих устройств</w:t>
            </w:r>
          </w:p>
        </w:tc>
        <w:tc>
          <w:tcPr>
            <w:tcW w:w="17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3</w:t>
            </w:r>
          </w:p>
        </w:tc>
        <w:tc>
          <w:tcPr>
            <w:tcW w:w="766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(ремонт) заземляющего, сетевого проводов (шнуров, кабелей), сетевой вилки, замена предохранителей и ламп</w:t>
            </w:r>
          </w:p>
        </w:tc>
        <w:tc>
          <w:tcPr>
            <w:tcW w:w="17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4</w:t>
            </w:r>
          </w:p>
        </w:tc>
        <w:tc>
          <w:tcPr>
            <w:tcW w:w="766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предохранителя, лампы, элементов электросхемы</w:t>
            </w:r>
          </w:p>
        </w:tc>
        <w:tc>
          <w:tcPr>
            <w:tcW w:w="17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5</w:t>
            </w:r>
          </w:p>
        </w:tc>
        <w:tc>
          <w:tcPr>
            <w:tcW w:w="766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Чистка, подтяжка электрических контактов</w:t>
            </w:r>
          </w:p>
        </w:tc>
        <w:tc>
          <w:tcPr>
            <w:tcW w:w="17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6</w:t>
            </w:r>
          </w:p>
        </w:tc>
        <w:tc>
          <w:tcPr>
            <w:tcW w:w="766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крепления наконечников на клеммах аккумуляторных батарей</w:t>
            </w:r>
          </w:p>
        </w:tc>
        <w:tc>
          <w:tcPr>
            <w:tcW w:w="17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7</w:t>
            </w:r>
          </w:p>
        </w:tc>
        <w:tc>
          <w:tcPr>
            <w:tcW w:w="766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крепления светильника к потолку с обязательной отметкой в журнале технического обслуживания</w:t>
            </w:r>
          </w:p>
        </w:tc>
        <w:tc>
          <w:tcPr>
            <w:tcW w:w="17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8</w:t>
            </w:r>
          </w:p>
        </w:tc>
        <w:tc>
          <w:tcPr>
            <w:tcW w:w="7660"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Инструментальный контроль параметров</w:t>
            </w:r>
          </w:p>
        </w:tc>
        <w:tc>
          <w:tcPr>
            <w:tcW w:w="1700"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Согласно контракту на ТО</w:t>
            </w:r>
          </w:p>
        </w:tc>
      </w:tr>
      <w:tr w:rsidR="006136BA" w:rsidRPr="00634973" w:rsidTr="00095ECD">
        <w:trPr>
          <w:tblCellSpacing w:w="0" w:type="dxa"/>
        </w:trPr>
        <w:tc>
          <w:tcPr>
            <w:tcW w:w="10043" w:type="dxa"/>
            <w:gridSpan w:val="3"/>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center"/>
              <w:outlineLvl w:val="0"/>
              <w:rPr>
                <w:rFonts w:ascii="Times New Roman" w:hAnsi="Times New Roman"/>
                <w:b/>
                <w:bCs/>
                <w:color w:val="000000"/>
                <w:kern w:val="36"/>
                <w:lang w:eastAsia="en-GB"/>
              </w:rPr>
            </w:pPr>
            <w:r w:rsidRPr="00634973">
              <w:rPr>
                <w:rFonts w:ascii="Times New Roman" w:hAnsi="Times New Roman"/>
                <w:b/>
                <w:bCs/>
                <w:i/>
                <w:iCs/>
                <w:color w:val="000000"/>
                <w:kern w:val="36"/>
                <w:lang w:eastAsia="en-GB"/>
              </w:rPr>
              <w:t>Столы операционные</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color w:val="000000"/>
                <w:lang w:eastAsia="en-GB"/>
              </w:rPr>
            </w:pPr>
            <w:r w:rsidRPr="00634973">
              <w:rPr>
                <w:rFonts w:ascii="Times New Roman" w:hAnsi="Times New Roman"/>
                <w:i/>
                <w:iCs/>
                <w:color w:val="000000"/>
                <w:lang w:eastAsia="en-GB"/>
              </w:rPr>
              <w:t>1</w:t>
            </w:r>
          </w:p>
        </w:tc>
        <w:tc>
          <w:tcPr>
            <w:tcW w:w="766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Внешний осмотр изделий. Проверяется: состояние пультов управления, надежность крепления частей стола, состояние металлорукавов, надежность крепления деталей и узлов, надежность подключения заземляющего провода, отсутствие подтекания масла из гидросистемы</w:t>
            </w:r>
          </w:p>
        </w:tc>
        <w:tc>
          <w:tcPr>
            <w:tcW w:w="17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color w:val="000000"/>
                <w:lang w:eastAsia="en-GB"/>
              </w:rPr>
            </w:pPr>
            <w:r w:rsidRPr="00634973">
              <w:rPr>
                <w:rFonts w:ascii="Times New Roman" w:hAnsi="Times New Roman"/>
                <w:i/>
                <w:iCs/>
                <w:color w:val="000000"/>
                <w:lang w:eastAsia="en-GB"/>
              </w:rPr>
              <w:t>2</w:t>
            </w:r>
          </w:p>
        </w:tc>
        <w:tc>
          <w:tcPr>
            <w:tcW w:w="766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органов управления, защиты, контроля на целостность, четкость фиксации, отсутствие люфтов</w:t>
            </w:r>
          </w:p>
        </w:tc>
        <w:tc>
          <w:tcPr>
            <w:tcW w:w="17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color w:val="000000"/>
                <w:lang w:eastAsia="en-GB"/>
              </w:rPr>
            </w:pPr>
            <w:r w:rsidRPr="00634973">
              <w:rPr>
                <w:rFonts w:ascii="Times New Roman" w:hAnsi="Times New Roman"/>
                <w:i/>
                <w:iCs/>
                <w:color w:val="000000"/>
                <w:lang w:eastAsia="en-GB"/>
              </w:rPr>
              <w:t>3</w:t>
            </w:r>
          </w:p>
        </w:tc>
        <w:tc>
          <w:tcPr>
            <w:tcW w:w="766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Подтяжка крепления панели и секций к столу</w:t>
            </w:r>
          </w:p>
        </w:tc>
        <w:tc>
          <w:tcPr>
            <w:tcW w:w="17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color w:val="000000"/>
                <w:lang w:eastAsia="en-GB"/>
              </w:rPr>
            </w:pPr>
            <w:r w:rsidRPr="00634973">
              <w:rPr>
                <w:rFonts w:ascii="Times New Roman" w:hAnsi="Times New Roman"/>
                <w:i/>
                <w:iCs/>
                <w:color w:val="000000"/>
                <w:lang w:eastAsia="en-GB"/>
              </w:rPr>
              <w:t>4</w:t>
            </w:r>
          </w:p>
        </w:tc>
        <w:tc>
          <w:tcPr>
            <w:tcW w:w="766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Контроль (при необходимости доливка) уровня масла в бачке</w:t>
            </w:r>
          </w:p>
        </w:tc>
        <w:tc>
          <w:tcPr>
            <w:tcW w:w="17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color w:val="000000"/>
                <w:lang w:eastAsia="en-GB"/>
              </w:rPr>
            </w:pPr>
            <w:r w:rsidRPr="00634973">
              <w:rPr>
                <w:rFonts w:ascii="Times New Roman" w:hAnsi="Times New Roman"/>
                <w:i/>
                <w:iCs/>
                <w:color w:val="000000"/>
                <w:lang w:eastAsia="en-GB"/>
              </w:rPr>
              <w:t>5</w:t>
            </w:r>
          </w:p>
        </w:tc>
        <w:tc>
          <w:tcPr>
            <w:tcW w:w="766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действия механизмов стола. Проверяется: исправность действия (легкость, плавность), а также выполнение функционального назначения (подъем, наклон, опускание)</w:t>
            </w:r>
          </w:p>
        </w:tc>
        <w:tc>
          <w:tcPr>
            <w:tcW w:w="17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color w:val="000000"/>
                <w:lang w:eastAsia="en-GB"/>
              </w:rPr>
            </w:pPr>
            <w:r w:rsidRPr="00634973">
              <w:rPr>
                <w:rFonts w:ascii="Times New Roman" w:hAnsi="Times New Roman"/>
                <w:i/>
                <w:iCs/>
                <w:color w:val="000000"/>
                <w:lang w:eastAsia="en-GB"/>
              </w:rPr>
              <w:t>6</w:t>
            </w:r>
          </w:p>
        </w:tc>
        <w:tc>
          <w:tcPr>
            <w:tcW w:w="766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Подтяжка гаек в местах соединения маслопровода</w:t>
            </w:r>
          </w:p>
        </w:tc>
        <w:tc>
          <w:tcPr>
            <w:tcW w:w="17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color w:val="000000"/>
                <w:lang w:eastAsia="en-GB"/>
              </w:rPr>
            </w:pPr>
            <w:r w:rsidRPr="00634973">
              <w:rPr>
                <w:rFonts w:ascii="Times New Roman" w:hAnsi="Times New Roman"/>
                <w:i/>
                <w:iCs/>
                <w:color w:val="000000"/>
                <w:lang w:eastAsia="en-GB"/>
              </w:rPr>
              <w:t>7</w:t>
            </w:r>
          </w:p>
        </w:tc>
        <w:tc>
          <w:tcPr>
            <w:tcW w:w="766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Смазка винтовых механизмов, трущихся деталей, частей и механизмов</w:t>
            </w:r>
          </w:p>
        </w:tc>
        <w:tc>
          <w:tcPr>
            <w:tcW w:w="17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 раз в полгода</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color w:val="000000"/>
                <w:lang w:eastAsia="en-GB"/>
              </w:rPr>
            </w:pPr>
            <w:r w:rsidRPr="00634973">
              <w:rPr>
                <w:rFonts w:ascii="Times New Roman" w:hAnsi="Times New Roman"/>
                <w:i/>
                <w:iCs/>
                <w:color w:val="000000"/>
                <w:lang w:eastAsia="en-GB"/>
              </w:rPr>
              <w:t>8</w:t>
            </w:r>
          </w:p>
        </w:tc>
        <w:tc>
          <w:tcPr>
            <w:tcW w:w="766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Промывка фильтра, замена масла в гидравлической системе</w:t>
            </w:r>
          </w:p>
        </w:tc>
        <w:tc>
          <w:tcPr>
            <w:tcW w:w="17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не реже 1 раза в 2 года</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color w:val="000000"/>
                <w:lang w:eastAsia="en-GB"/>
              </w:rPr>
            </w:pPr>
            <w:r w:rsidRPr="00634973">
              <w:rPr>
                <w:rFonts w:ascii="Times New Roman" w:hAnsi="Times New Roman"/>
                <w:i/>
                <w:iCs/>
                <w:color w:val="000000"/>
                <w:lang w:eastAsia="en-GB"/>
              </w:rPr>
              <w:t>9</w:t>
            </w:r>
          </w:p>
        </w:tc>
        <w:tc>
          <w:tcPr>
            <w:tcW w:w="766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Демонтаж, монтаж педали включения, ручки пульта управления</w:t>
            </w:r>
          </w:p>
        </w:tc>
        <w:tc>
          <w:tcPr>
            <w:tcW w:w="17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center"/>
              <w:rPr>
                <w:rFonts w:ascii="Times New Roman" w:hAnsi="Times New Roman"/>
                <w:i/>
                <w:iCs/>
                <w:color w:val="000000"/>
                <w:lang w:eastAsia="en-GB"/>
              </w:rPr>
            </w:pPr>
            <w:r w:rsidRPr="00634973">
              <w:rPr>
                <w:rFonts w:ascii="Times New Roman" w:hAnsi="Times New Roman"/>
                <w:i/>
                <w:iCs/>
              </w:rPr>
              <w:t>10</w:t>
            </w:r>
          </w:p>
        </w:tc>
        <w:tc>
          <w:tcPr>
            <w:tcW w:w="7660"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Инструментальный контроль параметров</w:t>
            </w:r>
          </w:p>
        </w:tc>
        <w:tc>
          <w:tcPr>
            <w:tcW w:w="1700"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Согласно контракту на ТО</w:t>
            </w:r>
          </w:p>
        </w:tc>
      </w:tr>
    </w:tbl>
    <w:p w:rsidR="006136BA" w:rsidRPr="00634973" w:rsidRDefault="006136BA" w:rsidP="006136BA">
      <w:pPr>
        <w:spacing w:before="100" w:beforeAutospacing="1"/>
        <w:ind w:right="43"/>
        <w:jc w:val="center"/>
        <w:rPr>
          <w:rFonts w:ascii="Times New Roman" w:hAnsi="Times New Roman"/>
          <w:b/>
          <w:bCs/>
          <w:color w:val="000000"/>
          <w:sz w:val="24"/>
          <w:szCs w:val="24"/>
          <w:lang w:eastAsia="en-GB"/>
        </w:rPr>
      </w:pPr>
      <w:r w:rsidRPr="00634973">
        <w:rPr>
          <w:rFonts w:ascii="Times New Roman" w:hAnsi="Times New Roman"/>
          <w:b/>
          <w:bCs/>
          <w:color w:val="000000"/>
          <w:sz w:val="24"/>
          <w:szCs w:val="24"/>
          <w:lang w:eastAsia="en-GB"/>
        </w:rPr>
        <w:t>Системы медгазоснабжения и их элементы</w:t>
      </w:r>
    </w:p>
    <w:tbl>
      <w:tblPr>
        <w:tblW w:w="1012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43"/>
        <w:gridCol w:w="7119"/>
        <w:gridCol w:w="2362"/>
      </w:tblGrid>
      <w:tr w:rsidR="006136BA" w:rsidRPr="00634973" w:rsidTr="00095ECD">
        <w:trPr>
          <w:trHeight w:val="243"/>
          <w:tblCellSpacing w:w="0" w:type="dxa"/>
        </w:trPr>
        <w:tc>
          <w:tcPr>
            <w:tcW w:w="64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w:t>
            </w:r>
          </w:p>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п.п.</w:t>
            </w:r>
          </w:p>
        </w:tc>
        <w:tc>
          <w:tcPr>
            <w:tcW w:w="7119"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Вид работ</w:t>
            </w:r>
          </w:p>
        </w:tc>
        <w:tc>
          <w:tcPr>
            <w:tcW w:w="2362"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Периодичность</w:t>
            </w:r>
          </w:p>
        </w:tc>
      </w:tr>
      <w:tr w:rsidR="006136BA" w:rsidRPr="00634973" w:rsidTr="00095ECD">
        <w:trPr>
          <w:trHeight w:val="145"/>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w:t>
            </w:r>
          </w:p>
        </w:tc>
        <w:tc>
          <w:tcPr>
            <w:tcW w:w="711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Внешний осмотр оборудования СМГС и проверка комплектности: источника медгазоснабжения, трубопровода, вспомогательных устройств</w:t>
            </w:r>
          </w:p>
        </w:tc>
        <w:tc>
          <w:tcPr>
            <w:tcW w:w="236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rHeight w:val="145"/>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2</w:t>
            </w:r>
          </w:p>
        </w:tc>
        <w:tc>
          <w:tcPr>
            <w:tcW w:w="711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целостности защитного заземления источника медгазоснабжения, трубопровода, вспомогательных устройств</w:t>
            </w:r>
          </w:p>
        </w:tc>
        <w:tc>
          <w:tcPr>
            <w:tcW w:w="236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rHeight w:val="145"/>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3</w:t>
            </w:r>
          </w:p>
        </w:tc>
        <w:tc>
          <w:tcPr>
            <w:tcW w:w="711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герметичности:</w:t>
            </w:r>
          </w:p>
        </w:tc>
        <w:tc>
          <w:tcPr>
            <w:tcW w:w="236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p>
        </w:tc>
      </w:tr>
      <w:tr w:rsidR="006136BA" w:rsidRPr="00634973" w:rsidTr="00095ECD">
        <w:trPr>
          <w:trHeight w:val="226"/>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p>
        </w:tc>
        <w:tc>
          <w:tcPr>
            <w:tcW w:w="711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 вакуумной изоляции резервуара</w:t>
            </w:r>
          </w:p>
        </w:tc>
        <w:tc>
          <w:tcPr>
            <w:tcW w:w="236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заявке Заказчика</w:t>
            </w:r>
          </w:p>
        </w:tc>
      </w:tr>
      <w:tr w:rsidR="006136BA" w:rsidRPr="00634973" w:rsidTr="00095ECD">
        <w:trPr>
          <w:trHeight w:val="239"/>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p>
        </w:tc>
        <w:tc>
          <w:tcPr>
            <w:tcW w:w="711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 на обмерзание панелей испарителей</w:t>
            </w:r>
          </w:p>
        </w:tc>
        <w:tc>
          <w:tcPr>
            <w:tcW w:w="236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rHeight w:val="226"/>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p>
        </w:tc>
        <w:tc>
          <w:tcPr>
            <w:tcW w:w="711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 мембран</w:t>
            </w:r>
          </w:p>
        </w:tc>
        <w:tc>
          <w:tcPr>
            <w:tcW w:w="236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Ежегодно</w:t>
            </w:r>
          </w:p>
        </w:tc>
      </w:tr>
      <w:tr w:rsidR="006136BA" w:rsidRPr="00634973" w:rsidTr="00095ECD">
        <w:trPr>
          <w:trHeight w:val="239"/>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p>
        </w:tc>
        <w:tc>
          <w:tcPr>
            <w:tcW w:w="711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 сварных соединений в местах входа и выхода трубопроводов</w:t>
            </w:r>
          </w:p>
        </w:tc>
        <w:tc>
          <w:tcPr>
            <w:tcW w:w="236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rHeight w:val="226"/>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p>
        </w:tc>
        <w:tc>
          <w:tcPr>
            <w:tcW w:w="711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 непосредственно трубопроводов внутренних и наружных</w:t>
            </w:r>
          </w:p>
        </w:tc>
        <w:tc>
          <w:tcPr>
            <w:tcW w:w="236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rHeight w:val="239"/>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p>
        </w:tc>
        <w:tc>
          <w:tcPr>
            <w:tcW w:w="711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 мест соединений и уплотнений арматуры</w:t>
            </w:r>
          </w:p>
        </w:tc>
        <w:tc>
          <w:tcPr>
            <w:tcW w:w="236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rHeight w:val="693"/>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4</w:t>
            </w:r>
          </w:p>
        </w:tc>
        <w:tc>
          <w:tcPr>
            <w:tcW w:w="711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подачи медгаза по системе внутренней разводки потребителей. Выявление и устранение неисправностей, препятствующих подаче газа по трубопроводу</w:t>
            </w:r>
          </w:p>
        </w:tc>
        <w:tc>
          <w:tcPr>
            <w:tcW w:w="236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заявке Заказчика</w:t>
            </w:r>
          </w:p>
        </w:tc>
      </w:tr>
      <w:tr w:rsidR="006136BA" w:rsidRPr="00634973" w:rsidTr="00095ECD">
        <w:trPr>
          <w:trHeight w:val="2317"/>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5</w:t>
            </w:r>
          </w:p>
        </w:tc>
        <w:tc>
          <w:tcPr>
            <w:tcW w:w="711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исправности и работоспособности органов управления, контроля, индикации, сигнализации, пре-дохранительных устройств и арматуры:</w:t>
            </w:r>
          </w:p>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 автоматического регулятора давления АРД;</w:t>
            </w:r>
          </w:p>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 автоматического дренажного клапана АДК;</w:t>
            </w:r>
          </w:p>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 устройств визуального и дистанционного контроля уровня;</w:t>
            </w:r>
          </w:p>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 контрольно-измерительных приборов;</w:t>
            </w:r>
          </w:p>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 предохранительных клапанов;</w:t>
            </w:r>
          </w:p>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 электрического оборудования;</w:t>
            </w:r>
          </w:p>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 регулятора вакуума;</w:t>
            </w:r>
          </w:p>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 редукторов, вентилей.</w:t>
            </w:r>
          </w:p>
        </w:tc>
        <w:tc>
          <w:tcPr>
            <w:tcW w:w="236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rHeight w:val="693"/>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6</w:t>
            </w:r>
          </w:p>
        </w:tc>
        <w:tc>
          <w:tcPr>
            <w:tcW w:w="711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Контроль состояния деталей, узлов, механизмов и устройств, подверженных повышенному износу: резьбовых соединений, сальниковых уплотнений, уплотнительных прокладок, прижимных пружинных устройств</w:t>
            </w:r>
          </w:p>
        </w:tc>
        <w:tc>
          <w:tcPr>
            <w:tcW w:w="236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rHeight w:val="932"/>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7</w:t>
            </w:r>
          </w:p>
        </w:tc>
        <w:tc>
          <w:tcPr>
            <w:tcW w:w="711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Чистка механических и других рабочих систем, смазка сопрягающих элементов конструкции, отгрев запорной арматуры, дозаправка (замена) отработавших смазочных материалов вакуумнасоса, удаление (слив) из систем и отстойников продуктов отработки</w:t>
            </w:r>
          </w:p>
        </w:tc>
        <w:tc>
          <w:tcPr>
            <w:tcW w:w="236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заявке Заказчика</w:t>
            </w:r>
          </w:p>
        </w:tc>
      </w:tr>
      <w:tr w:rsidR="006136BA" w:rsidRPr="00634973" w:rsidTr="00095ECD">
        <w:trPr>
          <w:trHeight w:val="226"/>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8</w:t>
            </w:r>
          </w:p>
        </w:tc>
        <w:tc>
          <w:tcPr>
            <w:tcW w:w="711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Затяжка всех ослабленных крепежных элементов, стыковок, соединений</w:t>
            </w:r>
          </w:p>
        </w:tc>
        <w:tc>
          <w:tcPr>
            <w:tcW w:w="236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заявке Заказчика</w:t>
            </w:r>
          </w:p>
        </w:tc>
      </w:tr>
      <w:tr w:rsidR="006136BA" w:rsidRPr="00634973" w:rsidTr="00095ECD">
        <w:trPr>
          <w:trHeight w:val="239"/>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9</w:t>
            </w:r>
          </w:p>
        </w:tc>
        <w:tc>
          <w:tcPr>
            <w:tcW w:w="711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уплотнений, сальников</w:t>
            </w:r>
          </w:p>
        </w:tc>
        <w:tc>
          <w:tcPr>
            <w:tcW w:w="236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заявке Заказчика</w:t>
            </w:r>
          </w:p>
        </w:tc>
      </w:tr>
      <w:tr w:rsidR="006136BA" w:rsidRPr="00634973" w:rsidTr="00095ECD">
        <w:trPr>
          <w:trHeight w:val="239"/>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10</w:t>
            </w:r>
          </w:p>
        </w:tc>
        <w:tc>
          <w:tcPr>
            <w:tcW w:w="711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Ремонт (замена) вентилей</w:t>
            </w:r>
          </w:p>
        </w:tc>
        <w:tc>
          <w:tcPr>
            <w:tcW w:w="236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заявке Заказчика</w:t>
            </w:r>
          </w:p>
        </w:tc>
      </w:tr>
      <w:tr w:rsidR="006136BA" w:rsidRPr="00634973" w:rsidTr="00095ECD">
        <w:trPr>
          <w:trHeight w:val="226"/>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11</w:t>
            </w:r>
          </w:p>
        </w:tc>
        <w:tc>
          <w:tcPr>
            <w:tcW w:w="711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Ремонт (замена) змеевиков</w:t>
            </w:r>
          </w:p>
        </w:tc>
        <w:tc>
          <w:tcPr>
            <w:tcW w:w="236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заявке Заказчика</w:t>
            </w:r>
          </w:p>
        </w:tc>
      </w:tr>
      <w:tr w:rsidR="006136BA" w:rsidRPr="00634973" w:rsidTr="00095ECD">
        <w:trPr>
          <w:trHeight w:val="239"/>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12</w:t>
            </w:r>
          </w:p>
        </w:tc>
        <w:tc>
          <w:tcPr>
            <w:tcW w:w="711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Устранение (пайка) негерметичности трубопровода</w:t>
            </w:r>
          </w:p>
        </w:tc>
        <w:tc>
          <w:tcPr>
            <w:tcW w:w="236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заявке Заказчика</w:t>
            </w:r>
          </w:p>
        </w:tc>
      </w:tr>
      <w:tr w:rsidR="006136BA" w:rsidRPr="00634973" w:rsidTr="00095ECD">
        <w:trPr>
          <w:trHeight w:val="466"/>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13</w:t>
            </w:r>
          </w:p>
        </w:tc>
        <w:tc>
          <w:tcPr>
            <w:tcW w:w="711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Демонтаж (монтаж) манометров для поверки</w:t>
            </w:r>
          </w:p>
        </w:tc>
        <w:tc>
          <w:tcPr>
            <w:tcW w:w="236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заявке Заказчика и ежегодно</w:t>
            </w:r>
          </w:p>
        </w:tc>
      </w:tr>
      <w:tr w:rsidR="006136BA" w:rsidRPr="00634973" w:rsidTr="00095ECD">
        <w:trPr>
          <w:trHeight w:val="226"/>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14</w:t>
            </w:r>
          </w:p>
        </w:tc>
        <w:tc>
          <w:tcPr>
            <w:tcW w:w="711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Комплексная настройка и регулировка предохранительных клапанов, АРД, АДК</w:t>
            </w:r>
          </w:p>
        </w:tc>
        <w:tc>
          <w:tcPr>
            <w:tcW w:w="236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заявке Заказчика</w:t>
            </w:r>
          </w:p>
        </w:tc>
      </w:tr>
      <w:tr w:rsidR="006136BA" w:rsidRPr="00634973" w:rsidTr="00095ECD">
        <w:trPr>
          <w:trHeight w:val="466"/>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15</w:t>
            </w:r>
          </w:p>
        </w:tc>
        <w:tc>
          <w:tcPr>
            <w:tcW w:w="711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Обезжиривание систем медгазоснабжения</w:t>
            </w:r>
          </w:p>
        </w:tc>
        <w:tc>
          <w:tcPr>
            <w:tcW w:w="236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заявке Заказчика по результатам анализа</w:t>
            </w:r>
          </w:p>
        </w:tc>
      </w:tr>
      <w:tr w:rsidR="006136BA" w:rsidRPr="00634973" w:rsidTr="00095ECD">
        <w:trPr>
          <w:trHeight w:val="226"/>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16</w:t>
            </w:r>
          </w:p>
        </w:tc>
        <w:tc>
          <w:tcPr>
            <w:tcW w:w="711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Испытание трубопровода на прочность</w:t>
            </w:r>
          </w:p>
        </w:tc>
        <w:tc>
          <w:tcPr>
            <w:tcW w:w="236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 раз в  год</w:t>
            </w:r>
          </w:p>
        </w:tc>
      </w:tr>
      <w:tr w:rsidR="006136BA" w:rsidRPr="00634973" w:rsidTr="00095ECD">
        <w:trPr>
          <w:trHeight w:val="239"/>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17</w:t>
            </w:r>
          </w:p>
        </w:tc>
        <w:tc>
          <w:tcPr>
            <w:tcW w:w="711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Испытание трубопровода на плотность</w:t>
            </w:r>
          </w:p>
        </w:tc>
        <w:tc>
          <w:tcPr>
            <w:tcW w:w="2362"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Ежегодно</w:t>
            </w:r>
          </w:p>
        </w:tc>
      </w:tr>
    </w:tbl>
    <w:p w:rsidR="006136BA" w:rsidRPr="00634973" w:rsidRDefault="006136BA" w:rsidP="006136BA">
      <w:pPr>
        <w:ind w:right="43"/>
        <w:jc w:val="both"/>
        <w:rPr>
          <w:rFonts w:ascii="Times New Roman" w:hAnsi="Times New Roman"/>
          <w:b/>
          <w:bCs/>
          <w:color w:val="000000"/>
          <w:sz w:val="24"/>
          <w:szCs w:val="24"/>
          <w:lang w:eastAsia="en-GB"/>
        </w:rPr>
      </w:pPr>
      <w:r w:rsidRPr="00634973">
        <w:rPr>
          <w:rFonts w:ascii="Times New Roman" w:hAnsi="Times New Roman"/>
          <w:b/>
          <w:bCs/>
          <w:color w:val="000000"/>
          <w:sz w:val="24"/>
          <w:szCs w:val="24"/>
          <w:lang w:eastAsia="en-GB"/>
        </w:rPr>
        <w:t xml:space="preserve"> </w:t>
      </w:r>
    </w:p>
    <w:p w:rsidR="006136BA" w:rsidRPr="00634973" w:rsidRDefault="006136BA" w:rsidP="006136BA">
      <w:pPr>
        <w:ind w:right="43"/>
        <w:jc w:val="center"/>
        <w:rPr>
          <w:rFonts w:ascii="Times New Roman" w:hAnsi="Times New Roman"/>
          <w:b/>
          <w:bCs/>
          <w:color w:val="000000"/>
          <w:sz w:val="24"/>
          <w:szCs w:val="24"/>
          <w:lang w:eastAsia="en-GB"/>
        </w:rPr>
      </w:pPr>
      <w:r w:rsidRPr="00634973">
        <w:rPr>
          <w:rFonts w:ascii="Times New Roman" w:hAnsi="Times New Roman"/>
          <w:b/>
          <w:bCs/>
          <w:color w:val="000000"/>
          <w:sz w:val="24"/>
          <w:szCs w:val="24"/>
          <w:lang w:eastAsia="en-GB"/>
        </w:rPr>
        <w:t>Воздушные стерилизаторы, термостаты: ГП-80СПУ, ГП-20СПУ и другие</w:t>
      </w:r>
    </w:p>
    <w:p w:rsidR="006136BA" w:rsidRPr="00634973" w:rsidRDefault="006136BA" w:rsidP="006136BA">
      <w:pPr>
        <w:ind w:right="43"/>
        <w:jc w:val="center"/>
        <w:rPr>
          <w:rFonts w:ascii="Times New Roman" w:hAnsi="Times New Roman"/>
          <w:b/>
          <w:bCs/>
          <w:color w:val="000000"/>
          <w:sz w:val="24"/>
          <w:szCs w:val="24"/>
          <w:lang w:eastAsia="en-GB"/>
        </w:rPr>
      </w:pPr>
      <w:r w:rsidRPr="00634973">
        <w:rPr>
          <w:rFonts w:ascii="Times New Roman" w:hAnsi="Times New Roman"/>
          <w:b/>
          <w:bCs/>
          <w:color w:val="000000"/>
          <w:sz w:val="24"/>
          <w:szCs w:val="24"/>
          <w:lang w:eastAsia="en-GB"/>
        </w:rPr>
        <w:t>Шкафы сушильные ШС-80, ШСС-250 и другие</w:t>
      </w: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83"/>
        <w:gridCol w:w="7517"/>
        <w:gridCol w:w="2000"/>
      </w:tblGrid>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w:t>
            </w:r>
          </w:p>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п.п.</w:t>
            </w:r>
          </w:p>
        </w:tc>
        <w:tc>
          <w:tcPr>
            <w:tcW w:w="7517"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Вид работ</w:t>
            </w:r>
          </w:p>
        </w:tc>
        <w:tc>
          <w:tcPr>
            <w:tcW w:w="20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Периодичность</w:t>
            </w:r>
          </w:p>
        </w:tc>
      </w:tr>
      <w:tr w:rsidR="006136BA" w:rsidRPr="00634973" w:rsidTr="00095ECD">
        <w:trPr>
          <w:tblCellSpacing w:w="0" w:type="dxa"/>
        </w:trPr>
        <w:tc>
          <w:tcPr>
            <w:tcW w:w="10200" w:type="dxa"/>
            <w:gridSpan w:val="3"/>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center"/>
              <w:outlineLvl w:val="0"/>
              <w:rPr>
                <w:rFonts w:ascii="Times New Roman" w:hAnsi="Times New Roman"/>
                <w:b/>
                <w:bCs/>
                <w:color w:val="000000"/>
                <w:kern w:val="36"/>
                <w:lang w:eastAsia="en-GB"/>
              </w:rPr>
            </w:pPr>
            <w:r w:rsidRPr="00634973">
              <w:rPr>
                <w:rFonts w:ascii="Times New Roman" w:hAnsi="Times New Roman"/>
                <w:b/>
                <w:bCs/>
                <w:i/>
                <w:iCs/>
                <w:color w:val="000000"/>
                <w:kern w:val="36"/>
                <w:lang w:eastAsia="en-GB"/>
              </w:rPr>
              <w:t>Для всех видов аппаратов</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w:t>
            </w:r>
          </w:p>
        </w:tc>
        <w:tc>
          <w:tcPr>
            <w:tcW w:w="751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Внешний осмотр аппарата. Проверка органов управления, защиты, контроля, индикации и сигнализации на целостность, четкость фиксации, отсутствие люфтов. Проверка целостности и надежности подключения сетевого шнура, сетевой вилки и провода заземления *</w:t>
            </w:r>
          </w:p>
        </w:tc>
        <w:tc>
          <w:tcPr>
            <w:tcW w:w="20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2</w:t>
            </w:r>
          </w:p>
        </w:tc>
        <w:tc>
          <w:tcPr>
            <w:tcW w:w="751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предохранителей, ламп, сетевого шнура, вилки, провода заземления, электронагревателей, термометров, электродвигателей</w:t>
            </w:r>
          </w:p>
        </w:tc>
        <w:tc>
          <w:tcPr>
            <w:tcW w:w="20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3</w:t>
            </w:r>
          </w:p>
        </w:tc>
        <w:tc>
          <w:tcPr>
            <w:tcW w:w="751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элементов электрической схемы, замена коммутационных и установочных изделий</w:t>
            </w:r>
          </w:p>
        </w:tc>
        <w:tc>
          <w:tcPr>
            <w:tcW w:w="20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4</w:t>
            </w:r>
          </w:p>
        </w:tc>
        <w:tc>
          <w:tcPr>
            <w:tcW w:w="7517"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Инструментальный контроль параметров</w:t>
            </w:r>
          </w:p>
        </w:tc>
        <w:tc>
          <w:tcPr>
            <w:tcW w:w="2000"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Согласно контракту на ТО</w:t>
            </w:r>
          </w:p>
        </w:tc>
      </w:tr>
      <w:tr w:rsidR="006136BA" w:rsidRPr="00634973" w:rsidTr="00095ECD">
        <w:trPr>
          <w:tblCellSpacing w:w="0" w:type="dxa"/>
        </w:trPr>
        <w:tc>
          <w:tcPr>
            <w:tcW w:w="10200" w:type="dxa"/>
            <w:gridSpan w:val="3"/>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center"/>
              <w:outlineLvl w:val="0"/>
              <w:rPr>
                <w:rFonts w:ascii="Times New Roman" w:hAnsi="Times New Roman"/>
                <w:b/>
                <w:bCs/>
                <w:color w:val="000000"/>
                <w:kern w:val="36"/>
                <w:lang w:eastAsia="en-GB"/>
              </w:rPr>
            </w:pPr>
            <w:r w:rsidRPr="00634973">
              <w:rPr>
                <w:rFonts w:ascii="Times New Roman" w:hAnsi="Times New Roman"/>
                <w:b/>
                <w:bCs/>
                <w:i/>
                <w:iCs/>
                <w:color w:val="000000"/>
                <w:kern w:val="36"/>
                <w:lang w:eastAsia="en-GB"/>
              </w:rPr>
              <w:t>Шкафы сушильно-стерилизационные типов ШСС-80, ШСС-180 и др.</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5</w:t>
            </w:r>
          </w:p>
        </w:tc>
        <w:tc>
          <w:tcPr>
            <w:tcW w:w="751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смазки: в буксе привода вентилятора, в подшипниках электродвигателя, в петлях и ручках створок шкафа</w:t>
            </w:r>
          </w:p>
        </w:tc>
        <w:tc>
          <w:tcPr>
            <w:tcW w:w="20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Ежеквартально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6</w:t>
            </w:r>
          </w:p>
        </w:tc>
        <w:tc>
          <w:tcPr>
            <w:tcW w:w="751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состояния и чистка контактов: реле коммутирующего устройства, автоматического выключателя</w:t>
            </w:r>
          </w:p>
        </w:tc>
        <w:tc>
          <w:tcPr>
            <w:tcW w:w="20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Ежеквартально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7</w:t>
            </w:r>
          </w:p>
        </w:tc>
        <w:tc>
          <w:tcPr>
            <w:tcW w:w="751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крепления механических контактов на соединительных платах коммутирующего устройства, зажимах электродвигателя и электронагревателя</w:t>
            </w:r>
          </w:p>
        </w:tc>
        <w:tc>
          <w:tcPr>
            <w:tcW w:w="20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Один раз в полгода</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8</w:t>
            </w:r>
          </w:p>
        </w:tc>
        <w:tc>
          <w:tcPr>
            <w:tcW w:w="751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(регулировка) ремня привода вентилятора, проверка привода заслонки вентилятора</w:t>
            </w:r>
          </w:p>
        </w:tc>
        <w:tc>
          <w:tcPr>
            <w:tcW w:w="20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Один раз в полгода</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9</w:t>
            </w:r>
          </w:p>
        </w:tc>
        <w:tc>
          <w:tcPr>
            <w:tcW w:w="751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ремня, уплотнительных прокладок створок стеркамеры, реле времени</w:t>
            </w:r>
          </w:p>
        </w:tc>
        <w:tc>
          <w:tcPr>
            <w:tcW w:w="20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10200" w:type="dxa"/>
            <w:gridSpan w:val="3"/>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outlineLvl w:val="0"/>
              <w:rPr>
                <w:rFonts w:ascii="Times New Roman" w:hAnsi="Times New Roman"/>
                <w:b/>
                <w:bCs/>
                <w:color w:val="000000"/>
                <w:kern w:val="36"/>
                <w:lang w:eastAsia="en-GB"/>
              </w:rPr>
            </w:pPr>
            <w:r w:rsidRPr="00634973">
              <w:rPr>
                <w:rFonts w:ascii="Times New Roman" w:hAnsi="Times New Roman"/>
                <w:b/>
                <w:bCs/>
                <w:i/>
                <w:iCs/>
                <w:color w:val="000000"/>
                <w:kern w:val="36"/>
                <w:lang w:eastAsia="en-GB"/>
              </w:rPr>
              <w:t>Стерилизаторы воздушные типа ГП-20, ГП-40, ГП-80</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10</w:t>
            </w:r>
          </w:p>
        </w:tc>
        <w:tc>
          <w:tcPr>
            <w:tcW w:w="751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Контроль автоматического поддержания температуры внутри стеркамеры на всех режимах</w:t>
            </w:r>
          </w:p>
        </w:tc>
        <w:tc>
          <w:tcPr>
            <w:tcW w:w="20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Один раз в полгода</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11</w:t>
            </w:r>
          </w:p>
        </w:tc>
        <w:tc>
          <w:tcPr>
            <w:tcW w:w="751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Контроль режимов работы электрической схемы</w:t>
            </w:r>
          </w:p>
        </w:tc>
        <w:tc>
          <w:tcPr>
            <w:tcW w:w="20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Ежегодно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12</w:t>
            </w:r>
          </w:p>
        </w:tc>
        <w:tc>
          <w:tcPr>
            <w:tcW w:w="751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Контроль температуры срабатывания при аварийном перегреве</w:t>
            </w:r>
          </w:p>
        </w:tc>
        <w:tc>
          <w:tcPr>
            <w:tcW w:w="20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Один раз в полгода</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13</w:t>
            </w:r>
          </w:p>
        </w:tc>
        <w:tc>
          <w:tcPr>
            <w:tcW w:w="751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Подстройка температурных режимов</w:t>
            </w:r>
          </w:p>
        </w:tc>
        <w:tc>
          <w:tcPr>
            <w:tcW w:w="20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14</w:t>
            </w:r>
          </w:p>
        </w:tc>
        <w:tc>
          <w:tcPr>
            <w:tcW w:w="751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электродвигателя с целью не допустить загрязнения, проверка механических креплений и электрических контактов</w:t>
            </w:r>
          </w:p>
        </w:tc>
        <w:tc>
          <w:tcPr>
            <w:tcW w:w="20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Ежеквартально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15</w:t>
            </w:r>
          </w:p>
        </w:tc>
        <w:tc>
          <w:tcPr>
            <w:tcW w:w="751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крепления электронагревателей, чистка изоляционных втулок и контактных стержней</w:t>
            </w:r>
          </w:p>
        </w:tc>
        <w:tc>
          <w:tcPr>
            <w:tcW w:w="20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Ежегодно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16</w:t>
            </w:r>
          </w:p>
        </w:tc>
        <w:tc>
          <w:tcPr>
            <w:tcW w:w="751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внешнего вида магнитного пускателя, состояния крепления контактных зажимов и состояния контактов</w:t>
            </w:r>
          </w:p>
        </w:tc>
        <w:tc>
          <w:tcPr>
            <w:tcW w:w="20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Ежеквартально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17</w:t>
            </w:r>
          </w:p>
        </w:tc>
        <w:tc>
          <w:tcPr>
            <w:tcW w:w="751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Затяжка креплений магнитного пускателя, чистка контактов</w:t>
            </w:r>
          </w:p>
        </w:tc>
        <w:tc>
          <w:tcPr>
            <w:tcW w:w="20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18</w:t>
            </w:r>
          </w:p>
        </w:tc>
        <w:tc>
          <w:tcPr>
            <w:tcW w:w="751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плотности закрывания двери стерилизатора</w:t>
            </w:r>
          </w:p>
        </w:tc>
        <w:tc>
          <w:tcPr>
            <w:tcW w:w="20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Один раз в полгода</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19</w:t>
            </w:r>
          </w:p>
        </w:tc>
        <w:tc>
          <w:tcPr>
            <w:tcW w:w="751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Регулировка прижатия двери стеркамеры к корпусу, замена уплотнительной прокладки</w:t>
            </w:r>
          </w:p>
        </w:tc>
        <w:tc>
          <w:tcPr>
            <w:tcW w:w="20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10200" w:type="dxa"/>
            <w:gridSpan w:val="3"/>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center"/>
              <w:outlineLvl w:val="0"/>
              <w:rPr>
                <w:rFonts w:ascii="Times New Roman" w:hAnsi="Times New Roman"/>
                <w:b/>
                <w:bCs/>
                <w:color w:val="000000"/>
                <w:kern w:val="36"/>
                <w:lang w:eastAsia="en-GB"/>
              </w:rPr>
            </w:pPr>
            <w:r w:rsidRPr="00634973">
              <w:rPr>
                <w:rFonts w:ascii="Times New Roman" w:hAnsi="Times New Roman"/>
                <w:b/>
                <w:bCs/>
                <w:i/>
                <w:iCs/>
                <w:color w:val="000000"/>
                <w:kern w:val="36"/>
                <w:lang w:eastAsia="en-GB"/>
              </w:rPr>
              <w:t>Термостаты, термостатирующие устройства</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20</w:t>
            </w:r>
          </w:p>
        </w:tc>
        <w:tc>
          <w:tcPr>
            <w:tcW w:w="751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Контроль автоматического поддержания температуры</w:t>
            </w:r>
          </w:p>
        </w:tc>
        <w:tc>
          <w:tcPr>
            <w:tcW w:w="20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Один раз в полгода</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21</w:t>
            </w:r>
          </w:p>
        </w:tc>
        <w:tc>
          <w:tcPr>
            <w:tcW w:w="751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Контроль режимов работы электрической схемы</w:t>
            </w:r>
          </w:p>
        </w:tc>
        <w:tc>
          <w:tcPr>
            <w:tcW w:w="20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Ежегодно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22</w:t>
            </w:r>
          </w:p>
        </w:tc>
        <w:tc>
          <w:tcPr>
            <w:tcW w:w="751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Перестройка температурных режимов</w:t>
            </w:r>
          </w:p>
        </w:tc>
        <w:tc>
          <w:tcPr>
            <w:tcW w:w="20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bl>
    <w:p w:rsidR="006136BA" w:rsidRPr="00634973" w:rsidRDefault="006136BA" w:rsidP="006136BA">
      <w:pPr>
        <w:spacing w:before="100" w:beforeAutospacing="1"/>
        <w:ind w:right="43"/>
        <w:jc w:val="both"/>
        <w:rPr>
          <w:rFonts w:ascii="Times New Roman" w:hAnsi="Times New Roman"/>
          <w:b/>
          <w:bCs/>
          <w:color w:val="000000"/>
          <w:sz w:val="24"/>
          <w:szCs w:val="24"/>
          <w:lang w:eastAsia="en-GB"/>
        </w:rPr>
      </w:pPr>
      <w:r w:rsidRPr="00634973">
        <w:rPr>
          <w:rFonts w:ascii="Times New Roman" w:hAnsi="Times New Roman"/>
          <w:b/>
          <w:bCs/>
          <w:color w:val="000000"/>
          <w:sz w:val="24"/>
          <w:szCs w:val="24"/>
          <w:lang w:eastAsia="en-GB"/>
        </w:rPr>
        <w:t>Стерилизаторы паровые типов: ВК-75, ВК-75-01, ГК-100, ВК-30-01 и их модификации</w:t>
      </w:r>
    </w:p>
    <w:tbl>
      <w:tblPr>
        <w:tblW w:w="10228"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83"/>
        <w:gridCol w:w="7659"/>
        <w:gridCol w:w="1886"/>
      </w:tblGrid>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w:t>
            </w:r>
          </w:p>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п.п.</w:t>
            </w:r>
          </w:p>
        </w:tc>
        <w:tc>
          <w:tcPr>
            <w:tcW w:w="7659"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Вид работ</w:t>
            </w:r>
          </w:p>
        </w:tc>
        <w:tc>
          <w:tcPr>
            <w:tcW w:w="1886"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Периодичность</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Внешний осмотр стерилизатора, осмотр электрооборудования ЦСО. Проверяется: состояние электрошкафа или электрощитка, состояние электроконтактов, надежность крепления электрооборудования, надежность соединения электрических цепей, надежность подключения заземляющего провода, состояние металлорукавов</w:t>
            </w:r>
          </w:p>
        </w:tc>
        <w:tc>
          <w:tcPr>
            <w:tcW w:w="188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органов управления, защиты, контроля, индикации и сигнализации на целостность, четкость фиксации, отсутствие люфтов, срабатывание пускателей</w:t>
            </w:r>
          </w:p>
        </w:tc>
        <w:tc>
          <w:tcPr>
            <w:tcW w:w="188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3</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предохранителей, ламп индикации</w:t>
            </w:r>
          </w:p>
        </w:tc>
        <w:tc>
          <w:tcPr>
            <w:tcW w:w="188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надобности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4</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Замена (ремонт) сетевого шнура, провода заземления,</w:t>
            </w:r>
          </w:p>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сетевой вилки, деталей электрической схемы*</w:t>
            </w:r>
          </w:p>
        </w:tc>
        <w:tc>
          <w:tcPr>
            <w:tcW w:w="188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По мере надобности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5</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Смазка винта корпуса прижима стерилизационной камеры (для стерилизаторов ВК-30 и ВК-74)</w:t>
            </w:r>
          </w:p>
        </w:tc>
        <w:tc>
          <w:tcPr>
            <w:tcW w:w="188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Ежеквартально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6</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Смазка резьбовой части откидных болтов стерилизационной камеры (для стерилизаторов ВК-30 и ВК-75)</w:t>
            </w:r>
          </w:p>
        </w:tc>
        <w:tc>
          <w:tcPr>
            <w:tcW w:w="188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7</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Подтяжка резьбовых соединений запорных устройств</w:t>
            </w:r>
          </w:p>
        </w:tc>
        <w:tc>
          <w:tcPr>
            <w:tcW w:w="188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надобности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8</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Осмотр центрального затвора дверей, проверка состояния и крепления деталей, проверка регулировки рычагов, контроль захода рычагов в окна пластин стерилизационной камеры при снятом кожухе, проверка состояния резьбы ходового винта и гайки. Смазка затвора и рычагов.</w:t>
            </w:r>
          </w:p>
        </w:tc>
        <w:tc>
          <w:tcPr>
            <w:tcW w:w="188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 раз в полгода</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9</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Смазка подшипников центрального затвора</w:t>
            </w:r>
          </w:p>
        </w:tc>
        <w:tc>
          <w:tcPr>
            <w:tcW w:w="188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Ежеквартально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10</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герметичности соединений, плотности закрывания стерилизационной камеры</w:t>
            </w:r>
          </w:p>
        </w:tc>
        <w:tc>
          <w:tcPr>
            <w:tcW w:w="188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11</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Замена прокладок стерилизационной камеры, парогенератора</w:t>
            </w:r>
          </w:p>
        </w:tc>
        <w:tc>
          <w:tcPr>
            <w:tcW w:w="188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По мере надобности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12</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Очистка от накипи и механических загрязнений трубопровода и арматуры трубопровода стерилизатора, электронагревателей, парогенератора, стерилизационной камеры</w:t>
            </w:r>
          </w:p>
        </w:tc>
        <w:tc>
          <w:tcPr>
            <w:tcW w:w="188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1 раз в полгода</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13</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Замена вентилей</w:t>
            </w:r>
          </w:p>
        </w:tc>
        <w:tc>
          <w:tcPr>
            <w:tcW w:w="188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По мере надобности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14</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Очистка от накипи и механических загрязнений обратного клапана и конденсатоотводчика, притирка рабочих поверхностей</w:t>
            </w:r>
          </w:p>
        </w:tc>
        <w:tc>
          <w:tcPr>
            <w:tcW w:w="188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Ежеквартально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15</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Замена клапанов, конденсатоотводчика</w:t>
            </w:r>
          </w:p>
        </w:tc>
        <w:tc>
          <w:tcPr>
            <w:tcW w:w="188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По мере надобности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16</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Очистка от накипи электромагнитных вентилей:</w:t>
            </w:r>
          </w:p>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 прочистка калиброванного и загрузочного отверстий</w:t>
            </w:r>
          </w:p>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 промывка поршня, сердечника с удалением механических загрязнений и накипи</w:t>
            </w:r>
          </w:p>
        </w:tc>
        <w:tc>
          <w:tcPr>
            <w:tcW w:w="188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Ежеквартально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17</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Проверка герметичности затвора электромагнитных вентилей, очистка затвора от накипи</w:t>
            </w:r>
          </w:p>
        </w:tc>
        <w:tc>
          <w:tcPr>
            <w:tcW w:w="188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18</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Чистка, проверка срабатывания предохранительного клапана</w:t>
            </w:r>
          </w:p>
        </w:tc>
        <w:tc>
          <w:tcPr>
            <w:tcW w:w="188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19</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Замена предохранительного клапана</w:t>
            </w:r>
          </w:p>
        </w:tc>
        <w:tc>
          <w:tcPr>
            <w:tcW w:w="188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По мере надобности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20</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Частичная разборка насоса, очистка от грязи, накипи,</w:t>
            </w:r>
          </w:p>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ржавчины, промывка в бензине</w:t>
            </w:r>
          </w:p>
        </w:tc>
        <w:tc>
          <w:tcPr>
            <w:tcW w:w="188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Ежегодно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21</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Замена прокладок</w:t>
            </w:r>
          </w:p>
        </w:tc>
        <w:tc>
          <w:tcPr>
            <w:tcW w:w="188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По мере надобности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22</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Проверка крепления насоса и набивка сальников</w:t>
            </w:r>
          </w:p>
        </w:tc>
        <w:tc>
          <w:tcPr>
            <w:tcW w:w="188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23</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Очистка водоуказательного стекла</w:t>
            </w:r>
          </w:p>
        </w:tc>
        <w:tc>
          <w:tcPr>
            <w:tcW w:w="188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Ежеквартально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24</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Замена водоуказательного стекла</w:t>
            </w:r>
          </w:p>
        </w:tc>
        <w:tc>
          <w:tcPr>
            <w:tcW w:w="188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По мере надобности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25</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Очистка датчика уровня воды</w:t>
            </w:r>
          </w:p>
        </w:tc>
        <w:tc>
          <w:tcPr>
            <w:tcW w:w="188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Ежеквартально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26</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Замена датчика уровня воды</w:t>
            </w:r>
          </w:p>
        </w:tc>
        <w:tc>
          <w:tcPr>
            <w:tcW w:w="188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По мере надобности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27</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Чистка электрических контактов реле, пускателей, выключателей</w:t>
            </w:r>
          </w:p>
        </w:tc>
        <w:tc>
          <w:tcPr>
            <w:tcW w:w="188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28</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Замена электрооборудования: пускателей, выключателей и т.п.</w:t>
            </w:r>
          </w:p>
        </w:tc>
        <w:tc>
          <w:tcPr>
            <w:tcW w:w="188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По мере надобности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29</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Демонтаж манометров перед поверкой</w:t>
            </w:r>
          </w:p>
        </w:tc>
        <w:tc>
          <w:tcPr>
            <w:tcW w:w="188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Ежегодно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30</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Монтаж манометров</w:t>
            </w:r>
          </w:p>
        </w:tc>
        <w:tc>
          <w:tcPr>
            <w:tcW w:w="188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Ежегодно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31</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Замена манометров</w:t>
            </w:r>
          </w:p>
        </w:tc>
        <w:tc>
          <w:tcPr>
            <w:tcW w:w="1886"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ind w:right="43"/>
              <w:jc w:val="both"/>
              <w:rPr>
                <w:rFonts w:ascii="Times New Roman" w:hAnsi="Times New Roman"/>
                <w:iCs/>
                <w:color w:val="000000"/>
                <w:lang w:eastAsia="en-GB"/>
              </w:rPr>
            </w:pPr>
            <w:r w:rsidRPr="00634973">
              <w:rPr>
                <w:rFonts w:ascii="Times New Roman" w:hAnsi="Times New Roman"/>
                <w:iCs/>
                <w:color w:val="000000"/>
                <w:lang w:eastAsia="en-GB"/>
              </w:rPr>
              <w:t>По мере надобности</w:t>
            </w:r>
          </w:p>
        </w:tc>
      </w:tr>
    </w:tbl>
    <w:p w:rsidR="006136BA" w:rsidRPr="00634973" w:rsidRDefault="006136BA" w:rsidP="006136BA">
      <w:pPr>
        <w:ind w:right="43"/>
        <w:jc w:val="both"/>
        <w:rPr>
          <w:rFonts w:ascii="Times New Roman" w:hAnsi="Times New Roman"/>
          <w:i/>
          <w:iCs/>
          <w:color w:val="000000"/>
          <w:lang w:eastAsia="en-GB"/>
        </w:rPr>
      </w:pPr>
    </w:p>
    <w:p w:rsidR="006136BA" w:rsidRPr="00634973" w:rsidRDefault="006136BA" w:rsidP="006136BA">
      <w:pPr>
        <w:ind w:right="43"/>
        <w:jc w:val="center"/>
        <w:rPr>
          <w:rFonts w:ascii="Times New Roman" w:hAnsi="Times New Roman"/>
          <w:b/>
          <w:bCs/>
          <w:color w:val="000000"/>
          <w:sz w:val="24"/>
          <w:szCs w:val="24"/>
          <w:lang w:eastAsia="en-GB"/>
        </w:rPr>
      </w:pPr>
      <w:r w:rsidRPr="00634973">
        <w:rPr>
          <w:rFonts w:ascii="Times New Roman" w:hAnsi="Times New Roman"/>
          <w:b/>
          <w:bCs/>
          <w:color w:val="000000"/>
          <w:sz w:val="24"/>
          <w:szCs w:val="24"/>
          <w:lang w:eastAsia="en-GB"/>
        </w:rPr>
        <w:t>Установки стоматологические: Дэнтек-1, Viktor-100 и другие. Кресла стоматологические: КСМ-03 и другие</w:t>
      </w:r>
    </w:p>
    <w:tbl>
      <w:tblPr>
        <w:tblW w:w="10176"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83"/>
        <w:gridCol w:w="7659"/>
        <w:gridCol w:w="1834"/>
      </w:tblGrid>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w:t>
            </w:r>
          </w:p>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п.п.</w:t>
            </w:r>
          </w:p>
        </w:tc>
        <w:tc>
          <w:tcPr>
            <w:tcW w:w="7659"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Вид работ</w:t>
            </w:r>
          </w:p>
        </w:tc>
        <w:tc>
          <w:tcPr>
            <w:tcW w:w="1834"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Периодичность</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Внешний осмотр изделия, его блоков, основных и вспомогательных устройств</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целостности заземляющего, сетевого и соединительных проводов (шнуров, кабелей), сетевой вилки, жгута электродов*</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3</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(ремонт) заземляющего, сетевого проводов (шнуров, кабелей), сетевой вилки</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надобности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4</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органов управления, контроля, индикации и сигнализации на целостность, четкость фиксации, отсутствие люфтов, срабатывания выключателей, пускателей</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5</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предохранителя, лампы, выключателя, пускателя</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6</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состояния деталей и узлов, подверженных повышенному износу, герметичности вентилей, кранов, трубопровода, шлангов воды и воздуха</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7</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Ремонт (замена) вентиля, крана, шлангов воды и воздуха</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8</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Чистка механических и других рабочих систем</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Ежеквартально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9</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Затяжка ослабленных крепежных элементов, уплотнений, сальников, стыковок, соединителей</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10</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Чистка электрических контактов ПРУ и контактов пускателей</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11</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Ремонт педали включения</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12</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Чистка фильтров воды и воздуха, стакана масленки</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13</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фильтров</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14</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Слив воды и масла из масловодосборника, чистка масловодосборника, замена фильтра</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15</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Смазка роликов, подшипников роликов и держателя наконечника жесткого рукава</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16</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Смазка подшипников вентилятора, направляющих пружин рычага светильника, направляющих блока тянущих роликов</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Ежеквартально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17</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Смазка подшипников электродвигателя (в зависимости от модели изделия)</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Ежеквартально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18</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Контроль уровня масла в компрессоре с его заменой</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19</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фильтроэлементов водяных и воздушных фильтров</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 и по мере надобности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20</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Чистка коллектора от угольного нагара, протирка</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надобности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21</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Удаление угольной пыли с внутренних частей электродвигателя</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 раз в полгода</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22</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уровня масла в масленках кресла, доливка масла</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надобности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23</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Смазка подшипников электродвигателя компрессора</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1 раз в полгода</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24</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Продувка ресивера компрессора, замена его фильтрующего элемента, мембраны</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надобности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25</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состояния монтажа и паек, лакокрасочных покрытий</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Ежегодно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26</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Удаление пыли и грязи с внутренних поверхностей</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Ежегодно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27</w:t>
            </w:r>
          </w:p>
        </w:tc>
        <w:tc>
          <w:tcPr>
            <w:tcW w:w="765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Инструментальный контроль параметров</w:t>
            </w:r>
          </w:p>
        </w:tc>
        <w:tc>
          <w:tcPr>
            <w:tcW w:w="1834"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Согласно контракту на ТО</w:t>
            </w:r>
          </w:p>
        </w:tc>
      </w:tr>
    </w:tbl>
    <w:p w:rsidR="006136BA" w:rsidRPr="00634973" w:rsidRDefault="006136BA" w:rsidP="006136BA">
      <w:pPr>
        <w:spacing w:before="100" w:beforeAutospacing="1"/>
        <w:ind w:right="43"/>
        <w:rPr>
          <w:rFonts w:ascii="Times New Roman" w:hAnsi="Times New Roman"/>
          <w:b/>
          <w:bCs/>
          <w:color w:val="000000"/>
          <w:sz w:val="24"/>
          <w:szCs w:val="24"/>
          <w:lang w:eastAsia="en-GB"/>
        </w:rPr>
      </w:pPr>
      <w:bookmarkStart w:id="6" w:name="_Hlk42721021"/>
      <w:r w:rsidRPr="00634973">
        <w:rPr>
          <w:rFonts w:ascii="Times New Roman" w:hAnsi="Times New Roman"/>
          <w:i/>
          <w:iCs/>
          <w:color w:val="000000"/>
          <w:sz w:val="24"/>
          <w:szCs w:val="24"/>
          <w:lang w:eastAsia="en-GB"/>
        </w:rPr>
        <w:t xml:space="preserve">                  </w:t>
      </w:r>
      <w:r w:rsidRPr="00634973">
        <w:rPr>
          <w:rFonts w:ascii="Times New Roman" w:hAnsi="Times New Roman"/>
          <w:b/>
          <w:bCs/>
          <w:color w:val="000000"/>
          <w:sz w:val="24"/>
          <w:szCs w:val="24"/>
          <w:lang w:eastAsia="en-GB"/>
        </w:rPr>
        <w:t xml:space="preserve">Установки электрохимические </w:t>
      </w:r>
      <w:bookmarkEnd w:id="6"/>
      <w:r w:rsidRPr="00634973">
        <w:rPr>
          <w:rFonts w:ascii="Times New Roman" w:hAnsi="Times New Roman"/>
          <w:b/>
          <w:bCs/>
          <w:color w:val="000000"/>
          <w:sz w:val="24"/>
          <w:szCs w:val="24"/>
          <w:lang w:eastAsia="en-GB"/>
        </w:rPr>
        <w:t>типов: «КАРАТ»,  СТЭЛ-10Н и другие</w:t>
      </w:r>
    </w:p>
    <w:tbl>
      <w:tblPr>
        <w:tblW w:w="10142"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85"/>
        <w:gridCol w:w="7657"/>
        <w:gridCol w:w="1800"/>
      </w:tblGrid>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w:t>
            </w:r>
          </w:p>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п.п.</w:t>
            </w:r>
          </w:p>
        </w:tc>
        <w:tc>
          <w:tcPr>
            <w:tcW w:w="7657"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Вид работ</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Периодичность</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w:t>
            </w:r>
          </w:p>
        </w:tc>
        <w:tc>
          <w:tcPr>
            <w:tcW w:w="765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Внешний осмотр аппарата, осмотр электрооборудования. Проверяется: состояние электропульта управления, состояние электроконтактов, надежность крепления электрооборудования, надежность соединения электрических цепей, надежность присоединения заземляющего провода, состояние сетевого шнура и сетевой вилки, заземляющего провода*</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w:t>
            </w:r>
          </w:p>
        </w:tc>
        <w:tc>
          <w:tcPr>
            <w:tcW w:w="765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органов управления, защиты, контроля, индикации и системы защиты на целостность, четкость фиксации, отсутствие люфтов, срабатывание переключающих устройств</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3</w:t>
            </w:r>
          </w:p>
        </w:tc>
        <w:tc>
          <w:tcPr>
            <w:tcW w:w="765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(ремонт) заземляющего, сетевого проводов (шнуров, кабелей), сетевой вилки, замена предохранителей и ламп</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4</w:t>
            </w:r>
          </w:p>
        </w:tc>
        <w:tc>
          <w:tcPr>
            <w:tcW w:w="765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герметичности аппарата, присоединение трубопроводов</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5</w:t>
            </w:r>
          </w:p>
        </w:tc>
        <w:tc>
          <w:tcPr>
            <w:tcW w:w="765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резиновых прокладок, трубок, устранение нарушений герметичности</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6</w:t>
            </w:r>
          </w:p>
        </w:tc>
        <w:tc>
          <w:tcPr>
            <w:tcW w:w="765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электрооборудования: выключателей, клапанов замена элементов электрической схемы</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7</w:t>
            </w:r>
          </w:p>
        </w:tc>
        <w:tc>
          <w:tcPr>
            <w:tcW w:w="7657"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Контроль состояния, чистка электродов</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Один раз в полгода</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8</w:t>
            </w:r>
          </w:p>
        </w:tc>
        <w:tc>
          <w:tcPr>
            <w:tcW w:w="7657" w:type="dxa"/>
            <w:tcBorders>
              <w:top w:val="outset" w:sz="6" w:space="0" w:color="000000"/>
              <w:left w:val="outset" w:sz="6" w:space="0" w:color="000000"/>
              <w:bottom w:val="outset" w:sz="6" w:space="0" w:color="000000"/>
              <w:right w:val="outset" w:sz="6" w:space="0" w:color="000000"/>
            </w:tcBorders>
            <w:vAlign w:val="center"/>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Инструментальный контроль параметров</w:t>
            </w:r>
          </w:p>
        </w:tc>
        <w:tc>
          <w:tcPr>
            <w:tcW w:w="1800" w:type="dxa"/>
            <w:tcBorders>
              <w:top w:val="outset" w:sz="6" w:space="0" w:color="000000"/>
              <w:left w:val="outset" w:sz="6" w:space="0" w:color="000000"/>
              <w:bottom w:val="outset" w:sz="6" w:space="0" w:color="000000"/>
              <w:right w:val="outset" w:sz="6" w:space="0" w:color="000000"/>
            </w:tcBorders>
            <w:vAlign w:val="center"/>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Согласно контракту на ТО</w:t>
            </w:r>
          </w:p>
        </w:tc>
      </w:tr>
    </w:tbl>
    <w:p w:rsidR="006136BA" w:rsidRPr="00634973" w:rsidRDefault="006136BA" w:rsidP="006136BA">
      <w:pPr>
        <w:ind w:left="1134" w:right="1700"/>
        <w:jc w:val="center"/>
        <w:rPr>
          <w:rFonts w:ascii="Times New Roman" w:hAnsi="Times New Roman"/>
          <w:b/>
          <w:bCs/>
          <w:color w:val="000000"/>
          <w:sz w:val="24"/>
          <w:szCs w:val="24"/>
          <w:lang w:eastAsia="en-GB"/>
        </w:rPr>
      </w:pPr>
    </w:p>
    <w:p w:rsidR="006136BA" w:rsidRPr="00634973" w:rsidRDefault="006136BA" w:rsidP="006136BA">
      <w:pPr>
        <w:ind w:left="1134" w:right="1700"/>
        <w:jc w:val="center"/>
        <w:rPr>
          <w:rFonts w:ascii="Times New Roman" w:hAnsi="Times New Roman"/>
          <w:b/>
          <w:bCs/>
          <w:color w:val="000000"/>
          <w:sz w:val="24"/>
          <w:szCs w:val="24"/>
          <w:lang w:eastAsia="en-GB"/>
        </w:rPr>
      </w:pPr>
      <w:r w:rsidRPr="00634973">
        <w:rPr>
          <w:rFonts w:ascii="Times New Roman" w:hAnsi="Times New Roman"/>
          <w:b/>
          <w:bCs/>
          <w:color w:val="000000"/>
          <w:sz w:val="24"/>
          <w:szCs w:val="24"/>
          <w:lang w:eastAsia="en-GB"/>
        </w:rPr>
        <w:t>Физиотерапевтическая аппаратура.</w:t>
      </w:r>
    </w:p>
    <w:p w:rsidR="006136BA" w:rsidRPr="00634973" w:rsidRDefault="006136BA" w:rsidP="006136BA">
      <w:pPr>
        <w:ind w:right="566"/>
        <w:jc w:val="both"/>
        <w:rPr>
          <w:rFonts w:ascii="Times New Roman" w:hAnsi="Times New Roman"/>
          <w:b/>
          <w:bCs/>
          <w:color w:val="000000"/>
          <w:sz w:val="24"/>
          <w:szCs w:val="24"/>
          <w:lang w:eastAsia="en-GB"/>
        </w:rPr>
      </w:pPr>
      <w:r w:rsidRPr="00634973">
        <w:rPr>
          <w:rFonts w:ascii="Times New Roman" w:hAnsi="Times New Roman"/>
          <w:b/>
          <w:bCs/>
          <w:color w:val="000000"/>
          <w:sz w:val="24"/>
          <w:szCs w:val="24"/>
          <w:lang w:eastAsia="en-GB"/>
        </w:rPr>
        <w:t>Аппараты для УВЧ-терапии типов: УВЧ-66, УВЧ-80-3, УВЧ-30, УВЧ-70-01Р  Аппараты УЗ-терапии типов: УЗТ 1.01Ф, УЗТ 1.07Ф и др. Аппараты для дарсанвализации типов: Искра-1.Аппараты для гальванизации типов: Поток-1.</w:t>
      </w:r>
    </w:p>
    <w:p w:rsidR="006136BA" w:rsidRPr="00634973" w:rsidRDefault="006136BA" w:rsidP="006136BA">
      <w:pPr>
        <w:ind w:right="566"/>
        <w:jc w:val="both"/>
        <w:rPr>
          <w:rFonts w:ascii="Times New Roman" w:hAnsi="Times New Roman"/>
          <w:b/>
          <w:bCs/>
          <w:color w:val="000000"/>
          <w:sz w:val="24"/>
          <w:szCs w:val="24"/>
          <w:lang w:eastAsia="en-GB"/>
        </w:rPr>
      </w:pPr>
      <w:r w:rsidRPr="00634973">
        <w:rPr>
          <w:rFonts w:ascii="Times New Roman" w:hAnsi="Times New Roman"/>
          <w:b/>
          <w:bCs/>
          <w:color w:val="000000"/>
          <w:sz w:val="24"/>
          <w:szCs w:val="24"/>
          <w:lang w:eastAsia="en-GB"/>
        </w:rPr>
        <w:t>Аппараты магнитотерапии типов: АВИМП. Аппараты ДДТ-терапии типов: СНИМ-1. Аппарат ДМВ-терапии типов: Ранет. Аппарат СМТ-терапии типов: Амплипульс-4, Амплипульс-5. Ингаляторы типов: Туман, Альбедо, Бореали др. Аппараты магнито-ИК лазерные типов: Милта Ф-8-01. Аппараты НЧ-магнитотерапии типов: Магнитер АМТ-01, Магнитер АМТ-02, Полюс-1, Полюс-101. Аппараты СМВ-терапии типов: Луч-4, Луч-11. Облучатель ультрафиолетовый: УГН-1, БОП-4. Матрасы медицинские термоэлектрические. Аппараты для индуктотермии типов: ИКВ-4. Аппараты для литотрипсии всех видов. Аппараты для дарсонвализации ДЕ-212 КАРАТ и др.</w:t>
      </w:r>
    </w:p>
    <w:tbl>
      <w:tblPr>
        <w:tblW w:w="1013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85"/>
        <w:gridCol w:w="7649"/>
        <w:gridCol w:w="1800"/>
      </w:tblGrid>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w:t>
            </w:r>
          </w:p>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п/п</w:t>
            </w:r>
          </w:p>
        </w:tc>
        <w:tc>
          <w:tcPr>
            <w:tcW w:w="7649"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Вид работ</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Периодичность</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Внешний осмотр основных, вспомогательных и дополнительных устройств и комплектности</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органов управления, защиты, контроля, индикации и системы защиты на целостность, четкость фиксации, отсутствие люфтов, срабатывание переключающих устройств</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3</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целостности сетевых и заземляющих проводов*, соединительных кабелей</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4</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предохранителя, сетевых шнура и вилки</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5</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Ремонт сетевого шнура, сетевой вилки</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6</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Контроль состояния проводов (фидеров) пациента, электродов, излучателей (для УЗ-терапии)</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7</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Чистка приборов от пыли, грязи, следов окисления и коррозии, смазка механических двигающихся частей, вентиляторов</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Один раз в полгода</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8</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предохранителей, ламп, электродов, пропайка кабелей и фидеров</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9</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Комплексная регулировка и настройка</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 и ежегодно</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10</w:t>
            </w:r>
          </w:p>
        </w:tc>
        <w:tc>
          <w:tcPr>
            <w:tcW w:w="764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Контроль и настройка метрологических параметров по инструкции о предповерочной подготовке</w:t>
            </w:r>
          </w:p>
        </w:tc>
        <w:tc>
          <w:tcPr>
            <w:tcW w:w="18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 и ежегодно</w:t>
            </w:r>
          </w:p>
        </w:tc>
      </w:tr>
      <w:tr w:rsidR="006136BA" w:rsidRPr="00634973" w:rsidTr="00095ECD">
        <w:trPr>
          <w:tblCellSpacing w:w="0" w:type="dxa"/>
        </w:trPr>
        <w:tc>
          <w:tcPr>
            <w:tcW w:w="685"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11</w:t>
            </w:r>
          </w:p>
        </w:tc>
        <w:tc>
          <w:tcPr>
            <w:tcW w:w="764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Инструментальный контроль параметров</w:t>
            </w:r>
          </w:p>
        </w:tc>
        <w:tc>
          <w:tcPr>
            <w:tcW w:w="1800"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Согласно контракту на ТО</w:t>
            </w:r>
          </w:p>
        </w:tc>
      </w:tr>
    </w:tbl>
    <w:p w:rsidR="006136BA" w:rsidRPr="00634973" w:rsidRDefault="006136BA" w:rsidP="006136BA">
      <w:pPr>
        <w:ind w:right="566"/>
        <w:jc w:val="both"/>
        <w:rPr>
          <w:rFonts w:ascii="Times New Roman" w:hAnsi="Times New Roman"/>
          <w:iCs/>
          <w:color w:val="000000"/>
          <w:lang w:eastAsia="en-GB"/>
        </w:rPr>
      </w:pPr>
    </w:p>
    <w:p w:rsidR="006136BA" w:rsidRPr="00634973" w:rsidRDefault="006136BA" w:rsidP="006136BA">
      <w:pPr>
        <w:ind w:left="1134" w:right="1700"/>
        <w:jc w:val="both"/>
        <w:rPr>
          <w:rFonts w:ascii="Times New Roman" w:hAnsi="Times New Roman"/>
          <w:b/>
          <w:bCs/>
          <w:color w:val="000000"/>
          <w:sz w:val="24"/>
          <w:szCs w:val="24"/>
          <w:lang w:eastAsia="en-GB"/>
        </w:rPr>
      </w:pPr>
      <w:r w:rsidRPr="00634973">
        <w:rPr>
          <w:rFonts w:ascii="Times New Roman" w:hAnsi="Times New Roman"/>
          <w:b/>
          <w:bCs/>
          <w:color w:val="000000"/>
          <w:sz w:val="24"/>
          <w:szCs w:val="24"/>
          <w:lang w:eastAsia="en-GB"/>
        </w:rPr>
        <w:t>Хирургическое и лапароскопическое оборудование. Аппараты ЭХВЧ, электроножи, коагуляторы и прочее оборудование для обеспечения хирургического вмешательства. Оборудование для лапароскопии. Литотриптеры всех типов.</w:t>
      </w:r>
    </w:p>
    <w:tbl>
      <w:tblPr>
        <w:tblW w:w="10176"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83"/>
        <w:gridCol w:w="7659"/>
        <w:gridCol w:w="1834"/>
      </w:tblGrid>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w:t>
            </w:r>
          </w:p>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п/п</w:t>
            </w:r>
          </w:p>
        </w:tc>
        <w:tc>
          <w:tcPr>
            <w:tcW w:w="7659"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Вид работ</w:t>
            </w:r>
          </w:p>
        </w:tc>
        <w:tc>
          <w:tcPr>
            <w:tcW w:w="1834"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Периодичность</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Внешний осмотр изделия, его блоков, основных и вспомогательных устройств</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целостности заземляющего, сетевого и соединительных проводов (шнуров, кабелей), сетевой вилки, жгута электродов*</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3</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(ремонт) заземляющего, сетевого проводов (шнуров, кабелей), сетевой вилки</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надобности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4</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органов управления, контроля, индикации и сигнализации на целостность, четкость фиксации, отсутствие люфтов, срабатывания выключателей, пускателей</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5</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предохранителя, лампы, выключателя, пускателя</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6</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 xml:space="preserve">Проверка состояния деталей и узлов, подверженных повышенному износу, расходных элементов </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7</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Ремонт (замена) соединительных кабелей</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8</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Чистка механических и оптических рабочих систем</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Ежеквартально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9</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Затяжка ослабленных крепежных элементов, уплотнений, сальников, стыковок, соединителей</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10</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 xml:space="preserve">Проверка легкости и надежности сочленения внешних рабочих элементов. </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11</w:t>
            </w:r>
          </w:p>
        </w:tc>
        <w:tc>
          <w:tcPr>
            <w:tcW w:w="7659"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Ремонт педали включения</w:t>
            </w:r>
          </w:p>
        </w:tc>
        <w:tc>
          <w:tcPr>
            <w:tcW w:w="1834"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12</w:t>
            </w:r>
          </w:p>
        </w:tc>
        <w:tc>
          <w:tcPr>
            <w:tcW w:w="7659"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геометрии и светопропускания оптических элементов, четкости изображения</w:t>
            </w:r>
          </w:p>
        </w:tc>
        <w:tc>
          <w:tcPr>
            <w:tcW w:w="1834"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13</w:t>
            </w:r>
          </w:p>
        </w:tc>
        <w:tc>
          <w:tcPr>
            <w:tcW w:w="765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углов обзора и глубины резкости оптики</w:t>
            </w:r>
          </w:p>
        </w:tc>
        <w:tc>
          <w:tcPr>
            <w:tcW w:w="1834"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14</w:t>
            </w:r>
          </w:p>
        </w:tc>
        <w:tc>
          <w:tcPr>
            <w:tcW w:w="7659"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Инструментальный контроль параметров</w:t>
            </w:r>
          </w:p>
        </w:tc>
        <w:tc>
          <w:tcPr>
            <w:tcW w:w="1834"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Согласно контракту на ТО</w:t>
            </w:r>
          </w:p>
        </w:tc>
      </w:tr>
    </w:tbl>
    <w:p w:rsidR="006136BA" w:rsidRPr="00634973" w:rsidRDefault="006136BA" w:rsidP="006136BA">
      <w:pPr>
        <w:ind w:right="43"/>
        <w:jc w:val="center"/>
        <w:rPr>
          <w:rFonts w:ascii="Times New Roman" w:hAnsi="Times New Roman"/>
          <w:b/>
          <w:bCs/>
          <w:color w:val="000000"/>
          <w:lang w:eastAsia="en-GB"/>
        </w:rPr>
      </w:pPr>
    </w:p>
    <w:p w:rsidR="006136BA" w:rsidRPr="00634973" w:rsidRDefault="006136BA" w:rsidP="006136BA">
      <w:pPr>
        <w:ind w:right="43"/>
        <w:jc w:val="center"/>
        <w:rPr>
          <w:rFonts w:ascii="Times New Roman" w:hAnsi="Times New Roman"/>
          <w:b/>
          <w:bCs/>
          <w:color w:val="000000"/>
          <w:sz w:val="24"/>
          <w:szCs w:val="24"/>
          <w:lang w:eastAsia="en-GB"/>
        </w:rPr>
      </w:pPr>
      <w:r w:rsidRPr="00634973">
        <w:rPr>
          <w:rFonts w:ascii="Times New Roman" w:hAnsi="Times New Roman"/>
          <w:b/>
          <w:bCs/>
          <w:color w:val="000000"/>
          <w:sz w:val="24"/>
          <w:szCs w:val="24"/>
          <w:lang w:eastAsia="en-GB"/>
        </w:rPr>
        <w:t>Холодильники. морозильники  медицинские всех типов</w:t>
      </w:r>
    </w:p>
    <w:tbl>
      <w:tblPr>
        <w:tblW w:w="10200"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83"/>
        <w:gridCol w:w="7517"/>
        <w:gridCol w:w="2000"/>
      </w:tblGrid>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w:t>
            </w:r>
          </w:p>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п.п.</w:t>
            </w:r>
          </w:p>
        </w:tc>
        <w:tc>
          <w:tcPr>
            <w:tcW w:w="7517"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Вид работ</w:t>
            </w:r>
          </w:p>
        </w:tc>
        <w:tc>
          <w:tcPr>
            <w:tcW w:w="2000"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b/>
                <w:color w:val="000000"/>
                <w:lang w:eastAsia="en-GB"/>
              </w:rPr>
            </w:pPr>
            <w:r w:rsidRPr="00634973">
              <w:rPr>
                <w:rFonts w:ascii="Times New Roman" w:hAnsi="Times New Roman"/>
                <w:b/>
                <w:color w:val="000000"/>
                <w:lang w:eastAsia="en-GB"/>
              </w:rPr>
              <w:t>Периодичность</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w:t>
            </w:r>
          </w:p>
        </w:tc>
        <w:tc>
          <w:tcPr>
            <w:tcW w:w="751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Внешний осмотр. Проверка органов управления, контроля, индикации на целостность, четкость фиксации, отсутствие люфтов. Проверка целостности и надежности подключения сетевого шнура, сетевой вилки и провода заземления *</w:t>
            </w:r>
          </w:p>
        </w:tc>
        <w:tc>
          <w:tcPr>
            <w:tcW w:w="20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Ежемесячно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2</w:t>
            </w:r>
          </w:p>
        </w:tc>
        <w:tc>
          <w:tcPr>
            <w:tcW w:w="751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предохранителей, ламп, сетевого шнура, вилки, провода заземления, термореле</w:t>
            </w:r>
          </w:p>
        </w:tc>
        <w:tc>
          <w:tcPr>
            <w:tcW w:w="20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3</w:t>
            </w:r>
          </w:p>
        </w:tc>
        <w:tc>
          <w:tcPr>
            <w:tcW w:w="751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Замена элементов электрической схемы, замена коммутационных и установочных изделий</w:t>
            </w:r>
          </w:p>
        </w:tc>
        <w:tc>
          <w:tcPr>
            <w:tcW w:w="20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4</w:t>
            </w:r>
          </w:p>
        </w:tc>
        <w:tc>
          <w:tcPr>
            <w:tcW w:w="751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Чистка радиаторов, компрессорного отсека</w:t>
            </w:r>
          </w:p>
        </w:tc>
        <w:tc>
          <w:tcPr>
            <w:tcW w:w="20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Ежеквартально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5</w:t>
            </w:r>
          </w:p>
        </w:tc>
        <w:tc>
          <w:tcPr>
            <w:tcW w:w="751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состояния и чистка контактов: реле коммутирующего устройства, автоматического выключателя</w:t>
            </w:r>
          </w:p>
        </w:tc>
        <w:tc>
          <w:tcPr>
            <w:tcW w:w="20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Ежеквартально</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6</w:t>
            </w:r>
          </w:p>
        </w:tc>
        <w:tc>
          <w:tcPr>
            <w:tcW w:w="751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крепления механических контактов на соединительных платах коммутирующего устройства, зажимах электродвигателя</w:t>
            </w:r>
          </w:p>
        </w:tc>
        <w:tc>
          <w:tcPr>
            <w:tcW w:w="20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Один раз в полгода</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7</w:t>
            </w:r>
          </w:p>
        </w:tc>
        <w:tc>
          <w:tcPr>
            <w:tcW w:w="751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(регулировка) прилегания уплотнительных прокладок дверей</w:t>
            </w:r>
          </w:p>
        </w:tc>
        <w:tc>
          <w:tcPr>
            <w:tcW w:w="20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Один раз в полгода</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8</w:t>
            </w:r>
          </w:p>
        </w:tc>
        <w:tc>
          <w:tcPr>
            <w:tcW w:w="751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Проверка (регулировка) устойчивости холодильника</w:t>
            </w:r>
          </w:p>
        </w:tc>
        <w:tc>
          <w:tcPr>
            <w:tcW w:w="20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По мере необходимости</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hideMark/>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9</w:t>
            </w:r>
          </w:p>
        </w:tc>
        <w:tc>
          <w:tcPr>
            <w:tcW w:w="7517"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Контроль автоматического поддержания температуры</w:t>
            </w:r>
          </w:p>
        </w:tc>
        <w:tc>
          <w:tcPr>
            <w:tcW w:w="2000" w:type="dxa"/>
            <w:tcBorders>
              <w:top w:val="outset" w:sz="6" w:space="0" w:color="000000"/>
              <w:left w:val="outset" w:sz="6" w:space="0" w:color="000000"/>
              <w:bottom w:val="outset" w:sz="6" w:space="0" w:color="000000"/>
              <w:right w:val="outset" w:sz="6" w:space="0" w:color="000000"/>
            </w:tcBorders>
            <w:hideMark/>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Один раз в год</w:t>
            </w:r>
          </w:p>
        </w:tc>
      </w:tr>
      <w:tr w:rsidR="006136BA" w:rsidRPr="00634973" w:rsidTr="00095ECD">
        <w:trPr>
          <w:tblCellSpacing w:w="0" w:type="dxa"/>
        </w:trPr>
        <w:tc>
          <w:tcPr>
            <w:tcW w:w="683" w:type="dxa"/>
            <w:tcBorders>
              <w:top w:val="outset" w:sz="6" w:space="0" w:color="000000"/>
              <w:left w:val="outset" w:sz="6" w:space="0" w:color="000000"/>
              <w:bottom w:val="outset" w:sz="6" w:space="0" w:color="000000"/>
              <w:right w:val="outset" w:sz="6" w:space="0" w:color="000000"/>
            </w:tcBorders>
            <w:vAlign w:val="center"/>
          </w:tcPr>
          <w:p w:rsidR="006136BA" w:rsidRPr="00634973" w:rsidRDefault="006136BA" w:rsidP="00095ECD">
            <w:pPr>
              <w:jc w:val="center"/>
              <w:rPr>
                <w:rFonts w:ascii="Times New Roman" w:hAnsi="Times New Roman"/>
                <w:iCs/>
                <w:color w:val="000000"/>
                <w:lang w:eastAsia="en-GB"/>
              </w:rPr>
            </w:pPr>
            <w:r w:rsidRPr="00634973">
              <w:rPr>
                <w:rFonts w:ascii="Times New Roman" w:hAnsi="Times New Roman"/>
                <w:iCs/>
                <w:color w:val="000000"/>
                <w:lang w:eastAsia="en-GB"/>
              </w:rPr>
              <w:t>10</w:t>
            </w:r>
          </w:p>
        </w:tc>
        <w:tc>
          <w:tcPr>
            <w:tcW w:w="7517"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 xml:space="preserve">Чистка корпуса и внешних элементов от коррозии. Подкрашивание </w:t>
            </w:r>
          </w:p>
        </w:tc>
        <w:tc>
          <w:tcPr>
            <w:tcW w:w="2000" w:type="dxa"/>
            <w:tcBorders>
              <w:top w:val="outset" w:sz="6" w:space="0" w:color="000000"/>
              <w:left w:val="outset" w:sz="6" w:space="0" w:color="000000"/>
              <w:bottom w:val="outset" w:sz="6" w:space="0" w:color="000000"/>
              <w:right w:val="outset" w:sz="6" w:space="0" w:color="000000"/>
            </w:tcBorders>
          </w:tcPr>
          <w:p w:rsidR="006136BA" w:rsidRPr="00634973" w:rsidRDefault="006136BA" w:rsidP="00095ECD">
            <w:pPr>
              <w:jc w:val="both"/>
              <w:rPr>
                <w:rFonts w:ascii="Times New Roman" w:hAnsi="Times New Roman"/>
                <w:iCs/>
                <w:color w:val="000000"/>
                <w:lang w:eastAsia="en-GB"/>
              </w:rPr>
            </w:pPr>
            <w:r w:rsidRPr="00634973">
              <w:rPr>
                <w:rFonts w:ascii="Times New Roman" w:hAnsi="Times New Roman"/>
                <w:iCs/>
                <w:color w:val="000000"/>
                <w:lang w:eastAsia="en-GB"/>
              </w:rPr>
              <w:t>Один раз в год</w:t>
            </w:r>
          </w:p>
        </w:tc>
      </w:tr>
    </w:tbl>
    <w:p w:rsidR="006136BA" w:rsidRPr="00634973" w:rsidRDefault="006136BA" w:rsidP="006136BA">
      <w:pPr>
        <w:rPr>
          <w:rFonts w:ascii="Times New Roman" w:hAnsi="Times New Roman"/>
        </w:rPr>
      </w:pPr>
    </w:p>
    <w:p w:rsidR="00117B9D" w:rsidRPr="00634973" w:rsidRDefault="00117B9D" w:rsidP="008E06EC">
      <w:pPr>
        <w:keepNext/>
        <w:spacing w:after="0" w:line="320" w:lineRule="exact"/>
        <w:jc w:val="center"/>
        <w:rPr>
          <w:rFonts w:ascii="Times New Roman" w:hAnsi="Times New Roman"/>
          <w:sz w:val="20"/>
          <w:szCs w:val="20"/>
        </w:rPr>
      </w:pPr>
    </w:p>
    <w:p w:rsidR="00117B9D" w:rsidRPr="00634973" w:rsidRDefault="00117B9D" w:rsidP="008E06EC">
      <w:pPr>
        <w:keepNext/>
        <w:spacing w:after="0" w:line="320" w:lineRule="exact"/>
        <w:jc w:val="center"/>
        <w:rPr>
          <w:rFonts w:ascii="Times New Roman" w:hAnsi="Times New Roman"/>
          <w:sz w:val="20"/>
          <w:szCs w:val="20"/>
        </w:rPr>
      </w:pPr>
    </w:p>
    <w:tbl>
      <w:tblPr>
        <w:tblpPr w:leftFromText="180" w:rightFromText="180" w:bottomFromText="160" w:vertAnchor="text" w:horzAnchor="margin" w:tblpX="70" w:tblpY="22"/>
        <w:tblW w:w="9709" w:type="dxa"/>
        <w:tblCellMar>
          <w:left w:w="70" w:type="dxa"/>
          <w:right w:w="70" w:type="dxa"/>
        </w:tblCellMar>
        <w:tblLook w:val="04A0" w:firstRow="1" w:lastRow="0" w:firstColumn="1" w:lastColumn="0" w:noHBand="0" w:noVBand="1"/>
      </w:tblPr>
      <w:tblGrid>
        <w:gridCol w:w="4748"/>
        <w:gridCol w:w="214"/>
        <w:gridCol w:w="4747"/>
      </w:tblGrid>
      <w:tr w:rsidR="008E06EC" w:rsidRPr="00634973" w:rsidTr="006D59E4">
        <w:tc>
          <w:tcPr>
            <w:tcW w:w="4748" w:type="dxa"/>
          </w:tcPr>
          <w:p w:rsidR="008E06EC" w:rsidRPr="00634973" w:rsidRDefault="008E06EC" w:rsidP="004B47F0">
            <w:pPr>
              <w:spacing w:after="0" w:line="320" w:lineRule="exact"/>
              <w:jc w:val="both"/>
              <w:rPr>
                <w:rFonts w:ascii="Times New Roman" w:hAnsi="Times New Roman"/>
                <w:b/>
                <w:sz w:val="24"/>
                <w:szCs w:val="24"/>
                <w:lang w:eastAsia="en-US"/>
              </w:rPr>
            </w:pPr>
            <w:r w:rsidRPr="00634973">
              <w:rPr>
                <w:rFonts w:ascii="Times New Roman" w:hAnsi="Times New Roman"/>
                <w:b/>
                <w:sz w:val="24"/>
                <w:szCs w:val="24"/>
                <w:lang w:eastAsia="en-US"/>
              </w:rPr>
              <w:t>От Заказчика</w:t>
            </w:r>
          </w:p>
          <w:p w:rsidR="008E06EC" w:rsidRPr="00634973" w:rsidRDefault="00591196" w:rsidP="004B47F0">
            <w:pPr>
              <w:spacing w:after="0" w:line="320" w:lineRule="exact"/>
              <w:jc w:val="both"/>
              <w:rPr>
                <w:rFonts w:ascii="Times New Roman" w:hAnsi="Times New Roman"/>
                <w:bCs/>
                <w:sz w:val="24"/>
                <w:szCs w:val="24"/>
                <w:lang w:eastAsia="en-US"/>
              </w:rPr>
            </w:pPr>
            <w:r w:rsidRPr="00634973">
              <w:rPr>
                <w:rFonts w:ascii="Times New Roman" w:hAnsi="Times New Roman"/>
                <w:bCs/>
                <w:sz w:val="24"/>
                <w:szCs w:val="24"/>
                <w:lang w:eastAsia="en-US"/>
              </w:rPr>
              <w:t>Главный врач</w:t>
            </w:r>
          </w:p>
          <w:p w:rsidR="00591196" w:rsidRPr="00634973" w:rsidRDefault="00591196" w:rsidP="004B47F0">
            <w:pPr>
              <w:spacing w:after="0" w:line="320" w:lineRule="exact"/>
              <w:jc w:val="both"/>
              <w:rPr>
                <w:rFonts w:ascii="Times New Roman" w:hAnsi="Times New Roman"/>
                <w:b/>
                <w:bCs/>
                <w:sz w:val="24"/>
                <w:szCs w:val="24"/>
                <w:lang w:eastAsia="en-US"/>
              </w:rPr>
            </w:pPr>
            <w:r w:rsidRPr="00634973">
              <w:rPr>
                <w:rFonts w:ascii="Times New Roman" w:hAnsi="Times New Roman"/>
                <w:b/>
                <w:bCs/>
                <w:sz w:val="24"/>
                <w:szCs w:val="24"/>
                <w:lang w:eastAsia="en-US"/>
              </w:rPr>
              <w:t>«ЧУЗ «КБ «РЖД-Медицина» г. Смоленск</w:t>
            </w:r>
          </w:p>
        </w:tc>
        <w:tc>
          <w:tcPr>
            <w:tcW w:w="214" w:type="dxa"/>
          </w:tcPr>
          <w:p w:rsidR="008E06EC" w:rsidRPr="00634973" w:rsidRDefault="008E06EC" w:rsidP="004B47F0">
            <w:pPr>
              <w:spacing w:after="0" w:line="320" w:lineRule="exact"/>
              <w:jc w:val="both"/>
              <w:rPr>
                <w:rFonts w:ascii="Times New Roman" w:hAnsi="Times New Roman"/>
                <w:b/>
                <w:bCs/>
                <w:sz w:val="24"/>
                <w:szCs w:val="24"/>
                <w:lang w:eastAsia="en-US"/>
              </w:rPr>
            </w:pPr>
          </w:p>
        </w:tc>
        <w:tc>
          <w:tcPr>
            <w:tcW w:w="4747" w:type="dxa"/>
          </w:tcPr>
          <w:p w:rsidR="008E06EC" w:rsidRPr="00634973" w:rsidRDefault="008E06EC" w:rsidP="004B47F0">
            <w:pPr>
              <w:spacing w:after="0" w:line="320" w:lineRule="exact"/>
              <w:jc w:val="both"/>
              <w:rPr>
                <w:rFonts w:ascii="Times New Roman" w:hAnsi="Times New Roman"/>
                <w:b/>
                <w:sz w:val="24"/>
                <w:szCs w:val="24"/>
                <w:lang w:eastAsia="en-US"/>
              </w:rPr>
            </w:pPr>
            <w:r w:rsidRPr="00634973">
              <w:rPr>
                <w:rFonts w:ascii="Times New Roman" w:hAnsi="Times New Roman"/>
                <w:b/>
                <w:sz w:val="24"/>
                <w:szCs w:val="24"/>
                <w:lang w:eastAsia="en-US"/>
              </w:rPr>
              <w:t>От Исполнителя</w:t>
            </w:r>
          </w:p>
          <w:p w:rsidR="00591196" w:rsidRPr="00634973" w:rsidRDefault="00591196" w:rsidP="004B47F0">
            <w:pPr>
              <w:spacing w:after="0" w:line="320" w:lineRule="exact"/>
              <w:jc w:val="both"/>
              <w:rPr>
                <w:rFonts w:ascii="Times New Roman" w:hAnsi="Times New Roman"/>
                <w:b/>
                <w:sz w:val="24"/>
                <w:szCs w:val="24"/>
                <w:lang w:eastAsia="en-US"/>
              </w:rPr>
            </w:pPr>
          </w:p>
        </w:tc>
      </w:tr>
      <w:tr w:rsidR="008E06EC" w:rsidRPr="00634973" w:rsidTr="006D59E4">
        <w:tc>
          <w:tcPr>
            <w:tcW w:w="4748" w:type="dxa"/>
          </w:tcPr>
          <w:p w:rsidR="008E06EC" w:rsidRPr="00634973" w:rsidRDefault="008E06EC" w:rsidP="004B47F0">
            <w:pPr>
              <w:spacing w:after="0" w:line="320" w:lineRule="exact"/>
              <w:jc w:val="both"/>
              <w:rPr>
                <w:rFonts w:ascii="Times New Roman" w:hAnsi="Times New Roman"/>
                <w:b/>
                <w:bCs/>
                <w:sz w:val="24"/>
                <w:szCs w:val="24"/>
                <w:lang w:eastAsia="en-US"/>
              </w:rPr>
            </w:pPr>
          </w:p>
        </w:tc>
        <w:tc>
          <w:tcPr>
            <w:tcW w:w="214" w:type="dxa"/>
          </w:tcPr>
          <w:p w:rsidR="008E06EC" w:rsidRPr="00634973" w:rsidRDefault="008E06EC" w:rsidP="004B47F0">
            <w:pPr>
              <w:spacing w:after="0" w:line="320" w:lineRule="exact"/>
              <w:jc w:val="both"/>
              <w:rPr>
                <w:rFonts w:ascii="Times New Roman" w:hAnsi="Times New Roman"/>
                <w:b/>
                <w:bCs/>
                <w:sz w:val="24"/>
                <w:szCs w:val="24"/>
                <w:lang w:eastAsia="en-US"/>
              </w:rPr>
            </w:pPr>
          </w:p>
        </w:tc>
        <w:tc>
          <w:tcPr>
            <w:tcW w:w="4747" w:type="dxa"/>
          </w:tcPr>
          <w:p w:rsidR="008E06EC" w:rsidRPr="00634973" w:rsidRDefault="008E06EC" w:rsidP="004B47F0">
            <w:pPr>
              <w:spacing w:after="0" w:line="320" w:lineRule="exact"/>
              <w:jc w:val="both"/>
              <w:rPr>
                <w:rFonts w:ascii="Times New Roman" w:hAnsi="Times New Roman"/>
                <w:b/>
                <w:bCs/>
                <w:sz w:val="24"/>
                <w:szCs w:val="24"/>
                <w:lang w:eastAsia="en-US"/>
              </w:rPr>
            </w:pPr>
          </w:p>
          <w:p w:rsidR="008E06EC" w:rsidRPr="00634973" w:rsidRDefault="008E06EC" w:rsidP="004B47F0">
            <w:pPr>
              <w:spacing w:after="0" w:line="320" w:lineRule="exact"/>
              <w:jc w:val="both"/>
              <w:rPr>
                <w:rFonts w:ascii="Times New Roman" w:hAnsi="Times New Roman"/>
                <w:b/>
                <w:bCs/>
                <w:sz w:val="24"/>
                <w:szCs w:val="24"/>
                <w:lang w:eastAsia="en-US"/>
              </w:rPr>
            </w:pPr>
          </w:p>
        </w:tc>
      </w:tr>
      <w:tr w:rsidR="008E06EC" w:rsidRPr="00634973" w:rsidTr="006D59E4">
        <w:tc>
          <w:tcPr>
            <w:tcW w:w="4748" w:type="dxa"/>
            <w:hideMark/>
          </w:tcPr>
          <w:p w:rsidR="008E06EC" w:rsidRPr="00634973" w:rsidRDefault="008E06EC" w:rsidP="00591196">
            <w:pPr>
              <w:spacing w:after="0" w:line="320" w:lineRule="exact"/>
              <w:jc w:val="both"/>
              <w:rPr>
                <w:rFonts w:ascii="Times New Roman" w:hAnsi="Times New Roman"/>
                <w:sz w:val="24"/>
                <w:szCs w:val="24"/>
                <w:lang w:eastAsia="en-US"/>
              </w:rPr>
            </w:pPr>
            <w:r w:rsidRPr="00634973">
              <w:rPr>
                <w:rFonts w:ascii="Times New Roman" w:hAnsi="Times New Roman"/>
                <w:sz w:val="24"/>
                <w:szCs w:val="24"/>
              </w:rPr>
              <w:t>_________________/</w:t>
            </w:r>
            <w:r w:rsidR="00591196" w:rsidRPr="00634973">
              <w:rPr>
                <w:rFonts w:ascii="Times New Roman" w:hAnsi="Times New Roman"/>
                <w:sz w:val="24"/>
                <w:szCs w:val="24"/>
              </w:rPr>
              <w:t>Морозов М.В.</w:t>
            </w:r>
            <w:r w:rsidRPr="00634973">
              <w:rPr>
                <w:rFonts w:ascii="Times New Roman" w:hAnsi="Times New Roman"/>
                <w:sz w:val="24"/>
                <w:szCs w:val="24"/>
              </w:rPr>
              <w:t>/</w:t>
            </w:r>
          </w:p>
        </w:tc>
        <w:tc>
          <w:tcPr>
            <w:tcW w:w="214" w:type="dxa"/>
          </w:tcPr>
          <w:p w:rsidR="008E06EC" w:rsidRPr="00634973" w:rsidRDefault="008E06EC" w:rsidP="004B47F0">
            <w:pPr>
              <w:spacing w:after="0" w:line="320" w:lineRule="exact"/>
              <w:jc w:val="both"/>
              <w:rPr>
                <w:rFonts w:ascii="Times New Roman" w:hAnsi="Times New Roman"/>
                <w:b/>
                <w:bCs/>
                <w:sz w:val="24"/>
                <w:szCs w:val="24"/>
                <w:lang w:eastAsia="en-US"/>
              </w:rPr>
            </w:pPr>
          </w:p>
        </w:tc>
        <w:tc>
          <w:tcPr>
            <w:tcW w:w="4747" w:type="dxa"/>
            <w:hideMark/>
          </w:tcPr>
          <w:p w:rsidR="008E06EC" w:rsidRPr="00634973" w:rsidRDefault="008E06EC" w:rsidP="00117B9D">
            <w:pPr>
              <w:spacing w:after="0" w:line="320" w:lineRule="exact"/>
              <w:jc w:val="both"/>
              <w:rPr>
                <w:rFonts w:ascii="Times New Roman" w:hAnsi="Times New Roman"/>
                <w:sz w:val="24"/>
                <w:szCs w:val="24"/>
                <w:lang w:eastAsia="en-US"/>
              </w:rPr>
            </w:pPr>
            <w:r w:rsidRPr="00634973">
              <w:rPr>
                <w:rFonts w:ascii="Times New Roman" w:hAnsi="Times New Roman"/>
                <w:sz w:val="24"/>
                <w:szCs w:val="24"/>
              </w:rPr>
              <w:t>_________________/</w:t>
            </w:r>
            <w:r w:rsidR="00117B9D" w:rsidRPr="00634973">
              <w:rPr>
                <w:rFonts w:ascii="Times New Roman" w:hAnsi="Times New Roman"/>
                <w:sz w:val="24"/>
                <w:szCs w:val="24"/>
              </w:rPr>
              <w:t>______________/</w:t>
            </w:r>
          </w:p>
        </w:tc>
      </w:tr>
    </w:tbl>
    <w:p w:rsidR="006D59E4" w:rsidRDefault="006D59E4" w:rsidP="008E06EC">
      <w:pPr>
        <w:spacing w:after="0" w:line="320" w:lineRule="exact"/>
        <w:jc w:val="right"/>
        <w:rPr>
          <w:rFonts w:ascii="Times New Roman" w:hAnsi="Times New Roman"/>
          <w:sz w:val="24"/>
          <w:szCs w:val="24"/>
        </w:rPr>
      </w:pPr>
    </w:p>
    <w:p w:rsidR="006D59E4" w:rsidRDefault="006D59E4" w:rsidP="008E06EC">
      <w:pPr>
        <w:spacing w:after="0" w:line="320" w:lineRule="exact"/>
        <w:jc w:val="right"/>
        <w:rPr>
          <w:rFonts w:ascii="Times New Roman" w:hAnsi="Times New Roman"/>
          <w:sz w:val="24"/>
          <w:szCs w:val="24"/>
        </w:rPr>
      </w:pPr>
    </w:p>
    <w:p w:rsidR="006D59E4" w:rsidRDefault="006D59E4" w:rsidP="008E06EC">
      <w:pPr>
        <w:spacing w:after="0" w:line="320" w:lineRule="exact"/>
        <w:jc w:val="right"/>
        <w:rPr>
          <w:rFonts w:ascii="Times New Roman" w:hAnsi="Times New Roman"/>
          <w:sz w:val="24"/>
          <w:szCs w:val="24"/>
        </w:rPr>
      </w:pPr>
    </w:p>
    <w:p w:rsidR="006D59E4" w:rsidRDefault="006D59E4" w:rsidP="008E06EC">
      <w:pPr>
        <w:spacing w:after="0" w:line="320" w:lineRule="exact"/>
        <w:jc w:val="right"/>
        <w:rPr>
          <w:rFonts w:ascii="Times New Roman" w:hAnsi="Times New Roman"/>
          <w:sz w:val="24"/>
          <w:szCs w:val="24"/>
        </w:rPr>
      </w:pPr>
    </w:p>
    <w:p w:rsidR="006D59E4" w:rsidRDefault="006D59E4" w:rsidP="008E06EC">
      <w:pPr>
        <w:spacing w:after="0" w:line="320" w:lineRule="exact"/>
        <w:jc w:val="right"/>
        <w:rPr>
          <w:rFonts w:ascii="Times New Roman" w:hAnsi="Times New Roman"/>
          <w:sz w:val="24"/>
          <w:szCs w:val="24"/>
        </w:rPr>
      </w:pPr>
    </w:p>
    <w:p w:rsidR="006D59E4" w:rsidRDefault="006D59E4" w:rsidP="008E06EC">
      <w:pPr>
        <w:spacing w:after="0" w:line="320" w:lineRule="exact"/>
        <w:jc w:val="right"/>
        <w:rPr>
          <w:rFonts w:ascii="Times New Roman" w:hAnsi="Times New Roman"/>
          <w:sz w:val="24"/>
          <w:szCs w:val="24"/>
        </w:rPr>
      </w:pPr>
    </w:p>
    <w:p w:rsidR="006D59E4" w:rsidRDefault="006D59E4" w:rsidP="008E06EC">
      <w:pPr>
        <w:spacing w:after="0" w:line="320" w:lineRule="exact"/>
        <w:jc w:val="right"/>
        <w:rPr>
          <w:rFonts w:ascii="Times New Roman" w:hAnsi="Times New Roman"/>
          <w:sz w:val="24"/>
          <w:szCs w:val="24"/>
        </w:rPr>
      </w:pPr>
    </w:p>
    <w:p w:rsidR="006D59E4" w:rsidRDefault="006D59E4" w:rsidP="008E06EC">
      <w:pPr>
        <w:spacing w:after="0" w:line="320" w:lineRule="exact"/>
        <w:jc w:val="right"/>
        <w:rPr>
          <w:rFonts w:ascii="Times New Roman" w:hAnsi="Times New Roman"/>
          <w:sz w:val="24"/>
          <w:szCs w:val="24"/>
        </w:rPr>
      </w:pPr>
    </w:p>
    <w:p w:rsidR="006D59E4" w:rsidRDefault="006D59E4" w:rsidP="008E06EC">
      <w:pPr>
        <w:spacing w:after="0" w:line="320" w:lineRule="exact"/>
        <w:jc w:val="right"/>
        <w:rPr>
          <w:rFonts w:ascii="Times New Roman" w:hAnsi="Times New Roman"/>
          <w:sz w:val="24"/>
          <w:szCs w:val="24"/>
        </w:rPr>
      </w:pPr>
    </w:p>
    <w:p w:rsidR="006D59E4" w:rsidRDefault="006D59E4" w:rsidP="008E06EC">
      <w:pPr>
        <w:spacing w:after="0" w:line="320" w:lineRule="exact"/>
        <w:jc w:val="right"/>
        <w:rPr>
          <w:rFonts w:ascii="Times New Roman" w:hAnsi="Times New Roman"/>
          <w:sz w:val="24"/>
          <w:szCs w:val="24"/>
        </w:rPr>
      </w:pPr>
    </w:p>
    <w:p w:rsidR="00117B9D" w:rsidRDefault="00117B9D" w:rsidP="008E06EC">
      <w:pPr>
        <w:spacing w:after="0" w:line="320" w:lineRule="exact"/>
        <w:jc w:val="right"/>
        <w:rPr>
          <w:rFonts w:ascii="Times New Roman" w:hAnsi="Times New Roman"/>
          <w:sz w:val="24"/>
          <w:szCs w:val="24"/>
        </w:rPr>
      </w:pPr>
    </w:p>
    <w:p w:rsidR="00117B9D" w:rsidRDefault="00117B9D" w:rsidP="008E06EC">
      <w:pPr>
        <w:spacing w:after="0" w:line="320" w:lineRule="exact"/>
        <w:jc w:val="right"/>
        <w:rPr>
          <w:rFonts w:ascii="Times New Roman" w:hAnsi="Times New Roman"/>
          <w:sz w:val="24"/>
          <w:szCs w:val="24"/>
        </w:rPr>
      </w:pPr>
    </w:p>
    <w:p w:rsidR="00117B9D" w:rsidRDefault="00117B9D" w:rsidP="008E06EC">
      <w:pPr>
        <w:spacing w:after="0" w:line="320" w:lineRule="exact"/>
        <w:jc w:val="right"/>
        <w:rPr>
          <w:rFonts w:ascii="Times New Roman" w:hAnsi="Times New Roman"/>
          <w:sz w:val="24"/>
          <w:szCs w:val="24"/>
        </w:rPr>
      </w:pPr>
    </w:p>
    <w:p w:rsidR="00117B9D" w:rsidRDefault="00117B9D" w:rsidP="008E06EC">
      <w:pPr>
        <w:spacing w:after="0" w:line="320" w:lineRule="exact"/>
        <w:jc w:val="right"/>
        <w:rPr>
          <w:rFonts w:ascii="Times New Roman" w:hAnsi="Times New Roman"/>
          <w:sz w:val="24"/>
          <w:szCs w:val="24"/>
        </w:rPr>
      </w:pPr>
    </w:p>
    <w:p w:rsidR="00117B9D" w:rsidRDefault="00117B9D" w:rsidP="008E06EC">
      <w:pPr>
        <w:spacing w:after="0" w:line="320" w:lineRule="exact"/>
        <w:jc w:val="right"/>
        <w:rPr>
          <w:rFonts w:ascii="Times New Roman" w:hAnsi="Times New Roman"/>
          <w:sz w:val="24"/>
          <w:szCs w:val="24"/>
        </w:rPr>
      </w:pPr>
    </w:p>
    <w:p w:rsidR="00117B9D" w:rsidRDefault="00117B9D" w:rsidP="008E06EC">
      <w:pPr>
        <w:spacing w:after="0" w:line="320" w:lineRule="exact"/>
        <w:jc w:val="right"/>
        <w:rPr>
          <w:rFonts w:ascii="Times New Roman" w:hAnsi="Times New Roman"/>
          <w:sz w:val="24"/>
          <w:szCs w:val="24"/>
        </w:rPr>
      </w:pPr>
    </w:p>
    <w:p w:rsidR="00117B9D" w:rsidRDefault="00117B9D" w:rsidP="008E06EC">
      <w:pPr>
        <w:spacing w:after="0" w:line="320" w:lineRule="exact"/>
        <w:jc w:val="right"/>
        <w:rPr>
          <w:rFonts w:ascii="Times New Roman" w:hAnsi="Times New Roman"/>
          <w:sz w:val="24"/>
          <w:szCs w:val="24"/>
        </w:rPr>
      </w:pPr>
    </w:p>
    <w:p w:rsidR="00117B9D" w:rsidRDefault="00117B9D" w:rsidP="008E06EC">
      <w:pPr>
        <w:spacing w:after="0" w:line="320" w:lineRule="exact"/>
        <w:jc w:val="right"/>
        <w:rPr>
          <w:rFonts w:ascii="Times New Roman" w:hAnsi="Times New Roman"/>
          <w:sz w:val="24"/>
          <w:szCs w:val="24"/>
        </w:rPr>
      </w:pPr>
    </w:p>
    <w:p w:rsidR="00117B9D" w:rsidRDefault="00117B9D" w:rsidP="008E06EC">
      <w:pPr>
        <w:spacing w:after="0" w:line="320" w:lineRule="exact"/>
        <w:jc w:val="right"/>
        <w:rPr>
          <w:rFonts w:ascii="Times New Roman" w:hAnsi="Times New Roman"/>
          <w:sz w:val="24"/>
          <w:szCs w:val="24"/>
        </w:rPr>
      </w:pPr>
    </w:p>
    <w:p w:rsidR="00117B9D" w:rsidRDefault="00117B9D" w:rsidP="008E06EC">
      <w:pPr>
        <w:spacing w:after="0" w:line="320" w:lineRule="exact"/>
        <w:jc w:val="right"/>
        <w:rPr>
          <w:rFonts w:ascii="Times New Roman" w:hAnsi="Times New Roman"/>
          <w:sz w:val="24"/>
          <w:szCs w:val="24"/>
        </w:rPr>
      </w:pPr>
    </w:p>
    <w:p w:rsidR="00117B9D" w:rsidRDefault="00117B9D" w:rsidP="008E06EC">
      <w:pPr>
        <w:spacing w:after="0" w:line="320" w:lineRule="exact"/>
        <w:jc w:val="right"/>
        <w:rPr>
          <w:rFonts w:ascii="Times New Roman" w:hAnsi="Times New Roman"/>
          <w:sz w:val="24"/>
          <w:szCs w:val="24"/>
        </w:rPr>
      </w:pPr>
    </w:p>
    <w:p w:rsidR="00117B9D" w:rsidRDefault="00117B9D" w:rsidP="008E06EC">
      <w:pPr>
        <w:spacing w:after="0" w:line="320" w:lineRule="exact"/>
        <w:jc w:val="right"/>
        <w:rPr>
          <w:rFonts w:ascii="Times New Roman" w:hAnsi="Times New Roman"/>
          <w:sz w:val="24"/>
          <w:szCs w:val="24"/>
        </w:rPr>
      </w:pPr>
    </w:p>
    <w:p w:rsidR="00117B9D" w:rsidRDefault="00117B9D" w:rsidP="008E06EC">
      <w:pPr>
        <w:spacing w:after="0" w:line="320" w:lineRule="exact"/>
        <w:jc w:val="right"/>
        <w:rPr>
          <w:rFonts w:ascii="Times New Roman" w:hAnsi="Times New Roman"/>
          <w:sz w:val="24"/>
          <w:szCs w:val="24"/>
        </w:rPr>
      </w:pPr>
    </w:p>
    <w:p w:rsidR="00117B9D" w:rsidRDefault="00117B9D" w:rsidP="008E06EC">
      <w:pPr>
        <w:spacing w:after="0" w:line="320" w:lineRule="exact"/>
        <w:jc w:val="right"/>
        <w:rPr>
          <w:rFonts w:ascii="Times New Roman" w:hAnsi="Times New Roman"/>
          <w:sz w:val="24"/>
          <w:szCs w:val="24"/>
        </w:rPr>
      </w:pPr>
    </w:p>
    <w:p w:rsidR="00117B9D" w:rsidRDefault="00117B9D" w:rsidP="008E06EC">
      <w:pPr>
        <w:spacing w:after="0" w:line="320" w:lineRule="exact"/>
        <w:jc w:val="right"/>
        <w:rPr>
          <w:rFonts w:ascii="Times New Roman" w:hAnsi="Times New Roman"/>
          <w:sz w:val="24"/>
          <w:szCs w:val="24"/>
        </w:rPr>
      </w:pPr>
    </w:p>
    <w:p w:rsidR="00117B9D" w:rsidRDefault="00117B9D" w:rsidP="008E06EC">
      <w:pPr>
        <w:spacing w:after="0" w:line="320" w:lineRule="exact"/>
        <w:jc w:val="right"/>
        <w:rPr>
          <w:rFonts w:ascii="Times New Roman" w:hAnsi="Times New Roman"/>
          <w:sz w:val="24"/>
          <w:szCs w:val="24"/>
        </w:rPr>
      </w:pPr>
    </w:p>
    <w:p w:rsidR="00117B9D" w:rsidRDefault="00117B9D" w:rsidP="008E06EC">
      <w:pPr>
        <w:spacing w:after="0" w:line="320" w:lineRule="exact"/>
        <w:jc w:val="right"/>
        <w:rPr>
          <w:rFonts w:ascii="Times New Roman" w:hAnsi="Times New Roman"/>
          <w:sz w:val="24"/>
          <w:szCs w:val="24"/>
        </w:rPr>
      </w:pPr>
    </w:p>
    <w:p w:rsidR="00117B9D" w:rsidRDefault="00117B9D" w:rsidP="008E06EC">
      <w:pPr>
        <w:spacing w:after="0" w:line="320" w:lineRule="exact"/>
        <w:jc w:val="right"/>
        <w:rPr>
          <w:rFonts w:ascii="Times New Roman" w:hAnsi="Times New Roman"/>
          <w:sz w:val="24"/>
          <w:szCs w:val="24"/>
        </w:rPr>
      </w:pPr>
    </w:p>
    <w:p w:rsidR="00117B9D" w:rsidRDefault="00117B9D" w:rsidP="008E06EC">
      <w:pPr>
        <w:spacing w:after="0" w:line="320" w:lineRule="exact"/>
        <w:jc w:val="right"/>
        <w:rPr>
          <w:rFonts w:ascii="Times New Roman" w:hAnsi="Times New Roman"/>
          <w:sz w:val="24"/>
          <w:szCs w:val="24"/>
        </w:rPr>
      </w:pPr>
    </w:p>
    <w:p w:rsidR="00117B9D" w:rsidRDefault="00117B9D" w:rsidP="008E06EC">
      <w:pPr>
        <w:spacing w:after="0" w:line="320" w:lineRule="exact"/>
        <w:jc w:val="right"/>
        <w:rPr>
          <w:rFonts w:ascii="Times New Roman" w:hAnsi="Times New Roman"/>
          <w:sz w:val="24"/>
          <w:szCs w:val="24"/>
        </w:rPr>
      </w:pPr>
    </w:p>
    <w:p w:rsidR="00634973" w:rsidRDefault="00634973" w:rsidP="008E06EC">
      <w:pPr>
        <w:spacing w:after="0" w:line="320" w:lineRule="exact"/>
        <w:jc w:val="right"/>
        <w:rPr>
          <w:rFonts w:ascii="Times New Roman" w:hAnsi="Times New Roman"/>
          <w:sz w:val="24"/>
          <w:szCs w:val="24"/>
        </w:rPr>
      </w:pPr>
    </w:p>
    <w:p w:rsidR="00634973" w:rsidRDefault="00634973" w:rsidP="008E06EC">
      <w:pPr>
        <w:spacing w:after="0" w:line="320" w:lineRule="exact"/>
        <w:jc w:val="right"/>
        <w:rPr>
          <w:rFonts w:ascii="Times New Roman" w:hAnsi="Times New Roman"/>
          <w:sz w:val="24"/>
          <w:szCs w:val="24"/>
        </w:rPr>
      </w:pPr>
    </w:p>
    <w:p w:rsidR="00634973" w:rsidRDefault="00634973" w:rsidP="008E06EC">
      <w:pPr>
        <w:spacing w:after="0" w:line="320" w:lineRule="exact"/>
        <w:jc w:val="right"/>
        <w:rPr>
          <w:rFonts w:ascii="Times New Roman" w:hAnsi="Times New Roman"/>
          <w:sz w:val="24"/>
          <w:szCs w:val="24"/>
        </w:rPr>
      </w:pPr>
    </w:p>
    <w:p w:rsidR="00634973" w:rsidRDefault="00634973" w:rsidP="008E06EC">
      <w:pPr>
        <w:spacing w:after="0" w:line="320" w:lineRule="exact"/>
        <w:jc w:val="right"/>
        <w:rPr>
          <w:rFonts w:ascii="Times New Roman" w:hAnsi="Times New Roman"/>
          <w:sz w:val="24"/>
          <w:szCs w:val="24"/>
        </w:rPr>
      </w:pPr>
    </w:p>
    <w:p w:rsidR="00577EA9" w:rsidRDefault="00577EA9" w:rsidP="008E06EC">
      <w:pPr>
        <w:spacing w:after="0" w:line="320" w:lineRule="exact"/>
        <w:jc w:val="right"/>
        <w:rPr>
          <w:rFonts w:ascii="Times New Roman" w:hAnsi="Times New Roman"/>
          <w:sz w:val="24"/>
          <w:szCs w:val="24"/>
        </w:rPr>
      </w:pPr>
    </w:p>
    <w:p w:rsidR="00577EA9" w:rsidRDefault="00577EA9" w:rsidP="008E06EC">
      <w:pPr>
        <w:spacing w:after="0" w:line="320" w:lineRule="exact"/>
        <w:jc w:val="right"/>
        <w:rPr>
          <w:rFonts w:ascii="Times New Roman" w:hAnsi="Times New Roman"/>
          <w:sz w:val="24"/>
          <w:szCs w:val="24"/>
        </w:rPr>
      </w:pPr>
    </w:p>
    <w:p w:rsidR="008E06EC" w:rsidRPr="00CF3C72" w:rsidRDefault="008E06EC" w:rsidP="008E06EC">
      <w:pPr>
        <w:spacing w:after="0" w:line="320" w:lineRule="exact"/>
        <w:jc w:val="right"/>
        <w:rPr>
          <w:rFonts w:ascii="Times New Roman" w:hAnsi="Times New Roman"/>
          <w:sz w:val="24"/>
          <w:szCs w:val="24"/>
        </w:rPr>
      </w:pPr>
      <w:r w:rsidRPr="00CF3C72">
        <w:rPr>
          <w:rFonts w:ascii="Times New Roman" w:hAnsi="Times New Roman"/>
          <w:sz w:val="24"/>
          <w:szCs w:val="24"/>
        </w:rPr>
        <w:t>Приложение № 2</w:t>
      </w:r>
    </w:p>
    <w:p w:rsidR="00117B9D" w:rsidRPr="00CF3C72" w:rsidRDefault="00117B9D" w:rsidP="00117B9D">
      <w:pPr>
        <w:spacing w:after="0" w:line="320" w:lineRule="exact"/>
        <w:jc w:val="right"/>
        <w:rPr>
          <w:rFonts w:ascii="Times New Roman" w:hAnsi="Times New Roman"/>
          <w:sz w:val="24"/>
          <w:szCs w:val="24"/>
        </w:rPr>
      </w:pPr>
      <w:r>
        <w:rPr>
          <w:rFonts w:ascii="Times New Roman" w:hAnsi="Times New Roman"/>
          <w:sz w:val="24"/>
          <w:szCs w:val="24"/>
        </w:rPr>
        <w:t>к Договору №22082000012  от «___» _________ 2021</w:t>
      </w:r>
      <w:r w:rsidRPr="00CF3C72">
        <w:rPr>
          <w:rFonts w:ascii="Times New Roman" w:hAnsi="Times New Roman"/>
          <w:sz w:val="24"/>
          <w:szCs w:val="24"/>
        </w:rPr>
        <w:t>г.</w:t>
      </w:r>
    </w:p>
    <w:p w:rsidR="008E06EC" w:rsidRPr="005361E3" w:rsidRDefault="008E06EC" w:rsidP="008E06EC">
      <w:pPr>
        <w:spacing w:after="0" w:line="320" w:lineRule="exact"/>
        <w:jc w:val="center"/>
        <w:rPr>
          <w:rFonts w:ascii="Times New Roman" w:hAnsi="Times New Roman"/>
          <w:sz w:val="24"/>
          <w:szCs w:val="24"/>
        </w:rPr>
      </w:pPr>
    </w:p>
    <w:p w:rsidR="004B47F0" w:rsidRDefault="004B47F0" w:rsidP="004B47F0">
      <w:pPr>
        <w:keepNext/>
        <w:spacing w:after="0" w:line="320" w:lineRule="exact"/>
        <w:outlineLvl w:val="4"/>
        <w:rPr>
          <w:rFonts w:ascii="Times New Roman" w:hAnsi="Times New Roman"/>
          <w:b/>
          <w:bCs/>
          <w:snapToGrid w:val="0"/>
          <w:sz w:val="24"/>
          <w:szCs w:val="24"/>
        </w:rPr>
      </w:pPr>
      <w:r>
        <w:rPr>
          <w:rFonts w:ascii="Times New Roman" w:hAnsi="Times New Roman"/>
          <w:b/>
          <w:bCs/>
          <w:snapToGrid w:val="0"/>
          <w:sz w:val="24"/>
          <w:szCs w:val="24"/>
        </w:rPr>
        <w:t xml:space="preserve">                                          Калькуляция с перечнем оборудования</w:t>
      </w:r>
    </w:p>
    <w:p w:rsidR="00591196" w:rsidRDefault="00591196" w:rsidP="004B47F0">
      <w:pPr>
        <w:keepNext/>
        <w:spacing w:after="0" w:line="320" w:lineRule="exact"/>
        <w:outlineLvl w:val="4"/>
        <w:rPr>
          <w:rFonts w:ascii="Times New Roman" w:hAnsi="Times New Roman"/>
          <w:b/>
          <w:bCs/>
          <w:snapToGrid w:val="0"/>
          <w:sz w:val="24"/>
          <w:szCs w:val="24"/>
        </w:rPr>
      </w:pPr>
    </w:p>
    <w:p w:rsidR="006136BA" w:rsidRDefault="006136BA" w:rsidP="004B47F0">
      <w:pPr>
        <w:keepNext/>
        <w:spacing w:after="0" w:line="320" w:lineRule="exact"/>
        <w:outlineLvl w:val="4"/>
        <w:rPr>
          <w:rFonts w:ascii="Times New Roman" w:hAnsi="Times New Roman"/>
          <w:b/>
          <w:bCs/>
          <w:snapToGrid w:val="0"/>
          <w:sz w:val="24"/>
          <w:szCs w:val="24"/>
        </w:rPr>
      </w:pPr>
    </w:p>
    <w:p w:rsidR="006136BA" w:rsidRDefault="006136BA" w:rsidP="004B47F0">
      <w:pPr>
        <w:keepNext/>
        <w:spacing w:after="0" w:line="320" w:lineRule="exact"/>
        <w:outlineLvl w:val="4"/>
        <w:rPr>
          <w:rFonts w:ascii="Times New Roman" w:hAnsi="Times New Roman"/>
          <w:b/>
          <w:bCs/>
          <w:snapToGrid w:val="0"/>
          <w:sz w:val="24"/>
          <w:szCs w:val="24"/>
        </w:rPr>
      </w:pPr>
    </w:p>
    <w:p w:rsidR="006136BA" w:rsidRDefault="006136BA" w:rsidP="004B47F0">
      <w:pPr>
        <w:keepNext/>
        <w:spacing w:after="0" w:line="320" w:lineRule="exact"/>
        <w:outlineLvl w:val="4"/>
        <w:rPr>
          <w:rFonts w:ascii="Times New Roman" w:hAnsi="Times New Roman"/>
          <w:b/>
          <w:bCs/>
          <w:snapToGrid w:val="0"/>
          <w:sz w:val="24"/>
          <w:szCs w:val="24"/>
        </w:rPr>
      </w:pPr>
    </w:p>
    <w:p w:rsidR="006136BA" w:rsidRDefault="006136BA" w:rsidP="004B47F0">
      <w:pPr>
        <w:keepNext/>
        <w:spacing w:after="0" w:line="320" w:lineRule="exact"/>
        <w:outlineLvl w:val="4"/>
        <w:rPr>
          <w:rFonts w:ascii="Times New Roman" w:hAnsi="Times New Roman"/>
          <w:b/>
          <w:bCs/>
          <w:snapToGrid w:val="0"/>
          <w:sz w:val="24"/>
          <w:szCs w:val="24"/>
        </w:rPr>
      </w:pPr>
    </w:p>
    <w:p w:rsidR="00C807A4" w:rsidRDefault="001C5071" w:rsidP="00871B9B">
      <w:pPr>
        <w:keepNext/>
        <w:spacing w:after="0" w:line="320" w:lineRule="exact"/>
        <w:jc w:val="both"/>
        <w:outlineLvl w:val="4"/>
        <w:rPr>
          <w:rFonts w:ascii="Times New Roman" w:hAnsi="Times New Roman"/>
          <w:sz w:val="24"/>
          <w:szCs w:val="24"/>
        </w:rPr>
      </w:pPr>
      <w:r w:rsidRPr="00DE0826">
        <w:rPr>
          <w:rFonts w:ascii="Times New Roman" w:hAnsi="Times New Roman"/>
          <w:sz w:val="24"/>
          <w:szCs w:val="24"/>
        </w:rPr>
        <w:t>Стоимо</w:t>
      </w:r>
      <w:r>
        <w:rPr>
          <w:rFonts w:ascii="Times New Roman" w:hAnsi="Times New Roman"/>
          <w:sz w:val="24"/>
          <w:szCs w:val="24"/>
        </w:rPr>
        <w:t>сть Услуг</w:t>
      </w:r>
      <w:r w:rsidRPr="00DE0826">
        <w:rPr>
          <w:rFonts w:ascii="Times New Roman" w:hAnsi="Times New Roman"/>
          <w:sz w:val="24"/>
          <w:szCs w:val="24"/>
        </w:rPr>
        <w:t xml:space="preserve"> составляет: </w:t>
      </w:r>
      <w:r w:rsidR="00117B9D">
        <w:rPr>
          <w:rFonts w:ascii="Times New Roman" w:hAnsi="Times New Roman"/>
          <w:sz w:val="24"/>
          <w:szCs w:val="24"/>
          <w:u w:val="single"/>
        </w:rPr>
        <w:t>________________</w:t>
      </w:r>
    </w:p>
    <w:tbl>
      <w:tblPr>
        <w:tblpPr w:leftFromText="180" w:rightFromText="180" w:bottomFromText="160" w:vertAnchor="text" w:horzAnchor="margin" w:tblpX="70" w:tblpY="22"/>
        <w:tblW w:w="9709" w:type="dxa"/>
        <w:tblCellMar>
          <w:left w:w="70" w:type="dxa"/>
          <w:right w:w="70" w:type="dxa"/>
        </w:tblCellMar>
        <w:tblLook w:val="04A0" w:firstRow="1" w:lastRow="0" w:firstColumn="1" w:lastColumn="0" w:noHBand="0" w:noVBand="1"/>
      </w:tblPr>
      <w:tblGrid>
        <w:gridCol w:w="4375"/>
        <w:gridCol w:w="587"/>
        <w:gridCol w:w="4747"/>
      </w:tblGrid>
      <w:tr w:rsidR="00C807A4" w:rsidRPr="0075271A" w:rsidTr="00C807A4">
        <w:tc>
          <w:tcPr>
            <w:tcW w:w="4375" w:type="dxa"/>
          </w:tcPr>
          <w:p w:rsidR="00C807A4" w:rsidRPr="0075271A" w:rsidRDefault="00C807A4" w:rsidP="00C807A4">
            <w:pPr>
              <w:spacing w:after="0" w:line="320" w:lineRule="exact"/>
              <w:jc w:val="both"/>
              <w:rPr>
                <w:rFonts w:ascii="Times New Roman" w:hAnsi="Times New Roman"/>
                <w:b/>
                <w:sz w:val="24"/>
                <w:szCs w:val="24"/>
                <w:lang w:eastAsia="en-US"/>
              </w:rPr>
            </w:pPr>
            <w:r w:rsidRPr="0075271A">
              <w:rPr>
                <w:rFonts w:ascii="Times New Roman" w:hAnsi="Times New Roman"/>
                <w:b/>
                <w:sz w:val="24"/>
                <w:szCs w:val="24"/>
                <w:lang w:eastAsia="en-US"/>
              </w:rPr>
              <w:t>От Заказчика</w:t>
            </w:r>
          </w:p>
          <w:p w:rsidR="00C807A4" w:rsidRDefault="00C807A4" w:rsidP="00C807A4">
            <w:pPr>
              <w:spacing w:after="0" w:line="320" w:lineRule="exact"/>
              <w:jc w:val="both"/>
              <w:rPr>
                <w:rFonts w:ascii="Times New Roman" w:hAnsi="Times New Roman"/>
                <w:bCs/>
                <w:sz w:val="24"/>
                <w:szCs w:val="24"/>
                <w:lang w:eastAsia="en-US"/>
              </w:rPr>
            </w:pPr>
            <w:r>
              <w:rPr>
                <w:rFonts w:ascii="Times New Roman" w:hAnsi="Times New Roman"/>
                <w:bCs/>
                <w:sz w:val="24"/>
                <w:szCs w:val="24"/>
                <w:lang w:eastAsia="en-US"/>
              </w:rPr>
              <w:t>Главный врач</w:t>
            </w:r>
          </w:p>
          <w:p w:rsidR="00C807A4" w:rsidRPr="0075271A" w:rsidRDefault="00C807A4" w:rsidP="00C807A4">
            <w:pPr>
              <w:spacing w:after="0" w:line="320" w:lineRule="exact"/>
              <w:jc w:val="both"/>
              <w:rPr>
                <w:rFonts w:ascii="Times New Roman" w:hAnsi="Times New Roman"/>
                <w:bCs/>
                <w:sz w:val="24"/>
                <w:szCs w:val="24"/>
                <w:lang w:eastAsia="en-US"/>
              </w:rPr>
            </w:pPr>
            <w:r w:rsidRPr="00591196">
              <w:rPr>
                <w:rFonts w:ascii="Times New Roman" w:hAnsi="Times New Roman"/>
                <w:bCs/>
                <w:sz w:val="24"/>
                <w:szCs w:val="24"/>
                <w:lang w:eastAsia="en-US"/>
              </w:rPr>
              <w:t>«ЧУЗ «КБ «РЖД-Медицина» г. Смоленск</w:t>
            </w:r>
          </w:p>
        </w:tc>
        <w:tc>
          <w:tcPr>
            <w:tcW w:w="587" w:type="dxa"/>
          </w:tcPr>
          <w:p w:rsidR="00C807A4" w:rsidRPr="0075271A" w:rsidRDefault="00C807A4" w:rsidP="00C807A4">
            <w:pPr>
              <w:spacing w:after="0" w:line="320" w:lineRule="exact"/>
              <w:jc w:val="both"/>
              <w:rPr>
                <w:rFonts w:ascii="Times New Roman" w:hAnsi="Times New Roman"/>
                <w:b/>
                <w:bCs/>
                <w:sz w:val="24"/>
                <w:szCs w:val="24"/>
                <w:lang w:eastAsia="en-US"/>
              </w:rPr>
            </w:pPr>
          </w:p>
        </w:tc>
        <w:tc>
          <w:tcPr>
            <w:tcW w:w="4747" w:type="dxa"/>
          </w:tcPr>
          <w:p w:rsidR="00C807A4" w:rsidRPr="0075271A" w:rsidRDefault="00C807A4" w:rsidP="00C807A4">
            <w:pPr>
              <w:spacing w:after="0" w:line="320" w:lineRule="exact"/>
              <w:jc w:val="both"/>
              <w:rPr>
                <w:rFonts w:ascii="Times New Roman" w:hAnsi="Times New Roman"/>
                <w:b/>
                <w:sz w:val="24"/>
                <w:szCs w:val="24"/>
                <w:lang w:eastAsia="en-US"/>
              </w:rPr>
            </w:pPr>
            <w:r w:rsidRPr="0075271A">
              <w:rPr>
                <w:rFonts w:ascii="Times New Roman" w:hAnsi="Times New Roman"/>
                <w:b/>
                <w:sz w:val="24"/>
                <w:szCs w:val="24"/>
                <w:lang w:eastAsia="en-US"/>
              </w:rPr>
              <w:t>От Исполнителя</w:t>
            </w:r>
          </w:p>
          <w:p w:rsidR="00C807A4" w:rsidRPr="0075271A" w:rsidRDefault="00C807A4" w:rsidP="00C807A4">
            <w:pPr>
              <w:spacing w:after="0" w:line="320" w:lineRule="exact"/>
              <w:jc w:val="both"/>
              <w:rPr>
                <w:rFonts w:ascii="Times New Roman" w:hAnsi="Times New Roman"/>
                <w:sz w:val="24"/>
                <w:szCs w:val="24"/>
                <w:lang w:eastAsia="en-US"/>
              </w:rPr>
            </w:pPr>
          </w:p>
        </w:tc>
      </w:tr>
      <w:tr w:rsidR="00C807A4" w:rsidRPr="0075271A" w:rsidTr="00C807A4">
        <w:tc>
          <w:tcPr>
            <w:tcW w:w="4375" w:type="dxa"/>
          </w:tcPr>
          <w:p w:rsidR="00C807A4" w:rsidRPr="0075271A" w:rsidRDefault="00C807A4" w:rsidP="00C807A4">
            <w:pPr>
              <w:spacing w:after="0" w:line="320" w:lineRule="exact"/>
              <w:jc w:val="both"/>
              <w:rPr>
                <w:rFonts w:ascii="Times New Roman" w:hAnsi="Times New Roman"/>
                <w:b/>
                <w:bCs/>
                <w:sz w:val="24"/>
                <w:szCs w:val="24"/>
                <w:lang w:eastAsia="en-US"/>
              </w:rPr>
            </w:pPr>
          </w:p>
        </w:tc>
        <w:tc>
          <w:tcPr>
            <w:tcW w:w="587" w:type="dxa"/>
          </w:tcPr>
          <w:p w:rsidR="00C807A4" w:rsidRPr="0075271A" w:rsidRDefault="00C807A4" w:rsidP="00C807A4">
            <w:pPr>
              <w:spacing w:after="0" w:line="320" w:lineRule="exact"/>
              <w:jc w:val="both"/>
              <w:rPr>
                <w:rFonts w:ascii="Times New Roman" w:hAnsi="Times New Roman"/>
                <w:b/>
                <w:bCs/>
                <w:sz w:val="24"/>
                <w:szCs w:val="24"/>
                <w:lang w:eastAsia="en-US"/>
              </w:rPr>
            </w:pPr>
          </w:p>
        </w:tc>
        <w:tc>
          <w:tcPr>
            <w:tcW w:w="4747" w:type="dxa"/>
          </w:tcPr>
          <w:p w:rsidR="00C807A4" w:rsidRPr="0075271A" w:rsidRDefault="00C807A4" w:rsidP="00C807A4">
            <w:pPr>
              <w:spacing w:after="0" w:line="320" w:lineRule="exact"/>
              <w:jc w:val="both"/>
              <w:rPr>
                <w:rFonts w:ascii="Times New Roman" w:hAnsi="Times New Roman"/>
                <w:b/>
                <w:bCs/>
                <w:sz w:val="24"/>
                <w:szCs w:val="24"/>
                <w:lang w:eastAsia="en-US"/>
              </w:rPr>
            </w:pPr>
          </w:p>
          <w:p w:rsidR="00C807A4" w:rsidRPr="0075271A" w:rsidRDefault="00C807A4" w:rsidP="00C807A4">
            <w:pPr>
              <w:spacing w:after="0" w:line="320" w:lineRule="exact"/>
              <w:jc w:val="both"/>
              <w:rPr>
                <w:rFonts w:ascii="Times New Roman" w:hAnsi="Times New Roman"/>
                <w:b/>
                <w:bCs/>
                <w:sz w:val="24"/>
                <w:szCs w:val="24"/>
                <w:lang w:eastAsia="en-US"/>
              </w:rPr>
            </w:pPr>
          </w:p>
        </w:tc>
      </w:tr>
      <w:tr w:rsidR="00C807A4" w:rsidRPr="0075271A" w:rsidTr="00C807A4">
        <w:tc>
          <w:tcPr>
            <w:tcW w:w="4375" w:type="dxa"/>
            <w:hideMark/>
          </w:tcPr>
          <w:p w:rsidR="00C807A4" w:rsidRPr="0075271A" w:rsidRDefault="00C807A4" w:rsidP="00C807A4">
            <w:pPr>
              <w:spacing w:after="0" w:line="320" w:lineRule="exact"/>
              <w:jc w:val="both"/>
              <w:rPr>
                <w:rFonts w:ascii="Times New Roman" w:hAnsi="Times New Roman"/>
                <w:sz w:val="24"/>
                <w:szCs w:val="24"/>
                <w:lang w:eastAsia="en-US"/>
              </w:rPr>
            </w:pPr>
            <w:r w:rsidRPr="0075271A">
              <w:rPr>
                <w:rFonts w:ascii="Times New Roman" w:hAnsi="Times New Roman"/>
                <w:sz w:val="24"/>
                <w:szCs w:val="24"/>
              </w:rPr>
              <w:t>_________________/</w:t>
            </w:r>
            <w:r>
              <w:rPr>
                <w:rFonts w:ascii="Times New Roman" w:hAnsi="Times New Roman"/>
                <w:sz w:val="24"/>
                <w:szCs w:val="24"/>
              </w:rPr>
              <w:t>Морозов М.В.</w:t>
            </w:r>
            <w:r w:rsidRPr="0075271A">
              <w:rPr>
                <w:rFonts w:ascii="Times New Roman" w:hAnsi="Times New Roman"/>
                <w:sz w:val="24"/>
                <w:szCs w:val="24"/>
              </w:rPr>
              <w:t>/</w:t>
            </w:r>
          </w:p>
        </w:tc>
        <w:tc>
          <w:tcPr>
            <w:tcW w:w="587" w:type="dxa"/>
          </w:tcPr>
          <w:p w:rsidR="00C807A4" w:rsidRPr="0075271A" w:rsidRDefault="00C807A4" w:rsidP="00C807A4">
            <w:pPr>
              <w:spacing w:after="0" w:line="320" w:lineRule="exact"/>
              <w:jc w:val="both"/>
              <w:rPr>
                <w:rFonts w:ascii="Times New Roman" w:hAnsi="Times New Roman"/>
                <w:b/>
                <w:bCs/>
                <w:sz w:val="24"/>
                <w:szCs w:val="24"/>
                <w:lang w:eastAsia="en-US"/>
              </w:rPr>
            </w:pPr>
          </w:p>
        </w:tc>
        <w:tc>
          <w:tcPr>
            <w:tcW w:w="4747" w:type="dxa"/>
            <w:hideMark/>
          </w:tcPr>
          <w:p w:rsidR="00C807A4" w:rsidRPr="0075271A" w:rsidRDefault="00C807A4" w:rsidP="00117B9D">
            <w:pPr>
              <w:spacing w:after="0" w:line="320" w:lineRule="exact"/>
              <w:jc w:val="both"/>
              <w:rPr>
                <w:rFonts w:ascii="Times New Roman" w:hAnsi="Times New Roman"/>
                <w:sz w:val="24"/>
                <w:szCs w:val="24"/>
                <w:lang w:eastAsia="en-US"/>
              </w:rPr>
            </w:pPr>
            <w:r w:rsidRPr="0075271A">
              <w:rPr>
                <w:rFonts w:ascii="Times New Roman" w:hAnsi="Times New Roman"/>
                <w:sz w:val="24"/>
                <w:szCs w:val="24"/>
              </w:rPr>
              <w:t>_________________/</w:t>
            </w:r>
            <w:r>
              <w:rPr>
                <w:rFonts w:ascii="Times New Roman" w:hAnsi="Times New Roman"/>
                <w:sz w:val="24"/>
                <w:szCs w:val="24"/>
              </w:rPr>
              <w:t>.</w:t>
            </w:r>
            <w:r w:rsidRPr="0075271A">
              <w:rPr>
                <w:rFonts w:ascii="Times New Roman" w:hAnsi="Times New Roman"/>
                <w:sz w:val="24"/>
                <w:szCs w:val="24"/>
              </w:rPr>
              <w:t>/</w:t>
            </w:r>
          </w:p>
        </w:tc>
      </w:tr>
    </w:tbl>
    <w:p w:rsidR="008E06EC" w:rsidRPr="00DE0826" w:rsidRDefault="008E06EC" w:rsidP="008E06EC">
      <w:pPr>
        <w:pageBreakBefore/>
        <w:spacing w:after="0" w:line="320" w:lineRule="exact"/>
        <w:jc w:val="right"/>
        <w:rPr>
          <w:rFonts w:ascii="Times New Roman" w:hAnsi="Times New Roman"/>
          <w:sz w:val="24"/>
          <w:szCs w:val="24"/>
        </w:rPr>
      </w:pPr>
      <w:r w:rsidRPr="00DE0826">
        <w:rPr>
          <w:rFonts w:ascii="Times New Roman" w:hAnsi="Times New Roman"/>
          <w:sz w:val="24"/>
          <w:szCs w:val="24"/>
        </w:rPr>
        <w:t>Приложение № 3</w:t>
      </w:r>
    </w:p>
    <w:p w:rsidR="00117B9D" w:rsidRPr="00CF3C72" w:rsidRDefault="00117B9D" w:rsidP="00117B9D">
      <w:pPr>
        <w:spacing w:after="0" w:line="320" w:lineRule="exact"/>
        <w:jc w:val="right"/>
        <w:rPr>
          <w:rFonts w:ascii="Times New Roman" w:hAnsi="Times New Roman"/>
          <w:sz w:val="24"/>
          <w:szCs w:val="24"/>
        </w:rPr>
      </w:pPr>
      <w:r>
        <w:rPr>
          <w:rFonts w:ascii="Times New Roman" w:hAnsi="Times New Roman"/>
          <w:sz w:val="24"/>
          <w:szCs w:val="24"/>
        </w:rPr>
        <w:t>к Договору №22082000012  от «___» _________ 2021</w:t>
      </w:r>
      <w:r w:rsidRPr="00CF3C72">
        <w:rPr>
          <w:rFonts w:ascii="Times New Roman" w:hAnsi="Times New Roman"/>
          <w:sz w:val="24"/>
          <w:szCs w:val="24"/>
        </w:rPr>
        <w:t>г.</w:t>
      </w:r>
    </w:p>
    <w:p w:rsidR="008E06EC" w:rsidRPr="00DE0826" w:rsidRDefault="008E06EC" w:rsidP="008E06EC">
      <w:pPr>
        <w:spacing w:after="0" w:line="320" w:lineRule="exact"/>
        <w:jc w:val="right"/>
        <w:rPr>
          <w:rFonts w:ascii="Times New Roman" w:hAnsi="Times New Roman"/>
          <w:sz w:val="24"/>
          <w:szCs w:val="24"/>
        </w:rPr>
      </w:pPr>
    </w:p>
    <w:tbl>
      <w:tblPr>
        <w:tblW w:w="10526" w:type="dxa"/>
        <w:tblInd w:w="-743" w:type="dxa"/>
        <w:tblLook w:val="04A0" w:firstRow="1" w:lastRow="0" w:firstColumn="1" w:lastColumn="0" w:noHBand="0" w:noVBand="1"/>
      </w:tblPr>
      <w:tblGrid>
        <w:gridCol w:w="5529"/>
        <w:gridCol w:w="4997"/>
      </w:tblGrid>
      <w:tr w:rsidR="00265232" w:rsidRPr="00265232" w:rsidTr="00265232">
        <w:trPr>
          <w:trHeight w:val="1810"/>
        </w:trPr>
        <w:tc>
          <w:tcPr>
            <w:tcW w:w="5529" w:type="dxa"/>
          </w:tcPr>
          <w:p w:rsidR="00265232" w:rsidRPr="00265232" w:rsidRDefault="00265232" w:rsidP="00265232">
            <w:pPr>
              <w:rPr>
                <w:rFonts w:ascii="Times New Roman" w:hAnsi="Times New Roman"/>
                <w:i/>
                <w:iCs/>
                <w:color w:val="000000"/>
                <w:lang w:eastAsia="en-US"/>
              </w:rPr>
            </w:pPr>
            <w:r w:rsidRPr="00265232">
              <w:rPr>
                <w:rFonts w:ascii="Times New Roman" w:hAnsi="Times New Roman"/>
                <w:i/>
                <w:iCs/>
                <w:color w:val="000000"/>
                <w:lang w:eastAsia="en-US"/>
              </w:rPr>
              <w:t>«Согласовано»</w:t>
            </w:r>
          </w:p>
          <w:p w:rsidR="00265232" w:rsidRPr="00265232" w:rsidRDefault="00265232">
            <w:pPr>
              <w:widowControl w:val="0"/>
              <w:autoSpaceDE w:val="0"/>
              <w:autoSpaceDN w:val="0"/>
              <w:adjustRightInd w:val="0"/>
              <w:rPr>
                <w:rFonts w:ascii="Times New Roman" w:hAnsi="Times New Roman"/>
                <w:i/>
                <w:iCs/>
                <w:color w:val="000000"/>
                <w:lang w:eastAsia="en-US"/>
              </w:rPr>
            </w:pPr>
            <w:r w:rsidRPr="00265232">
              <w:rPr>
                <w:rFonts w:ascii="Times New Roman" w:hAnsi="Times New Roman"/>
                <w:color w:val="000000"/>
                <w:lang w:eastAsia="en-US"/>
              </w:rPr>
              <w:t>ЧУЗ «КБ «РЖД-Медицина» г. Смоленск»</w:t>
            </w:r>
            <w:r w:rsidRPr="00265232">
              <w:rPr>
                <w:rFonts w:ascii="Times New Roman" w:hAnsi="Times New Roman"/>
                <w:color w:val="000000"/>
                <w:lang w:eastAsia="en-US"/>
              </w:rPr>
              <w:br/>
            </w:r>
            <w:r w:rsidRPr="00265232">
              <w:rPr>
                <w:rFonts w:ascii="Times New Roman" w:hAnsi="Times New Roman"/>
                <w:color w:val="000000"/>
                <w:lang w:eastAsia="en-US"/>
              </w:rPr>
              <w:br/>
              <w:t>Главный врач ____________ М.В. Морозов</w:t>
            </w:r>
            <w:r w:rsidRPr="00265232">
              <w:rPr>
                <w:rFonts w:ascii="Times New Roman" w:hAnsi="Times New Roman"/>
                <w:color w:val="000000"/>
                <w:lang w:eastAsia="en-US"/>
              </w:rPr>
              <w:br/>
            </w:r>
            <w:r w:rsidRPr="00265232">
              <w:rPr>
                <w:rFonts w:ascii="Times New Roman" w:hAnsi="Times New Roman"/>
                <w:color w:val="000000"/>
                <w:lang w:eastAsia="en-US"/>
              </w:rPr>
              <w:br/>
              <w:t xml:space="preserve">«___» ____________ 20___  г.  </w:t>
            </w:r>
            <w:r w:rsidRPr="00265232">
              <w:rPr>
                <w:rFonts w:ascii="Times New Roman" w:hAnsi="Times New Roman"/>
                <w:color w:val="000000"/>
                <w:lang w:eastAsia="en-US"/>
              </w:rPr>
              <w:br/>
              <w:t>м.п.</w:t>
            </w:r>
          </w:p>
        </w:tc>
        <w:tc>
          <w:tcPr>
            <w:tcW w:w="4997" w:type="dxa"/>
          </w:tcPr>
          <w:p w:rsidR="00265232" w:rsidRPr="00265232" w:rsidRDefault="00265232">
            <w:pPr>
              <w:rPr>
                <w:rFonts w:ascii="Times New Roman" w:hAnsi="Times New Roman"/>
                <w:color w:val="000000"/>
                <w:lang w:eastAsia="en-US"/>
              </w:rPr>
            </w:pPr>
            <w:r w:rsidRPr="00265232">
              <w:rPr>
                <w:rFonts w:ascii="Times New Roman" w:hAnsi="Times New Roman"/>
                <w:i/>
                <w:iCs/>
                <w:color w:val="000000"/>
                <w:lang w:eastAsia="en-US"/>
              </w:rPr>
              <w:t>«Утверждаю»</w:t>
            </w:r>
          </w:p>
          <w:p w:rsidR="00117B9D" w:rsidRDefault="00117B9D" w:rsidP="008C56A9">
            <w:pPr>
              <w:spacing w:after="0"/>
              <w:rPr>
                <w:rFonts w:ascii="Times New Roman" w:hAnsi="Times New Roman"/>
                <w:color w:val="000000"/>
                <w:lang w:eastAsia="en-US"/>
              </w:rPr>
            </w:pPr>
          </w:p>
          <w:p w:rsidR="00117B9D" w:rsidRDefault="00117B9D" w:rsidP="008C56A9">
            <w:pPr>
              <w:spacing w:after="0"/>
              <w:rPr>
                <w:rFonts w:ascii="Times New Roman" w:hAnsi="Times New Roman"/>
                <w:color w:val="000000"/>
                <w:lang w:eastAsia="en-US"/>
              </w:rPr>
            </w:pPr>
          </w:p>
          <w:p w:rsidR="00265232" w:rsidRPr="00265232" w:rsidRDefault="00117B9D" w:rsidP="008C56A9">
            <w:pPr>
              <w:spacing w:after="0"/>
              <w:rPr>
                <w:rFonts w:ascii="Times New Roman" w:hAnsi="Times New Roman"/>
                <w:color w:val="000000"/>
                <w:lang w:eastAsia="en-US"/>
              </w:rPr>
            </w:pPr>
            <w:r>
              <w:rPr>
                <w:rFonts w:ascii="Times New Roman" w:hAnsi="Times New Roman"/>
                <w:color w:val="000000"/>
                <w:lang w:eastAsia="en-US"/>
              </w:rPr>
              <w:t>_____________</w:t>
            </w:r>
            <w:r w:rsidR="00265232" w:rsidRPr="00265232">
              <w:rPr>
                <w:rFonts w:ascii="Times New Roman" w:hAnsi="Times New Roman"/>
                <w:color w:val="000000"/>
                <w:lang w:eastAsia="en-US"/>
              </w:rPr>
              <w:t xml:space="preserve">   __________</w:t>
            </w:r>
            <w:r>
              <w:rPr>
                <w:rFonts w:ascii="Times New Roman" w:hAnsi="Times New Roman"/>
                <w:color w:val="000000"/>
                <w:lang w:eastAsia="en-US"/>
              </w:rPr>
              <w:t>/_________/</w:t>
            </w:r>
          </w:p>
          <w:p w:rsidR="00265232" w:rsidRPr="00265232" w:rsidRDefault="00265232" w:rsidP="008C56A9">
            <w:pPr>
              <w:widowControl w:val="0"/>
              <w:autoSpaceDE w:val="0"/>
              <w:autoSpaceDN w:val="0"/>
              <w:adjustRightInd w:val="0"/>
              <w:spacing w:after="0"/>
              <w:rPr>
                <w:rFonts w:ascii="Times New Roman" w:hAnsi="Times New Roman"/>
                <w:color w:val="000000"/>
                <w:lang w:eastAsia="en-US"/>
              </w:rPr>
            </w:pPr>
            <w:r w:rsidRPr="00265232">
              <w:rPr>
                <w:rFonts w:ascii="Times New Roman" w:hAnsi="Times New Roman"/>
                <w:color w:val="000000"/>
                <w:lang w:eastAsia="en-US"/>
              </w:rPr>
              <w:br/>
              <w:t xml:space="preserve">«___» ____________ 20__  г.  </w:t>
            </w:r>
            <w:r w:rsidRPr="00265232">
              <w:rPr>
                <w:rFonts w:ascii="Times New Roman" w:hAnsi="Times New Roman"/>
                <w:color w:val="000000"/>
                <w:lang w:eastAsia="en-US"/>
              </w:rPr>
              <w:br/>
              <w:t>м.п.</w:t>
            </w:r>
          </w:p>
        </w:tc>
      </w:tr>
    </w:tbl>
    <w:p w:rsidR="008E06EC" w:rsidRPr="00DE0826" w:rsidRDefault="008E06EC" w:rsidP="008E06EC">
      <w:pPr>
        <w:spacing w:after="0" w:line="320" w:lineRule="exact"/>
        <w:jc w:val="both"/>
        <w:rPr>
          <w:rFonts w:ascii="Times New Roman" w:hAnsi="Times New Roman"/>
          <w:sz w:val="24"/>
          <w:szCs w:val="24"/>
        </w:rPr>
      </w:pPr>
    </w:p>
    <w:p w:rsidR="008E06EC" w:rsidRDefault="008E06EC" w:rsidP="008E06EC">
      <w:pPr>
        <w:spacing w:after="0" w:line="320" w:lineRule="exact"/>
        <w:jc w:val="center"/>
        <w:rPr>
          <w:rFonts w:ascii="Times New Roman" w:hAnsi="Times New Roman"/>
          <w:b/>
          <w:sz w:val="24"/>
          <w:szCs w:val="24"/>
        </w:rPr>
      </w:pPr>
      <w:r w:rsidRPr="00DE0826">
        <w:rPr>
          <w:rFonts w:ascii="Times New Roman" w:hAnsi="Times New Roman"/>
          <w:b/>
          <w:sz w:val="24"/>
          <w:szCs w:val="24"/>
        </w:rPr>
        <w:t>КАЛЕНДАРНЫЙ ПЛАН-ГРАФИК ОКАЗАНИЯ УСЛУГ</w:t>
      </w:r>
    </w:p>
    <w:p w:rsidR="004B47F0" w:rsidRPr="00265232" w:rsidRDefault="004B47F0" w:rsidP="004B47F0">
      <w:pPr>
        <w:pStyle w:val="af"/>
        <w:jc w:val="center"/>
        <w:rPr>
          <w:rFonts w:ascii="Times New Roman" w:hAnsi="Times New Roman" w:cs="Times New Roman"/>
          <w:color w:val="000000"/>
          <w:sz w:val="24"/>
          <w:szCs w:val="24"/>
          <w:lang w:val="ru-RU"/>
        </w:rPr>
      </w:pPr>
      <w:r w:rsidRPr="00265232">
        <w:rPr>
          <w:rFonts w:ascii="Times New Roman" w:hAnsi="Times New Roman" w:cs="Times New Roman"/>
          <w:sz w:val="24"/>
          <w:szCs w:val="24"/>
          <w:lang w:val="ru-RU" w:eastAsia="ru-RU"/>
        </w:rPr>
        <w:t>по плановому техническому обслуживанию</w:t>
      </w:r>
      <w:r w:rsidR="00E07FDE" w:rsidRPr="00265232">
        <w:rPr>
          <w:rFonts w:ascii="Times New Roman" w:hAnsi="Times New Roman" w:cs="Times New Roman"/>
          <w:sz w:val="24"/>
          <w:szCs w:val="24"/>
          <w:lang w:val="ru-RU" w:eastAsia="ru-RU"/>
        </w:rPr>
        <w:t xml:space="preserve"> медицинского оборудования</w:t>
      </w:r>
      <w:r w:rsidRPr="00265232">
        <w:rPr>
          <w:rFonts w:ascii="Times New Roman" w:hAnsi="Times New Roman" w:cs="Times New Roman"/>
          <w:sz w:val="24"/>
          <w:szCs w:val="24"/>
          <w:lang w:val="ru-RU" w:eastAsia="ru-RU"/>
        </w:rPr>
        <w:br/>
      </w:r>
    </w:p>
    <w:tbl>
      <w:tblPr>
        <w:tblW w:w="11112" w:type="dxa"/>
        <w:tblInd w:w="-1026" w:type="dxa"/>
        <w:tblLook w:val="04A0" w:firstRow="1" w:lastRow="0" w:firstColumn="1" w:lastColumn="0" w:noHBand="0" w:noVBand="1"/>
      </w:tblPr>
      <w:tblGrid>
        <w:gridCol w:w="2835"/>
        <w:gridCol w:w="419"/>
        <w:gridCol w:w="419"/>
        <w:gridCol w:w="316"/>
        <w:gridCol w:w="419"/>
        <w:gridCol w:w="334"/>
        <w:gridCol w:w="568"/>
        <w:gridCol w:w="419"/>
        <w:gridCol w:w="419"/>
        <w:gridCol w:w="419"/>
        <w:gridCol w:w="419"/>
        <w:gridCol w:w="419"/>
        <w:gridCol w:w="419"/>
        <w:gridCol w:w="419"/>
        <w:gridCol w:w="419"/>
        <w:gridCol w:w="419"/>
        <w:gridCol w:w="419"/>
        <w:gridCol w:w="419"/>
        <w:gridCol w:w="419"/>
        <w:gridCol w:w="419"/>
        <w:gridCol w:w="419"/>
      </w:tblGrid>
      <w:tr w:rsidR="00856DC4" w:rsidRPr="00856DC4" w:rsidTr="00856DC4">
        <w:trPr>
          <w:trHeight w:val="300"/>
        </w:trPr>
        <w:tc>
          <w:tcPr>
            <w:tcW w:w="28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b/>
                <w:bCs/>
                <w:color w:val="000000"/>
              </w:rPr>
            </w:pPr>
            <w:r w:rsidRPr="00856DC4">
              <w:rPr>
                <w:rFonts w:ascii="Times New Roman" w:hAnsi="Times New Roman"/>
                <w:b/>
                <w:bCs/>
                <w:color w:val="000000"/>
              </w:rPr>
              <w:t xml:space="preserve">Наименование  отделения </w:t>
            </w:r>
          </w:p>
        </w:tc>
        <w:tc>
          <w:tcPr>
            <w:tcW w:w="1843" w:type="dxa"/>
            <w:gridSpan w:val="5"/>
            <w:tcBorders>
              <w:top w:val="single" w:sz="4" w:space="0" w:color="auto"/>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bCs/>
                <w:color w:val="000000"/>
              </w:rPr>
            </w:pPr>
            <w:r w:rsidRPr="00856DC4">
              <w:rPr>
                <w:rFonts w:ascii="Times New Roman" w:hAnsi="Times New Roman"/>
                <w:bCs/>
                <w:color w:val="000000"/>
              </w:rPr>
              <w:t>1 неделя месяца</w:t>
            </w:r>
          </w:p>
        </w:tc>
        <w:tc>
          <w:tcPr>
            <w:tcW w:w="2244" w:type="dxa"/>
            <w:gridSpan w:val="5"/>
            <w:tcBorders>
              <w:top w:val="single" w:sz="4" w:space="0" w:color="auto"/>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bCs/>
                <w:color w:val="000000"/>
              </w:rPr>
            </w:pPr>
            <w:r w:rsidRPr="00856DC4">
              <w:rPr>
                <w:rFonts w:ascii="Times New Roman" w:hAnsi="Times New Roman"/>
                <w:bCs/>
                <w:color w:val="000000"/>
              </w:rPr>
              <w:t>2 неделя</w:t>
            </w:r>
            <w:r>
              <w:rPr>
                <w:rFonts w:ascii="Times New Roman" w:hAnsi="Times New Roman"/>
                <w:bCs/>
                <w:color w:val="000000"/>
              </w:rPr>
              <w:t xml:space="preserve"> </w:t>
            </w:r>
            <w:r w:rsidRPr="00856DC4">
              <w:rPr>
                <w:rFonts w:ascii="Times New Roman" w:hAnsi="Times New Roman"/>
                <w:bCs/>
                <w:color w:val="000000"/>
              </w:rPr>
              <w:t>месяца</w:t>
            </w:r>
          </w:p>
        </w:tc>
        <w:tc>
          <w:tcPr>
            <w:tcW w:w="2095" w:type="dxa"/>
            <w:gridSpan w:val="5"/>
            <w:tcBorders>
              <w:top w:val="single" w:sz="4" w:space="0" w:color="auto"/>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bCs/>
                <w:color w:val="000000"/>
              </w:rPr>
            </w:pPr>
            <w:r w:rsidRPr="00856DC4">
              <w:rPr>
                <w:rFonts w:ascii="Times New Roman" w:hAnsi="Times New Roman"/>
                <w:bCs/>
                <w:color w:val="000000"/>
              </w:rPr>
              <w:t>3 неделя</w:t>
            </w:r>
            <w:r>
              <w:rPr>
                <w:rFonts w:ascii="Times New Roman" w:hAnsi="Times New Roman"/>
                <w:bCs/>
                <w:color w:val="000000"/>
              </w:rPr>
              <w:t xml:space="preserve"> </w:t>
            </w:r>
            <w:r w:rsidRPr="00856DC4">
              <w:rPr>
                <w:rFonts w:ascii="Times New Roman" w:hAnsi="Times New Roman"/>
                <w:bCs/>
                <w:color w:val="000000"/>
              </w:rPr>
              <w:t>месяца</w:t>
            </w:r>
          </w:p>
        </w:tc>
        <w:tc>
          <w:tcPr>
            <w:tcW w:w="2095" w:type="dxa"/>
            <w:gridSpan w:val="5"/>
            <w:tcBorders>
              <w:top w:val="single" w:sz="4" w:space="0" w:color="auto"/>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bCs/>
                <w:color w:val="000000"/>
              </w:rPr>
            </w:pPr>
            <w:r w:rsidRPr="00856DC4">
              <w:rPr>
                <w:rFonts w:ascii="Times New Roman" w:hAnsi="Times New Roman"/>
                <w:bCs/>
                <w:color w:val="000000"/>
              </w:rPr>
              <w:t>4 неделя</w:t>
            </w:r>
            <w:r>
              <w:rPr>
                <w:rFonts w:ascii="Times New Roman" w:hAnsi="Times New Roman"/>
                <w:bCs/>
                <w:color w:val="000000"/>
              </w:rPr>
              <w:t xml:space="preserve"> </w:t>
            </w:r>
            <w:r w:rsidRPr="00856DC4">
              <w:rPr>
                <w:rFonts w:ascii="Times New Roman" w:hAnsi="Times New Roman"/>
                <w:bCs/>
                <w:color w:val="000000"/>
              </w:rPr>
              <w:t>месяца</w:t>
            </w:r>
          </w:p>
        </w:tc>
      </w:tr>
      <w:tr w:rsidR="00856DC4" w:rsidRPr="00856DC4" w:rsidTr="00856DC4">
        <w:trPr>
          <w:trHeight w:val="300"/>
        </w:trPr>
        <w:tc>
          <w:tcPr>
            <w:tcW w:w="2835" w:type="dxa"/>
            <w:vMerge/>
            <w:tcBorders>
              <w:top w:val="single" w:sz="4" w:space="0" w:color="auto"/>
              <w:left w:val="single" w:sz="4" w:space="0" w:color="auto"/>
              <w:bottom w:val="single" w:sz="4" w:space="0" w:color="000000"/>
              <w:right w:val="single" w:sz="4" w:space="0" w:color="auto"/>
            </w:tcBorders>
            <w:vAlign w:val="center"/>
            <w:hideMark/>
          </w:tcPr>
          <w:p w:rsidR="00856DC4" w:rsidRPr="00856DC4" w:rsidRDefault="00856DC4" w:rsidP="00095ECD">
            <w:pPr>
              <w:rPr>
                <w:rFonts w:ascii="Times New Roman" w:hAnsi="Times New Roman"/>
                <w:b/>
                <w:bCs/>
                <w:color w:val="000000"/>
              </w:rPr>
            </w:pP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bCs/>
                <w:color w:val="000000"/>
              </w:rPr>
            </w:pPr>
            <w:r w:rsidRPr="00856DC4">
              <w:rPr>
                <w:rFonts w:ascii="Times New Roman" w:hAnsi="Times New Roman"/>
                <w:bCs/>
                <w:color w:val="000000"/>
              </w:rPr>
              <w:t xml:space="preserve"> п</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bCs/>
                <w:color w:val="000000"/>
              </w:rPr>
            </w:pPr>
            <w:r w:rsidRPr="00856DC4">
              <w:rPr>
                <w:rFonts w:ascii="Times New Roman" w:hAnsi="Times New Roman"/>
                <w:bCs/>
                <w:color w:val="000000"/>
              </w:rPr>
              <w:t xml:space="preserve">в  </w:t>
            </w:r>
          </w:p>
        </w:tc>
        <w:tc>
          <w:tcPr>
            <w:tcW w:w="316"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rPr>
                <w:rFonts w:ascii="Times New Roman" w:hAnsi="Times New Roman"/>
                <w:bCs/>
                <w:color w:val="000000"/>
              </w:rPr>
            </w:pPr>
            <w:r w:rsidRPr="00856DC4">
              <w:rPr>
                <w:rFonts w:ascii="Times New Roman" w:hAnsi="Times New Roman"/>
                <w:bCs/>
                <w:color w:val="000000"/>
              </w:rPr>
              <w:t>с</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bCs/>
                <w:color w:val="000000"/>
              </w:rPr>
            </w:pPr>
            <w:r w:rsidRPr="00856DC4">
              <w:rPr>
                <w:rFonts w:ascii="Times New Roman" w:hAnsi="Times New Roman"/>
                <w:bCs/>
                <w:color w:val="000000"/>
              </w:rPr>
              <w:t xml:space="preserve">ч </w:t>
            </w:r>
          </w:p>
        </w:tc>
        <w:tc>
          <w:tcPr>
            <w:tcW w:w="270"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bCs/>
                <w:color w:val="000000"/>
              </w:rPr>
            </w:pPr>
            <w:r w:rsidRPr="00856DC4">
              <w:rPr>
                <w:rFonts w:ascii="Times New Roman" w:hAnsi="Times New Roman"/>
                <w:bCs/>
                <w:color w:val="000000"/>
              </w:rPr>
              <w:t xml:space="preserve">п </w:t>
            </w:r>
          </w:p>
        </w:tc>
        <w:tc>
          <w:tcPr>
            <w:tcW w:w="568"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bCs/>
                <w:color w:val="000000"/>
              </w:rPr>
            </w:pPr>
            <w:r w:rsidRPr="00856DC4">
              <w:rPr>
                <w:rFonts w:ascii="Times New Roman" w:hAnsi="Times New Roman"/>
                <w:bCs/>
                <w:color w:val="000000"/>
              </w:rPr>
              <w:t xml:space="preserve"> п</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bCs/>
                <w:color w:val="000000"/>
              </w:rPr>
            </w:pPr>
            <w:r w:rsidRPr="00856DC4">
              <w:rPr>
                <w:rFonts w:ascii="Times New Roman" w:hAnsi="Times New Roman"/>
                <w:bCs/>
                <w:color w:val="000000"/>
              </w:rPr>
              <w:t xml:space="preserve">в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rPr>
                <w:rFonts w:ascii="Times New Roman" w:hAnsi="Times New Roman"/>
                <w:bCs/>
                <w:color w:val="000000"/>
              </w:rPr>
            </w:pPr>
            <w:r w:rsidRPr="00856DC4">
              <w:rPr>
                <w:rFonts w:ascii="Times New Roman" w:hAnsi="Times New Roman"/>
                <w:bCs/>
                <w:color w:val="000000"/>
              </w:rPr>
              <w:t>с</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bCs/>
                <w:color w:val="000000"/>
              </w:rPr>
            </w:pPr>
            <w:r w:rsidRPr="00856DC4">
              <w:rPr>
                <w:rFonts w:ascii="Times New Roman" w:hAnsi="Times New Roman"/>
                <w:bCs/>
                <w:color w:val="000000"/>
              </w:rPr>
              <w:t xml:space="preserve">ч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bCs/>
                <w:color w:val="000000"/>
              </w:rPr>
            </w:pPr>
            <w:r w:rsidRPr="00856DC4">
              <w:rPr>
                <w:rFonts w:ascii="Times New Roman" w:hAnsi="Times New Roman"/>
                <w:bCs/>
                <w:color w:val="000000"/>
              </w:rPr>
              <w:t xml:space="preserve">п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bCs/>
                <w:color w:val="000000"/>
              </w:rPr>
            </w:pPr>
            <w:r w:rsidRPr="00856DC4">
              <w:rPr>
                <w:rFonts w:ascii="Times New Roman" w:hAnsi="Times New Roman"/>
                <w:bCs/>
                <w:color w:val="000000"/>
              </w:rPr>
              <w:t xml:space="preserve"> п</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bCs/>
                <w:color w:val="000000"/>
              </w:rPr>
            </w:pPr>
            <w:r w:rsidRPr="00856DC4">
              <w:rPr>
                <w:rFonts w:ascii="Times New Roman" w:hAnsi="Times New Roman"/>
                <w:bCs/>
                <w:color w:val="000000"/>
              </w:rPr>
              <w:t xml:space="preserve">в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rPr>
                <w:rFonts w:ascii="Times New Roman" w:hAnsi="Times New Roman"/>
                <w:bCs/>
                <w:color w:val="000000"/>
              </w:rPr>
            </w:pPr>
            <w:r w:rsidRPr="00856DC4">
              <w:rPr>
                <w:rFonts w:ascii="Times New Roman" w:hAnsi="Times New Roman"/>
                <w:bCs/>
                <w:color w:val="000000"/>
              </w:rPr>
              <w:t>с</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bCs/>
                <w:color w:val="000000"/>
              </w:rPr>
            </w:pPr>
            <w:r w:rsidRPr="00856DC4">
              <w:rPr>
                <w:rFonts w:ascii="Times New Roman" w:hAnsi="Times New Roman"/>
                <w:bCs/>
                <w:color w:val="000000"/>
              </w:rPr>
              <w:t xml:space="preserve">ч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bCs/>
                <w:color w:val="000000"/>
              </w:rPr>
            </w:pPr>
            <w:r w:rsidRPr="00856DC4">
              <w:rPr>
                <w:rFonts w:ascii="Times New Roman" w:hAnsi="Times New Roman"/>
                <w:bCs/>
                <w:color w:val="000000"/>
              </w:rPr>
              <w:t xml:space="preserve">п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bCs/>
                <w:color w:val="000000"/>
              </w:rPr>
            </w:pPr>
            <w:r w:rsidRPr="00856DC4">
              <w:rPr>
                <w:rFonts w:ascii="Times New Roman" w:hAnsi="Times New Roman"/>
                <w:bCs/>
                <w:color w:val="000000"/>
              </w:rPr>
              <w:t xml:space="preserve"> п</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bCs/>
                <w:color w:val="000000"/>
              </w:rPr>
            </w:pPr>
            <w:r w:rsidRPr="00856DC4">
              <w:rPr>
                <w:rFonts w:ascii="Times New Roman" w:hAnsi="Times New Roman"/>
                <w:bCs/>
                <w:color w:val="000000"/>
              </w:rPr>
              <w:t xml:space="preserve">в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rPr>
                <w:rFonts w:ascii="Times New Roman" w:hAnsi="Times New Roman"/>
                <w:bCs/>
                <w:color w:val="000000"/>
              </w:rPr>
            </w:pPr>
            <w:r w:rsidRPr="00856DC4">
              <w:rPr>
                <w:rFonts w:ascii="Times New Roman" w:hAnsi="Times New Roman"/>
                <w:bCs/>
                <w:color w:val="000000"/>
              </w:rPr>
              <w:t>с</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bCs/>
                <w:color w:val="000000"/>
              </w:rPr>
            </w:pPr>
            <w:r w:rsidRPr="00856DC4">
              <w:rPr>
                <w:rFonts w:ascii="Times New Roman" w:hAnsi="Times New Roman"/>
                <w:bCs/>
                <w:color w:val="000000"/>
              </w:rPr>
              <w:t xml:space="preserve">ч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bCs/>
                <w:color w:val="000000"/>
              </w:rPr>
            </w:pPr>
            <w:r w:rsidRPr="00856DC4">
              <w:rPr>
                <w:rFonts w:ascii="Times New Roman" w:hAnsi="Times New Roman"/>
                <w:bCs/>
                <w:color w:val="000000"/>
              </w:rPr>
              <w:t xml:space="preserve">п </w:t>
            </w:r>
          </w:p>
        </w:tc>
      </w:tr>
      <w:tr w:rsidR="00856DC4" w:rsidRPr="00856DC4" w:rsidTr="00095ECD">
        <w:trPr>
          <w:trHeight w:val="360"/>
        </w:trPr>
        <w:tc>
          <w:tcPr>
            <w:tcW w:w="11112" w:type="dxa"/>
            <w:gridSpan w:val="21"/>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Стационар</w:t>
            </w:r>
          </w:p>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xml:space="preserve"> 214025, Смоленская обл., г. Смоленск, 1-й Краснофлотский пер., д. 15</w:t>
            </w:r>
          </w:p>
        </w:tc>
      </w:tr>
      <w:tr w:rsidR="00856DC4" w:rsidRPr="00856DC4" w:rsidTr="00856DC4">
        <w:trPr>
          <w:trHeight w:val="40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56DC4" w:rsidRPr="00856DC4" w:rsidRDefault="00856DC4" w:rsidP="00095ECD">
            <w:pPr>
              <w:jc w:val="center"/>
              <w:rPr>
                <w:rFonts w:ascii="Times New Roman" w:hAnsi="Times New Roman"/>
              </w:rPr>
            </w:pPr>
            <w:r w:rsidRPr="00856DC4">
              <w:rPr>
                <w:rFonts w:ascii="Times New Roman" w:hAnsi="Times New Roman"/>
              </w:rPr>
              <w:t>ОАР</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p>
        </w:tc>
        <w:tc>
          <w:tcPr>
            <w:tcW w:w="316"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270"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568"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sz w:val="28"/>
                <w:szCs w:val="28"/>
              </w:rPr>
            </w:pPr>
            <w:r w:rsidRPr="00856DC4">
              <w:rPr>
                <w:rFonts w:ascii="Times New Roman" w:hAnsi="Times New Roman"/>
                <w:color w:val="000000"/>
                <w:sz w:val="28"/>
                <w:szCs w:val="28"/>
              </w:rPr>
              <w:t> </w:t>
            </w:r>
          </w:p>
        </w:tc>
      </w:tr>
      <w:tr w:rsidR="00856DC4" w:rsidRPr="00856DC4" w:rsidTr="00856DC4">
        <w:trPr>
          <w:trHeight w:val="3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56DC4" w:rsidRPr="00856DC4" w:rsidRDefault="00856DC4" w:rsidP="00095ECD">
            <w:pPr>
              <w:jc w:val="center"/>
              <w:rPr>
                <w:rFonts w:ascii="Times New Roman" w:hAnsi="Times New Roman"/>
              </w:rPr>
            </w:pPr>
            <w:r w:rsidRPr="00856DC4">
              <w:rPr>
                <w:rFonts w:ascii="Times New Roman" w:hAnsi="Times New Roman"/>
              </w:rPr>
              <w:t>Гематологическое отделение</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316"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270"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568"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sz w:val="28"/>
                <w:szCs w:val="28"/>
              </w:rPr>
            </w:pPr>
            <w:r w:rsidRPr="00856DC4">
              <w:rPr>
                <w:rFonts w:ascii="Times New Roman" w:hAnsi="Times New Roman"/>
                <w:color w:val="000000"/>
                <w:sz w:val="28"/>
                <w:szCs w:val="28"/>
              </w:rPr>
              <w:t> </w:t>
            </w:r>
          </w:p>
        </w:tc>
      </w:tr>
      <w:tr w:rsidR="00856DC4" w:rsidRPr="00856DC4" w:rsidTr="00856DC4">
        <w:trPr>
          <w:trHeight w:val="3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56DC4" w:rsidRPr="00856DC4" w:rsidRDefault="00856DC4" w:rsidP="00095ECD">
            <w:pPr>
              <w:jc w:val="center"/>
              <w:rPr>
                <w:rFonts w:ascii="Times New Roman" w:hAnsi="Times New Roman"/>
              </w:rPr>
            </w:pPr>
            <w:r w:rsidRPr="00856DC4">
              <w:rPr>
                <w:rFonts w:ascii="Times New Roman" w:hAnsi="Times New Roman"/>
              </w:rPr>
              <w:t xml:space="preserve">Гинекологическое отделение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316"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270"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568"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sz w:val="28"/>
                <w:szCs w:val="28"/>
              </w:rPr>
            </w:pPr>
            <w:r w:rsidRPr="00856DC4">
              <w:rPr>
                <w:rFonts w:ascii="Times New Roman" w:hAnsi="Times New Roman"/>
                <w:color w:val="000000"/>
                <w:sz w:val="28"/>
                <w:szCs w:val="28"/>
              </w:rPr>
              <w:t> </w:t>
            </w:r>
          </w:p>
        </w:tc>
      </w:tr>
      <w:tr w:rsidR="00856DC4" w:rsidRPr="00856DC4" w:rsidTr="00856DC4">
        <w:trPr>
          <w:trHeight w:val="3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56DC4" w:rsidRPr="00856DC4" w:rsidRDefault="00856DC4" w:rsidP="00095ECD">
            <w:pPr>
              <w:jc w:val="center"/>
              <w:rPr>
                <w:rFonts w:ascii="Times New Roman" w:hAnsi="Times New Roman"/>
              </w:rPr>
            </w:pPr>
            <w:r w:rsidRPr="00856DC4">
              <w:rPr>
                <w:rFonts w:ascii="Times New Roman" w:hAnsi="Times New Roman"/>
              </w:rPr>
              <w:t>Лаборатория</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316"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270"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568"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sz w:val="28"/>
                <w:szCs w:val="28"/>
              </w:rPr>
            </w:pPr>
            <w:r w:rsidRPr="00856DC4">
              <w:rPr>
                <w:rFonts w:ascii="Times New Roman" w:hAnsi="Times New Roman"/>
                <w:color w:val="000000"/>
                <w:sz w:val="28"/>
                <w:szCs w:val="28"/>
              </w:rPr>
              <w:t> </w:t>
            </w:r>
          </w:p>
        </w:tc>
      </w:tr>
      <w:tr w:rsidR="00856DC4" w:rsidRPr="00856DC4" w:rsidTr="00856DC4">
        <w:trPr>
          <w:trHeight w:val="50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56DC4" w:rsidRPr="00856DC4" w:rsidRDefault="00856DC4" w:rsidP="00095ECD">
            <w:pPr>
              <w:jc w:val="center"/>
              <w:rPr>
                <w:rFonts w:ascii="Times New Roman" w:hAnsi="Times New Roman"/>
              </w:rPr>
            </w:pPr>
            <w:r w:rsidRPr="00856DC4">
              <w:rPr>
                <w:rFonts w:ascii="Times New Roman" w:hAnsi="Times New Roman"/>
              </w:rPr>
              <w:t>Неврологическое отделение</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p>
        </w:tc>
        <w:tc>
          <w:tcPr>
            <w:tcW w:w="316"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270"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568"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center"/>
            <w:hideMark/>
          </w:tcPr>
          <w:p w:rsidR="00856DC4" w:rsidRPr="00856DC4" w:rsidRDefault="00856DC4" w:rsidP="00095ECD">
            <w:pPr>
              <w:jc w:val="center"/>
              <w:rPr>
                <w:rFonts w:ascii="Times New Roman" w:hAnsi="Times New Roman"/>
                <w:color w:val="000000"/>
                <w:sz w:val="28"/>
                <w:szCs w:val="28"/>
              </w:rPr>
            </w:pPr>
            <w:r w:rsidRPr="00856DC4">
              <w:rPr>
                <w:rFonts w:ascii="Times New Roman" w:hAnsi="Times New Roman"/>
                <w:color w:val="000000"/>
                <w:sz w:val="28"/>
                <w:szCs w:val="28"/>
              </w:rPr>
              <w:t> </w:t>
            </w:r>
          </w:p>
        </w:tc>
      </w:tr>
      <w:tr w:rsidR="00856DC4" w:rsidRPr="00856DC4" w:rsidTr="00856DC4">
        <w:trPr>
          <w:trHeight w:val="3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56DC4" w:rsidRPr="00856DC4" w:rsidRDefault="00856DC4" w:rsidP="00095ECD">
            <w:pPr>
              <w:jc w:val="center"/>
              <w:rPr>
                <w:rFonts w:ascii="Times New Roman" w:hAnsi="Times New Roman"/>
              </w:rPr>
            </w:pPr>
            <w:r w:rsidRPr="00856DC4">
              <w:rPr>
                <w:rFonts w:ascii="Times New Roman" w:hAnsi="Times New Roman"/>
              </w:rPr>
              <w:t>Оперблок</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316"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270"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sz w:val="28"/>
                <w:szCs w:val="28"/>
              </w:rPr>
            </w:pPr>
            <w:r w:rsidRPr="00856DC4">
              <w:rPr>
                <w:rFonts w:ascii="Times New Roman" w:hAnsi="Times New Roman"/>
                <w:color w:val="000000"/>
                <w:sz w:val="28"/>
                <w:szCs w:val="28"/>
              </w:rPr>
              <w:t> </w:t>
            </w:r>
          </w:p>
        </w:tc>
      </w:tr>
      <w:tr w:rsidR="00856DC4" w:rsidRPr="00856DC4" w:rsidTr="00856DC4">
        <w:trPr>
          <w:trHeight w:val="3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56DC4" w:rsidRPr="00856DC4" w:rsidRDefault="00856DC4" w:rsidP="00095ECD">
            <w:pPr>
              <w:jc w:val="center"/>
              <w:rPr>
                <w:rFonts w:ascii="Times New Roman" w:hAnsi="Times New Roman"/>
              </w:rPr>
            </w:pPr>
            <w:r w:rsidRPr="00856DC4">
              <w:rPr>
                <w:rFonts w:ascii="Times New Roman" w:hAnsi="Times New Roman"/>
              </w:rPr>
              <w:t>Приемное отделение</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316"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270"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568"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sz w:val="28"/>
                <w:szCs w:val="28"/>
              </w:rPr>
            </w:pPr>
            <w:r w:rsidRPr="00856DC4">
              <w:rPr>
                <w:rFonts w:ascii="Times New Roman" w:hAnsi="Times New Roman"/>
                <w:color w:val="000000"/>
                <w:sz w:val="28"/>
                <w:szCs w:val="28"/>
              </w:rPr>
              <w:t> </w:t>
            </w:r>
          </w:p>
        </w:tc>
      </w:tr>
      <w:tr w:rsidR="00856DC4" w:rsidRPr="00856DC4" w:rsidTr="00856DC4">
        <w:trPr>
          <w:trHeight w:val="3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56DC4" w:rsidRPr="00856DC4" w:rsidRDefault="00856DC4" w:rsidP="00095ECD">
            <w:pPr>
              <w:jc w:val="center"/>
              <w:rPr>
                <w:rFonts w:ascii="Times New Roman" w:hAnsi="Times New Roman"/>
              </w:rPr>
            </w:pPr>
            <w:r w:rsidRPr="00856DC4">
              <w:rPr>
                <w:rFonts w:ascii="Times New Roman" w:hAnsi="Times New Roman"/>
              </w:rPr>
              <w:t>Терапевтичаское отделение</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316"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270"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568"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sz w:val="28"/>
                <w:szCs w:val="28"/>
              </w:rPr>
            </w:pPr>
            <w:r w:rsidRPr="00856DC4">
              <w:rPr>
                <w:rFonts w:ascii="Times New Roman" w:hAnsi="Times New Roman"/>
                <w:color w:val="000000"/>
                <w:sz w:val="28"/>
                <w:szCs w:val="28"/>
              </w:rPr>
              <w:t> </w:t>
            </w:r>
          </w:p>
        </w:tc>
      </w:tr>
      <w:tr w:rsidR="00856DC4" w:rsidRPr="00856DC4" w:rsidTr="00856DC4">
        <w:trPr>
          <w:trHeight w:val="3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56DC4" w:rsidRPr="00856DC4" w:rsidRDefault="00856DC4" w:rsidP="00095ECD">
            <w:pPr>
              <w:jc w:val="center"/>
              <w:rPr>
                <w:rFonts w:ascii="Times New Roman" w:hAnsi="Times New Roman"/>
              </w:rPr>
            </w:pPr>
            <w:r w:rsidRPr="00856DC4">
              <w:rPr>
                <w:rFonts w:ascii="Times New Roman" w:hAnsi="Times New Roman"/>
              </w:rPr>
              <w:t>Урологическое отделение</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316"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270"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568"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sz w:val="28"/>
                <w:szCs w:val="28"/>
              </w:rPr>
            </w:pPr>
            <w:r w:rsidRPr="00856DC4">
              <w:rPr>
                <w:rFonts w:ascii="Times New Roman" w:hAnsi="Times New Roman"/>
                <w:color w:val="000000"/>
                <w:sz w:val="28"/>
                <w:szCs w:val="28"/>
              </w:rPr>
              <w:t> </w:t>
            </w:r>
          </w:p>
        </w:tc>
      </w:tr>
      <w:tr w:rsidR="00856DC4" w:rsidRPr="00856DC4" w:rsidTr="00856DC4">
        <w:trPr>
          <w:trHeight w:val="3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856DC4" w:rsidRPr="00856DC4" w:rsidRDefault="00856DC4" w:rsidP="00095ECD">
            <w:pPr>
              <w:jc w:val="center"/>
              <w:rPr>
                <w:rFonts w:ascii="Times New Roman" w:hAnsi="Times New Roman"/>
              </w:rPr>
            </w:pPr>
            <w:r w:rsidRPr="00856DC4">
              <w:rPr>
                <w:rFonts w:ascii="Times New Roman" w:hAnsi="Times New Roman"/>
              </w:rPr>
              <w:t>Физиотерапевтическое отделение</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316"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270"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568"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sz w:val="28"/>
                <w:szCs w:val="28"/>
              </w:rPr>
            </w:pPr>
            <w:r w:rsidRPr="00856DC4">
              <w:rPr>
                <w:rFonts w:ascii="Times New Roman" w:hAnsi="Times New Roman"/>
                <w:color w:val="000000"/>
                <w:sz w:val="28"/>
                <w:szCs w:val="28"/>
              </w:rPr>
              <w:t> </w:t>
            </w:r>
          </w:p>
        </w:tc>
      </w:tr>
      <w:tr w:rsidR="00856DC4" w:rsidRPr="00856DC4" w:rsidTr="00856DC4">
        <w:trPr>
          <w:trHeight w:val="3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856DC4" w:rsidRPr="00856DC4" w:rsidRDefault="00856DC4" w:rsidP="00095ECD">
            <w:pPr>
              <w:jc w:val="center"/>
              <w:rPr>
                <w:rFonts w:ascii="Times New Roman" w:hAnsi="Times New Roman"/>
              </w:rPr>
            </w:pPr>
            <w:r w:rsidRPr="00856DC4">
              <w:rPr>
                <w:rFonts w:ascii="Times New Roman" w:hAnsi="Times New Roman"/>
              </w:rPr>
              <w:t>Хирургическое отделение</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316"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270"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568"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sz w:val="28"/>
                <w:szCs w:val="28"/>
              </w:rPr>
            </w:pPr>
            <w:r w:rsidRPr="00856DC4">
              <w:rPr>
                <w:rFonts w:ascii="Times New Roman" w:hAnsi="Times New Roman"/>
                <w:color w:val="000000"/>
                <w:sz w:val="28"/>
                <w:szCs w:val="28"/>
              </w:rPr>
              <w:t> </w:t>
            </w:r>
          </w:p>
        </w:tc>
      </w:tr>
      <w:tr w:rsidR="00856DC4" w:rsidRPr="00856DC4" w:rsidTr="00856DC4">
        <w:trPr>
          <w:trHeight w:val="3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856DC4" w:rsidRPr="00856DC4" w:rsidRDefault="00856DC4" w:rsidP="00095ECD">
            <w:pPr>
              <w:jc w:val="center"/>
              <w:rPr>
                <w:rFonts w:ascii="Times New Roman" w:hAnsi="Times New Roman"/>
              </w:rPr>
            </w:pPr>
            <w:r w:rsidRPr="00856DC4">
              <w:rPr>
                <w:rFonts w:ascii="Times New Roman" w:hAnsi="Times New Roman"/>
              </w:rPr>
              <w:t>ЦСО</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316"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270"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568"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sz w:val="28"/>
                <w:szCs w:val="28"/>
              </w:rPr>
            </w:pPr>
            <w:r w:rsidRPr="00856DC4">
              <w:rPr>
                <w:rFonts w:ascii="Times New Roman" w:hAnsi="Times New Roman"/>
                <w:color w:val="000000"/>
                <w:sz w:val="28"/>
                <w:szCs w:val="28"/>
              </w:rPr>
              <w:t> </w:t>
            </w:r>
          </w:p>
        </w:tc>
      </w:tr>
      <w:tr w:rsidR="00856DC4" w:rsidRPr="00856DC4" w:rsidTr="00856DC4">
        <w:trPr>
          <w:trHeight w:val="3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856DC4" w:rsidRPr="00856DC4" w:rsidRDefault="00856DC4" w:rsidP="00095ECD">
            <w:pPr>
              <w:jc w:val="center"/>
              <w:rPr>
                <w:rFonts w:ascii="Times New Roman" w:hAnsi="Times New Roman"/>
              </w:rPr>
            </w:pPr>
            <w:r w:rsidRPr="00856DC4">
              <w:rPr>
                <w:rFonts w:ascii="Times New Roman" w:hAnsi="Times New Roman"/>
              </w:rPr>
              <w:t>Эндоскопическое, УЗИ отделения</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316"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270"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568"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sz w:val="28"/>
                <w:szCs w:val="28"/>
              </w:rPr>
            </w:pPr>
            <w:r w:rsidRPr="00856DC4">
              <w:rPr>
                <w:rFonts w:ascii="Times New Roman" w:hAnsi="Times New Roman"/>
                <w:color w:val="000000"/>
                <w:sz w:val="28"/>
                <w:szCs w:val="28"/>
              </w:rPr>
              <w:t> </w:t>
            </w:r>
          </w:p>
        </w:tc>
      </w:tr>
      <w:tr w:rsidR="00856DC4" w:rsidRPr="00856DC4" w:rsidTr="00856DC4">
        <w:trPr>
          <w:trHeight w:val="37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56DC4" w:rsidRPr="00856DC4" w:rsidRDefault="00856DC4" w:rsidP="00095ECD">
            <w:pPr>
              <w:jc w:val="center"/>
              <w:rPr>
                <w:rFonts w:ascii="Times New Roman" w:hAnsi="Times New Roman"/>
              </w:rPr>
            </w:pPr>
            <w:r w:rsidRPr="00856DC4">
              <w:rPr>
                <w:rFonts w:ascii="Times New Roman" w:hAnsi="Times New Roman"/>
              </w:rPr>
              <w:t>Ревматологическое отделение</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316"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270"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568"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sz w:val="28"/>
                <w:szCs w:val="28"/>
              </w:rPr>
            </w:pPr>
            <w:r w:rsidRPr="00856DC4">
              <w:rPr>
                <w:rFonts w:ascii="Times New Roman" w:hAnsi="Times New Roman"/>
                <w:color w:val="000000"/>
                <w:sz w:val="28"/>
                <w:szCs w:val="28"/>
              </w:rPr>
              <w:t> </w:t>
            </w:r>
          </w:p>
        </w:tc>
      </w:tr>
      <w:tr w:rsidR="00856DC4" w:rsidRPr="00856DC4" w:rsidTr="00856DC4">
        <w:trPr>
          <w:trHeight w:val="37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56DC4" w:rsidRPr="00856DC4" w:rsidRDefault="00856DC4" w:rsidP="00095ECD">
            <w:pPr>
              <w:jc w:val="center"/>
              <w:rPr>
                <w:rFonts w:ascii="Times New Roman" w:hAnsi="Times New Roman"/>
              </w:rPr>
            </w:pPr>
            <w:r w:rsidRPr="00856DC4">
              <w:rPr>
                <w:rFonts w:ascii="Times New Roman" w:hAnsi="Times New Roman"/>
              </w:rPr>
              <w:t>Онкологическое отделения</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316"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270"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568"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sz w:val="28"/>
                <w:szCs w:val="28"/>
              </w:rPr>
            </w:pPr>
            <w:r w:rsidRPr="00856DC4">
              <w:rPr>
                <w:rFonts w:ascii="Times New Roman" w:hAnsi="Times New Roman"/>
                <w:color w:val="000000"/>
                <w:sz w:val="28"/>
                <w:szCs w:val="28"/>
              </w:rPr>
              <w:t> </w:t>
            </w:r>
          </w:p>
        </w:tc>
      </w:tr>
      <w:tr w:rsidR="00856DC4" w:rsidRPr="00856DC4" w:rsidTr="00856DC4">
        <w:trPr>
          <w:trHeight w:val="37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56DC4" w:rsidRPr="00856DC4" w:rsidRDefault="00856DC4" w:rsidP="00095ECD">
            <w:pPr>
              <w:jc w:val="center"/>
              <w:rPr>
                <w:rFonts w:ascii="Times New Roman" w:hAnsi="Times New Roman"/>
              </w:rPr>
            </w:pPr>
            <w:r w:rsidRPr="00856DC4">
              <w:rPr>
                <w:rFonts w:ascii="Times New Roman" w:hAnsi="Times New Roman"/>
              </w:rPr>
              <w:t>Производственная аптека</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316"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270"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568"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sz w:val="28"/>
                <w:szCs w:val="28"/>
              </w:rPr>
            </w:pPr>
            <w:r w:rsidRPr="00856DC4">
              <w:rPr>
                <w:rFonts w:ascii="Times New Roman" w:hAnsi="Times New Roman"/>
                <w:color w:val="000000"/>
                <w:sz w:val="28"/>
                <w:szCs w:val="28"/>
              </w:rPr>
              <w:t> </w:t>
            </w:r>
          </w:p>
        </w:tc>
      </w:tr>
      <w:tr w:rsidR="00856DC4" w:rsidRPr="00856DC4" w:rsidTr="00095ECD">
        <w:trPr>
          <w:trHeight w:val="300"/>
        </w:trPr>
        <w:tc>
          <w:tcPr>
            <w:tcW w:w="11112" w:type="dxa"/>
            <w:gridSpan w:val="21"/>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Поликлиника №1</w:t>
            </w:r>
          </w:p>
          <w:p w:rsidR="00856DC4" w:rsidRPr="00856DC4" w:rsidRDefault="00856DC4" w:rsidP="00095ECD">
            <w:pPr>
              <w:jc w:val="center"/>
              <w:rPr>
                <w:rFonts w:ascii="Times New Roman" w:hAnsi="Times New Roman"/>
                <w:color w:val="000000"/>
              </w:rPr>
            </w:pPr>
            <w:r w:rsidRPr="00856DC4">
              <w:rPr>
                <w:rFonts w:ascii="Times New Roman" w:hAnsi="Times New Roman"/>
                <w:color w:val="000000"/>
                <w:spacing w:val="-2"/>
                <w:sz w:val="24"/>
                <w:szCs w:val="24"/>
              </w:rPr>
              <w:t>214005, Смоленская обл., г. Смоленск, ул. Свердлова д.2</w:t>
            </w:r>
          </w:p>
        </w:tc>
      </w:tr>
      <w:tr w:rsidR="00856DC4" w:rsidRPr="00856DC4" w:rsidTr="00856DC4">
        <w:trPr>
          <w:trHeight w:val="37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Все отделения</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316"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270"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568"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r>
      <w:tr w:rsidR="00856DC4" w:rsidRPr="00856DC4" w:rsidTr="00095ECD">
        <w:trPr>
          <w:trHeight w:val="300"/>
        </w:trPr>
        <w:tc>
          <w:tcPr>
            <w:tcW w:w="11112" w:type="dxa"/>
            <w:gridSpan w:val="21"/>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Поликлиника №2</w:t>
            </w:r>
          </w:p>
          <w:p w:rsidR="00856DC4" w:rsidRPr="00856DC4" w:rsidRDefault="00856DC4" w:rsidP="00095ECD">
            <w:pPr>
              <w:jc w:val="center"/>
              <w:rPr>
                <w:rFonts w:ascii="Times New Roman" w:hAnsi="Times New Roman"/>
                <w:color w:val="000000"/>
              </w:rPr>
            </w:pPr>
            <w:r w:rsidRPr="00856DC4">
              <w:rPr>
                <w:rFonts w:ascii="Times New Roman" w:hAnsi="Times New Roman"/>
                <w:color w:val="000000"/>
                <w:spacing w:val="-2"/>
                <w:sz w:val="24"/>
                <w:szCs w:val="24"/>
              </w:rPr>
              <w:t>214010, Смоленская обл., г. Смоленск, ул. Горная, д.2</w:t>
            </w:r>
          </w:p>
        </w:tc>
      </w:tr>
      <w:tr w:rsidR="00856DC4" w:rsidRPr="00856DC4" w:rsidTr="00856DC4">
        <w:trPr>
          <w:trHeight w:val="37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Все отделения</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316"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270"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568"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sz w:val="28"/>
                <w:szCs w:val="28"/>
              </w:rPr>
            </w:pPr>
          </w:p>
        </w:tc>
      </w:tr>
      <w:tr w:rsidR="00856DC4" w:rsidRPr="00856DC4" w:rsidTr="00095ECD">
        <w:trPr>
          <w:trHeight w:val="300"/>
        </w:trPr>
        <w:tc>
          <w:tcPr>
            <w:tcW w:w="11112" w:type="dxa"/>
            <w:gridSpan w:val="21"/>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856DC4" w:rsidRPr="00856DC4" w:rsidRDefault="00856DC4" w:rsidP="00095ECD">
            <w:pPr>
              <w:jc w:val="center"/>
              <w:rPr>
                <w:rFonts w:ascii="Times New Roman" w:hAnsi="Times New Roman"/>
                <w:color w:val="000000"/>
              </w:rPr>
            </w:pPr>
            <w:r w:rsidRPr="00856DC4">
              <w:rPr>
                <w:rFonts w:ascii="Times New Roman" w:hAnsi="Times New Roman"/>
                <w:color w:val="000000"/>
              </w:rPr>
              <w:t>Поликлиника №3</w:t>
            </w:r>
          </w:p>
          <w:p w:rsidR="00856DC4" w:rsidRPr="00856DC4" w:rsidRDefault="00856DC4" w:rsidP="00095ECD">
            <w:pPr>
              <w:jc w:val="center"/>
              <w:rPr>
                <w:rFonts w:ascii="Times New Roman" w:hAnsi="Times New Roman"/>
                <w:color w:val="000000"/>
              </w:rPr>
            </w:pPr>
            <w:r w:rsidRPr="00856DC4">
              <w:rPr>
                <w:rFonts w:ascii="Times New Roman" w:hAnsi="Times New Roman"/>
                <w:color w:val="000000"/>
                <w:spacing w:val="-2"/>
                <w:sz w:val="24"/>
                <w:szCs w:val="24"/>
              </w:rPr>
              <w:t>215111, Смоленская обл., г. Вязьма, ул. Кашена, д.15</w:t>
            </w:r>
          </w:p>
        </w:tc>
      </w:tr>
      <w:tr w:rsidR="00856DC4" w:rsidRPr="00856DC4" w:rsidTr="00856DC4">
        <w:trPr>
          <w:trHeight w:val="37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r w:rsidRPr="00856DC4">
              <w:rPr>
                <w:rFonts w:ascii="Times New Roman" w:hAnsi="Times New Roman"/>
                <w:color w:val="000000"/>
              </w:rPr>
              <w:t>Все отделения</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sz w:val="28"/>
                <w:szCs w:val="28"/>
              </w:rPr>
            </w:pPr>
            <w:r w:rsidRPr="00856DC4">
              <w:rPr>
                <w:rFonts w:ascii="Times New Roman" w:hAnsi="Times New Roman"/>
                <w:color w:val="000000"/>
                <w:sz w:val="28"/>
                <w:szCs w:val="28"/>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sz w:val="28"/>
                <w:szCs w:val="28"/>
              </w:rPr>
            </w:pPr>
            <w:r w:rsidRPr="00856DC4">
              <w:rPr>
                <w:rFonts w:ascii="Times New Roman" w:hAnsi="Times New Roman"/>
                <w:color w:val="000000"/>
                <w:sz w:val="28"/>
                <w:szCs w:val="28"/>
              </w:rPr>
              <w:t> </w:t>
            </w:r>
          </w:p>
        </w:tc>
        <w:tc>
          <w:tcPr>
            <w:tcW w:w="316"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sz w:val="28"/>
                <w:szCs w:val="28"/>
              </w:rPr>
            </w:pPr>
            <w:r w:rsidRPr="00856DC4">
              <w:rPr>
                <w:rFonts w:ascii="Times New Roman" w:hAnsi="Times New Roman"/>
                <w:color w:val="000000"/>
                <w:sz w:val="28"/>
                <w:szCs w:val="28"/>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sz w:val="28"/>
                <w:szCs w:val="28"/>
              </w:rPr>
            </w:pPr>
            <w:r w:rsidRPr="00856DC4">
              <w:rPr>
                <w:rFonts w:ascii="Times New Roman" w:hAnsi="Times New Roman"/>
                <w:color w:val="000000"/>
                <w:sz w:val="28"/>
                <w:szCs w:val="28"/>
              </w:rPr>
              <w:t> </w:t>
            </w:r>
          </w:p>
        </w:tc>
        <w:tc>
          <w:tcPr>
            <w:tcW w:w="270"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sz w:val="28"/>
                <w:szCs w:val="28"/>
              </w:rPr>
            </w:pPr>
            <w:r w:rsidRPr="00856DC4">
              <w:rPr>
                <w:rFonts w:ascii="Times New Roman" w:hAnsi="Times New Roman"/>
                <w:color w:val="000000"/>
                <w:sz w:val="28"/>
                <w:szCs w:val="28"/>
              </w:rPr>
              <w:t> </w:t>
            </w:r>
          </w:p>
        </w:tc>
        <w:tc>
          <w:tcPr>
            <w:tcW w:w="568"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rPr>
            </w:pP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sz w:val="28"/>
                <w:szCs w:val="28"/>
              </w:rPr>
            </w:pPr>
            <w:r w:rsidRPr="00856DC4">
              <w:rPr>
                <w:rFonts w:ascii="Times New Roman" w:hAnsi="Times New Roman"/>
                <w:color w:val="000000"/>
                <w:sz w:val="28"/>
                <w:szCs w:val="28"/>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sz w:val="28"/>
                <w:szCs w:val="28"/>
              </w:rPr>
            </w:pPr>
            <w:r w:rsidRPr="00856DC4">
              <w:rPr>
                <w:rFonts w:ascii="Times New Roman" w:hAnsi="Times New Roman"/>
                <w:color w:val="000000"/>
                <w:sz w:val="28"/>
                <w:szCs w:val="28"/>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sz w:val="28"/>
                <w:szCs w:val="28"/>
              </w:rPr>
            </w:pPr>
            <w:r w:rsidRPr="00856DC4">
              <w:rPr>
                <w:rFonts w:ascii="Times New Roman" w:hAnsi="Times New Roman"/>
                <w:color w:val="000000"/>
                <w:sz w:val="28"/>
                <w:szCs w:val="28"/>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sz w:val="28"/>
                <w:szCs w:val="28"/>
              </w:rPr>
            </w:pPr>
            <w:r w:rsidRPr="00856DC4">
              <w:rPr>
                <w:rFonts w:ascii="Times New Roman" w:hAnsi="Times New Roman"/>
                <w:color w:val="000000"/>
                <w:sz w:val="28"/>
                <w:szCs w:val="28"/>
              </w:rPr>
              <w:t> </w:t>
            </w:r>
          </w:p>
        </w:tc>
        <w:tc>
          <w:tcPr>
            <w:tcW w:w="419" w:type="dxa"/>
            <w:tcBorders>
              <w:top w:val="nil"/>
              <w:left w:val="nil"/>
              <w:bottom w:val="single" w:sz="4" w:space="0" w:color="auto"/>
              <w:right w:val="single" w:sz="4" w:space="0" w:color="auto"/>
            </w:tcBorders>
            <w:shd w:val="clear" w:color="auto" w:fill="auto"/>
            <w:noWrap/>
            <w:vAlign w:val="bottom"/>
            <w:hideMark/>
          </w:tcPr>
          <w:p w:rsidR="00856DC4" w:rsidRPr="00856DC4" w:rsidRDefault="00856DC4" w:rsidP="00095ECD">
            <w:pPr>
              <w:rPr>
                <w:rFonts w:ascii="Times New Roman" w:hAnsi="Times New Roman"/>
                <w:color w:val="000000"/>
                <w:sz w:val="28"/>
                <w:szCs w:val="28"/>
              </w:rPr>
            </w:pPr>
            <w:r w:rsidRPr="00856DC4">
              <w:rPr>
                <w:rFonts w:ascii="Times New Roman" w:hAnsi="Times New Roman"/>
                <w:color w:val="000000"/>
                <w:sz w:val="28"/>
                <w:szCs w:val="28"/>
              </w:rPr>
              <w:t> </w:t>
            </w:r>
          </w:p>
        </w:tc>
      </w:tr>
    </w:tbl>
    <w:p w:rsidR="004B47F0" w:rsidRDefault="004B47F0" w:rsidP="004B47F0">
      <w:pPr>
        <w:jc w:val="right"/>
      </w:pPr>
    </w:p>
    <w:p w:rsidR="008E06EC" w:rsidRPr="00DE0826" w:rsidRDefault="00397208" w:rsidP="008E06EC">
      <w:pPr>
        <w:spacing w:after="0" w:line="320" w:lineRule="exact"/>
        <w:jc w:val="both"/>
        <w:rPr>
          <w:rFonts w:ascii="Times New Roman" w:hAnsi="Times New Roman"/>
          <w:b/>
          <w:sz w:val="24"/>
          <w:szCs w:val="24"/>
        </w:rPr>
      </w:pPr>
      <w:r>
        <w:rPr>
          <w:rFonts w:ascii="Times New Roman" w:hAnsi="Times New Roman"/>
          <w:sz w:val="24"/>
          <w:szCs w:val="24"/>
        </w:rPr>
        <w:t xml:space="preserve">Главный </w:t>
      </w:r>
      <w:r w:rsidR="00B114F0">
        <w:rPr>
          <w:rFonts w:ascii="Times New Roman" w:hAnsi="Times New Roman"/>
          <w:sz w:val="24"/>
          <w:szCs w:val="24"/>
        </w:rPr>
        <w:t xml:space="preserve">инженер __________________   </w:t>
      </w:r>
      <w:r w:rsidR="006136BA">
        <w:rPr>
          <w:rFonts w:ascii="Times New Roman" w:hAnsi="Times New Roman"/>
          <w:sz w:val="24"/>
          <w:szCs w:val="24"/>
        </w:rPr>
        <w:t>/____________/</w:t>
      </w:r>
    </w:p>
    <w:p w:rsidR="008E06EC" w:rsidRPr="00DE0826" w:rsidRDefault="008E06EC" w:rsidP="008E06EC">
      <w:pPr>
        <w:spacing w:after="0" w:line="320" w:lineRule="exact"/>
        <w:jc w:val="both"/>
        <w:rPr>
          <w:rFonts w:ascii="Times New Roman" w:hAnsi="Times New Roman"/>
          <w:vanish/>
          <w:sz w:val="24"/>
          <w:szCs w:val="24"/>
        </w:rPr>
      </w:pPr>
    </w:p>
    <w:p w:rsidR="008E06EC" w:rsidRPr="00DE0826" w:rsidRDefault="008E06EC" w:rsidP="008E06EC">
      <w:pPr>
        <w:spacing w:after="0" w:line="320" w:lineRule="exact"/>
        <w:jc w:val="both"/>
        <w:rPr>
          <w:rFonts w:ascii="Times New Roman" w:hAnsi="Times New Roman"/>
          <w:vanish/>
          <w:sz w:val="24"/>
          <w:szCs w:val="24"/>
        </w:rPr>
      </w:pPr>
    </w:p>
    <w:p w:rsidR="008E06EC" w:rsidRPr="00DE0826" w:rsidRDefault="008E06EC" w:rsidP="008E06EC">
      <w:pPr>
        <w:spacing w:after="0" w:line="320" w:lineRule="exact"/>
        <w:jc w:val="both"/>
        <w:rPr>
          <w:rFonts w:ascii="Times New Roman" w:hAnsi="Times New Roman"/>
          <w:vanish/>
          <w:sz w:val="24"/>
          <w:szCs w:val="24"/>
        </w:rPr>
      </w:pPr>
    </w:p>
    <w:p w:rsidR="00A7119D" w:rsidRDefault="00A7119D"/>
    <w:p w:rsidR="008F1714" w:rsidRDefault="008F1714"/>
    <w:p w:rsidR="008F1714" w:rsidRDefault="008F1714"/>
    <w:p w:rsidR="008F1714" w:rsidRDefault="008F1714"/>
    <w:p w:rsidR="008F1714" w:rsidRDefault="008F1714"/>
    <w:p w:rsidR="008F1714" w:rsidRDefault="008F1714"/>
    <w:p w:rsidR="00265232" w:rsidRPr="00DE0826" w:rsidRDefault="00265232" w:rsidP="00265232">
      <w:pPr>
        <w:pageBreakBefore/>
        <w:spacing w:after="0" w:line="320" w:lineRule="exact"/>
        <w:jc w:val="right"/>
        <w:rPr>
          <w:rFonts w:ascii="Times New Roman" w:hAnsi="Times New Roman"/>
          <w:sz w:val="24"/>
          <w:szCs w:val="24"/>
        </w:rPr>
      </w:pPr>
      <w:r>
        <w:rPr>
          <w:rFonts w:ascii="Times New Roman" w:hAnsi="Times New Roman"/>
          <w:sz w:val="24"/>
          <w:szCs w:val="24"/>
        </w:rPr>
        <w:t>Приложение № 4</w:t>
      </w:r>
    </w:p>
    <w:p w:rsidR="00117B9D" w:rsidRPr="00CF3C72" w:rsidRDefault="00117B9D" w:rsidP="00117B9D">
      <w:pPr>
        <w:spacing w:after="0" w:line="320" w:lineRule="exact"/>
        <w:jc w:val="right"/>
        <w:rPr>
          <w:rFonts w:ascii="Times New Roman" w:hAnsi="Times New Roman"/>
          <w:sz w:val="24"/>
          <w:szCs w:val="24"/>
        </w:rPr>
      </w:pPr>
      <w:r>
        <w:rPr>
          <w:rFonts w:ascii="Times New Roman" w:hAnsi="Times New Roman"/>
          <w:sz w:val="24"/>
          <w:szCs w:val="24"/>
        </w:rPr>
        <w:t>к Договору №22082000012  от «___» _________ 2021</w:t>
      </w:r>
      <w:r w:rsidRPr="00CF3C72">
        <w:rPr>
          <w:rFonts w:ascii="Times New Roman" w:hAnsi="Times New Roman"/>
          <w:sz w:val="24"/>
          <w:szCs w:val="24"/>
        </w:rPr>
        <w:t>г.</w:t>
      </w:r>
    </w:p>
    <w:tbl>
      <w:tblPr>
        <w:tblW w:w="10526" w:type="dxa"/>
        <w:tblInd w:w="-743" w:type="dxa"/>
        <w:tblLook w:val="04A0" w:firstRow="1" w:lastRow="0" w:firstColumn="1" w:lastColumn="0" w:noHBand="0" w:noVBand="1"/>
      </w:tblPr>
      <w:tblGrid>
        <w:gridCol w:w="5529"/>
        <w:gridCol w:w="4997"/>
      </w:tblGrid>
      <w:tr w:rsidR="00265232" w:rsidRPr="00265232" w:rsidTr="009773D5">
        <w:trPr>
          <w:trHeight w:val="1810"/>
        </w:trPr>
        <w:tc>
          <w:tcPr>
            <w:tcW w:w="5529" w:type="dxa"/>
          </w:tcPr>
          <w:p w:rsidR="00265232" w:rsidRPr="00265232" w:rsidRDefault="00265232" w:rsidP="009773D5">
            <w:pPr>
              <w:rPr>
                <w:rFonts w:ascii="Times New Roman" w:hAnsi="Times New Roman"/>
                <w:i/>
                <w:iCs/>
                <w:color w:val="000000"/>
                <w:lang w:eastAsia="en-US"/>
              </w:rPr>
            </w:pPr>
            <w:r w:rsidRPr="00265232">
              <w:rPr>
                <w:rFonts w:ascii="Times New Roman" w:hAnsi="Times New Roman"/>
                <w:i/>
                <w:iCs/>
                <w:color w:val="000000"/>
                <w:lang w:eastAsia="en-US"/>
              </w:rPr>
              <w:t>«Согласовано»</w:t>
            </w:r>
          </w:p>
          <w:p w:rsidR="00265232" w:rsidRPr="00265232" w:rsidRDefault="00265232" w:rsidP="009773D5">
            <w:pPr>
              <w:widowControl w:val="0"/>
              <w:autoSpaceDE w:val="0"/>
              <w:autoSpaceDN w:val="0"/>
              <w:adjustRightInd w:val="0"/>
              <w:rPr>
                <w:rFonts w:ascii="Times New Roman" w:hAnsi="Times New Roman"/>
                <w:i/>
                <w:iCs/>
                <w:color w:val="000000"/>
                <w:lang w:eastAsia="en-US"/>
              </w:rPr>
            </w:pPr>
            <w:r w:rsidRPr="00265232">
              <w:rPr>
                <w:rFonts w:ascii="Times New Roman" w:hAnsi="Times New Roman"/>
                <w:color w:val="000000"/>
                <w:lang w:eastAsia="en-US"/>
              </w:rPr>
              <w:t>ЧУЗ «КБ «РЖД-Медицина» г. Смоленск»</w:t>
            </w:r>
            <w:r w:rsidRPr="00265232">
              <w:rPr>
                <w:rFonts w:ascii="Times New Roman" w:hAnsi="Times New Roman"/>
                <w:color w:val="000000"/>
                <w:lang w:eastAsia="en-US"/>
              </w:rPr>
              <w:br/>
            </w:r>
            <w:r w:rsidRPr="00265232">
              <w:rPr>
                <w:rFonts w:ascii="Times New Roman" w:hAnsi="Times New Roman"/>
                <w:color w:val="000000"/>
                <w:lang w:eastAsia="en-US"/>
              </w:rPr>
              <w:br/>
              <w:t>Главный врач ____________ М.В. Морозов</w:t>
            </w:r>
            <w:r w:rsidRPr="00265232">
              <w:rPr>
                <w:rFonts w:ascii="Times New Roman" w:hAnsi="Times New Roman"/>
                <w:color w:val="000000"/>
                <w:lang w:eastAsia="en-US"/>
              </w:rPr>
              <w:br/>
            </w:r>
            <w:r w:rsidRPr="00265232">
              <w:rPr>
                <w:rFonts w:ascii="Times New Roman" w:hAnsi="Times New Roman"/>
                <w:color w:val="000000"/>
                <w:lang w:eastAsia="en-US"/>
              </w:rPr>
              <w:br/>
              <w:t xml:space="preserve">«___» ____________ 20___  г.  </w:t>
            </w:r>
            <w:r w:rsidRPr="00265232">
              <w:rPr>
                <w:rFonts w:ascii="Times New Roman" w:hAnsi="Times New Roman"/>
                <w:color w:val="000000"/>
                <w:lang w:eastAsia="en-US"/>
              </w:rPr>
              <w:br/>
              <w:t>м.п.</w:t>
            </w:r>
          </w:p>
        </w:tc>
        <w:tc>
          <w:tcPr>
            <w:tcW w:w="4997" w:type="dxa"/>
          </w:tcPr>
          <w:p w:rsidR="00265232" w:rsidRPr="00265232" w:rsidRDefault="00265232" w:rsidP="009773D5">
            <w:pPr>
              <w:rPr>
                <w:rFonts w:ascii="Times New Roman" w:hAnsi="Times New Roman"/>
                <w:color w:val="000000"/>
                <w:lang w:eastAsia="en-US"/>
              </w:rPr>
            </w:pPr>
            <w:r w:rsidRPr="00265232">
              <w:rPr>
                <w:rFonts w:ascii="Times New Roman" w:hAnsi="Times New Roman"/>
                <w:i/>
                <w:iCs/>
                <w:color w:val="000000"/>
                <w:lang w:eastAsia="en-US"/>
              </w:rPr>
              <w:t>«Утверждаю»</w:t>
            </w:r>
          </w:p>
          <w:p w:rsidR="00117B9D" w:rsidRDefault="00117B9D" w:rsidP="008C56A9">
            <w:pPr>
              <w:spacing w:after="0"/>
              <w:rPr>
                <w:rFonts w:ascii="Times New Roman" w:hAnsi="Times New Roman"/>
                <w:color w:val="000000"/>
                <w:lang w:eastAsia="en-US"/>
              </w:rPr>
            </w:pPr>
          </w:p>
          <w:p w:rsidR="00117B9D" w:rsidRDefault="00117B9D" w:rsidP="008C56A9">
            <w:pPr>
              <w:spacing w:after="0"/>
              <w:rPr>
                <w:rFonts w:ascii="Times New Roman" w:hAnsi="Times New Roman"/>
                <w:color w:val="000000"/>
                <w:lang w:eastAsia="en-US"/>
              </w:rPr>
            </w:pPr>
          </w:p>
          <w:p w:rsidR="00265232" w:rsidRPr="00265232" w:rsidRDefault="00265232" w:rsidP="008C56A9">
            <w:pPr>
              <w:spacing w:after="0"/>
              <w:rPr>
                <w:rFonts w:ascii="Times New Roman" w:hAnsi="Times New Roman"/>
                <w:color w:val="000000"/>
                <w:lang w:eastAsia="en-US"/>
              </w:rPr>
            </w:pPr>
            <w:r w:rsidRPr="00265232">
              <w:rPr>
                <w:rFonts w:ascii="Times New Roman" w:hAnsi="Times New Roman"/>
                <w:color w:val="000000"/>
                <w:lang w:eastAsia="en-US"/>
              </w:rPr>
              <w:t>_________</w:t>
            </w:r>
            <w:r w:rsidR="00117B9D">
              <w:rPr>
                <w:rFonts w:ascii="Times New Roman" w:hAnsi="Times New Roman"/>
                <w:color w:val="000000"/>
                <w:lang w:eastAsia="en-US"/>
              </w:rPr>
              <w:t>/______________/</w:t>
            </w:r>
          </w:p>
          <w:p w:rsidR="008C56A9" w:rsidRDefault="008C56A9" w:rsidP="008C56A9">
            <w:pPr>
              <w:widowControl w:val="0"/>
              <w:autoSpaceDE w:val="0"/>
              <w:autoSpaceDN w:val="0"/>
              <w:adjustRightInd w:val="0"/>
              <w:spacing w:after="0"/>
              <w:rPr>
                <w:rFonts w:ascii="Times New Roman" w:hAnsi="Times New Roman"/>
                <w:color w:val="000000"/>
                <w:lang w:eastAsia="en-US"/>
              </w:rPr>
            </w:pPr>
          </w:p>
          <w:p w:rsidR="00265232" w:rsidRPr="00265232" w:rsidRDefault="00265232" w:rsidP="008C56A9">
            <w:pPr>
              <w:widowControl w:val="0"/>
              <w:autoSpaceDE w:val="0"/>
              <w:autoSpaceDN w:val="0"/>
              <w:adjustRightInd w:val="0"/>
              <w:spacing w:after="0"/>
              <w:rPr>
                <w:rFonts w:ascii="Times New Roman" w:hAnsi="Times New Roman"/>
                <w:color w:val="000000"/>
                <w:lang w:eastAsia="en-US"/>
              </w:rPr>
            </w:pPr>
            <w:r w:rsidRPr="00265232">
              <w:rPr>
                <w:rFonts w:ascii="Times New Roman" w:hAnsi="Times New Roman"/>
                <w:color w:val="000000"/>
                <w:lang w:eastAsia="en-US"/>
              </w:rPr>
              <w:t xml:space="preserve">«___» ____________ 20__  г.  </w:t>
            </w:r>
            <w:r w:rsidRPr="00265232">
              <w:rPr>
                <w:rFonts w:ascii="Times New Roman" w:hAnsi="Times New Roman"/>
                <w:color w:val="000000"/>
                <w:lang w:eastAsia="en-US"/>
              </w:rPr>
              <w:br/>
              <w:t>м.п.</w:t>
            </w:r>
          </w:p>
        </w:tc>
      </w:tr>
    </w:tbl>
    <w:p w:rsidR="00265232" w:rsidRDefault="00397208" w:rsidP="00397208">
      <w:pPr>
        <w:pStyle w:val="af"/>
        <w:ind w:left="3540"/>
        <w:rPr>
          <w:rFonts w:ascii="Times New Roman" w:hAnsi="Times New Roman"/>
          <w:b/>
          <w:sz w:val="24"/>
          <w:szCs w:val="24"/>
          <w:lang w:val="ru-RU" w:eastAsia="ru-RU"/>
        </w:rPr>
      </w:pPr>
      <w:r>
        <w:rPr>
          <w:rFonts w:cs="Times New Roman"/>
          <w:lang w:val="ru-RU" w:eastAsia="ru-RU"/>
        </w:rPr>
        <w:t xml:space="preserve">    </w:t>
      </w:r>
      <w:r w:rsidR="00265232">
        <w:rPr>
          <w:rFonts w:ascii="Times New Roman" w:hAnsi="Times New Roman"/>
          <w:b/>
          <w:sz w:val="24"/>
          <w:szCs w:val="24"/>
          <w:lang w:val="ru-RU" w:eastAsia="ru-RU"/>
        </w:rPr>
        <w:t>Перечень</w:t>
      </w:r>
    </w:p>
    <w:p w:rsidR="008F1714" w:rsidRPr="0014116F" w:rsidRDefault="00265232" w:rsidP="00397208">
      <w:pPr>
        <w:pStyle w:val="af"/>
        <w:jc w:val="center"/>
        <w:rPr>
          <w:rFonts w:ascii="Times New Roman" w:hAnsi="Times New Roman"/>
          <w:sz w:val="24"/>
          <w:szCs w:val="24"/>
          <w:lang w:val="ru-RU" w:eastAsia="ru-RU"/>
        </w:rPr>
      </w:pPr>
      <w:r>
        <w:rPr>
          <w:rFonts w:ascii="Times New Roman" w:hAnsi="Times New Roman"/>
          <w:sz w:val="24"/>
          <w:szCs w:val="24"/>
          <w:lang w:val="ru-RU" w:eastAsia="ru-RU"/>
        </w:rPr>
        <w:t xml:space="preserve">параметров, подлежащих инструментальному </w:t>
      </w:r>
      <w:r w:rsidR="00397208">
        <w:rPr>
          <w:rFonts w:ascii="Times New Roman" w:hAnsi="Times New Roman"/>
          <w:sz w:val="24"/>
          <w:szCs w:val="24"/>
          <w:lang w:val="ru-RU" w:eastAsia="ru-RU"/>
        </w:rPr>
        <w:t>контролю технического состояния</w:t>
      </w:r>
    </w:p>
    <w:tbl>
      <w:tblPr>
        <w:tblW w:w="1048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7652"/>
      </w:tblGrid>
      <w:tr w:rsidR="00B03D6D" w:rsidRPr="00B03D6D" w:rsidTr="00B03D6D">
        <w:tc>
          <w:tcPr>
            <w:tcW w:w="567"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rsidP="00B03D6D">
            <w:pPr>
              <w:spacing w:after="0"/>
              <w:rPr>
                <w:rFonts w:ascii="Times New Roman" w:hAnsi="Times New Roman"/>
                <w:b/>
                <w:sz w:val="20"/>
                <w:szCs w:val="20"/>
                <w:lang w:eastAsia="en-US"/>
              </w:rPr>
            </w:pPr>
            <w:r w:rsidRPr="00B03D6D">
              <w:rPr>
                <w:rFonts w:ascii="Times New Roman" w:hAnsi="Times New Roman"/>
                <w:b/>
                <w:sz w:val="20"/>
                <w:szCs w:val="20"/>
                <w:lang w:eastAsia="en-US"/>
              </w:rPr>
              <w:t xml:space="preserve"> №</w:t>
            </w:r>
          </w:p>
          <w:p w:rsidR="00B03D6D" w:rsidRPr="00B03D6D" w:rsidRDefault="00B03D6D" w:rsidP="00B03D6D">
            <w:pPr>
              <w:widowControl w:val="0"/>
              <w:autoSpaceDE w:val="0"/>
              <w:autoSpaceDN w:val="0"/>
              <w:adjustRightInd w:val="0"/>
              <w:spacing w:after="0"/>
              <w:jc w:val="center"/>
              <w:rPr>
                <w:rFonts w:ascii="Times New Roman" w:hAnsi="Times New Roman"/>
                <w:b/>
                <w:sz w:val="20"/>
                <w:szCs w:val="20"/>
                <w:lang w:eastAsia="en-US"/>
              </w:rPr>
            </w:pPr>
            <w:r w:rsidRPr="00B03D6D">
              <w:rPr>
                <w:rFonts w:ascii="Times New Roman" w:hAnsi="Times New Roman"/>
                <w:b/>
                <w:sz w:val="20"/>
                <w:szCs w:val="20"/>
                <w:lang w:eastAsia="en-US"/>
              </w:rPr>
              <w:t>п/п</w:t>
            </w:r>
          </w:p>
        </w:tc>
        <w:tc>
          <w:tcPr>
            <w:tcW w:w="2269" w:type="dxa"/>
            <w:tcBorders>
              <w:top w:val="single" w:sz="4" w:space="0" w:color="auto"/>
              <w:left w:val="single" w:sz="4" w:space="0" w:color="auto"/>
              <w:bottom w:val="single" w:sz="4" w:space="0" w:color="auto"/>
              <w:right w:val="single" w:sz="4" w:space="0" w:color="auto"/>
            </w:tcBorders>
            <w:vAlign w:val="center"/>
          </w:tcPr>
          <w:p w:rsidR="00B03D6D" w:rsidRPr="00B03D6D" w:rsidRDefault="00B03D6D" w:rsidP="00B03D6D">
            <w:pPr>
              <w:spacing w:after="0"/>
              <w:jc w:val="center"/>
              <w:rPr>
                <w:rFonts w:ascii="Times New Roman" w:hAnsi="Times New Roman"/>
                <w:b/>
                <w:sz w:val="20"/>
                <w:szCs w:val="20"/>
                <w:lang w:eastAsia="en-US"/>
              </w:rPr>
            </w:pPr>
            <w:r w:rsidRPr="00B03D6D">
              <w:rPr>
                <w:rFonts w:ascii="Times New Roman" w:hAnsi="Times New Roman"/>
                <w:b/>
                <w:sz w:val="20"/>
                <w:szCs w:val="20"/>
                <w:lang w:eastAsia="en-US"/>
              </w:rPr>
              <w:t>Наименование МО</w:t>
            </w:r>
          </w:p>
        </w:tc>
        <w:tc>
          <w:tcPr>
            <w:tcW w:w="7654"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rsidP="00B03D6D">
            <w:pPr>
              <w:widowControl w:val="0"/>
              <w:autoSpaceDE w:val="0"/>
              <w:autoSpaceDN w:val="0"/>
              <w:adjustRightInd w:val="0"/>
              <w:spacing w:after="0"/>
              <w:jc w:val="center"/>
              <w:rPr>
                <w:rFonts w:ascii="Times New Roman" w:hAnsi="Times New Roman"/>
                <w:b/>
                <w:sz w:val="20"/>
                <w:szCs w:val="20"/>
                <w:lang w:eastAsia="en-US"/>
              </w:rPr>
            </w:pPr>
            <w:r w:rsidRPr="00B03D6D">
              <w:rPr>
                <w:rFonts w:ascii="Times New Roman" w:hAnsi="Times New Roman"/>
                <w:b/>
                <w:sz w:val="20"/>
                <w:szCs w:val="20"/>
                <w:lang w:eastAsia="en-US"/>
              </w:rPr>
              <w:t>Перечень контролируемых параметров</w:t>
            </w:r>
          </w:p>
        </w:tc>
      </w:tr>
      <w:tr w:rsidR="00B03D6D" w:rsidRPr="00B03D6D" w:rsidTr="00B03D6D">
        <w:tc>
          <w:tcPr>
            <w:tcW w:w="10490" w:type="dxa"/>
            <w:gridSpan w:val="3"/>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jc w:val="center"/>
              <w:rPr>
                <w:rFonts w:ascii="Times New Roman" w:hAnsi="Times New Roman"/>
                <w:b/>
                <w:sz w:val="20"/>
                <w:szCs w:val="20"/>
                <w:lang w:eastAsia="en-US"/>
              </w:rPr>
            </w:pPr>
            <w:r w:rsidRPr="00B03D6D">
              <w:rPr>
                <w:rFonts w:ascii="Times New Roman" w:hAnsi="Times New Roman"/>
                <w:b/>
                <w:bCs/>
                <w:sz w:val="20"/>
                <w:szCs w:val="20"/>
                <w:lang w:eastAsia="en-US"/>
              </w:rPr>
              <w:t>Оборудования для лучевой диагностики</w:t>
            </w:r>
          </w:p>
        </w:tc>
      </w:tr>
      <w:tr w:rsidR="00B03D6D" w:rsidRPr="00B03D6D" w:rsidTr="00B03D6D">
        <w:tc>
          <w:tcPr>
            <w:tcW w:w="567"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jc w:val="center"/>
              <w:rPr>
                <w:rFonts w:ascii="Times New Roman" w:hAnsi="Times New Roman"/>
                <w:sz w:val="20"/>
                <w:szCs w:val="20"/>
                <w:lang w:eastAsia="en-US"/>
              </w:rPr>
            </w:pPr>
            <w:r w:rsidRPr="00B03D6D">
              <w:rPr>
                <w:rFonts w:ascii="Times New Roman" w:hAnsi="Times New Roman"/>
                <w:sz w:val="20"/>
                <w:szCs w:val="20"/>
                <w:lang w:eastAsia="en-US"/>
              </w:rPr>
              <w:t>1</w:t>
            </w:r>
          </w:p>
        </w:tc>
        <w:tc>
          <w:tcPr>
            <w:tcW w:w="2269"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jc w:val="center"/>
              <w:rPr>
                <w:rFonts w:ascii="Times New Roman" w:hAnsi="Times New Roman"/>
                <w:sz w:val="20"/>
                <w:szCs w:val="20"/>
                <w:lang w:eastAsia="en-US"/>
              </w:rPr>
            </w:pPr>
            <w:r w:rsidRPr="00B03D6D">
              <w:rPr>
                <w:rFonts w:ascii="Times New Roman" w:hAnsi="Times New Roman"/>
                <w:sz w:val="20"/>
                <w:szCs w:val="20"/>
                <w:lang w:eastAsia="en-US"/>
              </w:rPr>
              <w:t>Рентген- диагностические аппараты и комплексы</w:t>
            </w:r>
          </w:p>
        </w:tc>
        <w:tc>
          <w:tcPr>
            <w:tcW w:w="7654" w:type="dxa"/>
            <w:tcBorders>
              <w:top w:val="single" w:sz="4" w:space="0" w:color="auto"/>
              <w:left w:val="single" w:sz="4" w:space="0" w:color="auto"/>
              <w:bottom w:val="single" w:sz="4" w:space="0" w:color="auto"/>
              <w:right w:val="single" w:sz="4" w:space="0" w:color="auto"/>
            </w:tcBorders>
            <w:hideMark/>
          </w:tcPr>
          <w:p w:rsidR="00B03D6D" w:rsidRPr="00B03D6D" w:rsidRDefault="00B03D6D" w:rsidP="00037EDE">
            <w:pPr>
              <w:numPr>
                <w:ilvl w:val="0"/>
                <w:numId w:val="7"/>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Суммарная фильтрация пучка рентгеновского излучения.</w:t>
            </w:r>
          </w:p>
          <w:p w:rsidR="00B03D6D" w:rsidRPr="00B03D6D" w:rsidRDefault="00B03D6D" w:rsidP="00037EDE">
            <w:pPr>
              <w:numPr>
                <w:ilvl w:val="0"/>
                <w:numId w:val="7"/>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Точность выполнения установок анодного напряжения, слой половинного ослабления.</w:t>
            </w:r>
          </w:p>
          <w:p w:rsidR="00B03D6D" w:rsidRPr="00B03D6D" w:rsidRDefault="00B03D6D" w:rsidP="00037EDE">
            <w:pPr>
              <w:numPr>
                <w:ilvl w:val="0"/>
                <w:numId w:val="7"/>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Проверка  формы  кривой  и  пульсаций  анодного  напряжения.</w:t>
            </w:r>
          </w:p>
          <w:p w:rsidR="00B03D6D" w:rsidRPr="00B03D6D" w:rsidRDefault="00B03D6D" w:rsidP="00037EDE">
            <w:pPr>
              <w:numPr>
                <w:ilvl w:val="0"/>
                <w:numId w:val="7"/>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Точность  выполнения  установок  силы  анодного тока.</w:t>
            </w:r>
          </w:p>
          <w:p w:rsidR="00B03D6D" w:rsidRPr="00B03D6D" w:rsidRDefault="00B03D6D" w:rsidP="00037EDE">
            <w:pPr>
              <w:numPr>
                <w:ilvl w:val="0"/>
                <w:numId w:val="7"/>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Точность  выполнения  установок  количества  электричества.</w:t>
            </w:r>
          </w:p>
          <w:p w:rsidR="00B03D6D" w:rsidRPr="00B03D6D" w:rsidRDefault="00B03D6D" w:rsidP="00037EDE">
            <w:pPr>
              <w:numPr>
                <w:ilvl w:val="0"/>
                <w:numId w:val="7"/>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Точность  установки  длительности  экспозиции.</w:t>
            </w:r>
          </w:p>
          <w:p w:rsidR="00B03D6D" w:rsidRPr="00B03D6D" w:rsidRDefault="00B03D6D" w:rsidP="00037EDE">
            <w:pPr>
              <w:numPr>
                <w:ilvl w:val="0"/>
                <w:numId w:val="7"/>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Повторяемость  дозы  излучения  в  режиме  снимка  в  ручном  и  автоматическом  режимах.</w:t>
            </w:r>
          </w:p>
          <w:p w:rsidR="00B03D6D" w:rsidRPr="00B03D6D" w:rsidRDefault="00B03D6D" w:rsidP="00037EDE">
            <w:pPr>
              <w:numPr>
                <w:ilvl w:val="0"/>
                <w:numId w:val="7"/>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Линейность  дозы  излучения  при  заданном  анодном  напряжении.</w:t>
            </w:r>
          </w:p>
          <w:p w:rsidR="00B03D6D" w:rsidRPr="00B03D6D" w:rsidRDefault="00B03D6D" w:rsidP="00037EDE">
            <w:pPr>
              <w:numPr>
                <w:ilvl w:val="0"/>
                <w:numId w:val="7"/>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Измерение  радиационного  выхода.</w:t>
            </w:r>
          </w:p>
          <w:p w:rsidR="00B03D6D" w:rsidRPr="00B03D6D" w:rsidRDefault="00B03D6D" w:rsidP="00037EDE">
            <w:pPr>
              <w:numPr>
                <w:ilvl w:val="0"/>
                <w:numId w:val="7"/>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Наличие  сигнализации  при  времени  облучения ,превышающем 5 мин.</w:t>
            </w:r>
          </w:p>
          <w:p w:rsidR="00B03D6D" w:rsidRPr="00B03D6D" w:rsidRDefault="00B03D6D" w:rsidP="00037EDE">
            <w:pPr>
              <w:numPr>
                <w:ilvl w:val="0"/>
                <w:numId w:val="7"/>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Совпадение  оптического (светового)  и  рентгеновского  полей  излучения.</w:t>
            </w:r>
          </w:p>
          <w:p w:rsidR="00B03D6D" w:rsidRPr="00B03D6D" w:rsidRDefault="00B03D6D" w:rsidP="00037EDE">
            <w:pPr>
              <w:numPr>
                <w:ilvl w:val="0"/>
                <w:numId w:val="7"/>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Проверка  ухода  центрального  луча  рентгеновского  излучения  при изменении  положения  штатива  и изменении  фокусного  расстояния.</w:t>
            </w:r>
          </w:p>
          <w:p w:rsidR="00B03D6D" w:rsidRPr="00B03D6D" w:rsidRDefault="00B03D6D" w:rsidP="00037EDE">
            <w:pPr>
              <w:numPr>
                <w:ilvl w:val="0"/>
                <w:numId w:val="7"/>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 xml:space="preserve">Усиление перемещения подвижных частей экраноснимочного устройства аппарата.  </w:t>
            </w:r>
          </w:p>
          <w:p w:rsidR="00B03D6D" w:rsidRPr="00B03D6D" w:rsidRDefault="00B03D6D" w:rsidP="00037EDE">
            <w:pPr>
              <w:numPr>
                <w:ilvl w:val="0"/>
                <w:numId w:val="7"/>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Доза (мощность дозы) рентгеновского излучения в плоскости приемника излучения при  заданных  значениях порогового  контраста и  разрешающей способности.</w:t>
            </w:r>
          </w:p>
          <w:p w:rsidR="00B03D6D" w:rsidRPr="00B03D6D" w:rsidRDefault="00B03D6D" w:rsidP="00037EDE">
            <w:pPr>
              <w:numPr>
                <w:ilvl w:val="0"/>
                <w:numId w:val="7"/>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Качество  изображения (размер  рабочего  поля ,  разрешающая  способность, минимальный  контраст , динамический  диапазон , искажение изображения).</w:t>
            </w:r>
          </w:p>
          <w:p w:rsidR="00B03D6D" w:rsidRPr="00B03D6D" w:rsidRDefault="00B03D6D" w:rsidP="00037EDE">
            <w:pPr>
              <w:numPr>
                <w:ilvl w:val="0"/>
                <w:numId w:val="7"/>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Работоспособность  вспомогательных  функций.</w:t>
            </w:r>
          </w:p>
          <w:p w:rsidR="00B03D6D" w:rsidRPr="00B03D6D" w:rsidRDefault="00B03D6D" w:rsidP="00037EDE">
            <w:pPr>
              <w:numPr>
                <w:ilvl w:val="0"/>
                <w:numId w:val="7"/>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Работоспособность  системы  стабилизации  яркости  или  экспонометрии.</w:t>
            </w:r>
          </w:p>
          <w:p w:rsidR="00B03D6D" w:rsidRPr="00B03D6D" w:rsidRDefault="00B03D6D" w:rsidP="00037EDE">
            <w:pPr>
              <w:numPr>
                <w:ilvl w:val="0"/>
                <w:numId w:val="7"/>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Работоспособность  дополнительных  функций (защита  трубки от перегрузки, измерение  мАс  и  т.п.).</w:t>
            </w:r>
          </w:p>
        </w:tc>
      </w:tr>
      <w:tr w:rsidR="00B03D6D" w:rsidRPr="00B03D6D" w:rsidTr="00B03D6D">
        <w:tc>
          <w:tcPr>
            <w:tcW w:w="10490" w:type="dxa"/>
            <w:gridSpan w:val="3"/>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jc w:val="center"/>
              <w:rPr>
                <w:rFonts w:ascii="Times New Roman" w:hAnsi="Times New Roman"/>
                <w:b/>
                <w:sz w:val="20"/>
                <w:szCs w:val="20"/>
                <w:lang w:eastAsia="en-US"/>
              </w:rPr>
            </w:pPr>
            <w:r w:rsidRPr="00B03D6D">
              <w:rPr>
                <w:rFonts w:ascii="Times New Roman" w:hAnsi="Times New Roman"/>
                <w:b/>
                <w:sz w:val="20"/>
                <w:szCs w:val="20"/>
                <w:lang w:eastAsia="en-US"/>
              </w:rPr>
              <w:t>Наркозодыхательное, дыхательное, реанимационное, хирургическое оборудование</w:t>
            </w:r>
          </w:p>
        </w:tc>
      </w:tr>
      <w:tr w:rsidR="00B03D6D" w:rsidRPr="00B03D6D" w:rsidTr="00B03D6D">
        <w:tc>
          <w:tcPr>
            <w:tcW w:w="567"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jc w:val="center"/>
              <w:rPr>
                <w:rFonts w:ascii="Times New Roman" w:hAnsi="Times New Roman"/>
                <w:sz w:val="20"/>
                <w:szCs w:val="20"/>
                <w:lang w:val="en-US" w:eastAsia="en-US"/>
              </w:rPr>
            </w:pPr>
            <w:r w:rsidRPr="00B03D6D">
              <w:rPr>
                <w:rFonts w:ascii="Times New Roman" w:hAnsi="Times New Roman"/>
                <w:sz w:val="20"/>
                <w:szCs w:val="20"/>
                <w:lang w:val="en-US" w:eastAsia="en-US"/>
              </w:rPr>
              <w:t>2</w:t>
            </w:r>
          </w:p>
        </w:tc>
        <w:tc>
          <w:tcPr>
            <w:tcW w:w="2269"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jc w:val="center"/>
              <w:rPr>
                <w:rFonts w:ascii="Times New Roman" w:hAnsi="Times New Roman"/>
                <w:color w:val="000000"/>
                <w:spacing w:val="-5"/>
                <w:sz w:val="20"/>
                <w:szCs w:val="20"/>
                <w:lang w:eastAsia="en-US"/>
              </w:rPr>
            </w:pPr>
            <w:r w:rsidRPr="00B03D6D">
              <w:rPr>
                <w:rFonts w:ascii="Times New Roman" w:hAnsi="Times New Roman"/>
                <w:color w:val="000000"/>
                <w:spacing w:val="-5"/>
                <w:sz w:val="20"/>
                <w:szCs w:val="20"/>
                <w:lang w:eastAsia="en-US"/>
              </w:rPr>
              <w:t>Аппараты искусственной вентиляции легких</w:t>
            </w:r>
          </w:p>
        </w:tc>
        <w:tc>
          <w:tcPr>
            <w:tcW w:w="7654" w:type="dxa"/>
            <w:tcBorders>
              <w:top w:val="single" w:sz="4" w:space="0" w:color="auto"/>
              <w:left w:val="single" w:sz="4" w:space="0" w:color="auto"/>
              <w:bottom w:val="single" w:sz="4" w:space="0" w:color="auto"/>
              <w:right w:val="single" w:sz="4" w:space="0" w:color="auto"/>
            </w:tcBorders>
            <w:hideMark/>
          </w:tcPr>
          <w:p w:rsidR="00B03D6D" w:rsidRPr="00B03D6D" w:rsidRDefault="00B03D6D" w:rsidP="00037EDE">
            <w:pPr>
              <w:numPr>
                <w:ilvl w:val="0"/>
                <w:numId w:val="8"/>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Проверка герметичности дыхательного контура.</w:t>
            </w:r>
          </w:p>
          <w:p w:rsidR="00B03D6D" w:rsidRPr="00B03D6D" w:rsidRDefault="00B03D6D" w:rsidP="00037EDE">
            <w:pPr>
              <w:numPr>
                <w:ilvl w:val="0"/>
                <w:numId w:val="8"/>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Проверка срабатывания предохранительного клапана.</w:t>
            </w:r>
          </w:p>
          <w:p w:rsidR="00B03D6D" w:rsidRPr="00B03D6D" w:rsidRDefault="00B03D6D" w:rsidP="00037EDE">
            <w:pPr>
              <w:numPr>
                <w:ilvl w:val="0"/>
                <w:numId w:val="8"/>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Проверка установки дыхательного объема и минутной вентиляции.</w:t>
            </w:r>
          </w:p>
          <w:p w:rsidR="00B03D6D" w:rsidRPr="00B03D6D" w:rsidRDefault="00B03D6D" w:rsidP="00037EDE">
            <w:pPr>
              <w:numPr>
                <w:ilvl w:val="0"/>
                <w:numId w:val="8"/>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Измерение частоты дыхания на заданных уставках.</w:t>
            </w:r>
          </w:p>
          <w:p w:rsidR="00B03D6D" w:rsidRPr="00B03D6D" w:rsidRDefault="00B03D6D" w:rsidP="00037EDE">
            <w:pPr>
              <w:numPr>
                <w:ilvl w:val="0"/>
                <w:numId w:val="8"/>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Проверка соответствия требованиям по электробезопасности.</w:t>
            </w:r>
          </w:p>
        </w:tc>
      </w:tr>
      <w:tr w:rsidR="00B03D6D" w:rsidRPr="00B03D6D" w:rsidTr="00B03D6D">
        <w:tc>
          <w:tcPr>
            <w:tcW w:w="567"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jc w:val="center"/>
              <w:rPr>
                <w:rFonts w:ascii="Times New Roman" w:hAnsi="Times New Roman"/>
                <w:sz w:val="20"/>
                <w:szCs w:val="20"/>
                <w:lang w:val="en-US" w:eastAsia="en-US"/>
              </w:rPr>
            </w:pPr>
            <w:r w:rsidRPr="00B03D6D">
              <w:rPr>
                <w:rFonts w:ascii="Times New Roman" w:hAnsi="Times New Roman"/>
                <w:sz w:val="20"/>
                <w:szCs w:val="20"/>
                <w:lang w:val="en-US" w:eastAsia="en-US"/>
              </w:rPr>
              <w:t>3</w:t>
            </w:r>
          </w:p>
        </w:tc>
        <w:tc>
          <w:tcPr>
            <w:tcW w:w="2269"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jc w:val="center"/>
              <w:rPr>
                <w:rFonts w:ascii="Times New Roman" w:hAnsi="Times New Roman"/>
                <w:color w:val="000000"/>
                <w:spacing w:val="-5"/>
                <w:sz w:val="20"/>
                <w:szCs w:val="20"/>
                <w:lang w:val="en-US" w:eastAsia="en-US"/>
              </w:rPr>
            </w:pPr>
            <w:r w:rsidRPr="00B03D6D">
              <w:rPr>
                <w:rFonts w:ascii="Times New Roman" w:hAnsi="Times New Roman"/>
                <w:color w:val="000000"/>
                <w:spacing w:val="-5"/>
                <w:sz w:val="20"/>
                <w:szCs w:val="20"/>
                <w:lang w:eastAsia="en-US"/>
              </w:rPr>
              <w:t>Дефибрилляторы</w:t>
            </w:r>
          </w:p>
        </w:tc>
        <w:tc>
          <w:tcPr>
            <w:tcW w:w="7654" w:type="dxa"/>
            <w:tcBorders>
              <w:top w:val="single" w:sz="4" w:space="0" w:color="auto"/>
              <w:left w:val="single" w:sz="4" w:space="0" w:color="auto"/>
              <w:bottom w:val="single" w:sz="4" w:space="0" w:color="auto"/>
              <w:right w:val="single" w:sz="4" w:space="0" w:color="auto"/>
            </w:tcBorders>
            <w:hideMark/>
          </w:tcPr>
          <w:p w:rsidR="00B03D6D" w:rsidRPr="00B03D6D" w:rsidRDefault="00B03D6D" w:rsidP="00037EDE">
            <w:pPr>
              <w:numPr>
                <w:ilvl w:val="0"/>
                <w:numId w:val="9"/>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Проверка формы импульса при нагрузке, для внешней и внутренней дефибриляции.</w:t>
            </w:r>
          </w:p>
          <w:p w:rsidR="00B03D6D" w:rsidRPr="00B03D6D" w:rsidRDefault="00B03D6D" w:rsidP="00037EDE">
            <w:pPr>
              <w:numPr>
                <w:ilvl w:val="0"/>
                <w:numId w:val="9"/>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Проверка амплитуды тока первого и второго полупериода во всех положениях.</w:t>
            </w:r>
          </w:p>
          <w:p w:rsidR="00B03D6D" w:rsidRPr="00B03D6D" w:rsidRDefault="00B03D6D" w:rsidP="00037EDE">
            <w:pPr>
              <w:numPr>
                <w:ilvl w:val="0"/>
                <w:numId w:val="9"/>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Проверка соотношения амплитуды токов первого и второго полупериода.</w:t>
            </w:r>
          </w:p>
          <w:p w:rsidR="00B03D6D" w:rsidRPr="00B03D6D" w:rsidRDefault="00B03D6D" w:rsidP="00037EDE">
            <w:pPr>
              <w:numPr>
                <w:ilvl w:val="0"/>
                <w:numId w:val="9"/>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Сопротивление цепей аппарата и электрическая прочность изоляции.</w:t>
            </w:r>
          </w:p>
        </w:tc>
      </w:tr>
      <w:tr w:rsidR="00B03D6D" w:rsidRPr="00B03D6D" w:rsidTr="00B03D6D">
        <w:tc>
          <w:tcPr>
            <w:tcW w:w="567"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jc w:val="center"/>
              <w:rPr>
                <w:rFonts w:ascii="Times New Roman" w:hAnsi="Times New Roman"/>
                <w:sz w:val="20"/>
                <w:szCs w:val="20"/>
                <w:lang w:val="en-US" w:eastAsia="en-US"/>
              </w:rPr>
            </w:pPr>
            <w:r w:rsidRPr="00B03D6D">
              <w:rPr>
                <w:rFonts w:ascii="Times New Roman" w:hAnsi="Times New Roman"/>
                <w:sz w:val="20"/>
                <w:szCs w:val="20"/>
                <w:lang w:val="en-US" w:eastAsia="en-US"/>
              </w:rPr>
              <w:t>4</w:t>
            </w:r>
          </w:p>
        </w:tc>
        <w:tc>
          <w:tcPr>
            <w:tcW w:w="2269"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jc w:val="center"/>
              <w:rPr>
                <w:rFonts w:ascii="Times New Roman" w:hAnsi="Times New Roman"/>
                <w:color w:val="000000"/>
                <w:spacing w:val="-5"/>
                <w:sz w:val="20"/>
                <w:szCs w:val="20"/>
                <w:lang w:val="en-US" w:eastAsia="en-US"/>
              </w:rPr>
            </w:pPr>
            <w:r w:rsidRPr="00B03D6D">
              <w:rPr>
                <w:rFonts w:ascii="Times New Roman" w:hAnsi="Times New Roman"/>
                <w:color w:val="000000"/>
                <w:spacing w:val="-5"/>
                <w:sz w:val="20"/>
                <w:szCs w:val="20"/>
                <w:lang w:eastAsia="en-US"/>
              </w:rPr>
              <w:t>Электрокаогуляторы (электрогножи)</w:t>
            </w:r>
          </w:p>
        </w:tc>
        <w:tc>
          <w:tcPr>
            <w:tcW w:w="7654" w:type="dxa"/>
            <w:tcBorders>
              <w:top w:val="single" w:sz="4" w:space="0" w:color="auto"/>
              <w:left w:val="single" w:sz="4" w:space="0" w:color="auto"/>
              <w:bottom w:val="single" w:sz="4" w:space="0" w:color="auto"/>
              <w:right w:val="single" w:sz="4" w:space="0" w:color="auto"/>
            </w:tcBorders>
            <w:hideMark/>
          </w:tcPr>
          <w:p w:rsidR="00B03D6D" w:rsidRPr="00B03D6D" w:rsidRDefault="00B03D6D" w:rsidP="00037EDE">
            <w:pPr>
              <w:numPr>
                <w:ilvl w:val="0"/>
                <w:numId w:val="10"/>
              </w:numPr>
              <w:autoSpaceDN w:val="0"/>
              <w:spacing w:after="0" w:line="240" w:lineRule="auto"/>
              <w:rPr>
                <w:rFonts w:ascii="Times New Roman" w:hAnsi="Times New Roman"/>
                <w:sz w:val="20"/>
                <w:szCs w:val="20"/>
                <w:lang w:eastAsia="en-US"/>
              </w:rPr>
            </w:pPr>
            <w:r w:rsidRPr="00B03D6D">
              <w:rPr>
                <w:rFonts w:ascii="Times New Roman" w:hAnsi="Times New Roman"/>
                <w:sz w:val="20"/>
                <w:szCs w:val="20"/>
                <w:lang w:eastAsia="en-US"/>
              </w:rPr>
              <w:t>Измерение номинальной выходной мощности.</w:t>
            </w:r>
          </w:p>
          <w:p w:rsidR="00B03D6D" w:rsidRPr="00B03D6D" w:rsidRDefault="00B03D6D" w:rsidP="00037EDE">
            <w:pPr>
              <w:numPr>
                <w:ilvl w:val="0"/>
                <w:numId w:val="10"/>
              </w:numPr>
              <w:autoSpaceDN w:val="0"/>
              <w:spacing w:after="0" w:line="240" w:lineRule="auto"/>
              <w:rPr>
                <w:rFonts w:ascii="Times New Roman" w:hAnsi="Times New Roman"/>
                <w:sz w:val="20"/>
                <w:szCs w:val="20"/>
                <w:lang w:eastAsia="en-US"/>
              </w:rPr>
            </w:pPr>
            <w:r w:rsidRPr="00B03D6D">
              <w:rPr>
                <w:rFonts w:ascii="Times New Roman" w:hAnsi="Times New Roman"/>
                <w:sz w:val="20"/>
                <w:szCs w:val="20"/>
                <w:lang w:eastAsia="en-US"/>
              </w:rPr>
              <w:t>Измерение частоты генератора.</w:t>
            </w:r>
          </w:p>
          <w:p w:rsidR="00B03D6D" w:rsidRPr="00B03D6D" w:rsidRDefault="00B03D6D" w:rsidP="00037EDE">
            <w:pPr>
              <w:numPr>
                <w:ilvl w:val="0"/>
                <w:numId w:val="10"/>
              </w:numPr>
              <w:autoSpaceDN w:val="0"/>
              <w:spacing w:after="0" w:line="240" w:lineRule="auto"/>
              <w:rPr>
                <w:rFonts w:ascii="Times New Roman" w:hAnsi="Times New Roman"/>
                <w:sz w:val="20"/>
                <w:szCs w:val="20"/>
                <w:lang w:eastAsia="en-US"/>
              </w:rPr>
            </w:pPr>
            <w:r w:rsidRPr="00B03D6D">
              <w:rPr>
                <w:rFonts w:ascii="Times New Roman" w:hAnsi="Times New Roman"/>
                <w:sz w:val="20"/>
                <w:szCs w:val="20"/>
                <w:lang w:eastAsia="en-US"/>
              </w:rPr>
              <w:t>Измерение электрического сопротивления изоляции:</w:t>
            </w:r>
          </w:p>
          <w:p w:rsidR="00300C06" w:rsidRDefault="00B03D6D" w:rsidP="00300C06">
            <w:pPr>
              <w:spacing w:after="0" w:line="240" w:lineRule="auto"/>
              <w:ind w:left="360"/>
              <w:rPr>
                <w:rFonts w:ascii="Times New Roman" w:hAnsi="Times New Roman"/>
                <w:sz w:val="20"/>
                <w:szCs w:val="20"/>
                <w:lang w:eastAsia="en-US"/>
              </w:rPr>
            </w:pPr>
            <w:r w:rsidRPr="00B03D6D">
              <w:rPr>
                <w:rFonts w:ascii="Times New Roman" w:hAnsi="Times New Roman"/>
                <w:sz w:val="20"/>
                <w:szCs w:val="20"/>
                <w:lang w:eastAsia="en-US"/>
              </w:rPr>
              <w:t>- сетевая цепь- рабочая часть</w:t>
            </w:r>
          </w:p>
          <w:p w:rsidR="00B03D6D" w:rsidRPr="00B03D6D" w:rsidRDefault="00B03D6D" w:rsidP="00300C06">
            <w:pPr>
              <w:spacing w:after="0" w:line="240" w:lineRule="auto"/>
              <w:ind w:left="360"/>
              <w:rPr>
                <w:rFonts w:ascii="Times New Roman" w:hAnsi="Times New Roman"/>
                <w:sz w:val="20"/>
                <w:szCs w:val="20"/>
                <w:lang w:eastAsia="en-US"/>
              </w:rPr>
            </w:pPr>
            <w:r w:rsidRPr="00B03D6D">
              <w:rPr>
                <w:rFonts w:ascii="Times New Roman" w:hAnsi="Times New Roman"/>
                <w:sz w:val="20"/>
                <w:szCs w:val="20"/>
                <w:lang w:eastAsia="en-US"/>
              </w:rPr>
              <w:t>- сетевая цепь- корпус</w:t>
            </w:r>
          </w:p>
          <w:p w:rsidR="00B03D6D" w:rsidRPr="00B03D6D" w:rsidRDefault="00B03D6D" w:rsidP="00300C06">
            <w:pPr>
              <w:widowControl w:val="0"/>
              <w:autoSpaceDE w:val="0"/>
              <w:autoSpaceDN w:val="0"/>
              <w:adjustRightInd w:val="0"/>
              <w:spacing w:after="0" w:line="240" w:lineRule="auto"/>
              <w:ind w:left="360"/>
              <w:rPr>
                <w:rFonts w:ascii="Times New Roman" w:hAnsi="Times New Roman"/>
                <w:sz w:val="20"/>
                <w:szCs w:val="20"/>
                <w:lang w:eastAsia="en-US"/>
              </w:rPr>
            </w:pPr>
            <w:r w:rsidRPr="00B03D6D">
              <w:rPr>
                <w:rFonts w:ascii="Times New Roman" w:hAnsi="Times New Roman"/>
                <w:sz w:val="20"/>
                <w:szCs w:val="20"/>
                <w:lang w:eastAsia="en-US"/>
              </w:rPr>
              <w:t>- рабочая часть- корпус</w:t>
            </w:r>
          </w:p>
        </w:tc>
      </w:tr>
      <w:tr w:rsidR="00B03D6D" w:rsidRPr="00B03D6D" w:rsidTr="00B03D6D">
        <w:tc>
          <w:tcPr>
            <w:tcW w:w="10490" w:type="dxa"/>
            <w:gridSpan w:val="3"/>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ind w:left="360"/>
              <w:jc w:val="center"/>
              <w:rPr>
                <w:rFonts w:ascii="Times New Roman" w:hAnsi="Times New Roman"/>
                <w:b/>
                <w:sz w:val="20"/>
                <w:szCs w:val="20"/>
                <w:lang w:eastAsia="en-US"/>
              </w:rPr>
            </w:pPr>
            <w:r w:rsidRPr="00B03D6D">
              <w:rPr>
                <w:rFonts w:ascii="Times New Roman" w:hAnsi="Times New Roman"/>
                <w:b/>
                <w:sz w:val="20"/>
                <w:szCs w:val="20"/>
                <w:lang w:eastAsia="en-US"/>
              </w:rPr>
              <w:t>Физиотерапевтическая аппаратура</w:t>
            </w:r>
          </w:p>
        </w:tc>
      </w:tr>
      <w:tr w:rsidR="00B03D6D" w:rsidRPr="00B03D6D" w:rsidTr="00B03D6D">
        <w:tc>
          <w:tcPr>
            <w:tcW w:w="567"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jc w:val="center"/>
              <w:rPr>
                <w:rFonts w:ascii="Times New Roman" w:hAnsi="Times New Roman"/>
                <w:sz w:val="20"/>
                <w:szCs w:val="20"/>
                <w:lang w:val="en-US" w:eastAsia="en-US"/>
              </w:rPr>
            </w:pPr>
            <w:r w:rsidRPr="00B03D6D">
              <w:rPr>
                <w:rFonts w:ascii="Times New Roman" w:hAnsi="Times New Roman"/>
                <w:sz w:val="20"/>
                <w:szCs w:val="20"/>
                <w:lang w:val="en-US" w:eastAsia="en-US"/>
              </w:rPr>
              <w:t>5</w:t>
            </w:r>
          </w:p>
        </w:tc>
        <w:tc>
          <w:tcPr>
            <w:tcW w:w="2269"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jc w:val="center"/>
              <w:rPr>
                <w:rFonts w:ascii="Times New Roman" w:hAnsi="Times New Roman"/>
                <w:color w:val="000000"/>
                <w:spacing w:val="-5"/>
                <w:sz w:val="20"/>
                <w:szCs w:val="20"/>
                <w:lang w:eastAsia="en-US"/>
              </w:rPr>
            </w:pPr>
            <w:r w:rsidRPr="00B03D6D">
              <w:rPr>
                <w:rFonts w:ascii="Times New Roman" w:hAnsi="Times New Roman"/>
                <w:color w:val="000000"/>
                <w:spacing w:val="-5"/>
                <w:sz w:val="20"/>
                <w:szCs w:val="20"/>
                <w:lang w:eastAsia="en-US"/>
              </w:rPr>
              <w:t>Аппараты для электрической стимуляции</w:t>
            </w:r>
          </w:p>
        </w:tc>
        <w:tc>
          <w:tcPr>
            <w:tcW w:w="7654" w:type="dxa"/>
            <w:tcBorders>
              <w:top w:val="single" w:sz="4" w:space="0" w:color="auto"/>
              <w:left w:val="single" w:sz="4" w:space="0" w:color="auto"/>
              <w:bottom w:val="single" w:sz="4" w:space="0" w:color="auto"/>
              <w:right w:val="single" w:sz="4" w:space="0" w:color="auto"/>
            </w:tcBorders>
            <w:hideMark/>
          </w:tcPr>
          <w:p w:rsidR="00B03D6D" w:rsidRPr="00B03D6D" w:rsidRDefault="00B03D6D" w:rsidP="00037EDE">
            <w:pPr>
              <w:numPr>
                <w:ilvl w:val="0"/>
                <w:numId w:val="11"/>
              </w:numPr>
              <w:autoSpaceDN w:val="0"/>
              <w:spacing w:after="0" w:line="240" w:lineRule="auto"/>
              <w:rPr>
                <w:rFonts w:ascii="Times New Roman" w:hAnsi="Times New Roman"/>
                <w:sz w:val="20"/>
                <w:szCs w:val="20"/>
                <w:lang w:eastAsia="en-US"/>
              </w:rPr>
            </w:pPr>
            <w:r w:rsidRPr="00B03D6D">
              <w:rPr>
                <w:rFonts w:ascii="Times New Roman" w:hAnsi="Times New Roman"/>
                <w:sz w:val="20"/>
                <w:szCs w:val="20"/>
                <w:lang w:eastAsia="en-US"/>
              </w:rPr>
              <w:t>Измерение частоты несущих колебаний.</w:t>
            </w:r>
          </w:p>
          <w:p w:rsidR="00B03D6D" w:rsidRPr="00B03D6D" w:rsidRDefault="00B03D6D" w:rsidP="00037EDE">
            <w:pPr>
              <w:numPr>
                <w:ilvl w:val="0"/>
                <w:numId w:val="11"/>
              </w:numPr>
              <w:autoSpaceDN w:val="0"/>
              <w:spacing w:after="0" w:line="240" w:lineRule="auto"/>
              <w:rPr>
                <w:rFonts w:ascii="Times New Roman" w:hAnsi="Times New Roman"/>
                <w:sz w:val="20"/>
                <w:szCs w:val="20"/>
                <w:lang w:eastAsia="en-US"/>
              </w:rPr>
            </w:pPr>
            <w:r w:rsidRPr="00B03D6D">
              <w:rPr>
                <w:rFonts w:ascii="Times New Roman" w:hAnsi="Times New Roman"/>
                <w:sz w:val="20"/>
                <w:szCs w:val="20"/>
                <w:lang w:eastAsia="en-US"/>
              </w:rPr>
              <w:t>Определение отклонения частоты модулирующего напряжения от номинального значения.</w:t>
            </w:r>
          </w:p>
          <w:p w:rsidR="00B03D6D" w:rsidRPr="00B03D6D" w:rsidRDefault="00B03D6D" w:rsidP="00037EDE">
            <w:pPr>
              <w:numPr>
                <w:ilvl w:val="0"/>
                <w:numId w:val="11"/>
              </w:numPr>
              <w:autoSpaceDN w:val="0"/>
              <w:spacing w:after="0" w:line="240" w:lineRule="auto"/>
              <w:rPr>
                <w:rFonts w:ascii="Times New Roman" w:hAnsi="Times New Roman"/>
                <w:sz w:val="20"/>
                <w:szCs w:val="20"/>
                <w:lang w:eastAsia="en-US"/>
              </w:rPr>
            </w:pPr>
            <w:r w:rsidRPr="00B03D6D">
              <w:rPr>
                <w:rFonts w:ascii="Times New Roman" w:hAnsi="Times New Roman"/>
                <w:sz w:val="20"/>
                <w:szCs w:val="20"/>
                <w:lang w:eastAsia="en-US"/>
              </w:rPr>
              <w:t>Определение отклонения коэффициента модуляции от номинального значения.</w:t>
            </w:r>
          </w:p>
          <w:p w:rsidR="00B03D6D" w:rsidRPr="00B03D6D" w:rsidRDefault="00B03D6D" w:rsidP="00037EDE">
            <w:pPr>
              <w:numPr>
                <w:ilvl w:val="0"/>
                <w:numId w:val="11"/>
              </w:numPr>
              <w:autoSpaceDN w:val="0"/>
              <w:spacing w:after="0" w:line="240" w:lineRule="auto"/>
              <w:rPr>
                <w:rFonts w:ascii="Times New Roman" w:hAnsi="Times New Roman"/>
                <w:sz w:val="20"/>
                <w:szCs w:val="20"/>
                <w:lang w:eastAsia="en-US"/>
              </w:rPr>
            </w:pPr>
            <w:r w:rsidRPr="00B03D6D">
              <w:rPr>
                <w:rFonts w:ascii="Times New Roman" w:hAnsi="Times New Roman"/>
                <w:sz w:val="20"/>
                <w:szCs w:val="20"/>
                <w:lang w:eastAsia="en-US"/>
              </w:rPr>
              <w:t>Определение отклонения длительности серий и пауз от номинального значения.</w:t>
            </w:r>
          </w:p>
          <w:p w:rsidR="00B03D6D" w:rsidRPr="00B03D6D" w:rsidRDefault="00B03D6D" w:rsidP="00037EDE">
            <w:pPr>
              <w:numPr>
                <w:ilvl w:val="0"/>
                <w:numId w:val="11"/>
              </w:numPr>
              <w:autoSpaceDN w:val="0"/>
              <w:spacing w:after="0" w:line="240" w:lineRule="auto"/>
              <w:rPr>
                <w:rFonts w:ascii="Times New Roman" w:hAnsi="Times New Roman"/>
                <w:sz w:val="20"/>
                <w:szCs w:val="20"/>
                <w:lang w:eastAsia="en-US"/>
              </w:rPr>
            </w:pPr>
            <w:r w:rsidRPr="00B03D6D">
              <w:rPr>
                <w:rFonts w:ascii="Times New Roman" w:hAnsi="Times New Roman"/>
                <w:sz w:val="20"/>
                <w:szCs w:val="20"/>
                <w:lang w:eastAsia="en-US"/>
              </w:rPr>
              <w:t>Определение погрешности индикации тока в цепи пациента.</w:t>
            </w:r>
          </w:p>
          <w:p w:rsidR="00B03D6D" w:rsidRPr="00B03D6D" w:rsidRDefault="00B03D6D" w:rsidP="00037EDE">
            <w:pPr>
              <w:numPr>
                <w:ilvl w:val="0"/>
                <w:numId w:val="11"/>
              </w:numPr>
              <w:autoSpaceDN w:val="0"/>
              <w:spacing w:after="0" w:line="240" w:lineRule="auto"/>
              <w:rPr>
                <w:rFonts w:ascii="Times New Roman" w:hAnsi="Times New Roman"/>
                <w:sz w:val="20"/>
                <w:szCs w:val="20"/>
                <w:lang w:eastAsia="en-US"/>
              </w:rPr>
            </w:pPr>
            <w:r w:rsidRPr="00B03D6D">
              <w:rPr>
                <w:rFonts w:ascii="Times New Roman" w:hAnsi="Times New Roman"/>
                <w:sz w:val="20"/>
                <w:szCs w:val="20"/>
                <w:lang w:eastAsia="en-US"/>
              </w:rPr>
              <w:t>Измерения тока утечки:</w:t>
            </w:r>
          </w:p>
          <w:p w:rsidR="00B03D6D" w:rsidRPr="00B03D6D" w:rsidRDefault="00B03D6D" w:rsidP="00300C06">
            <w:pPr>
              <w:spacing w:after="0" w:line="240" w:lineRule="auto"/>
              <w:ind w:left="720"/>
              <w:rPr>
                <w:rFonts w:ascii="Times New Roman" w:hAnsi="Times New Roman"/>
                <w:sz w:val="20"/>
                <w:szCs w:val="20"/>
                <w:lang w:eastAsia="en-US"/>
              </w:rPr>
            </w:pPr>
            <w:r w:rsidRPr="00B03D6D">
              <w:rPr>
                <w:rFonts w:ascii="Times New Roman" w:hAnsi="Times New Roman"/>
                <w:sz w:val="20"/>
                <w:szCs w:val="20"/>
                <w:lang w:eastAsia="en-US"/>
              </w:rPr>
              <w:t>- без нарушений на корпус</w:t>
            </w:r>
          </w:p>
          <w:p w:rsidR="00B03D6D" w:rsidRPr="00B03D6D" w:rsidRDefault="00B03D6D" w:rsidP="00300C06">
            <w:pPr>
              <w:spacing w:after="0" w:line="240" w:lineRule="auto"/>
              <w:ind w:left="720"/>
              <w:rPr>
                <w:rFonts w:ascii="Times New Roman" w:hAnsi="Times New Roman"/>
                <w:sz w:val="20"/>
                <w:szCs w:val="20"/>
                <w:lang w:eastAsia="en-US"/>
              </w:rPr>
            </w:pPr>
            <w:r w:rsidRPr="00B03D6D">
              <w:rPr>
                <w:rFonts w:ascii="Times New Roman" w:hAnsi="Times New Roman"/>
                <w:sz w:val="20"/>
                <w:szCs w:val="20"/>
                <w:lang w:eastAsia="en-US"/>
              </w:rPr>
              <w:t>- на пациента при единичном нарушении</w:t>
            </w:r>
          </w:p>
          <w:p w:rsidR="00B03D6D" w:rsidRPr="00B03D6D" w:rsidRDefault="00B03D6D" w:rsidP="00037EDE">
            <w:pPr>
              <w:numPr>
                <w:ilvl w:val="0"/>
                <w:numId w:val="11"/>
              </w:numPr>
              <w:autoSpaceDN w:val="0"/>
              <w:spacing w:after="0" w:line="240" w:lineRule="auto"/>
              <w:rPr>
                <w:rFonts w:ascii="Times New Roman" w:hAnsi="Times New Roman"/>
                <w:sz w:val="20"/>
                <w:szCs w:val="20"/>
                <w:lang w:eastAsia="en-US"/>
              </w:rPr>
            </w:pPr>
            <w:r w:rsidRPr="00B03D6D">
              <w:rPr>
                <w:rFonts w:ascii="Times New Roman" w:hAnsi="Times New Roman"/>
                <w:sz w:val="20"/>
                <w:szCs w:val="20"/>
                <w:lang w:eastAsia="en-US"/>
              </w:rPr>
              <w:t>Измерение электрического сопротивления изоляции:</w:t>
            </w:r>
          </w:p>
          <w:p w:rsidR="00B03D6D" w:rsidRPr="00B03D6D" w:rsidRDefault="00B03D6D" w:rsidP="00300C06">
            <w:pPr>
              <w:spacing w:after="0" w:line="240" w:lineRule="auto"/>
              <w:ind w:left="720"/>
              <w:rPr>
                <w:rFonts w:ascii="Times New Roman" w:hAnsi="Times New Roman"/>
                <w:sz w:val="20"/>
                <w:szCs w:val="20"/>
                <w:lang w:eastAsia="en-US"/>
              </w:rPr>
            </w:pPr>
            <w:r w:rsidRPr="00B03D6D">
              <w:rPr>
                <w:rFonts w:ascii="Times New Roman" w:hAnsi="Times New Roman"/>
                <w:sz w:val="20"/>
                <w:szCs w:val="20"/>
                <w:lang w:eastAsia="en-US"/>
              </w:rPr>
              <w:t>- сетевая цепь- рабочая часть</w:t>
            </w:r>
          </w:p>
          <w:p w:rsidR="00B03D6D" w:rsidRPr="00B03D6D" w:rsidRDefault="00B03D6D" w:rsidP="00300C06">
            <w:pPr>
              <w:spacing w:after="0" w:line="240" w:lineRule="auto"/>
              <w:ind w:left="720"/>
              <w:rPr>
                <w:rFonts w:ascii="Times New Roman" w:hAnsi="Times New Roman"/>
                <w:sz w:val="20"/>
                <w:szCs w:val="20"/>
                <w:lang w:eastAsia="en-US"/>
              </w:rPr>
            </w:pPr>
            <w:r w:rsidRPr="00B03D6D">
              <w:rPr>
                <w:rFonts w:ascii="Times New Roman" w:hAnsi="Times New Roman"/>
                <w:sz w:val="20"/>
                <w:szCs w:val="20"/>
                <w:lang w:eastAsia="en-US"/>
              </w:rPr>
              <w:t>- сетевая цепь- корпус</w:t>
            </w:r>
          </w:p>
          <w:p w:rsidR="00B03D6D" w:rsidRPr="00B03D6D" w:rsidRDefault="00B03D6D" w:rsidP="00300C06">
            <w:pPr>
              <w:widowControl w:val="0"/>
              <w:autoSpaceDE w:val="0"/>
              <w:autoSpaceDN w:val="0"/>
              <w:adjustRightInd w:val="0"/>
              <w:spacing w:after="0" w:line="240" w:lineRule="auto"/>
              <w:ind w:left="720"/>
              <w:rPr>
                <w:rFonts w:ascii="Times New Roman" w:hAnsi="Times New Roman"/>
                <w:sz w:val="20"/>
                <w:szCs w:val="20"/>
                <w:lang w:eastAsia="en-US"/>
              </w:rPr>
            </w:pPr>
            <w:r w:rsidRPr="00B03D6D">
              <w:rPr>
                <w:rFonts w:ascii="Times New Roman" w:hAnsi="Times New Roman"/>
                <w:sz w:val="20"/>
                <w:szCs w:val="20"/>
                <w:lang w:eastAsia="en-US"/>
              </w:rPr>
              <w:t>- рабочая часть- корпус</w:t>
            </w:r>
          </w:p>
        </w:tc>
      </w:tr>
      <w:tr w:rsidR="00B03D6D" w:rsidRPr="00B03D6D" w:rsidTr="00B03D6D">
        <w:tc>
          <w:tcPr>
            <w:tcW w:w="567"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jc w:val="center"/>
              <w:rPr>
                <w:rFonts w:ascii="Times New Roman" w:hAnsi="Times New Roman"/>
                <w:sz w:val="20"/>
                <w:szCs w:val="20"/>
                <w:lang w:val="en-US" w:eastAsia="en-US"/>
              </w:rPr>
            </w:pPr>
            <w:r w:rsidRPr="00B03D6D">
              <w:rPr>
                <w:rFonts w:ascii="Times New Roman" w:hAnsi="Times New Roman"/>
                <w:sz w:val="20"/>
                <w:szCs w:val="20"/>
                <w:lang w:val="en-US" w:eastAsia="en-US"/>
              </w:rPr>
              <w:t>6</w:t>
            </w:r>
          </w:p>
        </w:tc>
        <w:tc>
          <w:tcPr>
            <w:tcW w:w="2269"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jc w:val="center"/>
              <w:rPr>
                <w:rFonts w:ascii="Times New Roman" w:hAnsi="Times New Roman"/>
                <w:color w:val="000000"/>
                <w:spacing w:val="-5"/>
                <w:sz w:val="20"/>
                <w:szCs w:val="20"/>
                <w:lang w:eastAsia="en-US"/>
              </w:rPr>
            </w:pPr>
            <w:r w:rsidRPr="00B03D6D">
              <w:rPr>
                <w:rFonts w:ascii="Times New Roman" w:hAnsi="Times New Roman"/>
                <w:color w:val="000000"/>
                <w:spacing w:val="-5"/>
                <w:sz w:val="20"/>
                <w:szCs w:val="20"/>
                <w:lang w:eastAsia="en-US"/>
              </w:rPr>
              <w:t>Лазерные терапевтические аппараты</w:t>
            </w:r>
          </w:p>
        </w:tc>
        <w:tc>
          <w:tcPr>
            <w:tcW w:w="7654" w:type="dxa"/>
            <w:tcBorders>
              <w:top w:val="single" w:sz="4" w:space="0" w:color="auto"/>
              <w:left w:val="single" w:sz="4" w:space="0" w:color="auto"/>
              <w:bottom w:val="single" w:sz="4" w:space="0" w:color="auto"/>
              <w:right w:val="single" w:sz="4" w:space="0" w:color="auto"/>
            </w:tcBorders>
            <w:hideMark/>
          </w:tcPr>
          <w:p w:rsidR="00B03D6D" w:rsidRPr="00B03D6D" w:rsidRDefault="00B03D6D" w:rsidP="00037EDE">
            <w:pPr>
              <w:numPr>
                <w:ilvl w:val="0"/>
                <w:numId w:val="12"/>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Измерение средней ( интегральной) мощности лазерного излучения лазерной головки.</w:t>
            </w:r>
          </w:p>
          <w:p w:rsidR="00B03D6D" w:rsidRPr="00B03D6D" w:rsidRDefault="00B03D6D" w:rsidP="00037EDE">
            <w:pPr>
              <w:numPr>
                <w:ilvl w:val="0"/>
                <w:numId w:val="12"/>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Измерение частоты повторения импульсов.</w:t>
            </w:r>
          </w:p>
          <w:p w:rsidR="00B03D6D" w:rsidRPr="00B03D6D" w:rsidRDefault="00B03D6D" w:rsidP="00037EDE">
            <w:pPr>
              <w:numPr>
                <w:ilvl w:val="0"/>
                <w:numId w:val="12"/>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Измерение длительности экспозиции.</w:t>
            </w:r>
          </w:p>
          <w:p w:rsidR="00B03D6D" w:rsidRPr="00B03D6D" w:rsidRDefault="00B03D6D" w:rsidP="00037EDE">
            <w:pPr>
              <w:numPr>
                <w:ilvl w:val="0"/>
                <w:numId w:val="12"/>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Проверка соответствия требованиям по электробезопасности.</w:t>
            </w:r>
          </w:p>
        </w:tc>
      </w:tr>
      <w:tr w:rsidR="00B03D6D" w:rsidRPr="00B03D6D" w:rsidTr="00B03D6D">
        <w:tc>
          <w:tcPr>
            <w:tcW w:w="567"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jc w:val="center"/>
              <w:rPr>
                <w:rFonts w:ascii="Times New Roman" w:hAnsi="Times New Roman"/>
                <w:sz w:val="20"/>
                <w:szCs w:val="20"/>
                <w:lang w:val="en-US" w:eastAsia="en-US"/>
              </w:rPr>
            </w:pPr>
            <w:r w:rsidRPr="00B03D6D">
              <w:rPr>
                <w:rFonts w:ascii="Times New Roman" w:hAnsi="Times New Roman"/>
                <w:sz w:val="20"/>
                <w:szCs w:val="20"/>
                <w:lang w:val="en-US" w:eastAsia="en-US"/>
              </w:rPr>
              <w:t>7</w:t>
            </w:r>
          </w:p>
        </w:tc>
        <w:tc>
          <w:tcPr>
            <w:tcW w:w="2269"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jc w:val="center"/>
              <w:rPr>
                <w:rFonts w:ascii="Times New Roman" w:hAnsi="Times New Roman"/>
                <w:color w:val="000000"/>
                <w:spacing w:val="-5"/>
                <w:sz w:val="20"/>
                <w:szCs w:val="20"/>
                <w:lang w:eastAsia="en-US"/>
              </w:rPr>
            </w:pPr>
            <w:r w:rsidRPr="00B03D6D">
              <w:rPr>
                <w:rFonts w:ascii="Times New Roman" w:hAnsi="Times New Roman"/>
                <w:color w:val="000000"/>
                <w:spacing w:val="-5"/>
                <w:sz w:val="20"/>
                <w:szCs w:val="20"/>
                <w:lang w:eastAsia="en-US"/>
              </w:rPr>
              <w:t>Аппараты для ультразвуковой терапии</w:t>
            </w:r>
          </w:p>
        </w:tc>
        <w:tc>
          <w:tcPr>
            <w:tcW w:w="7654" w:type="dxa"/>
            <w:tcBorders>
              <w:top w:val="single" w:sz="4" w:space="0" w:color="auto"/>
              <w:left w:val="single" w:sz="4" w:space="0" w:color="auto"/>
              <w:bottom w:val="single" w:sz="4" w:space="0" w:color="auto"/>
              <w:right w:val="single" w:sz="4" w:space="0" w:color="auto"/>
            </w:tcBorders>
            <w:hideMark/>
          </w:tcPr>
          <w:p w:rsidR="00B03D6D" w:rsidRPr="00B03D6D" w:rsidRDefault="00B03D6D" w:rsidP="00037EDE">
            <w:pPr>
              <w:numPr>
                <w:ilvl w:val="0"/>
                <w:numId w:val="13"/>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Измерение напряжения на выходе электронного блока.</w:t>
            </w:r>
          </w:p>
          <w:p w:rsidR="00B03D6D" w:rsidRPr="00B03D6D" w:rsidRDefault="00B03D6D" w:rsidP="00037EDE">
            <w:pPr>
              <w:numPr>
                <w:ilvl w:val="0"/>
                <w:numId w:val="13"/>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Измерение длительности рабочего импульса.</w:t>
            </w:r>
          </w:p>
          <w:p w:rsidR="00B03D6D" w:rsidRPr="00B03D6D" w:rsidRDefault="00B03D6D" w:rsidP="00037EDE">
            <w:pPr>
              <w:numPr>
                <w:ilvl w:val="0"/>
                <w:numId w:val="13"/>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Измерение интенсивности ультразвуковых колебаний.</w:t>
            </w:r>
          </w:p>
          <w:p w:rsidR="00B03D6D" w:rsidRPr="00B03D6D" w:rsidRDefault="00B03D6D" w:rsidP="00037EDE">
            <w:pPr>
              <w:numPr>
                <w:ilvl w:val="0"/>
                <w:numId w:val="13"/>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Проверка работоспособности аппарата при изменении напряжения сети относительно номинального напряжения.</w:t>
            </w:r>
          </w:p>
          <w:p w:rsidR="00B03D6D" w:rsidRPr="00B03D6D" w:rsidRDefault="00B03D6D" w:rsidP="00037EDE">
            <w:pPr>
              <w:numPr>
                <w:ilvl w:val="0"/>
                <w:numId w:val="13"/>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Проверка соответствия требованиям по электробезопасности.</w:t>
            </w:r>
          </w:p>
        </w:tc>
      </w:tr>
      <w:tr w:rsidR="00B03D6D" w:rsidRPr="00B03D6D" w:rsidTr="00B03D6D">
        <w:tc>
          <w:tcPr>
            <w:tcW w:w="567"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jc w:val="center"/>
              <w:rPr>
                <w:rFonts w:ascii="Times New Roman" w:hAnsi="Times New Roman"/>
                <w:sz w:val="20"/>
                <w:szCs w:val="20"/>
                <w:lang w:val="en-US" w:eastAsia="en-US"/>
              </w:rPr>
            </w:pPr>
            <w:r w:rsidRPr="00B03D6D">
              <w:rPr>
                <w:rFonts w:ascii="Times New Roman" w:hAnsi="Times New Roman"/>
                <w:sz w:val="20"/>
                <w:szCs w:val="20"/>
                <w:lang w:val="en-US" w:eastAsia="en-US"/>
              </w:rPr>
              <w:t>8</w:t>
            </w:r>
          </w:p>
        </w:tc>
        <w:tc>
          <w:tcPr>
            <w:tcW w:w="2269"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jc w:val="center"/>
              <w:rPr>
                <w:rFonts w:ascii="Times New Roman" w:hAnsi="Times New Roman"/>
                <w:color w:val="000000"/>
                <w:spacing w:val="-5"/>
                <w:sz w:val="20"/>
                <w:szCs w:val="20"/>
                <w:lang w:eastAsia="en-US"/>
              </w:rPr>
            </w:pPr>
            <w:r w:rsidRPr="00B03D6D">
              <w:rPr>
                <w:rFonts w:ascii="Times New Roman" w:hAnsi="Times New Roman"/>
                <w:color w:val="000000"/>
                <w:spacing w:val="-5"/>
                <w:sz w:val="20"/>
                <w:szCs w:val="20"/>
                <w:lang w:eastAsia="en-US"/>
              </w:rPr>
              <w:t>Аппараты для УВЧ-терапии</w:t>
            </w:r>
          </w:p>
        </w:tc>
        <w:tc>
          <w:tcPr>
            <w:tcW w:w="7654" w:type="dxa"/>
            <w:tcBorders>
              <w:top w:val="single" w:sz="4" w:space="0" w:color="auto"/>
              <w:left w:val="single" w:sz="4" w:space="0" w:color="auto"/>
              <w:bottom w:val="single" w:sz="4" w:space="0" w:color="auto"/>
              <w:right w:val="single" w:sz="4" w:space="0" w:color="auto"/>
            </w:tcBorders>
            <w:hideMark/>
          </w:tcPr>
          <w:p w:rsidR="00B03D6D" w:rsidRPr="00B03D6D" w:rsidRDefault="00B03D6D" w:rsidP="00037EDE">
            <w:pPr>
              <w:numPr>
                <w:ilvl w:val="0"/>
                <w:numId w:val="14"/>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Измерение выходной мощности.</w:t>
            </w:r>
          </w:p>
          <w:p w:rsidR="00B03D6D" w:rsidRPr="00B03D6D" w:rsidRDefault="00B03D6D" w:rsidP="00037EDE">
            <w:pPr>
              <w:numPr>
                <w:ilvl w:val="0"/>
                <w:numId w:val="14"/>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Измерение рабочей частоты.</w:t>
            </w:r>
          </w:p>
          <w:p w:rsidR="00B03D6D" w:rsidRPr="00B03D6D" w:rsidRDefault="00B03D6D" w:rsidP="00037EDE">
            <w:pPr>
              <w:numPr>
                <w:ilvl w:val="0"/>
                <w:numId w:val="14"/>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Проверка работоспособности аппарата при изменении напряжения сети относительно номинального напряжения.</w:t>
            </w:r>
          </w:p>
          <w:p w:rsidR="00B03D6D" w:rsidRPr="00B03D6D" w:rsidRDefault="00B03D6D" w:rsidP="00037EDE">
            <w:pPr>
              <w:numPr>
                <w:ilvl w:val="0"/>
                <w:numId w:val="14"/>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Проверка соответствия требованиям по электробезопасности.</w:t>
            </w:r>
          </w:p>
        </w:tc>
      </w:tr>
      <w:tr w:rsidR="00B03D6D" w:rsidRPr="00B03D6D" w:rsidTr="00B03D6D">
        <w:tc>
          <w:tcPr>
            <w:tcW w:w="567"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jc w:val="center"/>
              <w:rPr>
                <w:rFonts w:ascii="Times New Roman" w:hAnsi="Times New Roman"/>
                <w:sz w:val="20"/>
                <w:szCs w:val="20"/>
                <w:lang w:val="en-US" w:eastAsia="en-US"/>
              </w:rPr>
            </w:pPr>
            <w:r w:rsidRPr="00B03D6D">
              <w:rPr>
                <w:rFonts w:ascii="Times New Roman" w:hAnsi="Times New Roman"/>
                <w:sz w:val="20"/>
                <w:szCs w:val="20"/>
                <w:lang w:val="en-US" w:eastAsia="en-US"/>
              </w:rPr>
              <w:t>9</w:t>
            </w:r>
          </w:p>
        </w:tc>
        <w:tc>
          <w:tcPr>
            <w:tcW w:w="2269"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jc w:val="center"/>
              <w:rPr>
                <w:rFonts w:ascii="Times New Roman" w:hAnsi="Times New Roman"/>
                <w:color w:val="000000"/>
                <w:spacing w:val="-5"/>
                <w:sz w:val="20"/>
                <w:szCs w:val="20"/>
                <w:lang w:eastAsia="en-US"/>
              </w:rPr>
            </w:pPr>
            <w:r w:rsidRPr="00B03D6D">
              <w:rPr>
                <w:rFonts w:ascii="Times New Roman" w:hAnsi="Times New Roman"/>
                <w:color w:val="000000"/>
                <w:spacing w:val="-5"/>
                <w:sz w:val="20"/>
                <w:szCs w:val="20"/>
                <w:lang w:eastAsia="en-US"/>
              </w:rPr>
              <w:t>Аппараты для гальванизации</w:t>
            </w:r>
          </w:p>
        </w:tc>
        <w:tc>
          <w:tcPr>
            <w:tcW w:w="7654" w:type="dxa"/>
            <w:tcBorders>
              <w:top w:val="single" w:sz="4" w:space="0" w:color="auto"/>
              <w:left w:val="single" w:sz="4" w:space="0" w:color="auto"/>
              <w:bottom w:val="single" w:sz="4" w:space="0" w:color="auto"/>
              <w:right w:val="single" w:sz="4" w:space="0" w:color="auto"/>
            </w:tcBorders>
            <w:hideMark/>
          </w:tcPr>
          <w:p w:rsidR="00B03D6D" w:rsidRPr="00B03D6D" w:rsidRDefault="00B03D6D" w:rsidP="00037EDE">
            <w:pPr>
              <w:numPr>
                <w:ilvl w:val="0"/>
                <w:numId w:val="15"/>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Проверка величины максимального тока пациента.</w:t>
            </w:r>
          </w:p>
          <w:p w:rsidR="00B03D6D" w:rsidRPr="00B03D6D" w:rsidRDefault="00B03D6D" w:rsidP="00037EDE">
            <w:pPr>
              <w:numPr>
                <w:ilvl w:val="0"/>
                <w:numId w:val="15"/>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Проверка коэффициента пульсации тока в цепи пациента.</w:t>
            </w:r>
          </w:p>
          <w:p w:rsidR="00B03D6D" w:rsidRPr="00B03D6D" w:rsidRDefault="00B03D6D" w:rsidP="00037EDE">
            <w:pPr>
              <w:numPr>
                <w:ilvl w:val="0"/>
                <w:numId w:val="15"/>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Проверка работоспособности аппарата при изменении напряжения сети относительно номинального на ± 10%.</w:t>
            </w:r>
          </w:p>
          <w:p w:rsidR="00B03D6D" w:rsidRPr="00B03D6D" w:rsidRDefault="00B03D6D" w:rsidP="00037EDE">
            <w:pPr>
              <w:numPr>
                <w:ilvl w:val="0"/>
                <w:numId w:val="15"/>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Проверка соответствия требованиям по электробезопасности.</w:t>
            </w:r>
          </w:p>
        </w:tc>
      </w:tr>
      <w:tr w:rsidR="00B03D6D" w:rsidRPr="00B03D6D" w:rsidTr="00B03D6D">
        <w:tc>
          <w:tcPr>
            <w:tcW w:w="567"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jc w:val="center"/>
              <w:rPr>
                <w:rFonts w:ascii="Times New Roman" w:hAnsi="Times New Roman"/>
                <w:sz w:val="20"/>
                <w:szCs w:val="20"/>
                <w:lang w:val="en-US" w:eastAsia="en-US"/>
              </w:rPr>
            </w:pPr>
            <w:r w:rsidRPr="00B03D6D">
              <w:rPr>
                <w:rFonts w:ascii="Times New Roman" w:hAnsi="Times New Roman"/>
                <w:sz w:val="20"/>
                <w:szCs w:val="20"/>
                <w:lang w:eastAsia="en-US"/>
              </w:rPr>
              <w:t>1</w:t>
            </w:r>
            <w:r w:rsidRPr="00B03D6D">
              <w:rPr>
                <w:rFonts w:ascii="Times New Roman" w:hAnsi="Times New Roman"/>
                <w:sz w:val="20"/>
                <w:szCs w:val="20"/>
                <w:lang w:val="en-US" w:eastAsia="en-US"/>
              </w:rPr>
              <w:t>0</w:t>
            </w:r>
          </w:p>
        </w:tc>
        <w:tc>
          <w:tcPr>
            <w:tcW w:w="2269"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ind w:left="72"/>
              <w:jc w:val="center"/>
              <w:rPr>
                <w:rFonts w:ascii="Times New Roman" w:hAnsi="Times New Roman"/>
                <w:color w:val="000000"/>
                <w:spacing w:val="-5"/>
                <w:sz w:val="20"/>
                <w:szCs w:val="20"/>
                <w:lang w:val="en-US" w:eastAsia="en-US"/>
              </w:rPr>
            </w:pPr>
            <w:r w:rsidRPr="00B03D6D">
              <w:rPr>
                <w:rFonts w:ascii="Times New Roman" w:hAnsi="Times New Roman"/>
                <w:color w:val="000000"/>
                <w:spacing w:val="-5"/>
                <w:sz w:val="20"/>
                <w:szCs w:val="20"/>
                <w:lang w:eastAsia="en-US"/>
              </w:rPr>
              <w:t>Аппараты для магнитотерапии</w:t>
            </w:r>
          </w:p>
        </w:tc>
        <w:tc>
          <w:tcPr>
            <w:tcW w:w="7654" w:type="dxa"/>
            <w:tcBorders>
              <w:top w:val="single" w:sz="4" w:space="0" w:color="auto"/>
              <w:left w:val="single" w:sz="4" w:space="0" w:color="auto"/>
              <w:bottom w:val="single" w:sz="4" w:space="0" w:color="auto"/>
              <w:right w:val="single" w:sz="4" w:space="0" w:color="auto"/>
            </w:tcBorders>
            <w:hideMark/>
          </w:tcPr>
          <w:p w:rsidR="00B03D6D" w:rsidRPr="00B03D6D" w:rsidRDefault="00B03D6D" w:rsidP="00037EDE">
            <w:pPr>
              <w:numPr>
                <w:ilvl w:val="0"/>
                <w:numId w:val="16"/>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Измерение величины магнитной индукции излучателя на всех пределах регулятора интенсивности.</w:t>
            </w:r>
          </w:p>
          <w:p w:rsidR="00B03D6D" w:rsidRPr="00B03D6D" w:rsidRDefault="00B03D6D" w:rsidP="00037EDE">
            <w:pPr>
              <w:numPr>
                <w:ilvl w:val="0"/>
                <w:numId w:val="16"/>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Измерение частоты тока питающего индукторы.</w:t>
            </w:r>
          </w:p>
          <w:p w:rsidR="00B03D6D" w:rsidRPr="00B03D6D" w:rsidRDefault="00B03D6D" w:rsidP="00037EDE">
            <w:pPr>
              <w:numPr>
                <w:ilvl w:val="0"/>
                <w:numId w:val="16"/>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Проверка работоспособности аппарата при изменении напряжения сети относительно номинального напряжения.</w:t>
            </w:r>
          </w:p>
          <w:p w:rsidR="00B03D6D" w:rsidRPr="00B03D6D" w:rsidRDefault="00B03D6D" w:rsidP="00037EDE">
            <w:pPr>
              <w:numPr>
                <w:ilvl w:val="0"/>
                <w:numId w:val="16"/>
              </w:numPr>
              <w:autoSpaceDN w:val="0"/>
              <w:spacing w:after="0"/>
              <w:rPr>
                <w:rFonts w:ascii="Times New Roman" w:hAnsi="Times New Roman"/>
                <w:sz w:val="20"/>
                <w:szCs w:val="20"/>
                <w:lang w:eastAsia="en-US"/>
              </w:rPr>
            </w:pPr>
            <w:r w:rsidRPr="00B03D6D">
              <w:rPr>
                <w:rFonts w:ascii="Times New Roman" w:hAnsi="Times New Roman"/>
                <w:sz w:val="20"/>
                <w:szCs w:val="20"/>
                <w:lang w:eastAsia="en-US"/>
              </w:rPr>
              <w:t>Проверка соответствия требованиям по электробезопасности.</w:t>
            </w:r>
          </w:p>
        </w:tc>
      </w:tr>
      <w:tr w:rsidR="00B03D6D" w:rsidRPr="00B03D6D" w:rsidTr="00B03D6D">
        <w:tc>
          <w:tcPr>
            <w:tcW w:w="567"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jc w:val="center"/>
              <w:rPr>
                <w:rFonts w:ascii="Times New Roman" w:hAnsi="Times New Roman"/>
                <w:sz w:val="20"/>
                <w:szCs w:val="20"/>
                <w:lang w:val="en-US" w:eastAsia="en-US"/>
              </w:rPr>
            </w:pPr>
            <w:r w:rsidRPr="00B03D6D">
              <w:rPr>
                <w:rFonts w:ascii="Times New Roman" w:hAnsi="Times New Roman"/>
                <w:sz w:val="20"/>
                <w:szCs w:val="20"/>
                <w:lang w:eastAsia="en-US"/>
              </w:rPr>
              <w:t>1</w:t>
            </w:r>
            <w:r w:rsidRPr="00B03D6D">
              <w:rPr>
                <w:rFonts w:ascii="Times New Roman" w:hAnsi="Times New Roman"/>
                <w:sz w:val="20"/>
                <w:szCs w:val="20"/>
                <w:lang w:val="en-US" w:eastAsia="en-US"/>
              </w:rPr>
              <w:t>1</w:t>
            </w:r>
          </w:p>
        </w:tc>
        <w:tc>
          <w:tcPr>
            <w:tcW w:w="2269"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ind w:left="72"/>
              <w:jc w:val="center"/>
              <w:rPr>
                <w:rFonts w:ascii="Times New Roman" w:hAnsi="Times New Roman"/>
                <w:color w:val="000000"/>
                <w:spacing w:val="-5"/>
                <w:sz w:val="20"/>
                <w:szCs w:val="20"/>
                <w:lang w:eastAsia="en-US"/>
              </w:rPr>
            </w:pPr>
            <w:r w:rsidRPr="00B03D6D">
              <w:rPr>
                <w:rFonts w:ascii="Times New Roman" w:hAnsi="Times New Roman"/>
                <w:color w:val="000000"/>
                <w:spacing w:val="-5"/>
                <w:sz w:val="20"/>
                <w:szCs w:val="20"/>
                <w:lang w:eastAsia="en-US"/>
              </w:rPr>
              <w:t>Аппараты для терапии электросном</w:t>
            </w:r>
          </w:p>
        </w:tc>
        <w:tc>
          <w:tcPr>
            <w:tcW w:w="7654" w:type="dxa"/>
            <w:tcBorders>
              <w:top w:val="single" w:sz="4" w:space="0" w:color="auto"/>
              <w:left w:val="single" w:sz="4" w:space="0" w:color="auto"/>
              <w:bottom w:val="single" w:sz="4" w:space="0" w:color="auto"/>
              <w:right w:val="single" w:sz="4" w:space="0" w:color="auto"/>
            </w:tcBorders>
            <w:hideMark/>
          </w:tcPr>
          <w:p w:rsidR="00B03D6D" w:rsidRPr="00B03D6D" w:rsidRDefault="00B03D6D" w:rsidP="00037EDE">
            <w:pPr>
              <w:numPr>
                <w:ilvl w:val="0"/>
                <w:numId w:val="17"/>
              </w:numPr>
              <w:autoSpaceDN w:val="0"/>
              <w:spacing w:after="0"/>
              <w:ind w:left="742"/>
              <w:rPr>
                <w:rFonts w:ascii="Times New Roman" w:hAnsi="Times New Roman"/>
                <w:sz w:val="20"/>
                <w:szCs w:val="20"/>
                <w:lang w:eastAsia="en-US"/>
              </w:rPr>
            </w:pPr>
            <w:r w:rsidRPr="00B03D6D">
              <w:rPr>
                <w:rFonts w:ascii="Times New Roman" w:hAnsi="Times New Roman"/>
                <w:sz w:val="20"/>
                <w:szCs w:val="20"/>
                <w:lang w:eastAsia="en-US"/>
              </w:rPr>
              <w:t>Измерение частоты следования импульсов всего частотного диапазона аппарата.</w:t>
            </w:r>
          </w:p>
          <w:p w:rsidR="00B03D6D" w:rsidRPr="00B03D6D" w:rsidRDefault="00B03D6D" w:rsidP="00037EDE">
            <w:pPr>
              <w:numPr>
                <w:ilvl w:val="0"/>
                <w:numId w:val="17"/>
              </w:numPr>
              <w:autoSpaceDN w:val="0"/>
              <w:spacing w:after="0"/>
              <w:ind w:left="742"/>
              <w:rPr>
                <w:rFonts w:ascii="Times New Roman" w:hAnsi="Times New Roman"/>
                <w:sz w:val="20"/>
                <w:szCs w:val="20"/>
                <w:lang w:eastAsia="en-US"/>
              </w:rPr>
            </w:pPr>
            <w:r w:rsidRPr="00B03D6D">
              <w:rPr>
                <w:rFonts w:ascii="Times New Roman" w:hAnsi="Times New Roman"/>
                <w:sz w:val="20"/>
                <w:szCs w:val="20"/>
                <w:lang w:eastAsia="en-US"/>
              </w:rPr>
              <w:t>Измерение длительности импульсов при максимальной величине тока на выходе аппарата в пределах всего частотного диапазона аппарата.</w:t>
            </w:r>
          </w:p>
          <w:p w:rsidR="00B03D6D" w:rsidRPr="00B03D6D" w:rsidRDefault="00B03D6D" w:rsidP="00037EDE">
            <w:pPr>
              <w:numPr>
                <w:ilvl w:val="0"/>
                <w:numId w:val="17"/>
              </w:numPr>
              <w:autoSpaceDN w:val="0"/>
              <w:spacing w:after="0"/>
              <w:ind w:left="742"/>
              <w:rPr>
                <w:rFonts w:ascii="Times New Roman" w:hAnsi="Times New Roman"/>
                <w:sz w:val="20"/>
                <w:szCs w:val="20"/>
                <w:lang w:eastAsia="en-US"/>
              </w:rPr>
            </w:pPr>
            <w:r w:rsidRPr="00B03D6D">
              <w:rPr>
                <w:rFonts w:ascii="Times New Roman" w:hAnsi="Times New Roman"/>
                <w:sz w:val="20"/>
                <w:szCs w:val="20"/>
                <w:lang w:eastAsia="en-US"/>
              </w:rPr>
              <w:t>Измерение максимальной амплитуды импульсного тока.</w:t>
            </w:r>
          </w:p>
          <w:p w:rsidR="00B03D6D" w:rsidRPr="00B03D6D" w:rsidRDefault="00B03D6D" w:rsidP="00037EDE">
            <w:pPr>
              <w:numPr>
                <w:ilvl w:val="0"/>
                <w:numId w:val="17"/>
              </w:numPr>
              <w:autoSpaceDN w:val="0"/>
              <w:spacing w:after="0"/>
              <w:ind w:left="742"/>
              <w:rPr>
                <w:rFonts w:ascii="Times New Roman" w:hAnsi="Times New Roman"/>
                <w:sz w:val="20"/>
                <w:szCs w:val="20"/>
                <w:lang w:eastAsia="en-US"/>
              </w:rPr>
            </w:pPr>
            <w:r w:rsidRPr="00B03D6D">
              <w:rPr>
                <w:rFonts w:ascii="Times New Roman" w:hAnsi="Times New Roman"/>
                <w:sz w:val="20"/>
                <w:szCs w:val="20"/>
                <w:lang w:eastAsia="en-US"/>
              </w:rPr>
              <w:t xml:space="preserve">Измерение величины дополнительной постоянной составляющей (ДПС) при максимальном выходном токе аппарата. </w:t>
            </w:r>
          </w:p>
          <w:p w:rsidR="00B03D6D" w:rsidRPr="00B03D6D" w:rsidRDefault="00B03D6D" w:rsidP="00037EDE">
            <w:pPr>
              <w:numPr>
                <w:ilvl w:val="0"/>
                <w:numId w:val="17"/>
              </w:numPr>
              <w:autoSpaceDN w:val="0"/>
              <w:spacing w:after="0"/>
              <w:ind w:left="742"/>
              <w:rPr>
                <w:rFonts w:ascii="Times New Roman" w:hAnsi="Times New Roman"/>
                <w:sz w:val="20"/>
                <w:szCs w:val="20"/>
                <w:lang w:eastAsia="en-US"/>
              </w:rPr>
            </w:pPr>
            <w:r w:rsidRPr="00B03D6D">
              <w:rPr>
                <w:rFonts w:ascii="Times New Roman" w:hAnsi="Times New Roman"/>
                <w:sz w:val="20"/>
                <w:szCs w:val="20"/>
                <w:lang w:eastAsia="en-US"/>
              </w:rPr>
              <w:t>Проверка погрешности измерителя амплитуды импульсного тока.</w:t>
            </w:r>
          </w:p>
          <w:p w:rsidR="00B03D6D" w:rsidRPr="00B03D6D" w:rsidRDefault="00B03D6D" w:rsidP="00037EDE">
            <w:pPr>
              <w:numPr>
                <w:ilvl w:val="0"/>
                <w:numId w:val="17"/>
              </w:numPr>
              <w:autoSpaceDN w:val="0"/>
              <w:spacing w:after="0"/>
              <w:ind w:left="742"/>
              <w:rPr>
                <w:rFonts w:ascii="Times New Roman" w:hAnsi="Times New Roman"/>
                <w:sz w:val="20"/>
                <w:szCs w:val="20"/>
                <w:lang w:eastAsia="en-US"/>
              </w:rPr>
            </w:pPr>
            <w:r w:rsidRPr="00B03D6D">
              <w:rPr>
                <w:rFonts w:ascii="Times New Roman" w:hAnsi="Times New Roman"/>
                <w:sz w:val="20"/>
                <w:szCs w:val="20"/>
                <w:lang w:eastAsia="en-US"/>
              </w:rPr>
              <w:t>Проверка погрешности измерителя ДПС. 5.2.6. 7.Проверка системы защиты и блокировки.</w:t>
            </w:r>
          </w:p>
          <w:p w:rsidR="00B03D6D" w:rsidRPr="00B03D6D" w:rsidRDefault="00B03D6D" w:rsidP="00037EDE">
            <w:pPr>
              <w:numPr>
                <w:ilvl w:val="0"/>
                <w:numId w:val="17"/>
              </w:numPr>
              <w:autoSpaceDN w:val="0"/>
              <w:spacing w:after="0"/>
              <w:ind w:left="742"/>
              <w:rPr>
                <w:rFonts w:ascii="Times New Roman" w:hAnsi="Times New Roman"/>
                <w:sz w:val="20"/>
                <w:szCs w:val="20"/>
                <w:lang w:eastAsia="en-US"/>
              </w:rPr>
            </w:pPr>
            <w:r w:rsidRPr="00B03D6D">
              <w:rPr>
                <w:rFonts w:ascii="Times New Roman" w:hAnsi="Times New Roman"/>
                <w:sz w:val="20"/>
                <w:szCs w:val="20"/>
                <w:lang w:eastAsia="en-US"/>
              </w:rPr>
              <w:t>Проверка работоспособности аппарата при изменении напряжения сети относительно номинального напряжения на ±10%.</w:t>
            </w:r>
          </w:p>
        </w:tc>
      </w:tr>
      <w:tr w:rsidR="00B03D6D" w:rsidRPr="00B03D6D" w:rsidTr="00B03D6D">
        <w:tc>
          <w:tcPr>
            <w:tcW w:w="567"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jc w:val="center"/>
              <w:rPr>
                <w:rFonts w:ascii="Times New Roman" w:hAnsi="Times New Roman"/>
                <w:sz w:val="20"/>
                <w:szCs w:val="20"/>
                <w:lang w:val="en-US" w:eastAsia="en-US"/>
              </w:rPr>
            </w:pPr>
            <w:r w:rsidRPr="00B03D6D">
              <w:rPr>
                <w:rFonts w:ascii="Times New Roman" w:hAnsi="Times New Roman"/>
                <w:sz w:val="20"/>
                <w:szCs w:val="20"/>
                <w:lang w:eastAsia="en-US"/>
              </w:rPr>
              <w:t>1</w:t>
            </w:r>
            <w:r w:rsidRPr="00B03D6D">
              <w:rPr>
                <w:rFonts w:ascii="Times New Roman" w:hAnsi="Times New Roman"/>
                <w:sz w:val="20"/>
                <w:szCs w:val="20"/>
                <w:lang w:val="en-US" w:eastAsia="en-US"/>
              </w:rPr>
              <w:t>2</w:t>
            </w:r>
          </w:p>
        </w:tc>
        <w:tc>
          <w:tcPr>
            <w:tcW w:w="2269"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ind w:left="72"/>
              <w:jc w:val="center"/>
              <w:rPr>
                <w:rFonts w:ascii="Times New Roman" w:hAnsi="Times New Roman"/>
                <w:color w:val="000000"/>
                <w:spacing w:val="-5"/>
                <w:sz w:val="20"/>
                <w:szCs w:val="20"/>
                <w:lang w:eastAsia="en-US"/>
              </w:rPr>
            </w:pPr>
            <w:r w:rsidRPr="00B03D6D">
              <w:rPr>
                <w:rFonts w:ascii="Times New Roman" w:hAnsi="Times New Roman"/>
                <w:color w:val="000000"/>
                <w:spacing w:val="-5"/>
                <w:sz w:val="20"/>
                <w:szCs w:val="20"/>
                <w:lang w:eastAsia="en-US"/>
              </w:rPr>
              <w:t>Аппараты для дарсонвализации</w:t>
            </w:r>
          </w:p>
        </w:tc>
        <w:tc>
          <w:tcPr>
            <w:tcW w:w="7654" w:type="dxa"/>
            <w:tcBorders>
              <w:top w:val="single" w:sz="4" w:space="0" w:color="auto"/>
              <w:left w:val="single" w:sz="4" w:space="0" w:color="auto"/>
              <w:bottom w:val="single" w:sz="4" w:space="0" w:color="auto"/>
              <w:right w:val="single" w:sz="4" w:space="0" w:color="auto"/>
            </w:tcBorders>
            <w:hideMark/>
          </w:tcPr>
          <w:p w:rsidR="00B03D6D" w:rsidRPr="00B03D6D" w:rsidRDefault="00B03D6D" w:rsidP="00037EDE">
            <w:pPr>
              <w:numPr>
                <w:ilvl w:val="1"/>
                <w:numId w:val="12"/>
              </w:numPr>
              <w:autoSpaceDN w:val="0"/>
              <w:spacing w:after="0"/>
              <w:ind w:left="742"/>
              <w:rPr>
                <w:rFonts w:ascii="Times New Roman" w:hAnsi="Times New Roman"/>
                <w:sz w:val="20"/>
                <w:szCs w:val="20"/>
                <w:lang w:eastAsia="en-US"/>
              </w:rPr>
            </w:pPr>
            <w:r w:rsidRPr="00B03D6D">
              <w:rPr>
                <w:rFonts w:ascii="Times New Roman" w:hAnsi="Times New Roman"/>
                <w:sz w:val="20"/>
                <w:szCs w:val="20"/>
                <w:lang w:eastAsia="en-US"/>
              </w:rPr>
              <w:t>Проверка величины выходного тока.</w:t>
            </w:r>
          </w:p>
          <w:p w:rsidR="00B03D6D" w:rsidRPr="00B03D6D" w:rsidRDefault="00B03D6D" w:rsidP="00037EDE">
            <w:pPr>
              <w:numPr>
                <w:ilvl w:val="1"/>
                <w:numId w:val="12"/>
              </w:numPr>
              <w:autoSpaceDN w:val="0"/>
              <w:spacing w:after="0"/>
              <w:ind w:left="742"/>
              <w:jc w:val="both"/>
              <w:rPr>
                <w:rFonts w:ascii="Times New Roman" w:hAnsi="Times New Roman"/>
                <w:sz w:val="20"/>
                <w:szCs w:val="20"/>
                <w:lang w:eastAsia="en-US"/>
              </w:rPr>
            </w:pPr>
            <w:r w:rsidRPr="00B03D6D">
              <w:rPr>
                <w:rFonts w:ascii="Times New Roman" w:hAnsi="Times New Roman"/>
                <w:sz w:val="20"/>
                <w:szCs w:val="20"/>
                <w:lang w:eastAsia="en-US"/>
              </w:rPr>
              <w:t>Измерение частоты высокочастотных импульсно-модулированных колебаний.</w:t>
            </w:r>
          </w:p>
          <w:p w:rsidR="00B03D6D" w:rsidRPr="00B03D6D" w:rsidRDefault="00B03D6D" w:rsidP="00037EDE">
            <w:pPr>
              <w:pStyle w:val="a6"/>
              <w:numPr>
                <w:ilvl w:val="1"/>
                <w:numId w:val="12"/>
              </w:numPr>
              <w:spacing w:after="0" w:line="276" w:lineRule="auto"/>
              <w:ind w:left="742"/>
              <w:jc w:val="both"/>
              <w:rPr>
                <w:sz w:val="20"/>
                <w:szCs w:val="20"/>
                <w:lang w:eastAsia="ar-SA"/>
              </w:rPr>
            </w:pPr>
            <w:r w:rsidRPr="00B03D6D">
              <w:rPr>
                <w:sz w:val="20"/>
                <w:szCs w:val="20"/>
              </w:rPr>
              <w:t>Проверка работоспособности аппарата при изменении напряжения сети относительно номинального напряжения на ±10%.</w:t>
            </w:r>
          </w:p>
          <w:p w:rsidR="00B03D6D" w:rsidRPr="00B03D6D" w:rsidRDefault="00B03D6D" w:rsidP="00037EDE">
            <w:pPr>
              <w:pStyle w:val="a6"/>
              <w:numPr>
                <w:ilvl w:val="1"/>
                <w:numId w:val="12"/>
              </w:numPr>
              <w:spacing w:after="0" w:line="276" w:lineRule="auto"/>
              <w:ind w:left="742"/>
              <w:jc w:val="both"/>
              <w:rPr>
                <w:sz w:val="20"/>
                <w:szCs w:val="20"/>
              </w:rPr>
            </w:pPr>
            <w:r w:rsidRPr="00B03D6D">
              <w:rPr>
                <w:sz w:val="20"/>
                <w:szCs w:val="20"/>
              </w:rPr>
              <w:t>Проверка соответствия требованиям по электробезопасности.</w:t>
            </w:r>
          </w:p>
        </w:tc>
      </w:tr>
      <w:tr w:rsidR="00B03D6D" w:rsidRPr="00B03D6D" w:rsidTr="00B03D6D">
        <w:tc>
          <w:tcPr>
            <w:tcW w:w="10490" w:type="dxa"/>
            <w:gridSpan w:val="3"/>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ind w:left="360"/>
              <w:jc w:val="center"/>
              <w:rPr>
                <w:rFonts w:ascii="Times New Roman" w:hAnsi="Times New Roman"/>
                <w:b/>
                <w:sz w:val="20"/>
                <w:szCs w:val="20"/>
                <w:lang w:eastAsia="en-US"/>
              </w:rPr>
            </w:pPr>
            <w:r w:rsidRPr="00B03D6D">
              <w:rPr>
                <w:rFonts w:ascii="Times New Roman" w:hAnsi="Times New Roman"/>
                <w:b/>
                <w:sz w:val="20"/>
                <w:szCs w:val="20"/>
                <w:lang w:eastAsia="en-US"/>
              </w:rPr>
              <w:t>Светильники операционные (стационарные и передвижные)</w:t>
            </w:r>
          </w:p>
        </w:tc>
      </w:tr>
      <w:tr w:rsidR="00B03D6D" w:rsidRPr="00B03D6D" w:rsidTr="00B03D6D">
        <w:tc>
          <w:tcPr>
            <w:tcW w:w="567"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jc w:val="center"/>
              <w:rPr>
                <w:rFonts w:ascii="Times New Roman" w:hAnsi="Times New Roman"/>
                <w:sz w:val="20"/>
                <w:szCs w:val="20"/>
                <w:lang w:val="en-US" w:eastAsia="en-US"/>
              </w:rPr>
            </w:pPr>
            <w:r w:rsidRPr="00B03D6D">
              <w:rPr>
                <w:rFonts w:ascii="Times New Roman" w:hAnsi="Times New Roman"/>
                <w:sz w:val="20"/>
                <w:szCs w:val="20"/>
                <w:lang w:eastAsia="en-US"/>
              </w:rPr>
              <w:t>1</w:t>
            </w:r>
            <w:r w:rsidRPr="00B03D6D">
              <w:rPr>
                <w:rFonts w:ascii="Times New Roman" w:hAnsi="Times New Roman"/>
                <w:sz w:val="20"/>
                <w:szCs w:val="20"/>
                <w:lang w:val="en-US" w:eastAsia="en-US"/>
              </w:rPr>
              <w:t>4</w:t>
            </w:r>
          </w:p>
        </w:tc>
        <w:tc>
          <w:tcPr>
            <w:tcW w:w="2269"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jc w:val="center"/>
              <w:rPr>
                <w:rFonts w:ascii="Times New Roman" w:hAnsi="Times New Roman"/>
                <w:color w:val="000000"/>
                <w:spacing w:val="-5"/>
                <w:sz w:val="20"/>
                <w:szCs w:val="20"/>
                <w:lang w:eastAsia="en-US"/>
              </w:rPr>
            </w:pPr>
            <w:r w:rsidRPr="00B03D6D">
              <w:rPr>
                <w:rFonts w:ascii="Times New Roman" w:hAnsi="Times New Roman"/>
                <w:color w:val="000000"/>
                <w:spacing w:val="-5"/>
                <w:sz w:val="20"/>
                <w:szCs w:val="20"/>
                <w:lang w:eastAsia="en-US"/>
              </w:rPr>
              <w:t>Светильники (операционные: стационарные, передвижные, осветители, светильники на стоматологических машинах)</w:t>
            </w:r>
          </w:p>
        </w:tc>
        <w:tc>
          <w:tcPr>
            <w:tcW w:w="7654" w:type="dxa"/>
            <w:tcBorders>
              <w:top w:val="single" w:sz="4" w:space="0" w:color="auto"/>
              <w:left w:val="single" w:sz="4" w:space="0" w:color="auto"/>
              <w:bottom w:val="single" w:sz="4" w:space="0" w:color="auto"/>
              <w:right w:val="single" w:sz="4" w:space="0" w:color="auto"/>
            </w:tcBorders>
            <w:hideMark/>
          </w:tcPr>
          <w:p w:rsidR="00B03D6D" w:rsidRPr="00B03D6D" w:rsidRDefault="00B03D6D" w:rsidP="00037EDE">
            <w:pPr>
              <w:pStyle w:val="a6"/>
              <w:numPr>
                <w:ilvl w:val="0"/>
                <w:numId w:val="18"/>
              </w:numPr>
              <w:spacing w:after="0" w:line="276" w:lineRule="auto"/>
              <w:ind w:left="742" w:hanging="425"/>
              <w:jc w:val="both"/>
              <w:rPr>
                <w:sz w:val="20"/>
                <w:szCs w:val="20"/>
                <w:lang w:eastAsia="ar-SA"/>
              </w:rPr>
            </w:pPr>
            <w:r w:rsidRPr="00B03D6D">
              <w:rPr>
                <w:sz w:val="20"/>
                <w:szCs w:val="20"/>
              </w:rPr>
              <w:t>Измерение усилия перемещения по осям светоизлучающей головки.</w:t>
            </w:r>
          </w:p>
          <w:p w:rsidR="00B03D6D" w:rsidRPr="00B03D6D" w:rsidRDefault="00B03D6D" w:rsidP="00037EDE">
            <w:pPr>
              <w:pStyle w:val="a6"/>
              <w:numPr>
                <w:ilvl w:val="0"/>
                <w:numId w:val="18"/>
              </w:numPr>
              <w:spacing w:after="0" w:line="276" w:lineRule="auto"/>
              <w:ind w:left="742" w:hanging="425"/>
              <w:jc w:val="both"/>
              <w:rPr>
                <w:sz w:val="20"/>
                <w:szCs w:val="20"/>
              </w:rPr>
            </w:pPr>
            <w:r w:rsidRPr="00B03D6D">
              <w:rPr>
                <w:sz w:val="20"/>
                <w:szCs w:val="20"/>
              </w:rPr>
              <w:t>Измерение диаметра светового пятна и рабочего расстояния.</w:t>
            </w:r>
          </w:p>
          <w:p w:rsidR="00B03D6D" w:rsidRPr="00B03D6D" w:rsidRDefault="00B03D6D" w:rsidP="00037EDE">
            <w:pPr>
              <w:pStyle w:val="a6"/>
              <w:numPr>
                <w:ilvl w:val="0"/>
                <w:numId w:val="18"/>
              </w:numPr>
              <w:spacing w:after="0" w:line="276" w:lineRule="auto"/>
              <w:ind w:left="742" w:hanging="425"/>
              <w:jc w:val="both"/>
              <w:rPr>
                <w:sz w:val="20"/>
                <w:szCs w:val="20"/>
                <w:lang w:val="en-US"/>
              </w:rPr>
            </w:pPr>
            <w:r w:rsidRPr="00B03D6D">
              <w:rPr>
                <w:sz w:val="20"/>
                <w:szCs w:val="20"/>
              </w:rPr>
              <w:t>Измерение освещенности рабочего поля.</w:t>
            </w:r>
          </w:p>
          <w:p w:rsidR="00B03D6D" w:rsidRPr="00B03D6D" w:rsidRDefault="00B03D6D" w:rsidP="00037EDE">
            <w:pPr>
              <w:pStyle w:val="a6"/>
              <w:numPr>
                <w:ilvl w:val="0"/>
                <w:numId w:val="18"/>
              </w:numPr>
              <w:spacing w:after="0" w:line="276" w:lineRule="auto"/>
              <w:ind w:left="742" w:hanging="425"/>
              <w:jc w:val="both"/>
              <w:rPr>
                <w:sz w:val="20"/>
                <w:szCs w:val="20"/>
              </w:rPr>
            </w:pPr>
            <w:r w:rsidRPr="00B03D6D">
              <w:rPr>
                <w:sz w:val="20"/>
                <w:szCs w:val="20"/>
              </w:rPr>
              <w:t xml:space="preserve">Определение диаметра поля обслуживаемого светильником. </w:t>
            </w:r>
          </w:p>
          <w:p w:rsidR="00B03D6D" w:rsidRPr="00B03D6D" w:rsidRDefault="00B03D6D" w:rsidP="00037EDE">
            <w:pPr>
              <w:pStyle w:val="a6"/>
              <w:numPr>
                <w:ilvl w:val="0"/>
                <w:numId w:val="18"/>
              </w:numPr>
              <w:spacing w:after="0"/>
              <w:ind w:left="742" w:hanging="425"/>
              <w:jc w:val="both"/>
              <w:rPr>
                <w:sz w:val="20"/>
                <w:szCs w:val="20"/>
              </w:rPr>
            </w:pPr>
            <w:r w:rsidRPr="00B03D6D">
              <w:rPr>
                <w:sz w:val="20"/>
                <w:szCs w:val="20"/>
              </w:rPr>
              <w:t>Проверка соответствия требованиям по электробезопасности.</w:t>
            </w:r>
          </w:p>
        </w:tc>
      </w:tr>
      <w:tr w:rsidR="00B03D6D" w:rsidRPr="00B03D6D" w:rsidTr="00B03D6D">
        <w:tc>
          <w:tcPr>
            <w:tcW w:w="10490" w:type="dxa"/>
            <w:gridSpan w:val="3"/>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ind w:left="360"/>
              <w:jc w:val="center"/>
              <w:rPr>
                <w:rFonts w:ascii="Times New Roman" w:hAnsi="Times New Roman"/>
                <w:b/>
                <w:sz w:val="20"/>
                <w:szCs w:val="20"/>
                <w:lang w:eastAsia="en-US"/>
              </w:rPr>
            </w:pPr>
            <w:r w:rsidRPr="00B03D6D">
              <w:rPr>
                <w:rFonts w:ascii="Times New Roman" w:hAnsi="Times New Roman"/>
                <w:b/>
                <w:sz w:val="20"/>
                <w:szCs w:val="20"/>
                <w:lang w:eastAsia="en-US"/>
              </w:rPr>
              <w:t>Стерилизационное оборудование</w:t>
            </w:r>
          </w:p>
        </w:tc>
      </w:tr>
      <w:tr w:rsidR="00B03D6D" w:rsidRPr="00B03D6D" w:rsidTr="00B03D6D">
        <w:tc>
          <w:tcPr>
            <w:tcW w:w="567"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jc w:val="center"/>
              <w:rPr>
                <w:rFonts w:ascii="Times New Roman" w:hAnsi="Times New Roman"/>
                <w:sz w:val="20"/>
                <w:szCs w:val="20"/>
                <w:lang w:val="en-US" w:eastAsia="en-US"/>
              </w:rPr>
            </w:pPr>
            <w:r w:rsidRPr="00B03D6D">
              <w:rPr>
                <w:rFonts w:ascii="Times New Roman" w:hAnsi="Times New Roman"/>
                <w:sz w:val="20"/>
                <w:szCs w:val="20"/>
                <w:lang w:eastAsia="en-US"/>
              </w:rPr>
              <w:t>1</w:t>
            </w:r>
            <w:r w:rsidRPr="00B03D6D">
              <w:rPr>
                <w:rFonts w:ascii="Times New Roman" w:hAnsi="Times New Roman"/>
                <w:sz w:val="20"/>
                <w:szCs w:val="20"/>
                <w:lang w:val="en-US" w:eastAsia="en-US"/>
              </w:rPr>
              <w:t>5</w:t>
            </w:r>
          </w:p>
        </w:tc>
        <w:tc>
          <w:tcPr>
            <w:tcW w:w="2269"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jc w:val="center"/>
              <w:rPr>
                <w:rFonts w:ascii="Times New Roman" w:hAnsi="Times New Roman"/>
                <w:color w:val="000000"/>
                <w:spacing w:val="-5"/>
                <w:sz w:val="20"/>
                <w:szCs w:val="20"/>
                <w:lang w:eastAsia="en-US"/>
              </w:rPr>
            </w:pPr>
            <w:r w:rsidRPr="00B03D6D">
              <w:rPr>
                <w:rFonts w:ascii="Times New Roman" w:hAnsi="Times New Roman"/>
                <w:color w:val="000000"/>
                <w:spacing w:val="-5"/>
                <w:sz w:val="20"/>
                <w:szCs w:val="20"/>
                <w:lang w:eastAsia="en-US"/>
              </w:rPr>
              <w:t>Сухожаровые стерилизаторы</w:t>
            </w:r>
          </w:p>
        </w:tc>
        <w:tc>
          <w:tcPr>
            <w:tcW w:w="7654" w:type="dxa"/>
            <w:tcBorders>
              <w:top w:val="single" w:sz="4" w:space="0" w:color="auto"/>
              <w:left w:val="single" w:sz="4" w:space="0" w:color="auto"/>
              <w:bottom w:val="single" w:sz="4" w:space="0" w:color="auto"/>
              <w:right w:val="single" w:sz="4" w:space="0" w:color="auto"/>
            </w:tcBorders>
            <w:hideMark/>
          </w:tcPr>
          <w:p w:rsidR="00B03D6D" w:rsidRPr="00B03D6D" w:rsidRDefault="00B03D6D" w:rsidP="00037EDE">
            <w:pPr>
              <w:pStyle w:val="a6"/>
              <w:numPr>
                <w:ilvl w:val="0"/>
                <w:numId w:val="19"/>
              </w:numPr>
              <w:spacing w:after="0" w:line="276" w:lineRule="auto"/>
              <w:ind w:left="742" w:hanging="425"/>
              <w:jc w:val="both"/>
              <w:rPr>
                <w:sz w:val="20"/>
                <w:szCs w:val="20"/>
                <w:lang w:eastAsia="ar-SA"/>
              </w:rPr>
            </w:pPr>
            <w:r w:rsidRPr="00B03D6D">
              <w:rPr>
                <w:sz w:val="20"/>
                <w:szCs w:val="20"/>
              </w:rPr>
              <w:t>Проверка рабочих режимов по температуре и выдержки.</w:t>
            </w:r>
          </w:p>
          <w:p w:rsidR="00B03D6D" w:rsidRPr="00B03D6D" w:rsidRDefault="00B03D6D" w:rsidP="00037EDE">
            <w:pPr>
              <w:pStyle w:val="a6"/>
              <w:numPr>
                <w:ilvl w:val="0"/>
                <w:numId w:val="19"/>
              </w:numPr>
              <w:spacing w:after="0" w:line="276" w:lineRule="auto"/>
              <w:ind w:left="742" w:hanging="425"/>
              <w:jc w:val="both"/>
              <w:rPr>
                <w:sz w:val="20"/>
                <w:szCs w:val="20"/>
              </w:rPr>
            </w:pPr>
            <w:r w:rsidRPr="00B03D6D">
              <w:rPr>
                <w:sz w:val="20"/>
                <w:szCs w:val="20"/>
              </w:rPr>
              <w:t>Проверка срабатывания аварийного реле при перегреве.</w:t>
            </w:r>
          </w:p>
          <w:p w:rsidR="00B03D6D" w:rsidRPr="00B03D6D" w:rsidRDefault="00B03D6D" w:rsidP="00037EDE">
            <w:pPr>
              <w:pStyle w:val="a6"/>
              <w:numPr>
                <w:ilvl w:val="0"/>
                <w:numId w:val="19"/>
              </w:numPr>
              <w:spacing w:after="0" w:line="276" w:lineRule="auto"/>
              <w:ind w:left="742" w:hanging="425"/>
              <w:jc w:val="both"/>
              <w:rPr>
                <w:sz w:val="20"/>
                <w:szCs w:val="20"/>
              </w:rPr>
            </w:pPr>
            <w:r w:rsidRPr="00B03D6D">
              <w:rPr>
                <w:sz w:val="20"/>
                <w:szCs w:val="20"/>
              </w:rPr>
              <w:t>Аттестация температурного поля стерилизационной камеры.</w:t>
            </w:r>
          </w:p>
          <w:p w:rsidR="00B03D6D" w:rsidRPr="00B03D6D" w:rsidRDefault="00B03D6D" w:rsidP="00037EDE">
            <w:pPr>
              <w:pStyle w:val="a6"/>
              <w:numPr>
                <w:ilvl w:val="0"/>
                <w:numId w:val="19"/>
              </w:numPr>
              <w:spacing w:after="0" w:line="276" w:lineRule="auto"/>
              <w:ind w:left="742" w:hanging="425"/>
              <w:jc w:val="both"/>
              <w:rPr>
                <w:sz w:val="20"/>
                <w:szCs w:val="20"/>
              </w:rPr>
            </w:pPr>
            <w:r w:rsidRPr="00B03D6D">
              <w:rPr>
                <w:sz w:val="20"/>
                <w:szCs w:val="20"/>
              </w:rPr>
              <w:t>Проверка соответствия требованиям по электробезопасности.</w:t>
            </w:r>
          </w:p>
        </w:tc>
      </w:tr>
      <w:tr w:rsidR="00B03D6D" w:rsidRPr="00B03D6D" w:rsidTr="00B03D6D">
        <w:tc>
          <w:tcPr>
            <w:tcW w:w="10490" w:type="dxa"/>
            <w:gridSpan w:val="3"/>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ind w:left="360"/>
              <w:jc w:val="center"/>
              <w:rPr>
                <w:rFonts w:ascii="Times New Roman" w:hAnsi="Times New Roman"/>
                <w:b/>
                <w:sz w:val="20"/>
                <w:szCs w:val="20"/>
                <w:lang w:eastAsia="en-US"/>
              </w:rPr>
            </w:pPr>
            <w:r w:rsidRPr="00B03D6D">
              <w:rPr>
                <w:rFonts w:ascii="Times New Roman" w:hAnsi="Times New Roman"/>
                <w:b/>
                <w:sz w:val="20"/>
                <w:szCs w:val="20"/>
                <w:lang w:eastAsia="en-US"/>
              </w:rPr>
              <w:t>Стоматологическое оборудование.</w:t>
            </w:r>
          </w:p>
        </w:tc>
      </w:tr>
      <w:tr w:rsidR="00B03D6D" w:rsidRPr="00B03D6D" w:rsidTr="00B03D6D">
        <w:trPr>
          <w:trHeight w:val="1143"/>
        </w:trPr>
        <w:tc>
          <w:tcPr>
            <w:tcW w:w="567"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jc w:val="center"/>
              <w:rPr>
                <w:rFonts w:ascii="Times New Roman" w:hAnsi="Times New Roman"/>
                <w:sz w:val="20"/>
                <w:szCs w:val="20"/>
                <w:lang w:val="en-US" w:eastAsia="en-US"/>
              </w:rPr>
            </w:pPr>
            <w:r w:rsidRPr="00B03D6D">
              <w:rPr>
                <w:rFonts w:ascii="Times New Roman" w:hAnsi="Times New Roman"/>
                <w:sz w:val="20"/>
                <w:szCs w:val="20"/>
                <w:lang w:eastAsia="en-US"/>
              </w:rPr>
              <w:t>1</w:t>
            </w:r>
            <w:r w:rsidRPr="00B03D6D">
              <w:rPr>
                <w:rFonts w:ascii="Times New Roman" w:hAnsi="Times New Roman"/>
                <w:sz w:val="20"/>
                <w:szCs w:val="20"/>
                <w:lang w:val="en-US" w:eastAsia="en-US"/>
              </w:rPr>
              <w:t>6</w:t>
            </w:r>
          </w:p>
        </w:tc>
        <w:tc>
          <w:tcPr>
            <w:tcW w:w="2269"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jc w:val="center"/>
              <w:rPr>
                <w:rFonts w:ascii="Times New Roman" w:hAnsi="Times New Roman"/>
                <w:color w:val="000000"/>
                <w:spacing w:val="-5"/>
                <w:sz w:val="20"/>
                <w:szCs w:val="20"/>
                <w:lang w:eastAsia="en-US"/>
              </w:rPr>
            </w:pPr>
            <w:r w:rsidRPr="00B03D6D">
              <w:rPr>
                <w:rFonts w:ascii="Times New Roman" w:hAnsi="Times New Roman"/>
                <w:color w:val="000000"/>
                <w:spacing w:val="-5"/>
                <w:sz w:val="20"/>
                <w:szCs w:val="20"/>
                <w:lang w:eastAsia="en-US"/>
              </w:rPr>
              <w:t>Стоматологические установки (стационарные, портативные)</w:t>
            </w:r>
          </w:p>
        </w:tc>
        <w:tc>
          <w:tcPr>
            <w:tcW w:w="7654" w:type="dxa"/>
            <w:tcBorders>
              <w:top w:val="single" w:sz="4" w:space="0" w:color="auto"/>
              <w:left w:val="single" w:sz="4" w:space="0" w:color="auto"/>
              <w:bottom w:val="single" w:sz="4" w:space="0" w:color="auto"/>
              <w:right w:val="single" w:sz="4" w:space="0" w:color="auto"/>
            </w:tcBorders>
            <w:hideMark/>
          </w:tcPr>
          <w:p w:rsidR="00B03D6D" w:rsidRPr="00B03D6D" w:rsidRDefault="00B03D6D" w:rsidP="00037EDE">
            <w:pPr>
              <w:pStyle w:val="a6"/>
              <w:numPr>
                <w:ilvl w:val="0"/>
                <w:numId w:val="20"/>
              </w:numPr>
              <w:spacing w:after="0" w:line="276" w:lineRule="auto"/>
              <w:ind w:left="742" w:hanging="425"/>
              <w:jc w:val="both"/>
              <w:rPr>
                <w:sz w:val="20"/>
                <w:szCs w:val="20"/>
                <w:lang w:eastAsia="ar-SA"/>
              </w:rPr>
            </w:pPr>
            <w:r w:rsidRPr="00B03D6D">
              <w:rPr>
                <w:sz w:val="20"/>
                <w:szCs w:val="20"/>
              </w:rPr>
              <w:t>Измерение давление воздуха в пневмосети.</w:t>
            </w:r>
          </w:p>
          <w:p w:rsidR="00B03D6D" w:rsidRPr="00B03D6D" w:rsidRDefault="00B03D6D" w:rsidP="00037EDE">
            <w:pPr>
              <w:pStyle w:val="a6"/>
              <w:numPr>
                <w:ilvl w:val="0"/>
                <w:numId w:val="20"/>
              </w:numPr>
              <w:spacing w:after="0" w:line="276" w:lineRule="auto"/>
              <w:ind w:left="742" w:hanging="425"/>
              <w:jc w:val="both"/>
              <w:rPr>
                <w:sz w:val="20"/>
                <w:szCs w:val="20"/>
              </w:rPr>
            </w:pPr>
            <w:r w:rsidRPr="00B03D6D">
              <w:rPr>
                <w:sz w:val="20"/>
                <w:szCs w:val="20"/>
              </w:rPr>
              <w:t>Измерение частоты вращения инструмента электробормашины.</w:t>
            </w:r>
          </w:p>
          <w:p w:rsidR="00B03D6D" w:rsidRPr="00B03D6D" w:rsidRDefault="00B03D6D" w:rsidP="00037EDE">
            <w:pPr>
              <w:pStyle w:val="a6"/>
              <w:numPr>
                <w:ilvl w:val="0"/>
                <w:numId w:val="20"/>
              </w:numPr>
              <w:spacing w:after="0" w:line="276" w:lineRule="auto"/>
              <w:ind w:left="742" w:hanging="425"/>
              <w:jc w:val="both"/>
              <w:rPr>
                <w:sz w:val="20"/>
                <w:szCs w:val="20"/>
                <w:lang w:val="en-US"/>
              </w:rPr>
            </w:pPr>
            <w:r w:rsidRPr="00B03D6D">
              <w:rPr>
                <w:sz w:val="20"/>
                <w:szCs w:val="20"/>
              </w:rPr>
              <w:t>Проверка производительности слюноотсоса.</w:t>
            </w:r>
          </w:p>
          <w:p w:rsidR="00B03D6D" w:rsidRPr="00B03D6D" w:rsidRDefault="00B03D6D" w:rsidP="00037EDE">
            <w:pPr>
              <w:pStyle w:val="a6"/>
              <w:numPr>
                <w:ilvl w:val="0"/>
                <w:numId w:val="20"/>
              </w:numPr>
              <w:spacing w:after="0" w:line="276" w:lineRule="auto"/>
              <w:ind w:left="742" w:hanging="425"/>
              <w:jc w:val="both"/>
              <w:rPr>
                <w:sz w:val="20"/>
                <w:szCs w:val="20"/>
              </w:rPr>
            </w:pPr>
            <w:r w:rsidRPr="00B03D6D">
              <w:rPr>
                <w:sz w:val="20"/>
                <w:szCs w:val="20"/>
              </w:rPr>
              <w:t xml:space="preserve">Измерение  освещенности, создаваемой светильником. </w:t>
            </w:r>
          </w:p>
          <w:p w:rsidR="00B03D6D" w:rsidRPr="00B03D6D" w:rsidRDefault="00B03D6D" w:rsidP="00037EDE">
            <w:pPr>
              <w:pStyle w:val="a6"/>
              <w:numPr>
                <w:ilvl w:val="0"/>
                <w:numId w:val="20"/>
              </w:numPr>
              <w:spacing w:after="0" w:line="276" w:lineRule="auto"/>
              <w:ind w:left="742" w:hanging="425"/>
              <w:jc w:val="both"/>
              <w:rPr>
                <w:sz w:val="20"/>
                <w:szCs w:val="20"/>
              </w:rPr>
            </w:pPr>
            <w:r w:rsidRPr="00B03D6D">
              <w:rPr>
                <w:sz w:val="20"/>
                <w:szCs w:val="20"/>
              </w:rPr>
              <w:t>Проверка соответствия требованиям электробезопасности.</w:t>
            </w:r>
          </w:p>
        </w:tc>
      </w:tr>
      <w:tr w:rsidR="00B03D6D" w:rsidRPr="00B03D6D" w:rsidTr="00B03D6D">
        <w:tc>
          <w:tcPr>
            <w:tcW w:w="10490" w:type="dxa"/>
            <w:gridSpan w:val="3"/>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ind w:left="360"/>
              <w:jc w:val="center"/>
              <w:rPr>
                <w:rFonts w:ascii="Times New Roman" w:hAnsi="Times New Roman"/>
                <w:b/>
                <w:sz w:val="20"/>
                <w:szCs w:val="20"/>
                <w:lang w:eastAsia="en-US"/>
              </w:rPr>
            </w:pPr>
            <w:r w:rsidRPr="00B03D6D">
              <w:rPr>
                <w:rFonts w:ascii="Times New Roman" w:hAnsi="Times New Roman"/>
                <w:b/>
                <w:color w:val="000000"/>
                <w:spacing w:val="-5"/>
                <w:sz w:val="20"/>
                <w:szCs w:val="20"/>
                <w:lang w:eastAsia="en-US"/>
              </w:rPr>
              <w:t>Аппараты УЗ – диагностики</w:t>
            </w:r>
          </w:p>
        </w:tc>
      </w:tr>
      <w:tr w:rsidR="00B03D6D" w:rsidRPr="00B03D6D" w:rsidTr="00B03D6D">
        <w:trPr>
          <w:trHeight w:val="1748"/>
        </w:trPr>
        <w:tc>
          <w:tcPr>
            <w:tcW w:w="567"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spacing w:after="120"/>
              <w:ind w:left="72"/>
              <w:jc w:val="center"/>
              <w:rPr>
                <w:rFonts w:ascii="Times New Roman" w:hAnsi="Times New Roman"/>
                <w:sz w:val="20"/>
                <w:szCs w:val="20"/>
                <w:lang w:val="en-US" w:eastAsia="en-US"/>
              </w:rPr>
            </w:pPr>
            <w:r w:rsidRPr="00B03D6D">
              <w:rPr>
                <w:rFonts w:ascii="Times New Roman" w:hAnsi="Times New Roman"/>
                <w:sz w:val="20"/>
                <w:szCs w:val="20"/>
                <w:lang w:eastAsia="en-US"/>
              </w:rPr>
              <w:t>1</w:t>
            </w:r>
            <w:r w:rsidRPr="00B03D6D">
              <w:rPr>
                <w:rFonts w:ascii="Times New Roman" w:hAnsi="Times New Roman"/>
                <w:sz w:val="20"/>
                <w:szCs w:val="20"/>
                <w:lang w:val="en-US" w:eastAsia="en-US"/>
              </w:rPr>
              <w:t>7</w:t>
            </w:r>
          </w:p>
        </w:tc>
        <w:tc>
          <w:tcPr>
            <w:tcW w:w="2269"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spacing w:after="120"/>
              <w:ind w:left="72"/>
              <w:jc w:val="center"/>
              <w:rPr>
                <w:rFonts w:ascii="Times New Roman" w:hAnsi="Times New Roman"/>
                <w:color w:val="000000"/>
                <w:spacing w:val="-5"/>
                <w:sz w:val="20"/>
                <w:szCs w:val="20"/>
                <w:lang w:eastAsia="en-US"/>
              </w:rPr>
            </w:pPr>
            <w:r w:rsidRPr="00B03D6D">
              <w:rPr>
                <w:rFonts w:ascii="Times New Roman" w:hAnsi="Times New Roman"/>
                <w:color w:val="000000"/>
                <w:spacing w:val="-5"/>
                <w:sz w:val="20"/>
                <w:szCs w:val="20"/>
                <w:lang w:eastAsia="en-US"/>
              </w:rPr>
              <w:t>УЗ сканеры</w:t>
            </w:r>
          </w:p>
        </w:tc>
        <w:tc>
          <w:tcPr>
            <w:tcW w:w="7654" w:type="dxa"/>
            <w:tcBorders>
              <w:top w:val="single" w:sz="4" w:space="0" w:color="auto"/>
              <w:left w:val="single" w:sz="4" w:space="0" w:color="auto"/>
              <w:bottom w:val="single" w:sz="4" w:space="0" w:color="auto"/>
              <w:right w:val="single" w:sz="4" w:space="0" w:color="auto"/>
            </w:tcBorders>
            <w:hideMark/>
          </w:tcPr>
          <w:p w:rsidR="00B03D6D" w:rsidRPr="00B03D6D" w:rsidRDefault="00B03D6D" w:rsidP="00037EDE">
            <w:pPr>
              <w:pStyle w:val="a6"/>
              <w:numPr>
                <w:ilvl w:val="0"/>
                <w:numId w:val="21"/>
              </w:numPr>
              <w:spacing w:after="0" w:line="276" w:lineRule="auto"/>
              <w:ind w:left="742" w:hanging="425"/>
              <w:jc w:val="both"/>
              <w:rPr>
                <w:sz w:val="20"/>
                <w:szCs w:val="20"/>
                <w:lang w:eastAsia="ar-SA"/>
              </w:rPr>
            </w:pPr>
            <w:r w:rsidRPr="00B03D6D">
              <w:rPr>
                <w:sz w:val="20"/>
                <w:szCs w:val="20"/>
              </w:rPr>
              <w:t>Определение глубины УЗ зондирования.</w:t>
            </w:r>
          </w:p>
          <w:p w:rsidR="00B03D6D" w:rsidRPr="00B03D6D" w:rsidRDefault="00B03D6D" w:rsidP="00037EDE">
            <w:pPr>
              <w:pStyle w:val="a6"/>
              <w:numPr>
                <w:ilvl w:val="0"/>
                <w:numId w:val="21"/>
              </w:numPr>
              <w:spacing w:after="0" w:line="276" w:lineRule="auto"/>
              <w:ind w:left="742" w:hanging="425"/>
              <w:jc w:val="both"/>
              <w:rPr>
                <w:sz w:val="20"/>
                <w:szCs w:val="20"/>
              </w:rPr>
            </w:pPr>
            <w:r w:rsidRPr="00B03D6D">
              <w:rPr>
                <w:sz w:val="20"/>
                <w:szCs w:val="20"/>
              </w:rPr>
              <w:t>Определение абсолютной погрешности измерения длины пути в продольном направлении.</w:t>
            </w:r>
          </w:p>
          <w:p w:rsidR="00B03D6D" w:rsidRPr="00B03D6D" w:rsidRDefault="00B03D6D" w:rsidP="00037EDE">
            <w:pPr>
              <w:pStyle w:val="a6"/>
              <w:numPr>
                <w:ilvl w:val="0"/>
                <w:numId w:val="21"/>
              </w:numPr>
              <w:spacing w:after="0" w:line="276" w:lineRule="auto"/>
              <w:ind w:left="742" w:hanging="425"/>
              <w:jc w:val="both"/>
              <w:rPr>
                <w:sz w:val="20"/>
                <w:szCs w:val="20"/>
              </w:rPr>
            </w:pPr>
            <w:r w:rsidRPr="00B03D6D">
              <w:rPr>
                <w:sz w:val="20"/>
                <w:szCs w:val="20"/>
              </w:rPr>
              <w:t>Определение абсолютной погрешности измерения длины пути в поперечном направлении.</w:t>
            </w:r>
          </w:p>
          <w:p w:rsidR="00B03D6D" w:rsidRPr="00B03D6D" w:rsidRDefault="00B03D6D" w:rsidP="00037EDE">
            <w:pPr>
              <w:pStyle w:val="a6"/>
              <w:numPr>
                <w:ilvl w:val="0"/>
                <w:numId w:val="21"/>
              </w:numPr>
              <w:spacing w:after="0" w:line="276" w:lineRule="auto"/>
              <w:ind w:left="742" w:hanging="425"/>
              <w:jc w:val="both"/>
              <w:rPr>
                <w:sz w:val="20"/>
                <w:szCs w:val="20"/>
              </w:rPr>
            </w:pPr>
            <w:r w:rsidRPr="00B03D6D">
              <w:rPr>
                <w:sz w:val="20"/>
                <w:szCs w:val="20"/>
              </w:rPr>
              <w:t>Проверка разрешающей способности в продольном направлении.</w:t>
            </w:r>
          </w:p>
          <w:p w:rsidR="00B03D6D" w:rsidRPr="00B03D6D" w:rsidRDefault="00B03D6D" w:rsidP="00037EDE">
            <w:pPr>
              <w:pStyle w:val="a6"/>
              <w:numPr>
                <w:ilvl w:val="0"/>
                <w:numId w:val="21"/>
              </w:numPr>
              <w:spacing w:after="0" w:line="276" w:lineRule="auto"/>
              <w:ind w:left="742" w:hanging="425"/>
              <w:jc w:val="both"/>
              <w:rPr>
                <w:sz w:val="20"/>
                <w:szCs w:val="20"/>
              </w:rPr>
            </w:pPr>
            <w:r w:rsidRPr="00B03D6D">
              <w:rPr>
                <w:sz w:val="20"/>
                <w:szCs w:val="20"/>
              </w:rPr>
              <w:t>Проверка разрешающей способности в поперечном направлении.</w:t>
            </w:r>
          </w:p>
          <w:p w:rsidR="00B03D6D" w:rsidRPr="00B03D6D" w:rsidRDefault="00B03D6D" w:rsidP="00037EDE">
            <w:pPr>
              <w:pStyle w:val="a6"/>
              <w:numPr>
                <w:ilvl w:val="0"/>
                <w:numId w:val="21"/>
              </w:numPr>
              <w:spacing w:after="0" w:line="276" w:lineRule="auto"/>
              <w:ind w:left="742" w:hanging="425"/>
              <w:jc w:val="both"/>
              <w:rPr>
                <w:sz w:val="20"/>
                <w:szCs w:val="20"/>
              </w:rPr>
            </w:pPr>
            <w:r w:rsidRPr="00B03D6D">
              <w:rPr>
                <w:sz w:val="20"/>
                <w:szCs w:val="20"/>
              </w:rPr>
              <w:t>Проверка соответствия требованиям электробезопасности.</w:t>
            </w:r>
          </w:p>
        </w:tc>
      </w:tr>
      <w:tr w:rsidR="00B03D6D" w:rsidRPr="00B03D6D" w:rsidTr="00B03D6D">
        <w:trPr>
          <w:trHeight w:val="225"/>
        </w:trPr>
        <w:tc>
          <w:tcPr>
            <w:tcW w:w="10490" w:type="dxa"/>
            <w:gridSpan w:val="3"/>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ind w:left="252"/>
              <w:jc w:val="center"/>
              <w:rPr>
                <w:rFonts w:ascii="Times New Roman" w:hAnsi="Times New Roman"/>
                <w:b/>
                <w:sz w:val="20"/>
                <w:szCs w:val="20"/>
                <w:lang w:eastAsia="en-US"/>
              </w:rPr>
            </w:pPr>
            <w:r w:rsidRPr="00B03D6D">
              <w:rPr>
                <w:rFonts w:ascii="Times New Roman" w:hAnsi="Times New Roman"/>
                <w:b/>
                <w:sz w:val="20"/>
                <w:szCs w:val="20"/>
                <w:lang w:eastAsia="en-US"/>
              </w:rPr>
              <w:t>Эндоскопическое оборудование</w:t>
            </w:r>
          </w:p>
        </w:tc>
      </w:tr>
      <w:tr w:rsidR="00B03D6D" w:rsidRPr="00B03D6D" w:rsidTr="00B03D6D">
        <w:trPr>
          <w:trHeight w:val="883"/>
        </w:trPr>
        <w:tc>
          <w:tcPr>
            <w:tcW w:w="567"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spacing w:after="120"/>
              <w:jc w:val="center"/>
              <w:rPr>
                <w:rFonts w:ascii="Times New Roman" w:hAnsi="Times New Roman"/>
                <w:sz w:val="20"/>
                <w:szCs w:val="20"/>
                <w:lang w:val="en-US" w:eastAsia="en-US"/>
              </w:rPr>
            </w:pPr>
            <w:r w:rsidRPr="00B03D6D">
              <w:rPr>
                <w:rFonts w:ascii="Times New Roman" w:hAnsi="Times New Roman"/>
                <w:sz w:val="20"/>
                <w:szCs w:val="20"/>
                <w:lang w:eastAsia="en-US"/>
              </w:rPr>
              <w:t>1</w:t>
            </w:r>
            <w:r w:rsidRPr="00B03D6D">
              <w:rPr>
                <w:rFonts w:ascii="Times New Roman" w:hAnsi="Times New Roman"/>
                <w:sz w:val="20"/>
                <w:szCs w:val="20"/>
                <w:lang w:val="en-US" w:eastAsia="en-US"/>
              </w:rPr>
              <w:t>8</w:t>
            </w:r>
          </w:p>
        </w:tc>
        <w:tc>
          <w:tcPr>
            <w:tcW w:w="2269" w:type="dxa"/>
            <w:tcBorders>
              <w:top w:val="single" w:sz="4" w:space="0" w:color="auto"/>
              <w:left w:val="single" w:sz="4" w:space="0" w:color="auto"/>
              <w:bottom w:val="single" w:sz="4" w:space="0" w:color="auto"/>
              <w:right w:val="single" w:sz="4" w:space="0" w:color="auto"/>
            </w:tcBorders>
            <w:vAlign w:val="center"/>
            <w:hideMark/>
          </w:tcPr>
          <w:p w:rsidR="00B03D6D" w:rsidRPr="00B03D6D" w:rsidRDefault="00B03D6D">
            <w:pPr>
              <w:widowControl w:val="0"/>
              <w:autoSpaceDE w:val="0"/>
              <w:autoSpaceDN w:val="0"/>
              <w:adjustRightInd w:val="0"/>
              <w:spacing w:after="120"/>
              <w:ind w:left="72"/>
              <w:jc w:val="center"/>
              <w:rPr>
                <w:rFonts w:ascii="Times New Roman" w:hAnsi="Times New Roman"/>
                <w:color w:val="000000"/>
                <w:spacing w:val="-5"/>
                <w:sz w:val="20"/>
                <w:szCs w:val="20"/>
                <w:lang w:eastAsia="en-US"/>
              </w:rPr>
            </w:pPr>
            <w:r w:rsidRPr="00B03D6D">
              <w:rPr>
                <w:rFonts w:ascii="Times New Roman" w:hAnsi="Times New Roman"/>
                <w:color w:val="000000"/>
                <w:spacing w:val="-5"/>
                <w:sz w:val="20"/>
                <w:szCs w:val="20"/>
                <w:lang w:eastAsia="en-US"/>
              </w:rPr>
              <w:t>Эндоскопы (гастро-, бронхо-, дуэдоскопы и др.)</w:t>
            </w:r>
          </w:p>
        </w:tc>
        <w:tc>
          <w:tcPr>
            <w:tcW w:w="7654" w:type="dxa"/>
            <w:tcBorders>
              <w:top w:val="single" w:sz="4" w:space="0" w:color="auto"/>
              <w:left w:val="single" w:sz="4" w:space="0" w:color="auto"/>
              <w:bottom w:val="single" w:sz="4" w:space="0" w:color="auto"/>
              <w:right w:val="single" w:sz="4" w:space="0" w:color="auto"/>
            </w:tcBorders>
            <w:hideMark/>
          </w:tcPr>
          <w:p w:rsidR="00B03D6D" w:rsidRPr="00B03D6D" w:rsidRDefault="00B03D6D" w:rsidP="00037EDE">
            <w:pPr>
              <w:numPr>
                <w:ilvl w:val="0"/>
                <w:numId w:val="22"/>
              </w:numPr>
              <w:autoSpaceDN w:val="0"/>
              <w:spacing w:after="0"/>
              <w:ind w:left="742" w:hanging="425"/>
              <w:rPr>
                <w:rFonts w:ascii="Times New Roman" w:hAnsi="Times New Roman"/>
                <w:sz w:val="20"/>
                <w:szCs w:val="20"/>
                <w:lang w:eastAsia="en-US"/>
              </w:rPr>
            </w:pPr>
            <w:r w:rsidRPr="00B03D6D">
              <w:rPr>
                <w:rFonts w:ascii="Times New Roman" w:hAnsi="Times New Roman"/>
                <w:sz w:val="20"/>
                <w:szCs w:val="20"/>
                <w:lang w:eastAsia="en-US"/>
              </w:rPr>
              <w:t>Проверка  на герметичность.</w:t>
            </w:r>
          </w:p>
          <w:p w:rsidR="00B03D6D" w:rsidRPr="00B03D6D" w:rsidRDefault="00B03D6D" w:rsidP="00037EDE">
            <w:pPr>
              <w:numPr>
                <w:ilvl w:val="0"/>
                <w:numId w:val="22"/>
              </w:numPr>
              <w:autoSpaceDN w:val="0"/>
              <w:spacing w:after="0"/>
              <w:ind w:left="742" w:hanging="425"/>
              <w:rPr>
                <w:rFonts w:ascii="Times New Roman" w:hAnsi="Times New Roman"/>
                <w:sz w:val="20"/>
                <w:szCs w:val="20"/>
                <w:lang w:eastAsia="en-US"/>
              </w:rPr>
            </w:pPr>
            <w:r w:rsidRPr="00B03D6D">
              <w:rPr>
                <w:rFonts w:ascii="Times New Roman" w:hAnsi="Times New Roman"/>
                <w:sz w:val="20"/>
                <w:szCs w:val="20"/>
                <w:lang w:eastAsia="en-US"/>
              </w:rPr>
              <w:t>Проверка  качества визуализации  и угла поля обзора рабочей зоны.</w:t>
            </w:r>
          </w:p>
          <w:p w:rsidR="00B03D6D" w:rsidRPr="00B03D6D" w:rsidRDefault="00B03D6D" w:rsidP="00037EDE">
            <w:pPr>
              <w:numPr>
                <w:ilvl w:val="0"/>
                <w:numId w:val="22"/>
              </w:numPr>
              <w:autoSpaceDN w:val="0"/>
              <w:spacing w:after="0"/>
              <w:ind w:left="742" w:hanging="425"/>
              <w:rPr>
                <w:rFonts w:ascii="Times New Roman" w:hAnsi="Times New Roman"/>
                <w:sz w:val="20"/>
                <w:szCs w:val="20"/>
                <w:lang w:eastAsia="en-US"/>
              </w:rPr>
            </w:pPr>
            <w:r w:rsidRPr="00B03D6D">
              <w:rPr>
                <w:rFonts w:ascii="Times New Roman" w:hAnsi="Times New Roman"/>
                <w:sz w:val="20"/>
                <w:szCs w:val="20"/>
                <w:lang w:eastAsia="en-US"/>
              </w:rPr>
              <w:t>Проверка глубина резкости.</w:t>
            </w:r>
          </w:p>
          <w:p w:rsidR="00B03D6D" w:rsidRPr="00B03D6D" w:rsidRDefault="00B03D6D" w:rsidP="00037EDE">
            <w:pPr>
              <w:numPr>
                <w:ilvl w:val="0"/>
                <w:numId w:val="22"/>
              </w:numPr>
              <w:autoSpaceDN w:val="0"/>
              <w:spacing w:after="0"/>
              <w:ind w:left="742" w:hanging="425"/>
              <w:rPr>
                <w:rFonts w:ascii="Times New Roman" w:hAnsi="Times New Roman"/>
                <w:sz w:val="20"/>
                <w:szCs w:val="20"/>
                <w:lang w:eastAsia="en-US"/>
              </w:rPr>
            </w:pPr>
            <w:r w:rsidRPr="00B03D6D">
              <w:rPr>
                <w:rFonts w:ascii="Times New Roman" w:hAnsi="Times New Roman"/>
                <w:sz w:val="20"/>
                <w:szCs w:val="20"/>
                <w:lang w:eastAsia="en-US"/>
              </w:rPr>
              <w:t>Проверка  диапазона  угла изгиба дистального конца.</w:t>
            </w:r>
          </w:p>
        </w:tc>
      </w:tr>
    </w:tbl>
    <w:p w:rsidR="008F1714" w:rsidRDefault="008F1714"/>
    <w:p w:rsidR="00B03D6D" w:rsidRDefault="00B03D6D" w:rsidP="00B03D6D">
      <w:pPr>
        <w:pStyle w:val="af"/>
        <w:jc w:val="both"/>
        <w:rPr>
          <w:rFonts w:ascii="Times New Roman" w:hAnsi="Times New Roman"/>
          <w:sz w:val="24"/>
          <w:szCs w:val="24"/>
          <w:lang w:val="ru-RU" w:eastAsia="ru-RU"/>
        </w:rPr>
      </w:pPr>
      <w:r>
        <w:rPr>
          <w:rFonts w:ascii="Times New Roman" w:hAnsi="Times New Roman"/>
          <w:sz w:val="24"/>
          <w:szCs w:val="24"/>
          <w:lang w:val="ru-RU" w:eastAsia="ru-RU"/>
        </w:rPr>
        <w:t xml:space="preserve"> Главный инженер  __________________   </w:t>
      </w:r>
      <w:r w:rsidR="00117B9D">
        <w:rPr>
          <w:rFonts w:ascii="Times New Roman" w:hAnsi="Times New Roman"/>
          <w:sz w:val="24"/>
          <w:szCs w:val="24"/>
          <w:lang w:val="ru-RU" w:eastAsia="ru-RU"/>
        </w:rPr>
        <w:t>/___________/</w:t>
      </w:r>
    </w:p>
    <w:p w:rsidR="008F1714" w:rsidRPr="00DE0826" w:rsidRDefault="008F1714" w:rsidP="008F1714">
      <w:pPr>
        <w:pageBreakBefore/>
        <w:spacing w:after="0" w:line="320" w:lineRule="exact"/>
        <w:jc w:val="right"/>
        <w:rPr>
          <w:rFonts w:ascii="Times New Roman" w:hAnsi="Times New Roman"/>
          <w:sz w:val="24"/>
          <w:szCs w:val="24"/>
        </w:rPr>
      </w:pPr>
      <w:r>
        <w:rPr>
          <w:rFonts w:ascii="Times New Roman" w:hAnsi="Times New Roman"/>
          <w:sz w:val="24"/>
          <w:szCs w:val="24"/>
        </w:rPr>
        <w:t>Приложение № 5</w:t>
      </w:r>
    </w:p>
    <w:p w:rsidR="00117B9D" w:rsidRPr="00CF3C72" w:rsidRDefault="00117B9D" w:rsidP="00117B9D">
      <w:pPr>
        <w:spacing w:after="0" w:line="320" w:lineRule="exact"/>
        <w:jc w:val="right"/>
        <w:rPr>
          <w:rFonts w:ascii="Times New Roman" w:hAnsi="Times New Roman"/>
          <w:sz w:val="24"/>
          <w:szCs w:val="24"/>
        </w:rPr>
      </w:pPr>
      <w:r>
        <w:rPr>
          <w:rFonts w:ascii="Times New Roman" w:hAnsi="Times New Roman"/>
          <w:sz w:val="24"/>
          <w:szCs w:val="24"/>
        </w:rPr>
        <w:t>к Договору №22082000012  от «___» _________ 2021</w:t>
      </w:r>
      <w:r w:rsidRPr="00CF3C72">
        <w:rPr>
          <w:rFonts w:ascii="Times New Roman" w:hAnsi="Times New Roman"/>
          <w:sz w:val="24"/>
          <w:szCs w:val="24"/>
        </w:rPr>
        <w:t>г.</w:t>
      </w:r>
    </w:p>
    <w:tbl>
      <w:tblPr>
        <w:tblW w:w="10526" w:type="dxa"/>
        <w:tblInd w:w="-743" w:type="dxa"/>
        <w:tblLook w:val="04A0" w:firstRow="1" w:lastRow="0" w:firstColumn="1" w:lastColumn="0" w:noHBand="0" w:noVBand="1"/>
      </w:tblPr>
      <w:tblGrid>
        <w:gridCol w:w="5529"/>
        <w:gridCol w:w="4997"/>
      </w:tblGrid>
      <w:tr w:rsidR="00397208" w:rsidRPr="00265232" w:rsidTr="009773D5">
        <w:trPr>
          <w:trHeight w:val="1810"/>
        </w:trPr>
        <w:tc>
          <w:tcPr>
            <w:tcW w:w="5529" w:type="dxa"/>
          </w:tcPr>
          <w:p w:rsidR="00397208" w:rsidRPr="00265232" w:rsidRDefault="00397208" w:rsidP="009773D5">
            <w:pPr>
              <w:rPr>
                <w:rFonts w:ascii="Times New Roman" w:hAnsi="Times New Roman"/>
                <w:i/>
                <w:iCs/>
                <w:color w:val="000000"/>
                <w:lang w:eastAsia="en-US"/>
              </w:rPr>
            </w:pPr>
            <w:r w:rsidRPr="00265232">
              <w:rPr>
                <w:rFonts w:ascii="Times New Roman" w:hAnsi="Times New Roman"/>
                <w:i/>
                <w:iCs/>
                <w:color w:val="000000"/>
                <w:lang w:eastAsia="en-US"/>
              </w:rPr>
              <w:t>«Согласовано»</w:t>
            </w:r>
          </w:p>
          <w:p w:rsidR="00397208" w:rsidRPr="00265232" w:rsidRDefault="00397208" w:rsidP="009773D5">
            <w:pPr>
              <w:widowControl w:val="0"/>
              <w:autoSpaceDE w:val="0"/>
              <w:autoSpaceDN w:val="0"/>
              <w:adjustRightInd w:val="0"/>
              <w:rPr>
                <w:rFonts w:ascii="Times New Roman" w:hAnsi="Times New Roman"/>
                <w:i/>
                <w:iCs/>
                <w:color w:val="000000"/>
                <w:lang w:eastAsia="en-US"/>
              </w:rPr>
            </w:pPr>
            <w:r w:rsidRPr="00265232">
              <w:rPr>
                <w:rFonts w:ascii="Times New Roman" w:hAnsi="Times New Roman"/>
                <w:color w:val="000000"/>
                <w:lang w:eastAsia="en-US"/>
              </w:rPr>
              <w:t>ЧУЗ «КБ «РЖД-Медицина» г. Смоленск»</w:t>
            </w:r>
            <w:r w:rsidRPr="00265232">
              <w:rPr>
                <w:rFonts w:ascii="Times New Roman" w:hAnsi="Times New Roman"/>
                <w:color w:val="000000"/>
                <w:lang w:eastAsia="en-US"/>
              </w:rPr>
              <w:br/>
            </w:r>
            <w:r w:rsidRPr="00265232">
              <w:rPr>
                <w:rFonts w:ascii="Times New Roman" w:hAnsi="Times New Roman"/>
                <w:color w:val="000000"/>
                <w:lang w:eastAsia="en-US"/>
              </w:rPr>
              <w:br/>
              <w:t>Главный врач ____________ М.В. Морозов</w:t>
            </w:r>
            <w:r w:rsidRPr="00265232">
              <w:rPr>
                <w:rFonts w:ascii="Times New Roman" w:hAnsi="Times New Roman"/>
                <w:color w:val="000000"/>
                <w:lang w:eastAsia="en-US"/>
              </w:rPr>
              <w:br/>
            </w:r>
            <w:r w:rsidRPr="00265232">
              <w:rPr>
                <w:rFonts w:ascii="Times New Roman" w:hAnsi="Times New Roman"/>
                <w:color w:val="000000"/>
                <w:lang w:eastAsia="en-US"/>
              </w:rPr>
              <w:br/>
              <w:t xml:space="preserve">«___» ____________ 20___  г.  </w:t>
            </w:r>
            <w:r w:rsidRPr="00265232">
              <w:rPr>
                <w:rFonts w:ascii="Times New Roman" w:hAnsi="Times New Roman"/>
                <w:color w:val="000000"/>
                <w:lang w:eastAsia="en-US"/>
              </w:rPr>
              <w:br/>
              <w:t>м.п.</w:t>
            </w:r>
          </w:p>
        </w:tc>
        <w:tc>
          <w:tcPr>
            <w:tcW w:w="4997" w:type="dxa"/>
          </w:tcPr>
          <w:p w:rsidR="00397208" w:rsidRPr="00265232" w:rsidRDefault="00397208" w:rsidP="009773D5">
            <w:pPr>
              <w:rPr>
                <w:rFonts w:ascii="Times New Roman" w:hAnsi="Times New Roman"/>
                <w:color w:val="000000"/>
                <w:lang w:eastAsia="en-US"/>
              </w:rPr>
            </w:pPr>
            <w:r w:rsidRPr="00265232">
              <w:rPr>
                <w:rFonts w:ascii="Times New Roman" w:hAnsi="Times New Roman"/>
                <w:i/>
                <w:iCs/>
                <w:color w:val="000000"/>
                <w:lang w:eastAsia="en-US"/>
              </w:rPr>
              <w:t>«Утверждаю»</w:t>
            </w:r>
          </w:p>
          <w:p w:rsidR="00117B9D" w:rsidRDefault="00117B9D" w:rsidP="009773D5">
            <w:pPr>
              <w:rPr>
                <w:rFonts w:ascii="Times New Roman" w:hAnsi="Times New Roman"/>
                <w:color w:val="000000"/>
                <w:lang w:eastAsia="en-US"/>
              </w:rPr>
            </w:pPr>
          </w:p>
          <w:p w:rsidR="00397208" w:rsidRPr="00265232" w:rsidRDefault="00117B9D" w:rsidP="009773D5">
            <w:pPr>
              <w:rPr>
                <w:rFonts w:ascii="Times New Roman" w:hAnsi="Times New Roman"/>
                <w:color w:val="000000"/>
                <w:lang w:eastAsia="en-US"/>
              </w:rPr>
            </w:pPr>
            <w:r>
              <w:rPr>
                <w:rFonts w:ascii="Times New Roman" w:hAnsi="Times New Roman"/>
                <w:color w:val="000000"/>
                <w:lang w:eastAsia="en-US"/>
              </w:rPr>
              <w:t>___________</w:t>
            </w:r>
            <w:r w:rsidR="00397208" w:rsidRPr="00265232">
              <w:rPr>
                <w:rFonts w:ascii="Times New Roman" w:hAnsi="Times New Roman"/>
                <w:color w:val="000000"/>
                <w:lang w:eastAsia="en-US"/>
              </w:rPr>
              <w:t xml:space="preserve">   __________</w:t>
            </w:r>
            <w:r>
              <w:rPr>
                <w:rFonts w:ascii="Times New Roman" w:hAnsi="Times New Roman"/>
                <w:color w:val="000000"/>
                <w:lang w:eastAsia="en-US"/>
              </w:rPr>
              <w:t>/________________/</w:t>
            </w:r>
          </w:p>
          <w:p w:rsidR="00397208" w:rsidRPr="00265232" w:rsidRDefault="00397208" w:rsidP="009773D5">
            <w:pPr>
              <w:widowControl w:val="0"/>
              <w:autoSpaceDE w:val="0"/>
              <w:autoSpaceDN w:val="0"/>
              <w:adjustRightInd w:val="0"/>
              <w:rPr>
                <w:rFonts w:ascii="Times New Roman" w:hAnsi="Times New Roman"/>
                <w:color w:val="000000"/>
                <w:lang w:eastAsia="en-US"/>
              </w:rPr>
            </w:pPr>
            <w:r w:rsidRPr="00265232">
              <w:rPr>
                <w:rFonts w:ascii="Times New Roman" w:hAnsi="Times New Roman"/>
                <w:color w:val="000000"/>
                <w:lang w:eastAsia="en-US"/>
              </w:rPr>
              <w:br/>
              <w:t xml:space="preserve">«___» ____________ 20__  г.  </w:t>
            </w:r>
            <w:r w:rsidRPr="00265232">
              <w:rPr>
                <w:rFonts w:ascii="Times New Roman" w:hAnsi="Times New Roman"/>
                <w:color w:val="000000"/>
                <w:lang w:eastAsia="en-US"/>
              </w:rPr>
              <w:br/>
              <w:t>м.п.</w:t>
            </w:r>
          </w:p>
        </w:tc>
      </w:tr>
    </w:tbl>
    <w:p w:rsidR="008F1714" w:rsidRDefault="008F1714" w:rsidP="00397208">
      <w:pPr>
        <w:spacing w:after="0"/>
        <w:ind w:left="3540" w:firstLine="708"/>
        <w:rPr>
          <w:rFonts w:ascii="Times New Roman" w:hAnsi="Times New Roman"/>
          <w:b/>
          <w:bCs/>
          <w:color w:val="000000"/>
        </w:rPr>
      </w:pPr>
      <w:r w:rsidRPr="008F1714">
        <w:rPr>
          <w:rFonts w:ascii="Times New Roman" w:hAnsi="Times New Roman"/>
          <w:b/>
          <w:bCs/>
          <w:color w:val="000000"/>
        </w:rPr>
        <w:t>Перечень</w:t>
      </w:r>
    </w:p>
    <w:p w:rsidR="00E07FDE" w:rsidRDefault="008F1714" w:rsidP="008F1714">
      <w:pPr>
        <w:spacing w:after="0"/>
        <w:jc w:val="center"/>
        <w:rPr>
          <w:rFonts w:ascii="Times New Roman" w:hAnsi="Times New Roman"/>
          <w:color w:val="000000"/>
          <w:sz w:val="24"/>
          <w:szCs w:val="24"/>
        </w:rPr>
      </w:pPr>
      <w:r w:rsidRPr="00E07FDE">
        <w:rPr>
          <w:rFonts w:ascii="Times New Roman" w:hAnsi="Times New Roman"/>
          <w:color w:val="000000"/>
          <w:sz w:val="24"/>
          <w:szCs w:val="24"/>
        </w:rPr>
        <w:t>медицинской техники, подлежащей инструментальному контролю технического состояния</w:t>
      </w:r>
    </w:p>
    <w:p w:rsidR="00B114F0" w:rsidRDefault="00B114F0" w:rsidP="008F1714">
      <w:pPr>
        <w:spacing w:after="0"/>
        <w:jc w:val="center"/>
        <w:rPr>
          <w:rFonts w:ascii="Times New Roman" w:hAnsi="Times New Roman"/>
          <w:sz w:val="24"/>
          <w:szCs w:val="24"/>
        </w:rPr>
      </w:pPr>
    </w:p>
    <w:tbl>
      <w:tblPr>
        <w:tblW w:w="10637"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6152"/>
        <w:gridCol w:w="2268"/>
        <w:gridCol w:w="1701"/>
      </w:tblGrid>
      <w:tr w:rsidR="00B114F0" w:rsidRPr="004A62A9" w:rsidTr="00B114F0">
        <w:trPr>
          <w:trHeight w:val="315"/>
        </w:trPr>
        <w:tc>
          <w:tcPr>
            <w:tcW w:w="516" w:type="dxa"/>
            <w:tcBorders>
              <w:top w:val="single" w:sz="4" w:space="0" w:color="auto"/>
              <w:left w:val="single" w:sz="4" w:space="0" w:color="auto"/>
              <w:bottom w:val="single" w:sz="4" w:space="0" w:color="auto"/>
              <w:right w:val="single" w:sz="4" w:space="0" w:color="auto"/>
            </w:tcBorders>
            <w:noWrap/>
            <w:vAlign w:val="bottom"/>
          </w:tcPr>
          <w:p w:rsidR="00B114F0" w:rsidRPr="00B114F0" w:rsidRDefault="00B114F0" w:rsidP="00B114F0">
            <w:pPr>
              <w:autoSpaceDN w:val="0"/>
              <w:spacing w:after="0"/>
              <w:jc w:val="center"/>
              <w:rPr>
                <w:rFonts w:ascii="Times New Roman" w:hAnsi="Times New Roman"/>
                <w:b/>
                <w:bCs/>
                <w:color w:val="000000"/>
                <w:sz w:val="20"/>
                <w:szCs w:val="20"/>
                <w:lang w:eastAsia="en-US"/>
              </w:rPr>
            </w:pPr>
            <w:r w:rsidRPr="00B114F0">
              <w:rPr>
                <w:rFonts w:ascii="Times New Roman" w:hAnsi="Times New Roman"/>
                <w:b/>
                <w:bCs/>
                <w:color w:val="000000"/>
                <w:sz w:val="20"/>
                <w:szCs w:val="20"/>
                <w:lang w:eastAsia="en-US"/>
              </w:rPr>
              <w:t>№ п/п</w:t>
            </w:r>
          </w:p>
        </w:tc>
        <w:tc>
          <w:tcPr>
            <w:tcW w:w="6152" w:type="dxa"/>
            <w:tcBorders>
              <w:top w:val="single" w:sz="4" w:space="0" w:color="auto"/>
              <w:left w:val="nil"/>
              <w:bottom w:val="nil"/>
              <w:right w:val="single" w:sz="4" w:space="0" w:color="auto"/>
            </w:tcBorders>
            <w:noWrap/>
          </w:tcPr>
          <w:p w:rsidR="00B114F0" w:rsidRPr="00B114F0" w:rsidRDefault="00B114F0" w:rsidP="00B114F0">
            <w:pPr>
              <w:autoSpaceDN w:val="0"/>
              <w:jc w:val="center"/>
              <w:rPr>
                <w:rFonts w:ascii="Times New Roman" w:hAnsi="Times New Roman"/>
                <w:b/>
                <w:bCs/>
                <w:color w:val="000000"/>
                <w:sz w:val="20"/>
                <w:szCs w:val="20"/>
                <w:lang w:eastAsia="en-US"/>
              </w:rPr>
            </w:pPr>
            <w:r w:rsidRPr="00B114F0">
              <w:rPr>
                <w:rFonts w:ascii="Times New Roman" w:hAnsi="Times New Roman"/>
                <w:b/>
                <w:bCs/>
                <w:color w:val="000000"/>
                <w:sz w:val="20"/>
                <w:szCs w:val="20"/>
                <w:lang w:eastAsia="en-US"/>
              </w:rPr>
              <w:t>Наименование изделия</w:t>
            </w:r>
          </w:p>
        </w:tc>
        <w:tc>
          <w:tcPr>
            <w:tcW w:w="2268" w:type="dxa"/>
            <w:tcBorders>
              <w:top w:val="single" w:sz="4" w:space="0" w:color="auto"/>
              <w:left w:val="nil"/>
              <w:bottom w:val="nil"/>
              <w:right w:val="single" w:sz="4" w:space="0" w:color="auto"/>
            </w:tcBorders>
            <w:vAlign w:val="center"/>
          </w:tcPr>
          <w:p w:rsidR="00B114F0" w:rsidRPr="00B114F0" w:rsidRDefault="00B114F0" w:rsidP="00B114F0">
            <w:pPr>
              <w:autoSpaceDN w:val="0"/>
              <w:jc w:val="center"/>
              <w:rPr>
                <w:rFonts w:ascii="Times New Roman" w:hAnsi="Times New Roman"/>
                <w:b/>
                <w:bCs/>
                <w:color w:val="000000"/>
                <w:sz w:val="20"/>
                <w:szCs w:val="20"/>
                <w:lang w:eastAsia="en-US"/>
              </w:rPr>
            </w:pPr>
            <w:r w:rsidRPr="00B114F0">
              <w:rPr>
                <w:rFonts w:ascii="Times New Roman" w:hAnsi="Times New Roman"/>
                <w:b/>
                <w:bCs/>
                <w:color w:val="000000"/>
                <w:sz w:val="20"/>
                <w:szCs w:val="20"/>
                <w:lang w:eastAsia="en-US"/>
              </w:rPr>
              <w:t>Тип, марка</w:t>
            </w:r>
          </w:p>
        </w:tc>
        <w:tc>
          <w:tcPr>
            <w:tcW w:w="1701" w:type="dxa"/>
            <w:tcBorders>
              <w:top w:val="single" w:sz="4" w:space="0" w:color="auto"/>
              <w:left w:val="nil"/>
              <w:bottom w:val="nil"/>
              <w:right w:val="single" w:sz="4" w:space="0" w:color="auto"/>
            </w:tcBorders>
            <w:vAlign w:val="center"/>
          </w:tcPr>
          <w:p w:rsidR="00B114F0" w:rsidRPr="00B114F0" w:rsidRDefault="00B114F0" w:rsidP="00B114F0">
            <w:pPr>
              <w:autoSpaceDN w:val="0"/>
              <w:jc w:val="center"/>
              <w:rPr>
                <w:rFonts w:ascii="Times New Roman" w:hAnsi="Times New Roman"/>
                <w:b/>
                <w:bCs/>
                <w:color w:val="000000"/>
                <w:sz w:val="20"/>
                <w:szCs w:val="20"/>
                <w:lang w:eastAsia="en-US"/>
              </w:rPr>
            </w:pPr>
            <w:r w:rsidRPr="00B114F0">
              <w:rPr>
                <w:rFonts w:ascii="Times New Roman" w:hAnsi="Times New Roman"/>
                <w:b/>
                <w:bCs/>
                <w:color w:val="000000"/>
                <w:sz w:val="20"/>
                <w:szCs w:val="20"/>
                <w:lang w:eastAsia="en-US"/>
              </w:rPr>
              <w:t>Заводской номер</w:t>
            </w: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1</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2</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3</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4</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5</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6</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7</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8</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9</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10</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11</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12</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13</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14</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15</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16</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17</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18</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19</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20</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21</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22</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23</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24</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25</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26</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27</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28</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29</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30</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94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31</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32</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33</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34</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35</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36</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37</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38</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39</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40</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41</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42</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43</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44</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45</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46</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47</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48</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49</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94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50</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51</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52</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118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53</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96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54</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4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55</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4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56</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57</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4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58</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4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 </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4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59</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60</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159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61</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4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62</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4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63</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96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64</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4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65</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66</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67</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96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68</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4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69</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4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70</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4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71</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4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72</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4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73</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4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74</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4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75</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4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76</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4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77</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96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78</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96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79</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45"/>
        </w:trPr>
        <w:tc>
          <w:tcPr>
            <w:tcW w:w="516" w:type="dxa"/>
            <w:shd w:val="clear" w:color="000000" w:fill="FFFFFF"/>
            <w:vAlign w:val="center"/>
            <w:hideMark/>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80</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96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81</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rPr>
                <w:rFonts w:ascii="Times New Roman" w:hAnsi="Times New Roman"/>
                <w:color w:val="000000"/>
                <w:sz w:val="20"/>
                <w:szCs w:val="20"/>
              </w:rPr>
            </w:pPr>
          </w:p>
        </w:tc>
      </w:tr>
      <w:tr w:rsidR="00486E70" w:rsidRPr="004A62A9" w:rsidTr="00117B9D">
        <w:trPr>
          <w:trHeight w:val="64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82</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96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83</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159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84</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159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85</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4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86</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87</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right"/>
              <w:rPr>
                <w:rFonts w:ascii="Times New Roman" w:hAnsi="Times New Roman"/>
                <w:color w:val="000000"/>
                <w:sz w:val="20"/>
                <w:szCs w:val="20"/>
              </w:rPr>
            </w:pPr>
          </w:p>
        </w:tc>
      </w:tr>
      <w:tr w:rsidR="00486E70" w:rsidRPr="004A62A9" w:rsidTr="00117B9D">
        <w:trPr>
          <w:trHeight w:val="60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88</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0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89</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0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90</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9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91</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92</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93</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94</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95</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 </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96</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97</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98</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99</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100</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101</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102</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103</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104</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105</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106</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107</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108</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109</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110</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111</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112</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113</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94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114</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115</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116</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117</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118</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119</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591196" w:rsidRDefault="00486E70" w:rsidP="00486E70">
            <w:pPr>
              <w:jc w:val="center"/>
              <w:rPr>
                <w:rFonts w:ascii="Times New Roman" w:hAnsi="Times New Roman"/>
                <w:color w:val="000000"/>
                <w:sz w:val="20"/>
                <w:szCs w:val="20"/>
              </w:rPr>
            </w:pPr>
            <w:r w:rsidRPr="00591196">
              <w:rPr>
                <w:rFonts w:ascii="Times New Roman" w:hAnsi="Times New Roman"/>
                <w:color w:val="000000"/>
                <w:sz w:val="20"/>
                <w:szCs w:val="20"/>
              </w:rPr>
              <w:t>120</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B114F0" w:rsidRDefault="00486E70" w:rsidP="00486E70">
            <w:pPr>
              <w:jc w:val="center"/>
              <w:rPr>
                <w:rFonts w:ascii="Times New Roman" w:hAnsi="Times New Roman"/>
                <w:color w:val="000000"/>
                <w:sz w:val="20"/>
                <w:szCs w:val="20"/>
              </w:rPr>
            </w:pPr>
            <w:r>
              <w:rPr>
                <w:rFonts w:ascii="Times New Roman" w:hAnsi="Times New Roman"/>
                <w:color w:val="000000"/>
                <w:sz w:val="20"/>
                <w:szCs w:val="20"/>
              </w:rPr>
              <w:t>121</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B114F0" w:rsidRDefault="00486E70" w:rsidP="00486E70">
            <w:pPr>
              <w:jc w:val="center"/>
              <w:rPr>
                <w:rFonts w:ascii="Times New Roman" w:hAnsi="Times New Roman"/>
                <w:color w:val="000000"/>
                <w:sz w:val="20"/>
                <w:szCs w:val="20"/>
              </w:rPr>
            </w:pPr>
            <w:r>
              <w:rPr>
                <w:rFonts w:ascii="Times New Roman" w:hAnsi="Times New Roman"/>
                <w:color w:val="000000"/>
                <w:sz w:val="20"/>
                <w:szCs w:val="20"/>
              </w:rPr>
              <w:t>122</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B114F0" w:rsidRDefault="00486E70" w:rsidP="00486E70">
            <w:pPr>
              <w:jc w:val="center"/>
              <w:rPr>
                <w:rFonts w:ascii="Times New Roman" w:hAnsi="Times New Roman"/>
                <w:color w:val="000000"/>
                <w:sz w:val="20"/>
                <w:szCs w:val="20"/>
              </w:rPr>
            </w:pPr>
            <w:r>
              <w:rPr>
                <w:rFonts w:ascii="Times New Roman" w:hAnsi="Times New Roman"/>
                <w:color w:val="000000"/>
                <w:sz w:val="20"/>
                <w:szCs w:val="20"/>
              </w:rPr>
              <w:t>123</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B114F0" w:rsidRDefault="00486E70" w:rsidP="00486E70">
            <w:pPr>
              <w:jc w:val="center"/>
              <w:rPr>
                <w:rFonts w:ascii="Times New Roman" w:hAnsi="Times New Roman"/>
                <w:color w:val="000000"/>
                <w:sz w:val="20"/>
                <w:szCs w:val="20"/>
              </w:rPr>
            </w:pPr>
            <w:r>
              <w:rPr>
                <w:rFonts w:ascii="Times New Roman" w:hAnsi="Times New Roman"/>
                <w:color w:val="000000"/>
                <w:sz w:val="20"/>
                <w:szCs w:val="20"/>
              </w:rPr>
              <w:t>124</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B114F0" w:rsidRDefault="00486E70" w:rsidP="00486E70">
            <w:pPr>
              <w:jc w:val="center"/>
              <w:rPr>
                <w:rFonts w:ascii="Times New Roman" w:hAnsi="Times New Roman"/>
                <w:color w:val="000000"/>
                <w:sz w:val="20"/>
                <w:szCs w:val="20"/>
              </w:rPr>
            </w:pPr>
            <w:r>
              <w:rPr>
                <w:rFonts w:ascii="Times New Roman" w:hAnsi="Times New Roman"/>
                <w:color w:val="000000"/>
                <w:sz w:val="20"/>
                <w:szCs w:val="20"/>
              </w:rPr>
              <w:t>125</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B114F0" w:rsidRDefault="00486E70" w:rsidP="00486E70">
            <w:pPr>
              <w:jc w:val="center"/>
              <w:rPr>
                <w:rFonts w:ascii="Times New Roman" w:hAnsi="Times New Roman"/>
                <w:color w:val="000000"/>
                <w:sz w:val="20"/>
                <w:szCs w:val="20"/>
              </w:rPr>
            </w:pPr>
            <w:r>
              <w:rPr>
                <w:rFonts w:ascii="Times New Roman" w:hAnsi="Times New Roman"/>
                <w:color w:val="000000"/>
                <w:sz w:val="20"/>
                <w:szCs w:val="20"/>
              </w:rPr>
              <w:t>126</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B114F0" w:rsidRDefault="00486E70" w:rsidP="00486E70">
            <w:pPr>
              <w:jc w:val="center"/>
              <w:rPr>
                <w:rFonts w:ascii="Times New Roman" w:hAnsi="Times New Roman"/>
                <w:color w:val="000000"/>
                <w:sz w:val="20"/>
                <w:szCs w:val="20"/>
              </w:rPr>
            </w:pPr>
            <w:r>
              <w:rPr>
                <w:rFonts w:ascii="Times New Roman" w:hAnsi="Times New Roman"/>
                <w:color w:val="000000"/>
                <w:sz w:val="20"/>
                <w:szCs w:val="20"/>
              </w:rPr>
              <w:t>127</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B114F0" w:rsidRDefault="00486E70" w:rsidP="00486E70">
            <w:pPr>
              <w:jc w:val="center"/>
              <w:rPr>
                <w:rFonts w:ascii="Times New Roman" w:hAnsi="Times New Roman"/>
                <w:color w:val="000000"/>
                <w:sz w:val="20"/>
                <w:szCs w:val="20"/>
              </w:rPr>
            </w:pPr>
            <w:r>
              <w:rPr>
                <w:rFonts w:ascii="Times New Roman" w:hAnsi="Times New Roman"/>
                <w:color w:val="000000"/>
                <w:sz w:val="20"/>
                <w:szCs w:val="20"/>
              </w:rPr>
              <w:t>128</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B114F0" w:rsidRDefault="00486E70" w:rsidP="00486E70">
            <w:pPr>
              <w:jc w:val="center"/>
              <w:rPr>
                <w:rFonts w:ascii="Times New Roman" w:hAnsi="Times New Roman"/>
                <w:color w:val="000000"/>
                <w:sz w:val="20"/>
                <w:szCs w:val="20"/>
              </w:rPr>
            </w:pPr>
            <w:r>
              <w:rPr>
                <w:rFonts w:ascii="Times New Roman" w:hAnsi="Times New Roman"/>
                <w:color w:val="000000"/>
                <w:sz w:val="20"/>
                <w:szCs w:val="20"/>
              </w:rPr>
              <w:t>129</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B114F0" w:rsidRDefault="00486E70" w:rsidP="00486E70">
            <w:pPr>
              <w:jc w:val="center"/>
              <w:rPr>
                <w:rFonts w:ascii="Times New Roman" w:hAnsi="Times New Roman"/>
                <w:color w:val="000000"/>
                <w:sz w:val="20"/>
                <w:szCs w:val="20"/>
              </w:rPr>
            </w:pPr>
            <w:r>
              <w:rPr>
                <w:rFonts w:ascii="Times New Roman" w:hAnsi="Times New Roman"/>
                <w:color w:val="000000"/>
                <w:sz w:val="20"/>
                <w:szCs w:val="20"/>
              </w:rPr>
              <w:t>130</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B114F0" w:rsidRDefault="00486E70" w:rsidP="00486E70">
            <w:pPr>
              <w:jc w:val="center"/>
              <w:rPr>
                <w:rFonts w:ascii="Times New Roman" w:hAnsi="Times New Roman"/>
                <w:color w:val="000000"/>
                <w:sz w:val="20"/>
                <w:szCs w:val="20"/>
              </w:rPr>
            </w:pPr>
            <w:r>
              <w:rPr>
                <w:rFonts w:ascii="Times New Roman" w:hAnsi="Times New Roman"/>
                <w:color w:val="000000"/>
                <w:sz w:val="20"/>
                <w:szCs w:val="20"/>
              </w:rPr>
              <w:t>131</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B114F0" w:rsidRDefault="00486E70" w:rsidP="00486E70">
            <w:pPr>
              <w:jc w:val="center"/>
              <w:rPr>
                <w:rFonts w:ascii="Times New Roman" w:hAnsi="Times New Roman"/>
                <w:color w:val="000000"/>
                <w:sz w:val="20"/>
                <w:szCs w:val="20"/>
              </w:rPr>
            </w:pPr>
            <w:r>
              <w:rPr>
                <w:rFonts w:ascii="Times New Roman" w:hAnsi="Times New Roman"/>
                <w:color w:val="000000"/>
                <w:sz w:val="20"/>
                <w:szCs w:val="20"/>
              </w:rPr>
              <w:t>132</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B114F0" w:rsidRDefault="00486E70" w:rsidP="00486E70">
            <w:pPr>
              <w:jc w:val="center"/>
              <w:rPr>
                <w:rFonts w:ascii="Times New Roman" w:hAnsi="Times New Roman"/>
                <w:color w:val="000000"/>
                <w:sz w:val="20"/>
                <w:szCs w:val="20"/>
              </w:rPr>
            </w:pPr>
            <w:r>
              <w:rPr>
                <w:rFonts w:ascii="Times New Roman" w:hAnsi="Times New Roman"/>
                <w:color w:val="000000"/>
                <w:sz w:val="20"/>
                <w:szCs w:val="20"/>
              </w:rPr>
              <w:t>133</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B114F0" w:rsidRDefault="00486E70" w:rsidP="00486E70">
            <w:pPr>
              <w:jc w:val="center"/>
              <w:rPr>
                <w:rFonts w:ascii="Times New Roman" w:hAnsi="Times New Roman"/>
                <w:color w:val="000000"/>
                <w:sz w:val="20"/>
                <w:szCs w:val="20"/>
              </w:rPr>
            </w:pPr>
            <w:r>
              <w:rPr>
                <w:rFonts w:ascii="Times New Roman" w:hAnsi="Times New Roman"/>
                <w:color w:val="000000"/>
                <w:sz w:val="20"/>
                <w:szCs w:val="20"/>
              </w:rPr>
              <w:t>134</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B114F0" w:rsidRDefault="00486E70" w:rsidP="00486E70">
            <w:pPr>
              <w:jc w:val="center"/>
              <w:rPr>
                <w:rFonts w:ascii="Times New Roman" w:hAnsi="Times New Roman"/>
                <w:color w:val="000000"/>
                <w:sz w:val="20"/>
                <w:szCs w:val="20"/>
              </w:rPr>
            </w:pPr>
            <w:r>
              <w:rPr>
                <w:rFonts w:ascii="Times New Roman" w:hAnsi="Times New Roman"/>
                <w:color w:val="000000"/>
                <w:sz w:val="20"/>
                <w:szCs w:val="20"/>
              </w:rPr>
              <w:t>135</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B114F0" w:rsidRDefault="00486E70" w:rsidP="00486E70">
            <w:pPr>
              <w:jc w:val="center"/>
              <w:rPr>
                <w:rFonts w:ascii="Times New Roman" w:hAnsi="Times New Roman"/>
                <w:color w:val="000000"/>
                <w:sz w:val="20"/>
                <w:szCs w:val="20"/>
              </w:rPr>
            </w:pPr>
            <w:r>
              <w:rPr>
                <w:rFonts w:ascii="Times New Roman" w:hAnsi="Times New Roman"/>
                <w:color w:val="000000"/>
                <w:sz w:val="20"/>
                <w:szCs w:val="20"/>
              </w:rPr>
              <w:t>136</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B114F0" w:rsidRDefault="00486E70" w:rsidP="00486E70">
            <w:pPr>
              <w:jc w:val="center"/>
              <w:rPr>
                <w:rFonts w:ascii="Times New Roman" w:hAnsi="Times New Roman"/>
                <w:color w:val="000000"/>
                <w:sz w:val="20"/>
                <w:szCs w:val="20"/>
              </w:rPr>
            </w:pPr>
            <w:r>
              <w:rPr>
                <w:rFonts w:ascii="Times New Roman" w:hAnsi="Times New Roman"/>
                <w:color w:val="000000"/>
                <w:sz w:val="20"/>
                <w:szCs w:val="20"/>
              </w:rPr>
              <w:t>137</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B114F0" w:rsidRDefault="00486E70" w:rsidP="00486E70">
            <w:pPr>
              <w:jc w:val="center"/>
              <w:rPr>
                <w:rFonts w:ascii="Times New Roman" w:hAnsi="Times New Roman"/>
                <w:color w:val="000000"/>
                <w:sz w:val="20"/>
                <w:szCs w:val="20"/>
              </w:rPr>
            </w:pPr>
            <w:r>
              <w:rPr>
                <w:rFonts w:ascii="Times New Roman" w:hAnsi="Times New Roman"/>
                <w:color w:val="000000"/>
                <w:sz w:val="20"/>
                <w:szCs w:val="20"/>
              </w:rPr>
              <w:t>138</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B114F0" w:rsidRDefault="00486E70" w:rsidP="00486E70">
            <w:pPr>
              <w:jc w:val="center"/>
              <w:rPr>
                <w:rFonts w:ascii="Times New Roman" w:hAnsi="Times New Roman"/>
                <w:color w:val="000000"/>
                <w:sz w:val="20"/>
                <w:szCs w:val="20"/>
              </w:rPr>
            </w:pPr>
            <w:r>
              <w:rPr>
                <w:rFonts w:ascii="Times New Roman" w:hAnsi="Times New Roman"/>
                <w:color w:val="000000"/>
                <w:sz w:val="20"/>
                <w:szCs w:val="20"/>
              </w:rPr>
              <w:t>139</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B114F0" w:rsidRDefault="00486E70" w:rsidP="00486E70">
            <w:pPr>
              <w:jc w:val="center"/>
              <w:rPr>
                <w:rFonts w:ascii="Times New Roman" w:hAnsi="Times New Roman"/>
                <w:color w:val="000000"/>
                <w:sz w:val="20"/>
                <w:szCs w:val="20"/>
              </w:rPr>
            </w:pPr>
            <w:r>
              <w:rPr>
                <w:rFonts w:ascii="Times New Roman" w:hAnsi="Times New Roman"/>
                <w:color w:val="000000"/>
                <w:sz w:val="20"/>
                <w:szCs w:val="20"/>
              </w:rPr>
              <w:t>140</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B114F0" w:rsidRDefault="00486E70" w:rsidP="00486E70">
            <w:pPr>
              <w:jc w:val="center"/>
              <w:rPr>
                <w:rFonts w:ascii="Times New Roman" w:hAnsi="Times New Roman"/>
                <w:color w:val="000000"/>
                <w:sz w:val="20"/>
                <w:szCs w:val="20"/>
              </w:rPr>
            </w:pPr>
            <w:r>
              <w:rPr>
                <w:rFonts w:ascii="Times New Roman" w:hAnsi="Times New Roman"/>
                <w:color w:val="000000"/>
                <w:sz w:val="20"/>
                <w:szCs w:val="20"/>
              </w:rPr>
              <w:t>141</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B114F0" w:rsidRDefault="00486E70" w:rsidP="00486E70">
            <w:pPr>
              <w:jc w:val="center"/>
              <w:rPr>
                <w:rFonts w:ascii="Times New Roman" w:hAnsi="Times New Roman"/>
                <w:color w:val="000000"/>
                <w:sz w:val="20"/>
                <w:szCs w:val="20"/>
              </w:rPr>
            </w:pPr>
            <w:r>
              <w:rPr>
                <w:rFonts w:ascii="Times New Roman" w:hAnsi="Times New Roman"/>
                <w:color w:val="000000"/>
                <w:sz w:val="20"/>
                <w:szCs w:val="20"/>
              </w:rPr>
              <w:t>142</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315"/>
        </w:trPr>
        <w:tc>
          <w:tcPr>
            <w:tcW w:w="516" w:type="dxa"/>
            <w:shd w:val="clear" w:color="000000" w:fill="FFFFFF"/>
            <w:vAlign w:val="center"/>
          </w:tcPr>
          <w:p w:rsidR="00486E70" w:rsidRPr="00B114F0" w:rsidRDefault="00486E70" w:rsidP="00486E70">
            <w:pPr>
              <w:jc w:val="center"/>
              <w:rPr>
                <w:rFonts w:ascii="Times New Roman" w:hAnsi="Times New Roman"/>
                <w:color w:val="000000"/>
                <w:sz w:val="20"/>
                <w:szCs w:val="20"/>
              </w:rPr>
            </w:pPr>
            <w:r>
              <w:rPr>
                <w:rFonts w:ascii="Times New Roman" w:hAnsi="Times New Roman"/>
                <w:color w:val="000000"/>
                <w:sz w:val="20"/>
                <w:szCs w:val="20"/>
              </w:rPr>
              <w:t>143</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r w:rsidR="00486E70" w:rsidRPr="004A62A9" w:rsidTr="00117B9D">
        <w:trPr>
          <w:trHeight w:val="630"/>
        </w:trPr>
        <w:tc>
          <w:tcPr>
            <w:tcW w:w="516" w:type="dxa"/>
            <w:shd w:val="clear" w:color="000000" w:fill="FFFFFF"/>
            <w:vAlign w:val="center"/>
          </w:tcPr>
          <w:p w:rsidR="00486E70" w:rsidRPr="00B114F0" w:rsidRDefault="00117B9D" w:rsidP="00486E70">
            <w:pPr>
              <w:jc w:val="center"/>
              <w:rPr>
                <w:rFonts w:ascii="Times New Roman" w:hAnsi="Times New Roman"/>
                <w:color w:val="000000"/>
                <w:sz w:val="20"/>
                <w:szCs w:val="20"/>
              </w:rPr>
            </w:pPr>
            <w:r>
              <w:rPr>
                <w:rFonts w:ascii="Times New Roman" w:hAnsi="Times New Roman"/>
                <w:color w:val="000000"/>
                <w:sz w:val="20"/>
                <w:szCs w:val="20"/>
              </w:rPr>
              <w:t>….</w:t>
            </w:r>
          </w:p>
        </w:tc>
        <w:tc>
          <w:tcPr>
            <w:tcW w:w="6152" w:type="dxa"/>
            <w:shd w:val="clear" w:color="000000" w:fill="FFFFFF"/>
            <w:vAlign w:val="center"/>
          </w:tcPr>
          <w:p w:rsidR="00486E70" w:rsidRPr="00B114F0" w:rsidRDefault="00486E70" w:rsidP="00486E70">
            <w:pPr>
              <w:rPr>
                <w:rFonts w:ascii="Times New Roman" w:hAnsi="Times New Roman"/>
                <w:color w:val="000000"/>
                <w:sz w:val="20"/>
                <w:szCs w:val="20"/>
              </w:rPr>
            </w:pPr>
          </w:p>
        </w:tc>
        <w:tc>
          <w:tcPr>
            <w:tcW w:w="2268"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1701" w:type="dxa"/>
            <w:shd w:val="clear" w:color="000000" w:fill="FFFFFF"/>
            <w:vAlign w:val="center"/>
          </w:tcPr>
          <w:p w:rsidR="00486E70" w:rsidRPr="00B114F0" w:rsidRDefault="00486E70" w:rsidP="00486E70">
            <w:pPr>
              <w:jc w:val="center"/>
              <w:rPr>
                <w:rFonts w:ascii="Times New Roman" w:hAnsi="Times New Roman"/>
                <w:color w:val="000000"/>
                <w:sz w:val="20"/>
                <w:szCs w:val="20"/>
              </w:rPr>
            </w:pPr>
          </w:p>
        </w:tc>
      </w:tr>
    </w:tbl>
    <w:p w:rsidR="00E07FDE" w:rsidRDefault="00E07FDE" w:rsidP="008F1714">
      <w:pPr>
        <w:spacing w:after="0"/>
        <w:jc w:val="center"/>
        <w:rPr>
          <w:rFonts w:ascii="Times New Roman" w:hAnsi="Times New Roman"/>
          <w:sz w:val="24"/>
          <w:szCs w:val="24"/>
        </w:rPr>
      </w:pPr>
    </w:p>
    <w:p w:rsidR="00B114F0" w:rsidRDefault="00B114F0" w:rsidP="008F1714">
      <w:pPr>
        <w:spacing w:after="0"/>
        <w:jc w:val="center"/>
        <w:rPr>
          <w:rFonts w:ascii="Times New Roman" w:hAnsi="Times New Roman"/>
          <w:sz w:val="24"/>
          <w:szCs w:val="24"/>
        </w:rPr>
      </w:pPr>
    </w:p>
    <w:p w:rsidR="00B114F0" w:rsidRPr="00E07FDE" w:rsidRDefault="00B114F0" w:rsidP="008F1714">
      <w:pPr>
        <w:spacing w:after="0"/>
        <w:jc w:val="center"/>
        <w:rPr>
          <w:rFonts w:ascii="Times New Roman" w:hAnsi="Times New Roman"/>
          <w:sz w:val="24"/>
          <w:szCs w:val="24"/>
        </w:rPr>
      </w:pPr>
    </w:p>
    <w:p w:rsidR="00E07FDE" w:rsidRDefault="00470371" w:rsidP="00470371">
      <w:pPr>
        <w:spacing w:after="0"/>
        <w:jc w:val="center"/>
        <w:rPr>
          <w:rFonts w:ascii="Times New Roman" w:hAnsi="Times New Roman"/>
          <w:sz w:val="24"/>
          <w:szCs w:val="24"/>
        </w:rPr>
      </w:pPr>
      <w:r>
        <w:rPr>
          <w:rFonts w:ascii="Times New Roman" w:hAnsi="Times New Roman"/>
          <w:sz w:val="24"/>
          <w:szCs w:val="24"/>
        </w:rPr>
        <w:t xml:space="preserve">Главный инженер </w:t>
      </w:r>
      <w:r w:rsidR="00117B9D">
        <w:rPr>
          <w:rFonts w:ascii="Times New Roman" w:hAnsi="Times New Roman"/>
          <w:sz w:val="24"/>
          <w:szCs w:val="24"/>
        </w:rPr>
        <w:t>__________</w:t>
      </w:r>
      <w:r>
        <w:rPr>
          <w:rFonts w:ascii="Times New Roman" w:hAnsi="Times New Roman"/>
          <w:sz w:val="24"/>
          <w:szCs w:val="24"/>
        </w:rPr>
        <w:t xml:space="preserve">  __________________   </w:t>
      </w:r>
      <w:r w:rsidR="00117B9D">
        <w:rPr>
          <w:rFonts w:ascii="Times New Roman" w:hAnsi="Times New Roman"/>
          <w:sz w:val="24"/>
          <w:szCs w:val="24"/>
        </w:rPr>
        <w:t>/________________/</w:t>
      </w:r>
    </w:p>
    <w:p w:rsidR="00E07FDE" w:rsidRDefault="00E07FDE" w:rsidP="008F1714">
      <w:pPr>
        <w:spacing w:after="0"/>
        <w:jc w:val="center"/>
        <w:rPr>
          <w:rFonts w:ascii="Times New Roman" w:hAnsi="Times New Roman"/>
          <w:sz w:val="24"/>
          <w:szCs w:val="24"/>
        </w:rPr>
      </w:pPr>
    </w:p>
    <w:p w:rsidR="00397208" w:rsidRPr="00DE0826" w:rsidRDefault="00397208" w:rsidP="006D59E4">
      <w:pPr>
        <w:pageBreakBefore/>
        <w:spacing w:after="0" w:line="320" w:lineRule="exact"/>
        <w:ind w:left="7080"/>
        <w:jc w:val="right"/>
        <w:rPr>
          <w:rFonts w:ascii="Times New Roman" w:hAnsi="Times New Roman"/>
          <w:sz w:val="24"/>
          <w:szCs w:val="24"/>
        </w:rPr>
      </w:pPr>
      <w:r>
        <w:rPr>
          <w:rFonts w:ascii="Times New Roman" w:hAnsi="Times New Roman"/>
          <w:sz w:val="24"/>
          <w:szCs w:val="24"/>
        </w:rPr>
        <w:t xml:space="preserve"> Приложение № 6</w:t>
      </w:r>
    </w:p>
    <w:p w:rsidR="00043B20" w:rsidRPr="00CF3C72" w:rsidRDefault="00043B20" w:rsidP="00043B20">
      <w:pPr>
        <w:spacing w:after="0" w:line="320" w:lineRule="exact"/>
        <w:jc w:val="right"/>
        <w:rPr>
          <w:rFonts w:ascii="Times New Roman" w:hAnsi="Times New Roman"/>
          <w:sz w:val="24"/>
          <w:szCs w:val="24"/>
        </w:rPr>
      </w:pPr>
      <w:r>
        <w:rPr>
          <w:rFonts w:ascii="Times New Roman" w:hAnsi="Times New Roman"/>
          <w:sz w:val="24"/>
          <w:szCs w:val="24"/>
        </w:rPr>
        <w:t>к Договору №22082000012  от «___» _________ 2021</w:t>
      </w:r>
      <w:r w:rsidRPr="00CF3C72">
        <w:rPr>
          <w:rFonts w:ascii="Times New Roman" w:hAnsi="Times New Roman"/>
          <w:sz w:val="24"/>
          <w:szCs w:val="24"/>
        </w:rPr>
        <w:t>г.</w:t>
      </w:r>
    </w:p>
    <w:tbl>
      <w:tblPr>
        <w:tblW w:w="10526" w:type="dxa"/>
        <w:tblInd w:w="-743" w:type="dxa"/>
        <w:tblLook w:val="04A0" w:firstRow="1" w:lastRow="0" w:firstColumn="1" w:lastColumn="0" w:noHBand="0" w:noVBand="1"/>
      </w:tblPr>
      <w:tblGrid>
        <w:gridCol w:w="5529"/>
        <w:gridCol w:w="4997"/>
      </w:tblGrid>
      <w:tr w:rsidR="00397208" w:rsidRPr="00265232" w:rsidTr="00916FE1">
        <w:trPr>
          <w:trHeight w:val="1810"/>
        </w:trPr>
        <w:tc>
          <w:tcPr>
            <w:tcW w:w="5529" w:type="dxa"/>
          </w:tcPr>
          <w:p w:rsidR="00397208" w:rsidRPr="00265232" w:rsidRDefault="00397208" w:rsidP="009773D5">
            <w:pPr>
              <w:rPr>
                <w:rFonts w:ascii="Times New Roman" w:hAnsi="Times New Roman"/>
                <w:i/>
                <w:iCs/>
                <w:color w:val="000000"/>
                <w:lang w:eastAsia="en-US"/>
              </w:rPr>
            </w:pPr>
            <w:r w:rsidRPr="00265232">
              <w:rPr>
                <w:rFonts w:ascii="Times New Roman" w:hAnsi="Times New Roman"/>
                <w:i/>
                <w:iCs/>
                <w:color w:val="000000"/>
                <w:lang w:eastAsia="en-US"/>
              </w:rPr>
              <w:t>«Согласовано»</w:t>
            </w:r>
          </w:p>
          <w:p w:rsidR="00397208" w:rsidRPr="00265232" w:rsidRDefault="00397208" w:rsidP="009773D5">
            <w:pPr>
              <w:widowControl w:val="0"/>
              <w:autoSpaceDE w:val="0"/>
              <w:autoSpaceDN w:val="0"/>
              <w:adjustRightInd w:val="0"/>
              <w:rPr>
                <w:rFonts w:ascii="Times New Roman" w:hAnsi="Times New Roman"/>
                <w:i/>
                <w:iCs/>
                <w:color w:val="000000"/>
                <w:lang w:eastAsia="en-US"/>
              </w:rPr>
            </w:pPr>
            <w:r w:rsidRPr="00265232">
              <w:rPr>
                <w:rFonts w:ascii="Times New Roman" w:hAnsi="Times New Roman"/>
                <w:color w:val="000000"/>
                <w:lang w:eastAsia="en-US"/>
              </w:rPr>
              <w:t>ЧУЗ «КБ «РЖД-Медицина» г. Смоленск»</w:t>
            </w:r>
            <w:r w:rsidRPr="00265232">
              <w:rPr>
                <w:rFonts w:ascii="Times New Roman" w:hAnsi="Times New Roman"/>
                <w:color w:val="000000"/>
                <w:lang w:eastAsia="en-US"/>
              </w:rPr>
              <w:br/>
            </w:r>
            <w:r w:rsidRPr="00265232">
              <w:rPr>
                <w:rFonts w:ascii="Times New Roman" w:hAnsi="Times New Roman"/>
                <w:color w:val="000000"/>
                <w:lang w:eastAsia="en-US"/>
              </w:rPr>
              <w:br/>
              <w:t>Главный врач ____________ М.В. Морозов</w:t>
            </w:r>
            <w:r w:rsidRPr="00265232">
              <w:rPr>
                <w:rFonts w:ascii="Times New Roman" w:hAnsi="Times New Roman"/>
                <w:color w:val="000000"/>
                <w:lang w:eastAsia="en-US"/>
              </w:rPr>
              <w:br/>
            </w:r>
            <w:r w:rsidRPr="00265232">
              <w:rPr>
                <w:rFonts w:ascii="Times New Roman" w:hAnsi="Times New Roman"/>
                <w:color w:val="000000"/>
                <w:lang w:eastAsia="en-US"/>
              </w:rPr>
              <w:br/>
              <w:t xml:space="preserve">«___» ____________ 20___  г.  </w:t>
            </w:r>
            <w:r w:rsidRPr="00265232">
              <w:rPr>
                <w:rFonts w:ascii="Times New Roman" w:hAnsi="Times New Roman"/>
                <w:color w:val="000000"/>
                <w:lang w:eastAsia="en-US"/>
              </w:rPr>
              <w:br/>
              <w:t>м.п.</w:t>
            </w:r>
          </w:p>
        </w:tc>
        <w:tc>
          <w:tcPr>
            <w:tcW w:w="4997" w:type="dxa"/>
          </w:tcPr>
          <w:p w:rsidR="00397208" w:rsidRPr="00265232" w:rsidRDefault="00397208" w:rsidP="009773D5">
            <w:pPr>
              <w:rPr>
                <w:rFonts w:ascii="Times New Roman" w:hAnsi="Times New Roman"/>
                <w:color w:val="000000"/>
                <w:lang w:eastAsia="en-US"/>
              </w:rPr>
            </w:pPr>
            <w:r w:rsidRPr="00265232">
              <w:rPr>
                <w:rFonts w:ascii="Times New Roman" w:hAnsi="Times New Roman"/>
                <w:i/>
                <w:iCs/>
                <w:color w:val="000000"/>
                <w:lang w:eastAsia="en-US"/>
              </w:rPr>
              <w:t>«Утверждаю»</w:t>
            </w:r>
          </w:p>
          <w:p w:rsidR="00043B20" w:rsidRDefault="00043B20" w:rsidP="009773D5">
            <w:pPr>
              <w:rPr>
                <w:rFonts w:ascii="Times New Roman" w:hAnsi="Times New Roman"/>
                <w:color w:val="000000"/>
                <w:lang w:eastAsia="en-US"/>
              </w:rPr>
            </w:pPr>
          </w:p>
          <w:p w:rsidR="00397208" w:rsidRPr="00265232" w:rsidRDefault="00043B20" w:rsidP="009773D5">
            <w:pPr>
              <w:rPr>
                <w:rFonts w:ascii="Times New Roman" w:hAnsi="Times New Roman"/>
                <w:color w:val="000000"/>
                <w:lang w:eastAsia="en-US"/>
              </w:rPr>
            </w:pPr>
            <w:r>
              <w:rPr>
                <w:rFonts w:ascii="Times New Roman" w:hAnsi="Times New Roman"/>
                <w:color w:val="000000"/>
                <w:lang w:eastAsia="en-US"/>
              </w:rPr>
              <w:t>______________</w:t>
            </w:r>
            <w:r w:rsidR="00397208" w:rsidRPr="00265232">
              <w:rPr>
                <w:rFonts w:ascii="Times New Roman" w:hAnsi="Times New Roman"/>
                <w:color w:val="000000"/>
                <w:lang w:eastAsia="en-US"/>
              </w:rPr>
              <w:t xml:space="preserve">   ________</w:t>
            </w:r>
            <w:r>
              <w:rPr>
                <w:rFonts w:ascii="Times New Roman" w:hAnsi="Times New Roman"/>
                <w:color w:val="000000"/>
                <w:lang w:eastAsia="en-US"/>
              </w:rPr>
              <w:t>/__________/</w:t>
            </w:r>
          </w:p>
          <w:p w:rsidR="00397208" w:rsidRPr="00265232" w:rsidRDefault="00397208" w:rsidP="009773D5">
            <w:pPr>
              <w:widowControl w:val="0"/>
              <w:autoSpaceDE w:val="0"/>
              <w:autoSpaceDN w:val="0"/>
              <w:adjustRightInd w:val="0"/>
              <w:rPr>
                <w:rFonts w:ascii="Times New Roman" w:hAnsi="Times New Roman"/>
                <w:color w:val="000000"/>
                <w:lang w:eastAsia="en-US"/>
              </w:rPr>
            </w:pPr>
            <w:r w:rsidRPr="00265232">
              <w:rPr>
                <w:rFonts w:ascii="Times New Roman" w:hAnsi="Times New Roman"/>
                <w:color w:val="000000"/>
                <w:lang w:eastAsia="en-US"/>
              </w:rPr>
              <w:t xml:space="preserve">«___» ____________ 20__  г.  </w:t>
            </w:r>
            <w:r w:rsidRPr="00265232">
              <w:rPr>
                <w:rFonts w:ascii="Times New Roman" w:hAnsi="Times New Roman"/>
                <w:color w:val="000000"/>
                <w:lang w:eastAsia="en-US"/>
              </w:rPr>
              <w:br/>
              <w:t>м.п.</w:t>
            </w:r>
          </w:p>
        </w:tc>
      </w:tr>
    </w:tbl>
    <w:p w:rsidR="008D22A8" w:rsidRDefault="008D22A8" w:rsidP="008D22A8">
      <w:pPr>
        <w:spacing w:after="0"/>
        <w:jc w:val="center"/>
        <w:rPr>
          <w:rFonts w:ascii="Times New Roman" w:hAnsi="Times New Roman"/>
          <w:sz w:val="24"/>
          <w:szCs w:val="24"/>
        </w:rPr>
      </w:pPr>
      <w:r w:rsidRPr="008D22A8">
        <w:rPr>
          <w:rFonts w:ascii="Times New Roman" w:hAnsi="Times New Roman"/>
          <w:b/>
          <w:sz w:val="24"/>
          <w:szCs w:val="24"/>
        </w:rPr>
        <w:t>Календарный план-г</w:t>
      </w:r>
      <w:r w:rsidR="00397208" w:rsidRPr="008D22A8">
        <w:rPr>
          <w:rFonts w:ascii="Times New Roman" w:hAnsi="Times New Roman"/>
          <w:b/>
          <w:sz w:val="24"/>
          <w:szCs w:val="24"/>
        </w:rPr>
        <w:t>рафик</w:t>
      </w:r>
      <w:r w:rsidR="00397208" w:rsidRPr="00397208">
        <w:rPr>
          <w:rFonts w:ascii="Times New Roman" w:hAnsi="Times New Roman"/>
          <w:sz w:val="24"/>
          <w:szCs w:val="24"/>
        </w:rPr>
        <w:t xml:space="preserve"> </w:t>
      </w:r>
    </w:p>
    <w:p w:rsidR="00397208" w:rsidRPr="00397208" w:rsidRDefault="00397208" w:rsidP="008D22A8">
      <w:pPr>
        <w:spacing w:after="0"/>
        <w:jc w:val="center"/>
        <w:rPr>
          <w:rFonts w:ascii="Times New Roman" w:hAnsi="Times New Roman"/>
          <w:sz w:val="24"/>
          <w:szCs w:val="24"/>
        </w:rPr>
      </w:pPr>
      <w:r w:rsidRPr="00397208">
        <w:rPr>
          <w:rFonts w:ascii="Times New Roman" w:hAnsi="Times New Roman"/>
          <w:sz w:val="24"/>
          <w:szCs w:val="24"/>
        </w:rPr>
        <w:t>проведения работ по инструментальному контролю технического состояния</w:t>
      </w:r>
    </w:p>
    <w:tbl>
      <w:tblPr>
        <w:tblW w:w="10728" w:type="dxa"/>
        <w:tblInd w:w="-601" w:type="dxa"/>
        <w:tblLayout w:type="fixed"/>
        <w:tblLook w:val="04A0" w:firstRow="1" w:lastRow="0" w:firstColumn="1" w:lastColumn="0" w:noHBand="0" w:noVBand="1"/>
      </w:tblPr>
      <w:tblGrid>
        <w:gridCol w:w="2125"/>
        <w:gridCol w:w="1488"/>
        <w:gridCol w:w="1064"/>
        <w:gridCol w:w="566"/>
        <w:gridCol w:w="544"/>
        <w:gridCol w:w="489"/>
        <w:gridCol w:w="490"/>
        <w:gridCol w:w="504"/>
        <w:gridCol w:w="490"/>
        <w:gridCol w:w="476"/>
        <w:gridCol w:w="476"/>
        <w:gridCol w:w="476"/>
        <w:gridCol w:w="518"/>
        <w:gridCol w:w="518"/>
        <w:gridCol w:w="504"/>
      </w:tblGrid>
      <w:tr w:rsidR="00397208" w:rsidRPr="00ED43D0" w:rsidTr="00486E70">
        <w:trPr>
          <w:trHeight w:val="300"/>
        </w:trPr>
        <w:tc>
          <w:tcPr>
            <w:tcW w:w="2125" w:type="dxa"/>
            <w:vMerge w:val="restart"/>
            <w:tcBorders>
              <w:top w:val="single" w:sz="4" w:space="0" w:color="auto"/>
              <w:left w:val="single" w:sz="4" w:space="0" w:color="auto"/>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Наименование изделия</w:t>
            </w:r>
          </w:p>
        </w:tc>
        <w:tc>
          <w:tcPr>
            <w:tcW w:w="1488" w:type="dxa"/>
            <w:vMerge w:val="restart"/>
            <w:tcBorders>
              <w:top w:val="single" w:sz="4" w:space="0" w:color="auto"/>
              <w:left w:val="single" w:sz="4" w:space="0" w:color="auto"/>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Тип, марка</w:t>
            </w:r>
          </w:p>
        </w:tc>
        <w:tc>
          <w:tcPr>
            <w:tcW w:w="1064" w:type="dxa"/>
            <w:vMerge w:val="restart"/>
            <w:tcBorders>
              <w:top w:val="single" w:sz="4" w:space="0" w:color="auto"/>
              <w:left w:val="single" w:sz="4" w:space="0" w:color="auto"/>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Заводской номер</w:t>
            </w:r>
          </w:p>
        </w:tc>
        <w:tc>
          <w:tcPr>
            <w:tcW w:w="1599" w:type="dxa"/>
            <w:gridSpan w:val="3"/>
            <w:tcBorders>
              <w:top w:val="single" w:sz="4" w:space="0" w:color="auto"/>
              <w:left w:val="nil"/>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1 квартал</w:t>
            </w:r>
          </w:p>
        </w:tc>
        <w:tc>
          <w:tcPr>
            <w:tcW w:w="1484" w:type="dxa"/>
            <w:gridSpan w:val="3"/>
            <w:tcBorders>
              <w:top w:val="single" w:sz="4" w:space="0" w:color="auto"/>
              <w:left w:val="nil"/>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2 квартал</w:t>
            </w:r>
          </w:p>
        </w:tc>
        <w:tc>
          <w:tcPr>
            <w:tcW w:w="1428" w:type="dxa"/>
            <w:gridSpan w:val="3"/>
            <w:tcBorders>
              <w:top w:val="single" w:sz="4" w:space="0" w:color="auto"/>
              <w:left w:val="nil"/>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3 квартал</w:t>
            </w:r>
          </w:p>
        </w:tc>
        <w:tc>
          <w:tcPr>
            <w:tcW w:w="1540" w:type="dxa"/>
            <w:gridSpan w:val="3"/>
            <w:tcBorders>
              <w:top w:val="single" w:sz="4" w:space="0" w:color="auto"/>
              <w:left w:val="nil"/>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4 квартал</w:t>
            </w:r>
          </w:p>
        </w:tc>
      </w:tr>
      <w:tr w:rsidR="00397208" w:rsidRPr="00ED43D0" w:rsidTr="00486E70">
        <w:trPr>
          <w:trHeight w:val="300"/>
        </w:trPr>
        <w:tc>
          <w:tcPr>
            <w:tcW w:w="2125" w:type="dxa"/>
            <w:vMerge/>
            <w:tcBorders>
              <w:top w:val="single" w:sz="4" w:space="0" w:color="auto"/>
              <w:left w:val="single" w:sz="4" w:space="0" w:color="auto"/>
              <w:bottom w:val="single" w:sz="4" w:space="0" w:color="auto"/>
              <w:right w:val="single" w:sz="4" w:space="0" w:color="auto"/>
            </w:tcBorders>
            <w:vAlign w:val="center"/>
            <w:hideMark/>
          </w:tcPr>
          <w:p w:rsidR="00397208" w:rsidRPr="00ED43D0" w:rsidRDefault="00397208">
            <w:pPr>
              <w:rPr>
                <w:rFonts w:ascii="Times New Roman" w:hAnsi="Times New Roman"/>
                <w:b/>
                <w:bCs/>
                <w:color w:val="000000"/>
                <w:sz w:val="20"/>
                <w:szCs w:val="20"/>
                <w:lang w:eastAsia="en-US"/>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397208" w:rsidRPr="00ED43D0" w:rsidRDefault="00397208">
            <w:pPr>
              <w:rPr>
                <w:rFonts w:ascii="Times New Roman" w:hAnsi="Times New Roman"/>
                <w:b/>
                <w:bCs/>
                <w:color w:val="000000"/>
                <w:sz w:val="20"/>
                <w:szCs w:val="20"/>
                <w:lang w:eastAsia="en-US"/>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rsidR="00397208" w:rsidRPr="00ED43D0" w:rsidRDefault="00397208">
            <w:pPr>
              <w:rPr>
                <w:rFonts w:ascii="Times New Roman" w:hAnsi="Times New Roman"/>
                <w:b/>
                <w:bCs/>
                <w:color w:val="000000"/>
                <w:sz w:val="20"/>
                <w:szCs w:val="20"/>
                <w:lang w:eastAsia="en-US"/>
              </w:rPr>
            </w:pPr>
          </w:p>
        </w:tc>
        <w:tc>
          <w:tcPr>
            <w:tcW w:w="566" w:type="dxa"/>
            <w:tcBorders>
              <w:top w:val="single" w:sz="4" w:space="0" w:color="auto"/>
              <w:left w:val="nil"/>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1м</w:t>
            </w:r>
          </w:p>
        </w:tc>
        <w:tc>
          <w:tcPr>
            <w:tcW w:w="544" w:type="dxa"/>
            <w:tcBorders>
              <w:top w:val="single" w:sz="4" w:space="0" w:color="auto"/>
              <w:left w:val="nil"/>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2м</w:t>
            </w:r>
          </w:p>
        </w:tc>
        <w:tc>
          <w:tcPr>
            <w:tcW w:w="489" w:type="dxa"/>
            <w:tcBorders>
              <w:top w:val="single" w:sz="4" w:space="0" w:color="auto"/>
              <w:left w:val="nil"/>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3м</w:t>
            </w:r>
          </w:p>
        </w:tc>
        <w:tc>
          <w:tcPr>
            <w:tcW w:w="490" w:type="dxa"/>
            <w:tcBorders>
              <w:top w:val="single" w:sz="4" w:space="0" w:color="auto"/>
              <w:left w:val="nil"/>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1м</w:t>
            </w:r>
          </w:p>
        </w:tc>
        <w:tc>
          <w:tcPr>
            <w:tcW w:w="504" w:type="dxa"/>
            <w:tcBorders>
              <w:top w:val="single" w:sz="4" w:space="0" w:color="auto"/>
              <w:left w:val="nil"/>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2м</w:t>
            </w:r>
          </w:p>
        </w:tc>
        <w:tc>
          <w:tcPr>
            <w:tcW w:w="490" w:type="dxa"/>
            <w:tcBorders>
              <w:top w:val="single" w:sz="4" w:space="0" w:color="auto"/>
              <w:left w:val="nil"/>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3м</w:t>
            </w:r>
          </w:p>
        </w:tc>
        <w:tc>
          <w:tcPr>
            <w:tcW w:w="476" w:type="dxa"/>
            <w:tcBorders>
              <w:top w:val="nil"/>
              <w:left w:val="nil"/>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1м</w:t>
            </w:r>
          </w:p>
        </w:tc>
        <w:tc>
          <w:tcPr>
            <w:tcW w:w="476" w:type="dxa"/>
            <w:tcBorders>
              <w:top w:val="nil"/>
              <w:left w:val="nil"/>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2м</w:t>
            </w:r>
          </w:p>
        </w:tc>
        <w:tc>
          <w:tcPr>
            <w:tcW w:w="476" w:type="dxa"/>
            <w:tcBorders>
              <w:top w:val="nil"/>
              <w:left w:val="nil"/>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3м</w:t>
            </w:r>
          </w:p>
        </w:tc>
        <w:tc>
          <w:tcPr>
            <w:tcW w:w="518" w:type="dxa"/>
            <w:tcBorders>
              <w:top w:val="nil"/>
              <w:left w:val="nil"/>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1м</w:t>
            </w:r>
          </w:p>
        </w:tc>
        <w:tc>
          <w:tcPr>
            <w:tcW w:w="518" w:type="dxa"/>
            <w:tcBorders>
              <w:top w:val="nil"/>
              <w:left w:val="nil"/>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2м</w:t>
            </w:r>
          </w:p>
        </w:tc>
        <w:tc>
          <w:tcPr>
            <w:tcW w:w="504" w:type="dxa"/>
            <w:tcBorders>
              <w:top w:val="nil"/>
              <w:left w:val="nil"/>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3м</w:t>
            </w:r>
          </w:p>
        </w:tc>
      </w:tr>
      <w:tr w:rsidR="00397208" w:rsidRPr="00ED43D0" w:rsidTr="00486E70">
        <w:trPr>
          <w:trHeight w:val="300"/>
        </w:trPr>
        <w:tc>
          <w:tcPr>
            <w:tcW w:w="2125" w:type="dxa"/>
            <w:tcBorders>
              <w:top w:val="single" w:sz="4" w:space="0" w:color="auto"/>
              <w:left w:val="single" w:sz="4" w:space="0" w:color="auto"/>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1</w:t>
            </w:r>
          </w:p>
        </w:tc>
        <w:tc>
          <w:tcPr>
            <w:tcW w:w="1488" w:type="dxa"/>
            <w:tcBorders>
              <w:top w:val="single" w:sz="4" w:space="0" w:color="auto"/>
              <w:left w:val="nil"/>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2</w:t>
            </w:r>
          </w:p>
        </w:tc>
        <w:tc>
          <w:tcPr>
            <w:tcW w:w="1064" w:type="dxa"/>
            <w:tcBorders>
              <w:top w:val="single" w:sz="4" w:space="0" w:color="auto"/>
              <w:left w:val="nil"/>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3</w:t>
            </w:r>
          </w:p>
        </w:tc>
        <w:tc>
          <w:tcPr>
            <w:tcW w:w="566" w:type="dxa"/>
            <w:tcBorders>
              <w:top w:val="single" w:sz="4" w:space="0" w:color="auto"/>
              <w:left w:val="nil"/>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4</w:t>
            </w:r>
          </w:p>
        </w:tc>
        <w:tc>
          <w:tcPr>
            <w:tcW w:w="544" w:type="dxa"/>
            <w:tcBorders>
              <w:top w:val="single" w:sz="4" w:space="0" w:color="auto"/>
              <w:left w:val="nil"/>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5</w:t>
            </w:r>
          </w:p>
        </w:tc>
        <w:tc>
          <w:tcPr>
            <w:tcW w:w="489" w:type="dxa"/>
            <w:tcBorders>
              <w:top w:val="single" w:sz="4" w:space="0" w:color="auto"/>
              <w:left w:val="nil"/>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6</w:t>
            </w:r>
          </w:p>
        </w:tc>
        <w:tc>
          <w:tcPr>
            <w:tcW w:w="490" w:type="dxa"/>
            <w:tcBorders>
              <w:top w:val="single" w:sz="4" w:space="0" w:color="auto"/>
              <w:left w:val="nil"/>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7</w:t>
            </w:r>
          </w:p>
        </w:tc>
        <w:tc>
          <w:tcPr>
            <w:tcW w:w="504" w:type="dxa"/>
            <w:tcBorders>
              <w:top w:val="single" w:sz="4" w:space="0" w:color="auto"/>
              <w:left w:val="nil"/>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8</w:t>
            </w:r>
          </w:p>
        </w:tc>
        <w:tc>
          <w:tcPr>
            <w:tcW w:w="490" w:type="dxa"/>
            <w:tcBorders>
              <w:top w:val="single" w:sz="4" w:space="0" w:color="auto"/>
              <w:left w:val="nil"/>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9</w:t>
            </w:r>
          </w:p>
        </w:tc>
        <w:tc>
          <w:tcPr>
            <w:tcW w:w="476" w:type="dxa"/>
            <w:tcBorders>
              <w:top w:val="nil"/>
              <w:left w:val="nil"/>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10</w:t>
            </w:r>
          </w:p>
        </w:tc>
        <w:tc>
          <w:tcPr>
            <w:tcW w:w="476" w:type="dxa"/>
            <w:tcBorders>
              <w:top w:val="nil"/>
              <w:left w:val="nil"/>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11</w:t>
            </w:r>
          </w:p>
        </w:tc>
        <w:tc>
          <w:tcPr>
            <w:tcW w:w="476" w:type="dxa"/>
            <w:tcBorders>
              <w:top w:val="nil"/>
              <w:left w:val="nil"/>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12</w:t>
            </w:r>
          </w:p>
        </w:tc>
        <w:tc>
          <w:tcPr>
            <w:tcW w:w="518" w:type="dxa"/>
            <w:tcBorders>
              <w:top w:val="nil"/>
              <w:left w:val="nil"/>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13</w:t>
            </w:r>
          </w:p>
        </w:tc>
        <w:tc>
          <w:tcPr>
            <w:tcW w:w="518" w:type="dxa"/>
            <w:tcBorders>
              <w:top w:val="nil"/>
              <w:left w:val="nil"/>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14</w:t>
            </w:r>
          </w:p>
        </w:tc>
        <w:tc>
          <w:tcPr>
            <w:tcW w:w="504" w:type="dxa"/>
            <w:tcBorders>
              <w:top w:val="nil"/>
              <w:left w:val="nil"/>
              <w:bottom w:val="single" w:sz="4" w:space="0" w:color="auto"/>
              <w:right w:val="single" w:sz="4" w:space="0" w:color="auto"/>
            </w:tcBorders>
            <w:noWrap/>
            <w:vAlign w:val="center"/>
            <w:hideMark/>
          </w:tcPr>
          <w:p w:rsidR="00397208" w:rsidRPr="00ED43D0" w:rsidRDefault="00397208">
            <w:pPr>
              <w:autoSpaceDN w:val="0"/>
              <w:jc w:val="center"/>
              <w:rPr>
                <w:rFonts w:ascii="Times New Roman" w:hAnsi="Times New Roman"/>
                <w:b/>
                <w:bCs/>
                <w:color w:val="000000"/>
                <w:sz w:val="20"/>
                <w:szCs w:val="20"/>
                <w:lang w:eastAsia="en-US"/>
              </w:rPr>
            </w:pPr>
            <w:r w:rsidRPr="00ED43D0">
              <w:rPr>
                <w:rFonts w:ascii="Times New Roman" w:hAnsi="Times New Roman"/>
                <w:b/>
                <w:bCs/>
                <w:color w:val="000000"/>
                <w:sz w:val="20"/>
                <w:szCs w:val="20"/>
                <w:lang w:eastAsia="en-US"/>
              </w:rPr>
              <w:t>15</w:t>
            </w:r>
          </w:p>
        </w:tc>
      </w:tr>
      <w:tr w:rsidR="00486E70" w:rsidRPr="00ED43D0" w:rsidTr="00043B20">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486E70">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486E70">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486E70">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486E70">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486E70">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486E70">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486E70">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486E70">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right"/>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r w:rsidR="00486E70" w:rsidRPr="00ED43D0" w:rsidTr="00E46FA1">
        <w:trPr>
          <w:trHeight w:val="300"/>
        </w:trPr>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rPr>
                <w:rFonts w:ascii="Times New Roman" w:hAnsi="Times New Roman"/>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486E70" w:rsidRPr="00B114F0" w:rsidRDefault="00486E70" w:rsidP="00486E70">
            <w:pPr>
              <w:jc w:val="center"/>
              <w:rPr>
                <w:rFonts w:ascii="Times New Roman" w:hAnsi="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4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89"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90" w:type="dxa"/>
            <w:tcBorders>
              <w:top w:val="single" w:sz="4" w:space="0" w:color="auto"/>
              <w:left w:val="single" w:sz="4" w:space="0" w:color="auto"/>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476"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18" w:type="dxa"/>
            <w:tcBorders>
              <w:top w:val="nil"/>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c>
          <w:tcPr>
            <w:tcW w:w="504" w:type="dxa"/>
            <w:tcBorders>
              <w:top w:val="single" w:sz="4" w:space="0" w:color="auto"/>
              <w:left w:val="nil"/>
              <w:bottom w:val="single" w:sz="4" w:space="0" w:color="auto"/>
              <w:right w:val="single" w:sz="4" w:space="0" w:color="auto"/>
            </w:tcBorders>
            <w:noWrap/>
            <w:vAlign w:val="bottom"/>
          </w:tcPr>
          <w:p w:rsidR="00486E70" w:rsidRPr="00ED43D0" w:rsidRDefault="00486E70" w:rsidP="00486E70">
            <w:pPr>
              <w:autoSpaceDN w:val="0"/>
              <w:rPr>
                <w:rFonts w:ascii="Times New Roman" w:hAnsi="Times New Roman"/>
                <w:color w:val="000000"/>
                <w:sz w:val="20"/>
                <w:szCs w:val="20"/>
                <w:lang w:eastAsia="en-US"/>
              </w:rPr>
            </w:pPr>
          </w:p>
        </w:tc>
      </w:tr>
    </w:tbl>
    <w:p w:rsidR="00916FE1" w:rsidRDefault="00916FE1" w:rsidP="00916FE1">
      <w:pPr>
        <w:jc w:val="right"/>
        <w:rPr>
          <w:rFonts w:ascii="Times New Roman" w:hAnsi="Times New Roman"/>
          <w:sz w:val="24"/>
          <w:szCs w:val="24"/>
        </w:rPr>
      </w:pPr>
    </w:p>
    <w:p w:rsidR="00916FE1" w:rsidRDefault="00916FE1" w:rsidP="00916FE1">
      <w:pPr>
        <w:jc w:val="right"/>
        <w:rPr>
          <w:rFonts w:ascii="Times New Roman" w:hAnsi="Times New Roman"/>
          <w:sz w:val="24"/>
          <w:szCs w:val="24"/>
        </w:rPr>
      </w:pPr>
    </w:p>
    <w:p w:rsidR="00383D20" w:rsidRDefault="00383D20" w:rsidP="00383D20">
      <w:pPr>
        <w:spacing w:after="0"/>
        <w:jc w:val="center"/>
        <w:rPr>
          <w:rFonts w:ascii="Times New Roman" w:hAnsi="Times New Roman"/>
          <w:sz w:val="24"/>
          <w:szCs w:val="24"/>
        </w:rPr>
      </w:pPr>
      <w:r>
        <w:rPr>
          <w:rFonts w:ascii="Times New Roman" w:hAnsi="Times New Roman"/>
          <w:sz w:val="24"/>
          <w:szCs w:val="24"/>
        </w:rPr>
        <w:t xml:space="preserve">Главный инженер  __________________   </w:t>
      </w:r>
      <w:r w:rsidR="00B6267F">
        <w:rPr>
          <w:rFonts w:ascii="Times New Roman" w:hAnsi="Times New Roman"/>
          <w:sz w:val="24"/>
          <w:szCs w:val="24"/>
        </w:rPr>
        <w:t>/__________________/</w:t>
      </w:r>
    </w:p>
    <w:p w:rsidR="00916FE1" w:rsidRDefault="00916FE1" w:rsidP="00916FE1">
      <w:pPr>
        <w:jc w:val="right"/>
        <w:rPr>
          <w:rFonts w:ascii="Times New Roman" w:hAnsi="Times New Roman"/>
          <w:sz w:val="24"/>
          <w:szCs w:val="24"/>
        </w:rPr>
      </w:pPr>
    </w:p>
    <w:p w:rsidR="00916FE1" w:rsidRDefault="00916FE1" w:rsidP="00916FE1">
      <w:pPr>
        <w:jc w:val="right"/>
        <w:rPr>
          <w:rFonts w:ascii="Times New Roman" w:hAnsi="Times New Roman"/>
          <w:sz w:val="24"/>
          <w:szCs w:val="24"/>
        </w:rPr>
      </w:pPr>
    </w:p>
    <w:p w:rsidR="00916FE1" w:rsidRDefault="00916FE1" w:rsidP="00916FE1">
      <w:pPr>
        <w:jc w:val="right"/>
        <w:rPr>
          <w:rFonts w:ascii="Times New Roman" w:hAnsi="Times New Roman"/>
          <w:sz w:val="24"/>
          <w:szCs w:val="24"/>
        </w:rPr>
      </w:pPr>
    </w:p>
    <w:p w:rsidR="00916FE1" w:rsidRDefault="00916FE1" w:rsidP="00916FE1">
      <w:pPr>
        <w:jc w:val="right"/>
        <w:rPr>
          <w:rFonts w:ascii="Times New Roman" w:hAnsi="Times New Roman"/>
          <w:sz w:val="24"/>
          <w:szCs w:val="24"/>
        </w:rPr>
      </w:pPr>
    </w:p>
    <w:p w:rsidR="00916FE1" w:rsidRDefault="00916FE1" w:rsidP="00916FE1">
      <w:pPr>
        <w:jc w:val="right"/>
        <w:rPr>
          <w:rFonts w:ascii="Times New Roman" w:hAnsi="Times New Roman"/>
          <w:sz w:val="24"/>
          <w:szCs w:val="24"/>
        </w:rPr>
      </w:pPr>
    </w:p>
    <w:p w:rsidR="00916FE1" w:rsidRDefault="00916FE1" w:rsidP="00916FE1">
      <w:pPr>
        <w:jc w:val="right"/>
        <w:rPr>
          <w:rFonts w:ascii="Times New Roman" w:hAnsi="Times New Roman"/>
          <w:sz w:val="24"/>
          <w:szCs w:val="24"/>
        </w:rPr>
      </w:pPr>
    </w:p>
    <w:p w:rsidR="00916FE1" w:rsidRDefault="00916FE1" w:rsidP="00916FE1">
      <w:pPr>
        <w:jc w:val="right"/>
        <w:rPr>
          <w:rFonts w:ascii="Times New Roman" w:hAnsi="Times New Roman"/>
          <w:sz w:val="24"/>
          <w:szCs w:val="24"/>
        </w:rPr>
      </w:pPr>
    </w:p>
    <w:p w:rsidR="00B6267F" w:rsidRDefault="00B6267F" w:rsidP="003B1A95">
      <w:pPr>
        <w:spacing w:after="0"/>
        <w:jc w:val="right"/>
        <w:rPr>
          <w:rFonts w:ascii="Times New Roman" w:hAnsi="Times New Roman"/>
          <w:sz w:val="24"/>
          <w:szCs w:val="24"/>
        </w:rPr>
      </w:pPr>
    </w:p>
    <w:p w:rsidR="00B6267F" w:rsidRDefault="00B6267F" w:rsidP="003B1A95">
      <w:pPr>
        <w:spacing w:after="0"/>
        <w:jc w:val="right"/>
        <w:rPr>
          <w:rFonts w:ascii="Times New Roman" w:hAnsi="Times New Roman"/>
          <w:sz w:val="24"/>
          <w:szCs w:val="24"/>
        </w:rPr>
      </w:pPr>
    </w:p>
    <w:p w:rsidR="00B6267F" w:rsidRDefault="00B6267F" w:rsidP="003B1A95">
      <w:pPr>
        <w:spacing w:after="0"/>
        <w:jc w:val="right"/>
        <w:rPr>
          <w:rFonts w:ascii="Times New Roman" w:hAnsi="Times New Roman"/>
          <w:sz w:val="24"/>
          <w:szCs w:val="24"/>
        </w:rPr>
      </w:pPr>
    </w:p>
    <w:p w:rsidR="00B6267F" w:rsidRDefault="00B6267F" w:rsidP="003B1A95">
      <w:pPr>
        <w:spacing w:after="0"/>
        <w:jc w:val="right"/>
        <w:rPr>
          <w:rFonts w:ascii="Times New Roman" w:hAnsi="Times New Roman"/>
          <w:sz w:val="24"/>
          <w:szCs w:val="24"/>
        </w:rPr>
      </w:pPr>
    </w:p>
    <w:p w:rsidR="00B6267F" w:rsidRDefault="00B6267F" w:rsidP="003B1A95">
      <w:pPr>
        <w:spacing w:after="0"/>
        <w:jc w:val="right"/>
        <w:rPr>
          <w:rFonts w:ascii="Times New Roman" w:hAnsi="Times New Roman"/>
          <w:sz w:val="24"/>
          <w:szCs w:val="24"/>
        </w:rPr>
      </w:pPr>
    </w:p>
    <w:p w:rsidR="00B6267F" w:rsidRDefault="00B6267F" w:rsidP="003B1A95">
      <w:pPr>
        <w:spacing w:after="0"/>
        <w:jc w:val="right"/>
        <w:rPr>
          <w:rFonts w:ascii="Times New Roman" w:hAnsi="Times New Roman"/>
          <w:sz w:val="24"/>
          <w:szCs w:val="24"/>
        </w:rPr>
      </w:pPr>
    </w:p>
    <w:p w:rsidR="00B6267F" w:rsidRDefault="00B6267F" w:rsidP="003B1A95">
      <w:pPr>
        <w:spacing w:after="0"/>
        <w:jc w:val="right"/>
        <w:rPr>
          <w:rFonts w:ascii="Times New Roman" w:hAnsi="Times New Roman"/>
          <w:sz w:val="24"/>
          <w:szCs w:val="24"/>
        </w:rPr>
      </w:pPr>
    </w:p>
    <w:p w:rsidR="00B6267F" w:rsidRDefault="00B6267F" w:rsidP="003B1A95">
      <w:pPr>
        <w:spacing w:after="0"/>
        <w:jc w:val="right"/>
        <w:rPr>
          <w:rFonts w:ascii="Times New Roman" w:hAnsi="Times New Roman"/>
          <w:sz w:val="24"/>
          <w:szCs w:val="24"/>
        </w:rPr>
      </w:pPr>
    </w:p>
    <w:p w:rsidR="00B6267F" w:rsidRDefault="00B6267F" w:rsidP="003B1A95">
      <w:pPr>
        <w:spacing w:after="0"/>
        <w:jc w:val="right"/>
        <w:rPr>
          <w:rFonts w:ascii="Times New Roman" w:hAnsi="Times New Roman"/>
          <w:sz w:val="24"/>
          <w:szCs w:val="24"/>
        </w:rPr>
      </w:pPr>
    </w:p>
    <w:p w:rsidR="00B6267F" w:rsidRDefault="00B6267F" w:rsidP="003B1A95">
      <w:pPr>
        <w:spacing w:after="0"/>
        <w:jc w:val="right"/>
        <w:rPr>
          <w:rFonts w:ascii="Times New Roman" w:hAnsi="Times New Roman"/>
          <w:sz w:val="24"/>
          <w:szCs w:val="24"/>
        </w:rPr>
      </w:pPr>
    </w:p>
    <w:p w:rsidR="00B6267F" w:rsidRDefault="00B6267F" w:rsidP="003B1A95">
      <w:pPr>
        <w:spacing w:after="0"/>
        <w:jc w:val="right"/>
        <w:rPr>
          <w:rFonts w:ascii="Times New Roman" w:hAnsi="Times New Roman"/>
          <w:sz w:val="24"/>
          <w:szCs w:val="24"/>
        </w:rPr>
      </w:pPr>
    </w:p>
    <w:p w:rsidR="00B6267F" w:rsidRDefault="00B6267F" w:rsidP="003B1A95">
      <w:pPr>
        <w:spacing w:after="0"/>
        <w:jc w:val="right"/>
        <w:rPr>
          <w:rFonts w:ascii="Times New Roman" w:hAnsi="Times New Roman"/>
          <w:sz w:val="24"/>
          <w:szCs w:val="24"/>
        </w:rPr>
      </w:pPr>
    </w:p>
    <w:p w:rsidR="00B6267F" w:rsidRDefault="00B6267F" w:rsidP="003B1A95">
      <w:pPr>
        <w:spacing w:after="0"/>
        <w:jc w:val="right"/>
        <w:rPr>
          <w:rFonts w:ascii="Times New Roman" w:hAnsi="Times New Roman"/>
          <w:sz w:val="24"/>
          <w:szCs w:val="24"/>
        </w:rPr>
      </w:pPr>
    </w:p>
    <w:p w:rsidR="00B6267F" w:rsidRDefault="00B6267F" w:rsidP="003B1A95">
      <w:pPr>
        <w:spacing w:after="0"/>
        <w:jc w:val="right"/>
        <w:rPr>
          <w:rFonts w:ascii="Times New Roman" w:hAnsi="Times New Roman"/>
          <w:sz w:val="24"/>
          <w:szCs w:val="24"/>
        </w:rPr>
      </w:pPr>
    </w:p>
    <w:p w:rsidR="00B6267F" w:rsidRDefault="00B6267F" w:rsidP="003B1A95">
      <w:pPr>
        <w:spacing w:after="0"/>
        <w:jc w:val="right"/>
        <w:rPr>
          <w:rFonts w:ascii="Times New Roman" w:hAnsi="Times New Roman"/>
          <w:sz w:val="24"/>
          <w:szCs w:val="24"/>
        </w:rPr>
      </w:pPr>
    </w:p>
    <w:p w:rsidR="00B6267F" w:rsidRDefault="00B6267F" w:rsidP="003B1A95">
      <w:pPr>
        <w:spacing w:after="0"/>
        <w:jc w:val="right"/>
        <w:rPr>
          <w:rFonts w:ascii="Times New Roman" w:hAnsi="Times New Roman"/>
          <w:sz w:val="24"/>
          <w:szCs w:val="24"/>
        </w:rPr>
      </w:pPr>
    </w:p>
    <w:p w:rsidR="00B6267F" w:rsidRDefault="00B6267F" w:rsidP="003B1A95">
      <w:pPr>
        <w:spacing w:after="0"/>
        <w:jc w:val="right"/>
        <w:rPr>
          <w:rFonts w:ascii="Times New Roman" w:hAnsi="Times New Roman"/>
          <w:sz w:val="24"/>
          <w:szCs w:val="24"/>
        </w:rPr>
      </w:pPr>
    </w:p>
    <w:p w:rsidR="00B6267F" w:rsidRDefault="00B6267F" w:rsidP="003B1A95">
      <w:pPr>
        <w:spacing w:after="0"/>
        <w:jc w:val="right"/>
        <w:rPr>
          <w:rFonts w:ascii="Times New Roman" w:hAnsi="Times New Roman"/>
          <w:sz w:val="24"/>
          <w:szCs w:val="24"/>
        </w:rPr>
      </w:pPr>
    </w:p>
    <w:p w:rsidR="00B6267F" w:rsidRDefault="00B6267F" w:rsidP="003B1A95">
      <w:pPr>
        <w:spacing w:after="0"/>
        <w:jc w:val="right"/>
        <w:rPr>
          <w:rFonts w:ascii="Times New Roman" w:hAnsi="Times New Roman"/>
          <w:sz w:val="24"/>
          <w:szCs w:val="24"/>
        </w:rPr>
      </w:pPr>
    </w:p>
    <w:p w:rsidR="00E07FDE" w:rsidRPr="00DE0826" w:rsidRDefault="00916FE1" w:rsidP="003B1A95">
      <w:pPr>
        <w:spacing w:after="0"/>
        <w:jc w:val="right"/>
        <w:rPr>
          <w:rFonts w:ascii="Times New Roman" w:hAnsi="Times New Roman"/>
          <w:sz w:val="24"/>
          <w:szCs w:val="24"/>
        </w:rPr>
      </w:pPr>
      <w:r>
        <w:rPr>
          <w:rFonts w:ascii="Times New Roman" w:hAnsi="Times New Roman"/>
          <w:sz w:val="24"/>
          <w:szCs w:val="24"/>
        </w:rPr>
        <w:t>П</w:t>
      </w:r>
      <w:r w:rsidR="00397208">
        <w:rPr>
          <w:rFonts w:ascii="Times New Roman" w:hAnsi="Times New Roman"/>
          <w:sz w:val="24"/>
          <w:szCs w:val="24"/>
        </w:rPr>
        <w:t>риложение № 7</w:t>
      </w:r>
    </w:p>
    <w:p w:rsidR="00B6267F" w:rsidRPr="00CF3C72" w:rsidRDefault="00B6267F" w:rsidP="00B6267F">
      <w:pPr>
        <w:spacing w:after="0" w:line="320" w:lineRule="exact"/>
        <w:jc w:val="right"/>
        <w:rPr>
          <w:rFonts w:ascii="Times New Roman" w:hAnsi="Times New Roman"/>
          <w:sz w:val="24"/>
          <w:szCs w:val="24"/>
        </w:rPr>
      </w:pPr>
      <w:r>
        <w:rPr>
          <w:rFonts w:ascii="Times New Roman" w:hAnsi="Times New Roman"/>
          <w:sz w:val="24"/>
          <w:szCs w:val="24"/>
        </w:rPr>
        <w:t>к Договору №22082000012  от «___» _________ 2021</w:t>
      </w:r>
      <w:r w:rsidRPr="00CF3C72">
        <w:rPr>
          <w:rFonts w:ascii="Times New Roman" w:hAnsi="Times New Roman"/>
          <w:sz w:val="24"/>
          <w:szCs w:val="24"/>
        </w:rPr>
        <w:t>г.</w:t>
      </w:r>
    </w:p>
    <w:tbl>
      <w:tblPr>
        <w:tblpPr w:leftFromText="180" w:rightFromText="180" w:vertAnchor="text" w:horzAnchor="margin" w:tblpXSpec="center" w:tblpY="412"/>
        <w:tblW w:w="10456" w:type="dxa"/>
        <w:tblLook w:val="04A0" w:firstRow="1" w:lastRow="0" w:firstColumn="1" w:lastColumn="0" w:noHBand="0" w:noVBand="1"/>
      </w:tblPr>
      <w:tblGrid>
        <w:gridCol w:w="5529"/>
        <w:gridCol w:w="4927"/>
      </w:tblGrid>
      <w:tr w:rsidR="0080105D" w:rsidRPr="00E07FDE" w:rsidTr="00383D20">
        <w:trPr>
          <w:trHeight w:val="1565"/>
        </w:trPr>
        <w:tc>
          <w:tcPr>
            <w:tcW w:w="5529" w:type="dxa"/>
            <w:shd w:val="clear" w:color="auto" w:fill="auto"/>
            <w:hideMark/>
          </w:tcPr>
          <w:p w:rsidR="0080105D" w:rsidRPr="00E07FDE" w:rsidRDefault="0080105D" w:rsidP="0080105D">
            <w:pPr>
              <w:rPr>
                <w:rFonts w:ascii="Times New Roman" w:hAnsi="Times New Roman"/>
                <w:i/>
                <w:iCs/>
                <w:color w:val="000000"/>
              </w:rPr>
            </w:pPr>
            <w:r w:rsidRPr="00E07FDE">
              <w:rPr>
                <w:rFonts w:ascii="Times New Roman" w:hAnsi="Times New Roman"/>
                <w:i/>
                <w:iCs/>
                <w:color w:val="000000"/>
              </w:rPr>
              <w:t>«Согласовано»</w:t>
            </w:r>
          </w:p>
          <w:p w:rsidR="0080105D" w:rsidRPr="00E07FDE" w:rsidRDefault="0080105D" w:rsidP="00916FE1">
            <w:pPr>
              <w:rPr>
                <w:rFonts w:ascii="Times New Roman" w:hAnsi="Times New Roman"/>
                <w:i/>
                <w:iCs/>
                <w:color w:val="000000"/>
              </w:rPr>
            </w:pPr>
            <w:r w:rsidRPr="00E07FDE">
              <w:rPr>
                <w:rFonts w:ascii="Times New Roman" w:hAnsi="Times New Roman"/>
                <w:color w:val="000000"/>
              </w:rPr>
              <w:t>ЧУЗ «КБ «РЖД-Медицина» г. Смоленск»</w:t>
            </w:r>
            <w:r w:rsidRPr="00E07FDE">
              <w:rPr>
                <w:rFonts w:ascii="Times New Roman" w:hAnsi="Times New Roman"/>
                <w:color w:val="000000"/>
              </w:rPr>
              <w:br/>
              <w:t>Главный врач ____________ М.В. Морозов</w:t>
            </w:r>
            <w:r w:rsidRPr="00E07FDE">
              <w:rPr>
                <w:rFonts w:ascii="Times New Roman" w:hAnsi="Times New Roman"/>
                <w:color w:val="000000"/>
              </w:rPr>
              <w:br/>
            </w:r>
            <w:r w:rsidRPr="00E07FDE">
              <w:rPr>
                <w:rFonts w:ascii="Times New Roman" w:hAnsi="Times New Roman"/>
                <w:color w:val="000000"/>
              </w:rPr>
              <w:br/>
              <w:t>«___» ____________ 20___  г.  м.п.</w:t>
            </w:r>
          </w:p>
        </w:tc>
        <w:tc>
          <w:tcPr>
            <w:tcW w:w="4927" w:type="dxa"/>
            <w:shd w:val="clear" w:color="auto" w:fill="auto"/>
            <w:hideMark/>
          </w:tcPr>
          <w:p w:rsidR="0080105D" w:rsidRPr="00E07FDE" w:rsidRDefault="0080105D" w:rsidP="0080105D">
            <w:pPr>
              <w:rPr>
                <w:rFonts w:ascii="Times New Roman" w:hAnsi="Times New Roman"/>
                <w:color w:val="000000"/>
              </w:rPr>
            </w:pPr>
            <w:r w:rsidRPr="00E07FDE">
              <w:rPr>
                <w:rFonts w:ascii="Times New Roman" w:hAnsi="Times New Roman"/>
                <w:i/>
                <w:iCs/>
                <w:color w:val="000000"/>
              </w:rPr>
              <w:t>«Утверждаю»</w:t>
            </w:r>
            <w:r w:rsidRPr="00E07FDE">
              <w:rPr>
                <w:rFonts w:ascii="Times New Roman" w:hAnsi="Times New Roman"/>
                <w:color w:val="000000"/>
              </w:rPr>
              <w:br/>
            </w:r>
            <w:r>
              <w:rPr>
                <w:rFonts w:ascii="Times New Roman" w:hAnsi="Times New Roman"/>
                <w:color w:val="000000"/>
              </w:rPr>
              <w:t xml:space="preserve"> </w:t>
            </w:r>
          </w:p>
          <w:p w:rsidR="0080105D" w:rsidRDefault="0080105D" w:rsidP="0080105D">
            <w:pPr>
              <w:spacing w:after="0" w:line="240" w:lineRule="auto"/>
              <w:rPr>
                <w:rFonts w:ascii="Times New Roman" w:hAnsi="Times New Roman"/>
                <w:color w:val="000000"/>
              </w:rPr>
            </w:pPr>
            <w:r w:rsidRPr="00E07FDE">
              <w:rPr>
                <w:rFonts w:ascii="Times New Roman" w:hAnsi="Times New Roman"/>
                <w:color w:val="000000"/>
              </w:rPr>
              <w:t>___________</w:t>
            </w:r>
            <w:r w:rsidR="00B6267F">
              <w:rPr>
                <w:rFonts w:ascii="Times New Roman" w:hAnsi="Times New Roman"/>
                <w:color w:val="000000"/>
              </w:rPr>
              <w:t>/_____________/</w:t>
            </w:r>
          </w:p>
          <w:p w:rsidR="0080105D" w:rsidRPr="00E07FDE" w:rsidRDefault="0080105D" w:rsidP="0080105D">
            <w:pPr>
              <w:rPr>
                <w:rFonts w:ascii="Times New Roman" w:hAnsi="Times New Roman"/>
                <w:color w:val="000000"/>
              </w:rPr>
            </w:pPr>
            <w:r w:rsidRPr="00E07FDE">
              <w:rPr>
                <w:rFonts w:ascii="Times New Roman" w:hAnsi="Times New Roman"/>
                <w:color w:val="000000"/>
              </w:rPr>
              <w:t xml:space="preserve">«___» ____________ 20__  г.  </w:t>
            </w:r>
            <w:r w:rsidRPr="00E07FDE">
              <w:rPr>
                <w:rFonts w:ascii="Times New Roman" w:hAnsi="Times New Roman"/>
                <w:color w:val="000000"/>
              </w:rPr>
              <w:br/>
              <w:t>м.п.</w:t>
            </w:r>
          </w:p>
        </w:tc>
      </w:tr>
    </w:tbl>
    <w:p w:rsidR="009773D5" w:rsidRPr="009773D5" w:rsidRDefault="009773D5" w:rsidP="00916FE1">
      <w:pPr>
        <w:spacing w:after="0" w:line="320" w:lineRule="exact"/>
        <w:jc w:val="center"/>
        <w:rPr>
          <w:rFonts w:ascii="Times New Roman" w:hAnsi="Times New Roman"/>
          <w:b/>
          <w:sz w:val="24"/>
          <w:szCs w:val="24"/>
        </w:rPr>
      </w:pPr>
      <w:r w:rsidRPr="009773D5">
        <w:rPr>
          <w:rFonts w:ascii="Times New Roman" w:hAnsi="Times New Roman"/>
          <w:b/>
          <w:sz w:val="24"/>
          <w:szCs w:val="24"/>
        </w:rPr>
        <w:t>ОБРАЗЕЦ</w:t>
      </w:r>
    </w:p>
    <w:p w:rsidR="009773D5" w:rsidRPr="008D22A8" w:rsidRDefault="009773D5" w:rsidP="009773D5">
      <w:pPr>
        <w:keepNext/>
        <w:spacing w:after="0" w:line="240" w:lineRule="auto"/>
        <w:outlineLvl w:val="0"/>
        <w:rPr>
          <w:rFonts w:ascii="Times New Roman" w:hAnsi="Times New Roman"/>
          <w:sz w:val="24"/>
          <w:szCs w:val="24"/>
        </w:rPr>
      </w:pPr>
      <w:r>
        <w:rPr>
          <w:rFonts w:ascii="Times New Roman" w:hAnsi="Times New Roman"/>
          <w:sz w:val="28"/>
          <w:szCs w:val="28"/>
        </w:rPr>
        <w:t xml:space="preserve">                                                </w:t>
      </w:r>
      <w:r w:rsidRPr="008D22A8">
        <w:rPr>
          <w:rFonts w:ascii="Times New Roman" w:hAnsi="Times New Roman"/>
          <w:sz w:val="24"/>
          <w:szCs w:val="24"/>
        </w:rPr>
        <w:t>Протокол № _______</w:t>
      </w:r>
    </w:p>
    <w:p w:rsidR="009773D5" w:rsidRPr="008D22A8" w:rsidRDefault="009773D5" w:rsidP="009773D5">
      <w:pPr>
        <w:spacing w:after="0" w:line="240" w:lineRule="auto"/>
        <w:jc w:val="center"/>
        <w:rPr>
          <w:rFonts w:ascii="Times New Roman" w:hAnsi="Times New Roman"/>
          <w:sz w:val="24"/>
          <w:szCs w:val="24"/>
        </w:rPr>
      </w:pPr>
      <w:r w:rsidRPr="008D22A8">
        <w:rPr>
          <w:rFonts w:ascii="Times New Roman" w:hAnsi="Times New Roman"/>
          <w:sz w:val="24"/>
          <w:szCs w:val="24"/>
        </w:rPr>
        <w:t>от «_____»___________2021г.</w:t>
      </w:r>
    </w:p>
    <w:p w:rsidR="009773D5" w:rsidRPr="008D22A8" w:rsidRDefault="009773D5" w:rsidP="009773D5">
      <w:pPr>
        <w:keepNext/>
        <w:spacing w:after="0" w:line="240" w:lineRule="auto"/>
        <w:jc w:val="center"/>
        <w:outlineLvl w:val="2"/>
        <w:rPr>
          <w:rFonts w:ascii="Times New Roman" w:hAnsi="Times New Roman"/>
          <w:bCs/>
          <w:iCs/>
          <w:sz w:val="24"/>
          <w:szCs w:val="24"/>
        </w:rPr>
      </w:pPr>
      <w:r w:rsidRPr="008D22A8">
        <w:rPr>
          <w:rFonts w:ascii="Times New Roman" w:hAnsi="Times New Roman"/>
          <w:bCs/>
          <w:iCs/>
          <w:sz w:val="24"/>
          <w:szCs w:val="24"/>
        </w:rPr>
        <w:t>инструментального контроля основных технических параметров</w:t>
      </w:r>
    </w:p>
    <w:p w:rsidR="009773D5" w:rsidRPr="008D22A8" w:rsidRDefault="009773D5" w:rsidP="009773D5">
      <w:pPr>
        <w:keepNext/>
        <w:spacing w:after="0" w:line="240" w:lineRule="auto"/>
        <w:jc w:val="center"/>
        <w:outlineLvl w:val="2"/>
        <w:rPr>
          <w:rFonts w:ascii="Times New Roman" w:hAnsi="Times New Roman"/>
          <w:bCs/>
          <w:iCs/>
          <w:sz w:val="24"/>
          <w:szCs w:val="24"/>
        </w:rPr>
      </w:pPr>
      <w:r w:rsidRPr="008D22A8">
        <w:rPr>
          <w:rFonts w:ascii="Times New Roman" w:hAnsi="Times New Roman"/>
          <w:bCs/>
          <w:iCs/>
          <w:sz w:val="24"/>
          <w:szCs w:val="24"/>
        </w:rPr>
        <w:t>медицинской техники</w:t>
      </w:r>
    </w:p>
    <w:tbl>
      <w:tblPr>
        <w:tblW w:w="9889" w:type="dxa"/>
        <w:tblLook w:val="01E0" w:firstRow="1" w:lastRow="1" w:firstColumn="1" w:lastColumn="1" w:noHBand="0" w:noVBand="0"/>
      </w:tblPr>
      <w:tblGrid>
        <w:gridCol w:w="468"/>
        <w:gridCol w:w="4317"/>
        <w:gridCol w:w="2393"/>
        <w:gridCol w:w="2393"/>
        <w:gridCol w:w="318"/>
      </w:tblGrid>
      <w:tr w:rsidR="009773D5" w:rsidRPr="004A3E7C" w:rsidTr="00916FE1">
        <w:tc>
          <w:tcPr>
            <w:tcW w:w="9889" w:type="dxa"/>
            <w:gridSpan w:val="5"/>
          </w:tcPr>
          <w:p w:rsidR="009773D5" w:rsidRPr="004A3E7C" w:rsidRDefault="009773D5" w:rsidP="009773D5">
            <w:pPr>
              <w:spacing w:after="0" w:line="240" w:lineRule="auto"/>
              <w:ind w:left="283" w:right="-725" w:hanging="283"/>
              <w:rPr>
                <w:rFonts w:ascii="Times New Roman" w:hAnsi="Times New Roman"/>
                <w:sz w:val="20"/>
                <w:szCs w:val="20"/>
              </w:rPr>
            </w:pPr>
            <w:r w:rsidRPr="004A3E7C">
              <w:rPr>
                <w:rFonts w:ascii="Times New Roman" w:hAnsi="Times New Roman"/>
                <w:sz w:val="20"/>
                <w:szCs w:val="20"/>
              </w:rPr>
              <w:t>Владелец :</w:t>
            </w:r>
            <w:r>
              <w:rPr>
                <w:rFonts w:ascii="Times New Roman" w:hAnsi="Times New Roman"/>
                <w:sz w:val="20"/>
                <w:szCs w:val="20"/>
              </w:rPr>
              <w:t xml:space="preserve"> </w:t>
            </w:r>
            <w:r w:rsidRPr="00E54F3C">
              <w:rPr>
                <w:rFonts w:ascii="Times New Roman" w:hAnsi="Times New Roman"/>
                <w:sz w:val="20"/>
                <w:szCs w:val="20"/>
              </w:rPr>
              <w:t>ЧУЗ «КБ «РЖД-Медицина» г. Смоленск»</w:t>
            </w:r>
          </w:p>
        </w:tc>
      </w:tr>
      <w:tr w:rsidR="009773D5" w:rsidRPr="004A3E7C" w:rsidTr="00916FE1">
        <w:tc>
          <w:tcPr>
            <w:tcW w:w="9889" w:type="dxa"/>
            <w:gridSpan w:val="5"/>
          </w:tcPr>
          <w:p w:rsidR="009773D5" w:rsidRPr="004A3E7C" w:rsidRDefault="009773D5" w:rsidP="009773D5">
            <w:pPr>
              <w:spacing w:after="0" w:line="240" w:lineRule="auto"/>
              <w:ind w:left="283" w:right="-725" w:hanging="283"/>
              <w:rPr>
                <w:rFonts w:ascii="Times New Roman" w:hAnsi="Times New Roman"/>
                <w:sz w:val="20"/>
                <w:szCs w:val="20"/>
              </w:rPr>
            </w:pPr>
            <w:r w:rsidRPr="004A3E7C">
              <w:rPr>
                <w:rFonts w:ascii="Times New Roman" w:hAnsi="Times New Roman"/>
                <w:sz w:val="20"/>
                <w:szCs w:val="20"/>
              </w:rPr>
              <w:t xml:space="preserve">Наименование </w:t>
            </w:r>
            <w:r>
              <w:rPr>
                <w:rFonts w:ascii="Times New Roman" w:hAnsi="Times New Roman"/>
                <w:sz w:val="20"/>
                <w:szCs w:val="20"/>
              </w:rPr>
              <w:t>МО</w:t>
            </w:r>
            <w:r w:rsidRPr="004A3E7C">
              <w:rPr>
                <w:rFonts w:ascii="Times New Roman" w:hAnsi="Times New Roman"/>
                <w:sz w:val="20"/>
                <w:szCs w:val="20"/>
              </w:rPr>
              <w:t>:_____________________________________________________________</w:t>
            </w:r>
          </w:p>
        </w:tc>
      </w:tr>
      <w:tr w:rsidR="009773D5" w:rsidRPr="004A3E7C" w:rsidTr="00916FE1">
        <w:tc>
          <w:tcPr>
            <w:tcW w:w="9889" w:type="dxa"/>
            <w:gridSpan w:val="5"/>
          </w:tcPr>
          <w:p w:rsidR="009773D5" w:rsidRPr="004A3E7C" w:rsidRDefault="009773D5" w:rsidP="009773D5">
            <w:pPr>
              <w:spacing w:after="0" w:line="240" w:lineRule="auto"/>
              <w:ind w:left="283" w:right="-725" w:hanging="283"/>
              <w:rPr>
                <w:rFonts w:ascii="Times New Roman" w:hAnsi="Times New Roman"/>
                <w:sz w:val="20"/>
                <w:szCs w:val="20"/>
              </w:rPr>
            </w:pPr>
            <w:r>
              <w:rPr>
                <w:rFonts w:ascii="Times New Roman" w:hAnsi="Times New Roman"/>
                <w:sz w:val="20"/>
                <w:szCs w:val="20"/>
              </w:rPr>
              <w:t>Тип/марка: МО</w:t>
            </w:r>
            <w:r w:rsidRPr="004A3E7C">
              <w:rPr>
                <w:rFonts w:ascii="Times New Roman" w:hAnsi="Times New Roman"/>
                <w:sz w:val="20"/>
                <w:szCs w:val="20"/>
              </w:rPr>
              <w:t>_________________________________________________________________</w:t>
            </w:r>
          </w:p>
        </w:tc>
      </w:tr>
      <w:tr w:rsidR="009773D5" w:rsidRPr="004A3E7C" w:rsidTr="00916FE1">
        <w:trPr>
          <w:trHeight w:val="447"/>
        </w:trPr>
        <w:tc>
          <w:tcPr>
            <w:tcW w:w="9889" w:type="dxa"/>
            <w:gridSpan w:val="5"/>
          </w:tcPr>
          <w:p w:rsidR="009773D5" w:rsidRPr="004A3E7C" w:rsidRDefault="009773D5" w:rsidP="009773D5">
            <w:pPr>
              <w:spacing w:after="0" w:line="240" w:lineRule="auto"/>
              <w:ind w:left="283" w:right="-725" w:hanging="283"/>
              <w:rPr>
                <w:rFonts w:ascii="Times New Roman" w:hAnsi="Times New Roman"/>
                <w:sz w:val="20"/>
                <w:szCs w:val="20"/>
              </w:rPr>
            </w:pPr>
            <w:r w:rsidRPr="004A3E7C">
              <w:rPr>
                <w:rFonts w:ascii="Times New Roman" w:hAnsi="Times New Roman"/>
                <w:sz w:val="20"/>
                <w:szCs w:val="20"/>
              </w:rPr>
              <w:t>зав.ном.____________________                год выпуска ________________________</w:t>
            </w:r>
          </w:p>
        </w:tc>
      </w:tr>
      <w:tr w:rsidR="009773D5" w:rsidRPr="0080105D" w:rsidTr="00916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8" w:type="dxa"/>
        </w:trPr>
        <w:tc>
          <w:tcPr>
            <w:tcW w:w="468" w:type="dxa"/>
            <w:vMerge w:val="restart"/>
            <w:vAlign w:val="center"/>
          </w:tcPr>
          <w:p w:rsidR="009773D5" w:rsidRPr="0080105D" w:rsidRDefault="009773D5" w:rsidP="009773D5">
            <w:pPr>
              <w:spacing w:after="0" w:line="240" w:lineRule="auto"/>
              <w:ind w:left="283" w:hanging="283"/>
              <w:jc w:val="center"/>
              <w:rPr>
                <w:rFonts w:ascii="Times New Roman" w:hAnsi="Times New Roman"/>
                <w:b/>
                <w:bCs/>
                <w:sz w:val="18"/>
                <w:szCs w:val="18"/>
              </w:rPr>
            </w:pPr>
            <w:r w:rsidRPr="004A3E7C">
              <w:rPr>
                <w:rFonts w:ascii="Times New Roman" w:hAnsi="Times New Roman"/>
                <w:sz w:val="20"/>
                <w:szCs w:val="20"/>
                <w:lang w:val="en-US"/>
              </w:rPr>
              <w:t xml:space="preserve"> </w:t>
            </w:r>
            <w:r w:rsidRPr="0080105D">
              <w:rPr>
                <w:rFonts w:ascii="Times New Roman" w:hAnsi="Times New Roman"/>
                <w:b/>
                <w:bCs/>
                <w:sz w:val="18"/>
                <w:szCs w:val="18"/>
              </w:rPr>
              <w:t>№</w:t>
            </w:r>
          </w:p>
        </w:tc>
        <w:tc>
          <w:tcPr>
            <w:tcW w:w="4317" w:type="dxa"/>
            <w:vMerge w:val="restart"/>
            <w:vAlign w:val="center"/>
          </w:tcPr>
          <w:p w:rsidR="009773D5" w:rsidRPr="0080105D" w:rsidRDefault="009773D5" w:rsidP="009773D5">
            <w:pPr>
              <w:spacing w:after="0" w:line="240" w:lineRule="auto"/>
              <w:ind w:left="283" w:hanging="283"/>
              <w:jc w:val="center"/>
              <w:rPr>
                <w:rFonts w:ascii="Times New Roman" w:hAnsi="Times New Roman"/>
                <w:b/>
                <w:bCs/>
                <w:sz w:val="18"/>
                <w:szCs w:val="18"/>
              </w:rPr>
            </w:pPr>
            <w:r w:rsidRPr="0080105D">
              <w:rPr>
                <w:rFonts w:ascii="Times New Roman" w:hAnsi="Times New Roman"/>
                <w:b/>
                <w:bCs/>
                <w:sz w:val="18"/>
                <w:szCs w:val="18"/>
              </w:rPr>
              <w:t>Наименование проведенных работ</w:t>
            </w:r>
          </w:p>
        </w:tc>
        <w:tc>
          <w:tcPr>
            <w:tcW w:w="4786" w:type="dxa"/>
            <w:gridSpan w:val="2"/>
            <w:vAlign w:val="center"/>
          </w:tcPr>
          <w:p w:rsidR="009773D5" w:rsidRPr="0080105D" w:rsidRDefault="009773D5" w:rsidP="009773D5">
            <w:pPr>
              <w:spacing w:after="0" w:line="240" w:lineRule="auto"/>
              <w:ind w:left="283" w:hanging="283"/>
              <w:jc w:val="center"/>
              <w:rPr>
                <w:rFonts w:ascii="Times New Roman" w:hAnsi="Times New Roman"/>
                <w:b/>
                <w:bCs/>
                <w:sz w:val="18"/>
                <w:szCs w:val="18"/>
              </w:rPr>
            </w:pPr>
            <w:r w:rsidRPr="0080105D">
              <w:rPr>
                <w:rFonts w:ascii="Times New Roman" w:hAnsi="Times New Roman"/>
                <w:b/>
                <w:bCs/>
                <w:sz w:val="18"/>
                <w:szCs w:val="18"/>
              </w:rPr>
              <w:t>Соответствие техническим требованиям.</w:t>
            </w:r>
          </w:p>
        </w:tc>
      </w:tr>
      <w:tr w:rsidR="009773D5" w:rsidRPr="0080105D" w:rsidTr="00916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8" w:type="dxa"/>
        </w:trPr>
        <w:tc>
          <w:tcPr>
            <w:tcW w:w="468" w:type="dxa"/>
            <w:vMerge/>
            <w:vAlign w:val="center"/>
          </w:tcPr>
          <w:p w:rsidR="009773D5" w:rsidRPr="0080105D" w:rsidRDefault="009773D5" w:rsidP="009773D5">
            <w:pPr>
              <w:spacing w:after="0" w:line="240" w:lineRule="auto"/>
              <w:ind w:left="283" w:hanging="283"/>
              <w:jc w:val="center"/>
              <w:rPr>
                <w:rFonts w:ascii="Times New Roman" w:hAnsi="Times New Roman"/>
                <w:b/>
                <w:bCs/>
                <w:sz w:val="18"/>
                <w:szCs w:val="18"/>
              </w:rPr>
            </w:pPr>
          </w:p>
        </w:tc>
        <w:tc>
          <w:tcPr>
            <w:tcW w:w="4317" w:type="dxa"/>
            <w:vMerge/>
            <w:vAlign w:val="center"/>
          </w:tcPr>
          <w:p w:rsidR="009773D5" w:rsidRPr="0080105D" w:rsidRDefault="009773D5" w:rsidP="009773D5">
            <w:pPr>
              <w:spacing w:after="0" w:line="240" w:lineRule="auto"/>
              <w:ind w:left="283" w:hanging="283"/>
              <w:jc w:val="center"/>
              <w:rPr>
                <w:rFonts w:ascii="Times New Roman" w:hAnsi="Times New Roman"/>
                <w:b/>
                <w:bCs/>
                <w:sz w:val="18"/>
                <w:szCs w:val="18"/>
              </w:rPr>
            </w:pPr>
          </w:p>
        </w:tc>
        <w:tc>
          <w:tcPr>
            <w:tcW w:w="2393" w:type="dxa"/>
            <w:vAlign w:val="center"/>
          </w:tcPr>
          <w:p w:rsidR="009773D5" w:rsidRPr="0080105D" w:rsidRDefault="009773D5" w:rsidP="009773D5">
            <w:pPr>
              <w:spacing w:after="0" w:line="240" w:lineRule="auto"/>
              <w:ind w:left="283" w:hanging="283"/>
              <w:jc w:val="center"/>
              <w:rPr>
                <w:rFonts w:ascii="Times New Roman" w:hAnsi="Times New Roman"/>
                <w:b/>
                <w:bCs/>
                <w:sz w:val="18"/>
                <w:szCs w:val="18"/>
              </w:rPr>
            </w:pPr>
            <w:r w:rsidRPr="0080105D">
              <w:rPr>
                <w:rFonts w:ascii="Times New Roman" w:hAnsi="Times New Roman"/>
                <w:b/>
                <w:bCs/>
                <w:sz w:val="18"/>
                <w:szCs w:val="18"/>
              </w:rPr>
              <w:t>Соответствует</w:t>
            </w:r>
          </w:p>
        </w:tc>
        <w:tc>
          <w:tcPr>
            <w:tcW w:w="2393" w:type="dxa"/>
            <w:vAlign w:val="center"/>
          </w:tcPr>
          <w:p w:rsidR="009773D5" w:rsidRPr="0080105D" w:rsidRDefault="009773D5" w:rsidP="009773D5">
            <w:pPr>
              <w:spacing w:after="0" w:line="240" w:lineRule="auto"/>
              <w:ind w:left="283" w:hanging="283"/>
              <w:jc w:val="center"/>
              <w:rPr>
                <w:rFonts w:ascii="Times New Roman" w:hAnsi="Times New Roman"/>
                <w:b/>
                <w:bCs/>
                <w:sz w:val="18"/>
                <w:szCs w:val="18"/>
              </w:rPr>
            </w:pPr>
            <w:r w:rsidRPr="0080105D">
              <w:rPr>
                <w:rFonts w:ascii="Times New Roman" w:hAnsi="Times New Roman"/>
                <w:b/>
                <w:bCs/>
                <w:sz w:val="18"/>
                <w:szCs w:val="18"/>
              </w:rPr>
              <w:t>Не соответствует</w:t>
            </w:r>
          </w:p>
        </w:tc>
      </w:tr>
      <w:tr w:rsidR="009773D5" w:rsidRPr="0080105D" w:rsidTr="00916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8" w:type="dxa"/>
        </w:trPr>
        <w:tc>
          <w:tcPr>
            <w:tcW w:w="468" w:type="dxa"/>
          </w:tcPr>
          <w:p w:rsidR="009773D5" w:rsidRPr="0080105D" w:rsidRDefault="009773D5" w:rsidP="009773D5">
            <w:pPr>
              <w:spacing w:after="0" w:line="240" w:lineRule="auto"/>
              <w:ind w:left="283" w:hanging="283"/>
              <w:jc w:val="center"/>
              <w:rPr>
                <w:rFonts w:ascii="Times New Roman" w:hAnsi="Times New Roman"/>
                <w:sz w:val="18"/>
                <w:szCs w:val="18"/>
              </w:rPr>
            </w:pPr>
            <w:r w:rsidRPr="0080105D">
              <w:rPr>
                <w:rFonts w:ascii="Times New Roman" w:hAnsi="Times New Roman"/>
                <w:sz w:val="18"/>
                <w:szCs w:val="18"/>
              </w:rPr>
              <w:t>1</w:t>
            </w:r>
          </w:p>
        </w:tc>
        <w:tc>
          <w:tcPr>
            <w:tcW w:w="4317" w:type="dxa"/>
          </w:tcPr>
          <w:p w:rsidR="009773D5" w:rsidRPr="0080105D" w:rsidRDefault="009773D5" w:rsidP="009773D5">
            <w:pPr>
              <w:spacing w:after="0" w:line="240" w:lineRule="auto"/>
              <w:ind w:left="283" w:hanging="283"/>
              <w:rPr>
                <w:rFonts w:ascii="Times New Roman" w:hAnsi="Times New Roman"/>
                <w:sz w:val="18"/>
                <w:szCs w:val="18"/>
              </w:rPr>
            </w:pPr>
            <w:r w:rsidRPr="0080105D">
              <w:rPr>
                <w:rFonts w:ascii="Times New Roman" w:hAnsi="Times New Roman"/>
                <w:sz w:val="18"/>
                <w:szCs w:val="18"/>
              </w:rPr>
              <w:t>Внешний осмотр изделия, проверка защитных и декоративных покрытий, дополнительных устройств и комплектности.</w:t>
            </w:r>
          </w:p>
        </w:tc>
        <w:tc>
          <w:tcPr>
            <w:tcW w:w="2393" w:type="dxa"/>
          </w:tcPr>
          <w:p w:rsidR="009773D5" w:rsidRPr="0080105D" w:rsidRDefault="009773D5" w:rsidP="009773D5">
            <w:pPr>
              <w:spacing w:after="0" w:line="240" w:lineRule="auto"/>
              <w:ind w:left="283" w:hanging="283"/>
              <w:rPr>
                <w:rFonts w:ascii="Times New Roman" w:hAnsi="Times New Roman"/>
                <w:b/>
                <w:bCs/>
                <w:sz w:val="18"/>
                <w:szCs w:val="18"/>
              </w:rPr>
            </w:pPr>
          </w:p>
        </w:tc>
        <w:tc>
          <w:tcPr>
            <w:tcW w:w="2393" w:type="dxa"/>
          </w:tcPr>
          <w:p w:rsidR="009773D5" w:rsidRPr="0080105D" w:rsidRDefault="009773D5" w:rsidP="009773D5">
            <w:pPr>
              <w:spacing w:after="0" w:line="240" w:lineRule="auto"/>
              <w:ind w:left="283" w:hanging="283"/>
              <w:rPr>
                <w:rFonts w:ascii="Times New Roman" w:hAnsi="Times New Roman"/>
                <w:b/>
                <w:bCs/>
                <w:sz w:val="18"/>
                <w:szCs w:val="18"/>
              </w:rPr>
            </w:pPr>
          </w:p>
        </w:tc>
      </w:tr>
      <w:tr w:rsidR="009773D5" w:rsidRPr="0080105D" w:rsidTr="00916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8" w:type="dxa"/>
        </w:trPr>
        <w:tc>
          <w:tcPr>
            <w:tcW w:w="468" w:type="dxa"/>
          </w:tcPr>
          <w:p w:rsidR="009773D5" w:rsidRPr="0080105D" w:rsidRDefault="009773D5" w:rsidP="009773D5">
            <w:pPr>
              <w:spacing w:after="0" w:line="240" w:lineRule="auto"/>
              <w:ind w:left="283" w:hanging="283"/>
              <w:jc w:val="center"/>
              <w:rPr>
                <w:rFonts w:ascii="Times New Roman" w:hAnsi="Times New Roman"/>
                <w:bCs/>
                <w:sz w:val="18"/>
                <w:szCs w:val="18"/>
              </w:rPr>
            </w:pPr>
            <w:r w:rsidRPr="0080105D">
              <w:rPr>
                <w:rFonts w:ascii="Times New Roman" w:hAnsi="Times New Roman"/>
                <w:bCs/>
                <w:sz w:val="18"/>
                <w:szCs w:val="18"/>
              </w:rPr>
              <w:t>2</w:t>
            </w:r>
          </w:p>
        </w:tc>
        <w:tc>
          <w:tcPr>
            <w:tcW w:w="4317" w:type="dxa"/>
          </w:tcPr>
          <w:p w:rsidR="009773D5" w:rsidRPr="0080105D" w:rsidRDefault="009773D5" w:rsidP="009773D5">
            <w:pPr>
              <w:spacing w:after="0" w:line="240" w:lineRule="auto"/>
              <w:ind w:left="283" w:hanging="283"/>
              <w:rPr>
                <w:rFonts w:ascii="Times New Roman" w:hAnsi="Times New Roman"/>
                <w:sz w:val="18"/>
                <w:szCs w:val="18"/>
              </w:rPr>
            </w:pPr>
            <w:r w:rsidRPr="0080105D">
              <w:rPr>
                <w:rFonts w:ascii="Times New Roman" w:hAnsi="Times New Roman"/>
                <w:sz w:val="18"/>
                <w:szCs w:val="18"/>
              </w:rPr>
              <w:t>Инструментальная проверка целостности заземляющего и сетевого кабеля, кабеля пациента и соединений.</w:t>
            </w:r>
          </w:p>
        </w:tc>
        <w:tc>
          <w:tcPr>
            <w:tcW w:w="2393" w:type="dxa"/>
          </w:tcPr>
          <w:p w:rsidR="009773D5" w:rsidRPr="0080105D" w:rsidRDefault="009773D5" w:rsidP="009773D5">
            <w:pPr>
              <w:spacing w:after="0" w:line="240" w:lineRule="auto"/>
              <w:ind w:left="283" w:hanging="283"/>
              <w:rPr>
                <w:rFonts w:ascii="Times New Roman" w:hAnsi="Times New Roman"/>
                <w:b/>
                <w:bCs/>
                <w:sz w:val="18"/>
                <w:szCs w:val="18"/>
              </w:rPr>
            </w:pPr>
            <w:r w:rsidRPr="0080105D">
              <w:rPr>
                <w:rFonts w:ascii="Times New Roman" w:hAnsi="Times New Roman"/>
                <w:b/>
                <w:bCs/>
                <w:sz w:val="18"/>
                <w:szCs w:val="18"/>
              </w:rPr>
              <w:t xml:space="preserve">            </w:t>
            </w:r>
          </w:p>
        </w:tc>
        <w:tc>
          <w:tcPr>
            <w:tcW w:w="2393" w:type="dxa"/>
          </w:tcPr>
          <w:p w:rsidR="009773D5" w:rsidRPr="0080105D" w:rsidRDefault="009773D5" w:rsidP="009773D5">
            <w:pPr>
              <w:spacing w:after="0" w:line="240" w:lineRule="auto"/>
              <w:ind w:left="283" w:hanging="283"/>
              <w:rPr>
                <w:rFonts w:ascii="Times New Roman" w:hAnsi="Times New Roman"/>
                <w:b/>
                <w:bCs/>
                <w:sz w:val="18"/>
                <w:szCs w:val="18"/>
              </w:rPr>
            </w:pPr>
          </w:p>
        </w:tc>
      </w:tr>
      <w:tr w:rsidR="009773D5" w:rsidRPr="0080105D" w:rsidTr="00916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8" w:type="dxa"/>
        </w:trPr>
        <w:tc>
          <w:tcPr>
            <w:tcW w:w="468" w:type="dxa"/>
          </w:tcPr>
          <w:p w:rsidR="009773D5" w:rsidRPr="0080105D" w:rsidRDefault="009773D5" w:rsidP="009773D5">
            <w:pPr>
              <w:spacing w:after="0" w:line="240" w:lineRule="auto"/>
              <w:ind w:left="283" w:hanging="283"/>
              <w:jc w:val="center"/>
              <w:rPr>
                <w:rFonts w:ascii="Times New Roman" w:hAnsi="Times New Roman"/>
                <w:bCs/>
                <w:sz w:val="18"/>
                <w:szCs w:val="18"/>
              </w:rPr>
            </w:pPr>
            <w:r w:rsidRPr="0080105D">
              <w:rPr>
                <w:rFonts w:ascii="Times New Roman" w:hAnsi="Times New Roman"/>
                <w:bCs/>
                <w:sz w:val="18"/>
                <w:szCs w:val="18"/>
              </w:rPr>
              <w:t>3</w:t>
            </w:r>
          </w:p>
        </w:tc>
        <w:tc>
          <w:tcPr>
            <w:tcW w:w="4317" w:type="dxa"/>
          </w:tcPr>
          <w:p w:rsidR="009773D5" w:rsidRPr="0080105D" w:rsidRDefault="009773D5" w:rsidP="009773D5">
            <w:pPr>
              <w:spacing w:after="0" w:line="240" w:lineRule="auto"/>
              <w:ind w:left="283" w:hanging="283"/>
              <w:rPr>
                <w:rFonts w:ascii="Times New Roman" w:hAnsi="Times New Roman"/>
                <w:sz w:val="18"/>
                <w:szCs w:val="18"/>
              </w:rPr>
            </w:pPr>
            <w:r w:rsidRPr="0080105D">
              <w:rPr>
                <w:rFonts w:ascii="Times New Roman" w:hAnsi="Times New Roman"/>
                <w:sz w:val="18"/>
                <w:szCs w:val="18"/>
              </w:rPr>
              <w:t>Проверка органов управления, контроля, индикации, сигнализации на целостность, четкость срабатывания и фиксации переключателей и реле.</w:t>
            </w:r>
          </w:p>
        </w:tc>
        <w:tc>
          <w:tcPr>
            <w:tcW w:w="2393" w:type="dxa"/>
          </w:tcPr>
          <w:p w:rsidR="009773D5" w:rsidRPr="0080105D" w:rsidRDefault="009773D5" w:rsidP="009773D5">
            <w:pPr>
              <w:spacing w:after="0" w:line="240" w:lineRule="auto"/>
              <w:ind w:left="283" w:hanging="283"/>
              <w:rPr>
                <w:rFonts w:ascii="Times New Roman" w:hAnsi="Times New Roman"/>
                <w:b/>
                <w:bCs/>
                <w:sz w:val="18"/>
                <w:szCs w:val="18"/>
              </w:rPr>
            </w:pPr>
            <w:r w:rsidRPr="0080105D">
              <w:rPr>
                <w:rFonts w:ascii="Times New Roman" w:hAnsi="Times New Roman"/>
                <w:b/>
                <w:bCs/>
                <w:sz w:val="18"/>
                <w:szCs w:val="18"/>
              </w:rPr>
              <w:t xml:space="preserve">            </w:t>
            </w:r>
          </w:p>
        </w:tc>
        <w:tc>
          <w:tcPr>
            <w:tcW w:w="2393" w:type="dxa"/>
          </w:tcPr>
          <w:p w:rsidR="009773D5" w:rsidRPr="0080105D" w:rsidRDefault="009773D5" w:rsidP="009773D5">
            <w:pPr>
              <w:spacing w:after="0" w:line="240" w:lineRule="auto"/>
              <w:ind w:left="283" w:hanging="283"/>
              <w:rPr>
                <w:rFonts w:ascii="Times New Roman" w:hAnsi="Times New Roman"/>
                <w:b/>
                <w:bCs/>
                <w:sz w:val="18"/>
                <w:szCs w:val="18"/>
              </w:rPr>
            </w:pPr>
          </w:p>
        </w:tc>
      </w:tr>
      <w:tr w:rsidR="009773D5" w:rsidRPr="0080105D" w:rsidTr="00916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8" w:type="dxa"/>
        </w:trPr>
        <w:tc>
          <w:tcPr>
            <w:tcW w:w="468" w:type="dxa"/>
          </w:tcPr>
          <w:p w:rsidR="009773D5" w:rsidRPr="0080105D" w:rsidRDefault="009773D5" w:rsidP="009773D5">
            <w:pPr>
              <w:spacing w:after="0" w:line="240" w:lineRule="auto"/>
              <w:ind w:left="283" w:hanging="283"/>
              <w:jc w:val="center"/>
              <w:rPr>
                <w:rFonts w:ascii="Times New Roman" w:hAnsi="Times New Roman"/>
                <w:bCs/>
                <w:sz w:val="18"/>
                <w:szCs w:val="18"/>
              </w:rPr>
            </w:pPr>
            <w:r w:rsidRPr="0080105D">
              <w:rPr>
                <w:rFonts w:ascii="Times New Roman" w:hAnsi="Times New Roman"/>
                <w:bCs/>
                <w:sz w:val="18"/>
                <w:szCs w:val="18"/>
              </w:rPr>
              <w:t>4</w:t>
            </w:r>
          </w:p>
        </w:tc>
        <w:tc>
          <w:tcPr>
            <w:tcW w:w="4317" w:type="dxa"/>
          </w:tcPr>
          <w:p w:rsidR="009773D5" w:rsidRPr="0080105D" w:rsidRDefault="009773D5" w:rsidP="009773D5">
            <w:pPr>
              <w:spacing w:after="0" w:line="240" w:lineRule="auto"/>
              <w:ind w:left="283" w:hanging="283"/>
              <w:rPr>
                <w:rFonts w:ascii="Times New Roman" w:hAnsi="Times New Roman"/>
                <w:sz w:val="18"/>
                <w:szCs w:val="18"/>
              </w:rPr>
            </w:pPr>
            <w:r w:rsidRPr="0080105D">
              <w:rPr>
                <w:rFonts w:ascii="Times New Roman" w:hAnsi="Times New Roman"/>
                <w:sz w:val="18"/>
                <w:szCs w:val="18"/>
              </w:rPr>
              <w:t>Инструментальная проверка электробезопасноти (проверка сопротивление изоляции и токов утечки).</w:t>
            </w:r>
          </w:p>
        </w:tc>
        <w:tc>
          <w:tcPr>
            <w:tcW w:w="2393" w:type="dxa"/>
          </w:tcPr>
          <w:p w:rsidR="009773D5" w:rsidRPr="0080105D" w:rsidRDefault="009773D5" w:rsidP="009773D5">
            <w:pPr>
              <w:spacing w:after="0" w:line="240" w:lineRule="auto"/>
              <w:ind w:left="283" w:hanging="283"/>
              <w:rPr>
                <w:rFonts w:ascii="Times New Roman" w:hAnsi="Times New Roman"/>
                <w:b/>
                <w:bCs/>
                <w:sz w:val="18"/>
                <w:szCs w:val="18"/>
              </w:rPr>
            </w:pPr>
            <w:r w:rsidRPr="0080105D">
              <w:rPr>
                <w:rFonts w:ascii="Times New Roman" w:hAnsi="Times New Roman"/>
                <w:b/>
                <w:bCs/>
                <w:sz w:val="18"/>
                <w:szCs w:val="18"/>
              </w:rPr>
              <w:t xml:space="preserve">            </w:t>
            </w:r>
          </w:p>
        </w:tc>
        <w:tc>
          <w:tcPr>
            <w:tcW w:w="2393" w:type="dxa"/>
          </w:tcPr>
          <w:p w:rsidR="009773D5" w:rsidRPr="0080105D" w:rsidRDefault="009773D5" w:rsidP="009773D5">
            <w:pPr>
              <w:spacing w:after="0" w:line="240" w:lineRule="auto"/>
              <w:ind w:left="283" w:hanging="283"/>
              <w:rPr>
                <w:rFonts w:ascii="Times New Roman" w:hAnsi="Times New Roman"/>
                <w:b/>
                <w:bCs/>
                <w:sz w:val="18"/>
                <w:szCs w:val="18"/>
              </w:rPr>
            </w:pPr>
          </w:p>
        </w:tc>
      </w:tr>
      <w:tr w:rsidR="009773D5" w:rsidRPr="0080105D" w:rsidTr="00916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8" w:type="dxa"/>
          <w:trHeight w:val="443"/>
        </w:trPr>
        <w:tc>
          <w:tcPr>
            <w:tcW w:w="468" w:type="dxa"/>
            <w:vMerge w:val="restart"/>
          </w:tcPr>
          <w:p w:rsidR="009773D5" w:rsidRPr="0080105D" w:rsidRDefault="009773D5" w:rsidP="009773D5">
            <w:pPr>
              <w:spacing w:after="0" w:line="240" w:lineRule="auto"/>
              <w:ind w:left="283" w:hanging="283"/>
              <w:jc w:val="center"/>
              <w:rPr>
                <w:rFonts w:ascii="Times New Roman" w:hAnsi="Times New Roman"/>
                <w:bCs/>
                <w:sz w:val="18"/>
                <w:szCs w:val="18"/>
              </w:rPr>
            </w:pPr>
            <w:r w:rsidRPr="0080105D">
              <w:rPr>
                <w:rFonts w:ascii="Times New Roman" w:hAnsi="Times New Roman"/>
                <w:bCs/>
                <w:sz w:val="18"/>
                <w:szCs w:val="18"/>
              </w:rPr>
              <w:t>5</w:t>
            </w:r>
          </w:p>
        </w:tc>
        <w:tc>
          <w:tcPr>
            <w:tcW w:w="4317" w:type="dxa"/>
          </w:tcPr>
          <w:p w:rsidR="009773D5" w:rsidRPr="0080105D" w:rsidRDefault="009773D5" w:rsidP="009773D5">
            <w:pPr>
              <w:spacing w:after="0" w:line="240" w:lineRule="auto"/>
              <w:ind w:left="283" w:hanging="283"/>
              <w:jc w:val="center"/>
              <w:rPr>
                <w:rFonts w:ascii="Times New Roman" w:hAnsi="Times New Roman"/>
                <w:sz w:val="18"/>
                <w:szCs w:val="18"/>
              </w:rPr>
            </w:pPr>
            <w:r w:rsidRPr="0080105D">
              <w:rPr>
                <w:rFonts w:ascii="Times New Roman" w:hAnsi="Times New Roman"/>
                <w:sz w:val="18"/>
                <w:szCs w:val="18"/>
              </w:rPr>
              <w:t>Инструментальная проверка основных выходных параметров согласно эксплуатационной документации на  аппарата</w:t>
            </w:r>
          </w:p>
        </w:tc>
        <w:tc>
          <w:tcPr>
            <w:tcW w:w="2393" w:type="dxa"/>
          </w:tcPr>
          <w:p w:rsidR="009773D5" w:rsidRPr="0080105D" w:rsidRDefault="009773D5" w:rsidP="009773D5">
            <w:pPr>
              <w:spacing w:after="0" w:line="240" w:lineRule="auto"/>
              <w:ind w:left="283" w:hanging="283"/>
              <w:rPr>
                <w:rFonts w:ascii="Times New Roman" w:hAnsi="Times New Roman"/>
                <w:i/>
                <w:sz w:val="18"/>
                <w:szCs w:val="18"/>
              </w:rPr>
            </w:pPr>
            <w:r w:rsidRPr="0080105D">
              <w:rPr>
                <w:rFonts w:ascii="Times New Roman" w:hAnsi="Times New Roman"/>
                <w:sz w:val="18"/>
                <w:szCs w:val="18"/>
              </w:rPr>
              <w:t xml:space="preserve">                 </w:t>
            </w:r>
          </w:p>
        </w:tc>
        <w:tc>
          <w:tcPr>
            <w:tcW w:w="2393" w:type="dxa"/>
          </w:tcPr>
          <w:p w:rsidR="009773D5" w:rsidRPr="0080105D" w:rsidRDefault="009773D5" w:rsidP="009773D5">
            <w:pPr>
              <w:spacing w:after="0" w:line="240" w:lineRule="auto"/>
              <w:ind w:left="283" w:hanging="283"/>
              <w:rPr>
                <w:rFonts w:ascii="Times New Roman" w:hAnsi="Times New Roman"/>
                <w:b/>
                <w:bCs/>
                <w:sz w:val="18"/>
                <w:szCs w:val="18"/>
              </w:rPr>
            </w:pPr>
          </w:p>
        </w:tc>
      </w:tr>
      <w:tr w:rsidR="009773D5" w:rsidRPr="0080105D" w:rsidTr="00916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8" w:type="dxa"/>
        </w:trPr>
        <w:tc>
          <w:tcPr>
            <w:tcW w:w="468" w:type="dxa"/>
            <w:vMerge/>
          </w:tcPr>
          <w:p w:rsidR="009773D5" w:rsidRPr="0080105D" w:rsidRDefault="009773D5" w:rsidP="009773D5">
            <w:pPr>
              <w:spacing w:after="0" w:line="240" w:lineRule="auto"/>
              <w:ind w:left="283" w:hanging="283"/>
              <w:jc w:val="center"/>
              <w:rPr>
                <w:rFonts w:ascii="Times New Roman" w:hAnsi="Times New Roman"/>
                <w:bCs/>
                <w:sz w:val="18"/>
                <w:szCs w:val="18"/>
              </w:rPr>
            </w:pPr>
          </w:p>
        </w:tc>
        <w:tc>
          <w:tcPr>
            <w:tcW w:w="4317" w:type="dxa"/>
          </w:tcPr>
          <w:p w:rsidR="009773D5" w:rsidRPr="0080105D" w:rsidRDefault="009773D5" w:rsidP="009773D5">
            <w:pPr>
              <w:spacing w:after="0" w:line="240" w:lineRule="auto"/>
              <w:ind w:left="283" w:hanging="283"/>
              <w:jc w:val="center"/>
              <w:rPr>
                <w:rFonts w:ascii="Times New Roman" w:hAnsi="Times New Roman"/>
                <w:sz w:val="18"/>
                <w:szCs w:val="18"/>
              </w:rPr>
            </w:pPr>
            <w:r w:rsidRPr="0080105D">
              <w:rPr>
                <w:rFonts w:ascii="Times New Roman" w:hAnsi="Times New Roman"/>
                <w:sz w:val="18"/>
                <w:szCs w:val="18"/>
              </w:rPr>
              <w:t>Наименование параметра</w:t>
            </w:r>
          </w:p>
        </w:tc>
        <w:tc>
          <w:tcPr>
            <w:tcW w:w="2393" w:type="dxa"/>
          </w:tcPr>
          <w:p w:rsidR="009773D5" w:rsidRPr="0080105D" w:rsidRDefault="009773D5" w:rsidP="009773D5">
            <w:pPr>
              <w:spacing w:after="0" w:line="240" w:lineRule="auto"/>
              <w:ind w:left="283" w:hanging="283"/>
              <w:jc w:val="center"/>
              <w:rPr>
                <w:rFonts w:ascii="Times New Roman" w:hAnsi="Times New Roman"/>
                <w:b/>
                <w:bCs/>
                <w:sz w:val="18"/>
                <w:szCs w:val="18"/>
              </w:rPr>
            </w:pPr>
            <w:r w:rsidRPr="0080105D">
              <w:rPr>
                <w:rFonts w:ascii="Times New Roman" w:hAnsi="Times New Roman"/>
                <w:sz w:val="18"/>
                <w:szCs w:val="18"/>
              </w:rPr>
              <w:t>Должное значение</w:t>
            </w:r>
          </w:p>
        </w:tc>
        <w:tc>
          <w:tcPr>
            <w:tcW w:w="2393" w:type="dxa"/>
          </w:tcPr>
          <w:p w:rsidR="009773D5" w:rsidRPr="0080105D" w:rsidRDefault="009773D5" w:rsidP="009773D5">
            <w:pPr>
              <w:spacing w:after="0" w:line="240" w:lineRule="auto"/>
              <w:ind w:left="283" w:hanging="283"/>
              <w:jc w:val="center"/>
              <w:rPr>
                <w:rFonts w:ascii="Times New Roman" w:hAnsi="Times New Roman"/>
                <w:sz w:val="18"/>
                <w:szCs w:val="18"/>
              </w:rPr>
            </w:pPr>
            <w:r w:rsidRPr="0080105D">
              <w:rPr>
                <w:rFonts w:ascii="Times New Roman" w:hAnsi="Times New Roman"/>
                <w:sz w:val="18"/>
                <w:szCs w:val="18"/>
              </w:rPr>
              <w:t>Фактическое</w:t>
            </w:r>
          </w:p>
        </w:tc>
      </w:tr>
      <w:tr w:rsidR="009773D5" w:rsidRPr="0080105D" w:rsidTr="00916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8" w:type="dxa"/>
        </w:trPr>
        <w:tc>
          <w:tcPr>
            <w:tcW w:w="468" w:type="dxa"/>
            <w:vMerge/>
          </w:tcPr>
          <w:p w:rsidR="009773D5" w:rsidRPr="0080105D" w:rsidRDefault="009773D5" w:rsidP="009773D5">
            <w:pPr>
              <w:spacing w:after="0" w:line="240" w:lineRule="auto"/>
              <w:ind w:left="283" w:hanging="283"/>
              <w:jc w:val="center"/>
              <w:rPr>
                <w:rFonts w:ascii="Times New Roman" w:hAnsi="Times New Roman"/>
                <w:bCs/>
                <w:sz w:val="18"/>
                <w:szCs w:val="18"/>
              </w:rPr>
            </w:pPr>
          </w:p>
        </w:tc>
        <w:tc>
          <w:tcPr>
            <w:tcW w:w="4317" w:type="dxa"/>
          </w:tcPr>
          <w:p w:rsidR="009773D5" w:rsidRPr="0080105D" w:rsidRDefault="009773D5" w:rsidP="009773D5">
            <w:pPr>
              <w:spacing w:after="0" w:line="240" w:lineRule="auto"/>
              <w:ind w:left="283" w:hanging="283"/>
              <w:jc w:val="center"/>
              <w:rPr>
                <w:rFonts w:ascii="Times New Roman" w:hAnsi="Times New Roman"/>
                <w:sz w:val="18"/>
                <w:szCs w:val="18"/>
              </w:rPr>
            </w:pPr>
          </w:p>
        </w:tc>
        <w:tc>
          <w:tcPr>
            <w:tcW w:w="2393" w:type="dxa"/>
          </w:tcPr>
          <w:p w:rsidR="009773D5" w:rsidRPr="0080105D" w:rsidRDefault="009773D5" w:rsidP="009773D5">
            <w:pPr>
              <w:spacing w:after="0" w:line="240" w:lineRule="auto"/>
              <w:ind w:left="283" w:hanging="283"/>
              <w:jc w:val="center"/>
              <w:rPr>
                <w:rFonts w:ascii="Times New Roman" w:hAnsi="Times New Roman"/>
                <w:sz w:val="18"/>
                <w:szCs w:val="18"/>
              </w:rPr>
            </w:pPr>
          </w:p>
        </w:tc>
        <w:tc>
          <w:tcPr>
            <w:tcW w:w="2393" w:type="dxa"/>
          </w:tcPr>
          <w:p w:rsidR="009773D5" w:rsidRPr="0080105D" w:rsidRDefault="009773D5" w:rsidP="009773D5">
            <w:pPr>
              <w:spacing w:after="0" w:line="240" w:lineRule="auto"/>
              <w:ind w:left="283" w:hanging="283"/>
              <w:jc w:val="center"/>
              <w:rPr>
                <w:rFonts w:ascii="Times New Roman" w:hAnsi="Times New Roman"/>
                <w:sz w:val="18"/>
                <w:szCs w:val="18"/>
              </w:rPr>
            </w:pPr>
          </w:p>
        </w:tc>
      </w:tr>
      <w:tr w:rsidR="009773D5" w:rsidRPr="0080105D" w:rsidTr="00916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8" w:type="dxa"/>
        </w:trPr>
        <w:tc>
          <w:tcPr>
            <w:tcW w:w="468" w:type="dxa"/>
            <w:vMerge/>
          </w:tcPr>
          <w:p w:rsidR="009773D5" w:rsidRPr="0080105D" w:rsidRDefault="009773D5" w:rsidP="009773D5">
            <w:pPr>
              <w:spacing w:after="0" w:line="240" w:lineRule="auto"/>
              <w:ind w:left="283" w:hanging="283"/>
              <w:jc w:val="center"/>
              <w:rPr>
                <w:rFonts w:ascii="Times New Roman" w:hAnsi="Times New Roman"/>
                <w:bCs/>
                <w:sz w:val="18"/>
                <w:szCs w:val="18"/>
              </w:rPr>
            </w:pPr>
          </w:p>
        </w:tc>
        <w:tc>
          <w:tcPr>
            <w:tcW w:w="4317" w:type="dxa"/>
          </w:tcPr>
          <w:p w:rsidR="009773D5" w:rsidRPr="0080105D" w:rsidRDefault="009773D5" w:rsidP="009773D5">
            <w:pPr>
              <w:spacing w:after="0" w:line="240" w:lineRule="auto"/>
              <w:ind w:left="283" w:hanging="283"/>
              <w:jc w:val="center"/>
              <w:rPr>
                <w:rFonts w:ascii="Times New Roman" w:hAnsi="Times New Roman"/>
                <w:sz w:val="18"/>
                <w:szCs w:val="18"/>
              </w:rPr>
            </w:pPr>
          </w:p>
        </w:tc>
        <w:tc>
          <w:tcPr>
            <w:tcW w:w="2393" w:type="dxa"/>
          </w:tcPr>
          <w:p w:rsidR="009773D5" w:rsidRPr="0080105D" w:rsidRDefault="009773D5" w:rsidP="009773D5">
            <w:pPr>
              <w:spacing w:after="0" w:line="240" w:lineRule="auto"/>
              <w:ind w:left="283" w:hanging="283"/>
              <w:jc w:val="center"/>
              <w:rPr>
                <w:rFonts w:ascii="Times New Roman" w:hAnsi="Times New Roman"/>
                <w:sz w:val="18"/>
                <w:szCs w:val="18"/>
              </w:rPr>
            </w:pPr>
          </w:p>
        </w:tc>
        <w:tc>
          <w:tcPr>
            <w:tcW w:w="2393" w:type="dxa"/>
          </w:tcPr>
          <w:p w:rsidR="009773D5" w:rsidRPr="0080105D" w:rsidRDefault="009773D5" w:rsidP="009773D5">
            <w:pPr>
              <w:spacing w:after="0" w:line="240" w:lineRule="auto"/>
              <w:ind w:left="283" w:hanging="283"/>
              <w:jc w:val="center"/>
              <w:rPr>
                <w:rFonts w:ascii="Times New Roman" w:hAnsi="Times New Roman"/>
                <w:sz w:val="18"/>
                <w:szCs w:val="18"/>
              </w:rPr>
            </w:pPr>
          </w:p>
        </w:tc>
      </w:tr>
      <w:tr w:rsidR="009773D5" w:rsidRPr="0080105D" w:rsidTr="00916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8" w:type="dxa"/>
        </w:trPr>
        <w:tc>
          <w:tcPr>
            <w:tcW w:w="468" w:type="dxa"/>
            <w:vMerge/>
          </w:tcPr>
          <w:p w:rsidR="009773D5" w:rsidRPr="0080105D" w:rsidRDefault="009773D5" w:rsidP="009773D5">
            <w:pPr>
              <w:spacing w:after="0" w:line="240" w:lineRule="auto"/>
              <w:ind w:left="283" w:hanging="283"/>
              <w:jc w:val="center"/>
              <w:rPr>
                <w:rFonts w:ascii="Times New Roman" w:hAnsi="Times New Roman"/>
                <w:bCs/>
                <w:sz w:val="18"/>
                <w:szCs w:val="18"/>
              </w:rPr>
            </w:pPr>
          </w:p>
        </w:tc>
        <w:tc>
          <w:tcPr>
            <w:tcW w:w="4317" w:type="dxa"/>
          </w:tcPr>
          <w:p w:rsidR="009773D5" w:rsidRPr="0080105D" w:rsidRDefault="009773D5" w:rsidP="009773D5">
            <w:pPr>
              <w:spacing w:after="0" w:line="240" w:lineRule="auto"/>
              <w:ind w:left="283" w:hanging="283"/>
              <w:jc w:val="center"/>
              <w:rPr>
                <w:rFonts w:ascii="Times New Roman" w:hAnsi="Times New Roman"/>
                <w:sz w:val="18"/>
                <w:szCs w:val="18"/>
              </w:rPr>
            </w:pPr>
          </w:p>
        </w:tc>
        <w:tc>
          <w:tcPr>
            <w:tcW w:w="2393" w:type="dxa"/>
          </w:tcPr>
          <w:p w:rsidR="009773D5" w:rsidRPr="0080105D" w:rsidRDefault="009773D5" w:rsidP="009773D5">
            <w:pPr>
              <w:spacing w:after="0" w:line="240" w:lineRule="auto"/>
              <w:ind w:left="283" w:hanging="283"/>
              <w:jc w:val="center"/>
              <w:rPr>
                <w:rFonts w:ascii="Times New Roman" w:hAnsi="Times New Roman"/>
                <w:sz w:val="18"/>
                <w:szCs w:val="18"/>
              </w:rPr>
            </w:pPr>
          </w:p>
        </w:tc>
        <w:tc>
          <w:tcPr>
            <w:tcW w:w="2393" w:type="dxa"/>
          </w:tcPr>
          <w:p w:rsidR="009773D5" w:rsidRPr="0080105D" w:rsidRDefault="009773D5" w:rsidP="009773D5">
            <w:pPr>
              <w:spacing w:after="0" w:line="240" w:lineRule="auto"/>
              <w:ind w:left="283" w:hanging="283"/>
              <w:jc w:val="center"/>
              <w:rPr>
                <w:rFonts w:ascii="Times New Roman" w:hAnsi="Times New Roman"/>
                <w:sz w:val="18"/>
                <w:szCs w:val="18"/>
              </w:rPr>
            </w:pPr>
          </w:p>
        </w:tc>
      </w:tr>
      <w:tr w:rsidR="009773D5" w:rsidRPr="0080105D" w:rsidTr="00916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8" w:type="dxa"/>
        </w:trPr>
        <w:tc>
          <w:tcPr>
            <w:tcW w:w="468" w:type="dxa"/>
            <w:vMerge/>
          </w:tcPr>
          <w:p w:rsidR="009773D5" w:rsidRPr="0080105D" w:rsidRDefault="009773D5" w:rsidP="009773D5">
            <w:pPr>
              <w:spacing w:after="0" w:line="240" w:lineRule="auto"/>
              <w:ind w:left="283" w:hanging="283"/>
              <w:jc w:val="center"/>
              <w:rPr>
                <w:rFonts w:ascii="Times New Roman" w:hAnsi="Times New Roman"/>
                <w:bCs/>
                <w:sz w:val="18"/>
                <w:szCs w:val="18"/>
              </w:rPr>
            </w:pPr>
          </w:p>
        </w:tc>
        <w:tc>
          <w:tcPr>
            <w:tcW w:w="4317" w:type="dxa"/>
          </w:tcPr>
          <w:p w:rsidR="009773D5" w:rsidRPr="0080105D" w:rsidRDefault="009773D5" w:rsidP="009773D5">
            <w:pPr>
              <w:spacing w:after="0" w:line="240" w:lineRule="auto"/>
              <w:ind w:left="283" w:hanging="283"/>
              <w:jc w:val="center"/>
              <w:rPr>
                <w:rFonts w:ascii="Times New Roman" w:hAnsi="Times New Roman"/>
                <w:sz w:val="18"/>
                <w:szCs w:val="18"/>
              </w:rPr>
            </w:pPr>
          </w:p>
        </w:tc>
        <w:tc>
          <w:tcPr>
            <w:tcW w:w="2393" w:type="dxa"/>
          </w:tcPr>
          <w:p w:rsidR="009773D5" w:rsidRPr="0080105D" w:rsidRDefault="009773D5" w:rsidP="009773D5">
            <w:pPr>
              <w:spacing w:after="0" w:line="240" w:lineRule="auto"/>
              <w:ind w:left="283" w:hanging="283"/>
              <w:jc w:val="center"/>
              <w:rPr>
                <w:rFonts w:ascii="Times New Roman" w:hAnsi="Times New Roman"/>
                <w:sz w:val="18"/>
                <w:szCs w:val="18"/>
              </w:rPr>
            </w:pPr>
          </w:p>
        </w:tc>
        <w:tc>
          <w:tcPr>
            <w:tcW w:w="2393" w:type="dxa"/>
          </w:tcPr>
          <w:p w:rsidR="009773D5" w:rsidRPr="0080105D" w:rsidRDefault="009773D5" w:rsidP="009773D5">
            <w:pPr>
              <w:spacing w:after="0" w:line="240" w:lineRule="auto"/>
              <w:ind w:left="283" w:hanging="283"/>
              <w:jc w:val="center"/>
              <w:rPr>
                <w:rFonts w:ascii="Times New Roman" w:hAnsi="Times New Roman"/>
                <w:sz w:val="18"/>
                <w:szCs w:val="18"/>
              </w:rPr>
            </w:pPr>
          </w:p>
        </w:tc>
      </w:tr>
      <w:tr w:rsidR="009773D5" w:rsidRPr="0080105D" w:rsidTr="00916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8" w:type="dxa"/>
        </w:trPr>
        <w:tc>
          <w:tcPr>
            <w:tcW w:w="468" w:type="dxa"/>
            <w:vMerge/>
          </w:tcPr>
          <w:p w:rsidR="009773D5" w:rsidRPr="0080105D" w:rsidRDefault="009773D5" w:rsidP="009773D5">
            <w:pPr>
              <w:spacing w:after="0" w:line="240" w:lineRule="auto"/>
              <w:ind w:left="283" w:hanging="283"/>
              <w:jc w:val="center"/>
              <w:rPr>
                <w:rFonts w:ascii="Times New Roman" w:hAnsi="Times New Roman"/>
                <w:bCs/>
                <w:sz w:val="18"/>
                <w:szCs w:val="18"/>
              </w:rPr>
            </w:pPr>
          </w:p>
        </w:tc>
        <w:tc>
          <w:tcPr>
            <w:tcW w:w="4317" w:type="dxa"/>
          </w:tcPr>
          <w:p w:rsidR="009773D5" w:rsidRPr="0080105D" w:rsidRDefault="009773D5" w:rsidP="009773D5">
            <w:pPr>
              <w:spacing w:after="0" w:line="240" w:lineRule="auto"/>
              <w:ind w:left="283" w:hanging="283"/>
              <w:jc w:val="center"/>
              <w:rPr>
                <w:rFonts w:ascii="Times New Roman" w:hAnsi="Times New Roman"/>
                <w:sz w:val="18"/>
                <w:szCs w:val="18"/>
              </w:rPr>
            </w:pPr>
          </w:p>
        </w:tc>
        <w:tc>
          <w:tcPr>
            <w:tcW w:w="2393" w:type="dxa"/>
          </w:tcPr>
          <w:p w:rsidR="009773D5" w:rsidRPr="0080105D" w:rsidRDefault="009773D5" w:rsidP="009773D5">
            <w:pPr>
              <w:spacing w:after="0" w:line="240" w:lineRule="auto"/>
              <w:ind w:left="283" w:hanging="283"/>
              <w:jc w:val="center"/>
              <w:rPr>
                <w:rFonts w:ascii="Times New Roman" w:hAnsi="Times New Roman"/>
                <w:sz w:val="18"/>
                <w:szCs w:val="18"/>
              </w:rPr>
            </w:pPr>
          </w:p>
        </w:tc>
        <w:tc>
          <w:tcPr>
            <w:tcW w:w="2393" w:type="dxa"/>
          </w:tcPr>
          <w:p w:rsidR="009773D5" w:rsidRPr="0080105D" w:rsidRDefault="009773D5" w:rsidP="009773D5">
            <w:pPr>
              <w:spacing w:after="0" w:line="240" w:lineRule="auto"/>
              <w:ind w:left="283" w:hanging="283"/>
              <w:jc w:val="center"/>
              <w:rPr>
                <w:rFonts w:ascii="Times New Roman" w:hAnsi="Times New Roman"/>
                <w:sz w:val="18"/>
                <w:szCs w:val="18"/>
              </w:rPr>
            </w:pPr>
          </w:p>
        </w:tc>
      </w:tr>
      <w:tr w:rsidR="009773D5" w:rsidRPr="0080105D" w:rsidTr="00916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8" w:type="dxa"/>
        </w:trPr>
        <w:tc>
          <w:tcPr>
            <w:tcW w:w="468" w:type="dxa"/>
            <w:vMerge/>
          </w:tcPr>
          <w:p w:rsidR="009773D5" w:rsidRPr="0080105D" w:rsidRDefault="009773D5" w:rsidP="009773D5">
            <w:pPr>
              <w:spacing w:after="0" w:line="240" w:lineRule="auto"/>
              <w:ind w:left="283" w:hanging="283"/>
              <w:jc w:val="center"/>
              <w:rPr>
                <w:rFonts w:ascii="Times New Roman" w:hAnsi="Times New Roman"/>
                <w:bCs/>
                <w:sz w:val="18"/>
                <w:szCs w:val="18"/>
              </w:rPr>
            </w:pPr>
          </w:p>
        </w:tc>
        <w:tc>
          <w:tcPr>
            <w:tcW w:w="4317" w:type="dxa"/>
          </w:tcPr>
          <w:p w:rsidR="009773D5" w:rsidRPr="0080105D" w:rsidRDefault="009773D5" w:rsidP="009773D5">
            <w:pPr>
              <w:spacing w:after="0" w:line="240" w:lineRule="auto"/>
              <w:ind w:left="283" w:hanging="283"/>
              <w:jc w:val="center"/>
              <w:rPr>
                <w:rFonts w:ascii="Times New Roman" w:hAnsi="Times New Roman"/>
                <w:sz w:val="18"/>
                <w:szCs w:val="18"/>
              </w:rPr>
            </w:pPr>
          </w:p>
        </w:tc>
        <w:tc>
          <w:tcPr>
            <w:tcW w:w="2393" w:type="dxa"/>
          </w:tcPr>
          <w:p w:rsidR="009773D5" w:rsidRPr="0080105D" w:rsidRDefault="009773D5" w:rsidP="009773D5">
            <w:pPr>
              <w:spacing w:after="0" w:line="240" w:lineRule="auto"/>
              <w:ind w:left="283" w:hanging="283"/>
              <w:jc w:val="center"/>
              <w:rPr>
                <w:rFonts w:ascii="Times New Roman" w:hAnsi="Times New Roman"/>
                <w:sz w:val="18"/>
                <w:szCs w:val="18"/>
              </w:rPr>
            </w:pPr>
          </w:p>
        </w:tc>
        <w:tc>
          <w:tcPr>
            <w:tcW w:w="2393" w:type="dxa"/>
          </w:tcPr>
          <w:p w:rsidR="009773D5" w:rsidRPr="0080105D" w:rsidRDefault="009773D5" w:rsidP="009773D5">
            <w:pPr>
              <w:spacing w:after="0" w:line="240" w:lineRule="auto"/>
              <w:ind w:left="283" w:hanging="283"/>
              <w:jc w:val="center"/>
              <w:rPr>
                <w:rFonts w:ascii="Times New Roman" w:hAnsi="Times New Roman"/>
                <w:sz w:val="18"/>
                <w:szCs w:val="18"/>
              </w:rPr>
            </w:pPr>
          </w:p>
        </w:tc>
      </w:tr>
    </w:tbl>
    <w:p w:rsidR="009773D5" w:rsidRPr="009773D5" w:rsidRDefault="009773D5" w:rsidP="009773D5">
      <w:pPr>
        <w:spacing w:after="0" w:line="240" w:lineRule="auto"/>
        <w:rPr>
          <w:rFonts w:ascii="Times New Roman" w:hAnsi="Times New Roman"/>
          <w:b/>
          <w:bCs/>
          <w:sz w:val="18"/>
          <w:szCs w:val="18"/>
        </w:rPr>
      </w:pPr>
      <w:r w:rsidRPr="009773D5">
        <w:rPr>
          <w:rFonts w:ascii="Times New Roman" w:hAnsi="Times New Roman"/>
          <w:b/>
          <w:bCs/>
          <w:sz w:val="18"/>
          <w:szCs w:val="18"/>
        </w:rPr>
        <w:t>При поведении проверки использовалось следующие приборы и вспомогательное оборудование</w:t>
      </w:r>
    </w:p>
    <w:p w:rsidR="009773D5" w:rsidRPr="004A3E7C" w:rsidRDefault="009773D5" w:rsidP="009773D5">
      <w:pPr>
        <w:spacing w:after="0" w:line="240" w:lineRule="auto"/>
        <w:rPr>
          <w:rFonts w:ascii="Arial" w:hAnsi="Arial"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360"/>
        <w:gridCol w:w="1914"/>
        <w:gridCol w:w="1914"/>
        <w:gridCol w:w="1915"/>
      </w:tblGrid>
      <w:tr w:rsidR="009773D5" w:rsidRPr="009773D5" w:rsidTr="009773D5">
        <w:tc>
          <w:tcPr>
            <w:tcW w:w="468" w:type="dxa"/>
          </w:tcPr>
          <w:p w:rsidR="009773D5" w:rsidRPr="009773D5" w:rsidRDefault="009773D5" w:rsidP="009773D5">
            <w:pPr>
              <w:spacing w:after="0" w:line="240" w:lineRule="auto"/>
              <w:ind w:left="283" w:hanging="283"/>
              <w:jc w:val="center"/>
              <w:rPr>
                <w:rFonts w:ascii="Times New Roman" w:hAnsi="Times New Roman"/>
                <w:b/>
                <w:bCs/>
                <w:sz w:val="18"/>
                <w:szCs w:val="18"/>
              </w:rPr>
            </w:pPr>
            <w:r w:rsidRPr="009773D5">
              <w:rPr>
                <w:rFonts w:ascii="Times New Roman" w:hAnsi="Times New Roman"/>
                <w:b/>
                <w:bCs/>
                <w:sz w:val="18"/>
                <w:szCs w:val="18"/>
              </w:rPr>
              <w:t>№</w:t>
            </w:r>
          </w:p>
        </w:tc>
        <w:tc>
          <w:tcPr>
            <w:tcW w:w="3360" w:type="dxa"/>
          </w:tcPr>
          <w:p w:rsidR="009773D5" w:rsidRPr="009773D5" w:rsidRDefault="009773D5" w:rsidP="009773D5">
            <w:pPr>
              <w:spacing w:after="0" w:line="240" w:lineRule="auto"/>
              <w:ind w:left="283" w:hanging="283"/>
              <w:jc w:val="center"/>
              <w:rPr>
                <w:rFonts w:ascii="Times New Roman" w:hAnsi="Times New Roman"/>
                <w:b/>
                <w:bCs/>
                <w:sz w:val="18"/>
                <w:szCs w:val="18"/>
              </w:rPr>
            </w:pPr>
            <w:r w:rsidRPr="009773D5">
              <w:rPr>
                <w:rFonts w:ascii="Times New Roman" w:hAnsi="Times New Roman"/>
                <w:b/>
                <w:bCs/>
                <w:sz w:val="18"/>
                <w:szCs w:val="18"/>
              </w:rPr>
              <w:t>Наименование СИ и вспомогательного оборудования</w:t>
            </w:r>
          </w:p>
        </w:tc>
        <w:tc>
          <w:tcPr>
            <w:tcW w:w="1914" w:type="dxa"/>
          </w:tcPr>
          <w:p w:rsidR="009773D5" w:rsidRPr="009773D5" w:rsidRDefault="009773D5" w:rsidP="009773D5">
            <w:pPr>
              <w:spacing w:after="0" w:line="240" w:lineRule="auto"/>
              <w:ind w:left="283" w:hanging="283"/>
              <w:jc w:val="center"/>
              <w:rPr>
                <w:rFonts w:ascii="Times New Roman" w:hAnsi="Times New Roman"/>
                <w:b/>
                <w:bCs/>
                <w:sz w:val="18"/>
                <w:szCs w:val="18"/>
              </w:rPr>
            </w:pPr>
            <w:r w:rsidRPr="009773D5">
              <w:rPr>
                <w:rFonts w:ascii="Times New Roman" w:hAnsi="Times New Roman"/>
                <w:b/>
                <w:bCs/>
                <w:sz w:val="18"/>
                <w:szCs w:val="18"/>
              </w:rPr>
              <w:t>ТИП</w:t>
            </w:r>
          </w:p>
        </w:tc>
        <w:tc>
          <w:tcPr>
            <w:tcW w:w="1914" w:type="dxa"/>
          </w:tcPr>
          <w:p w:rsidR="009773D5" w:rsidRPr="009773D5" w:rsidRDefault="009773D5" w:rsidP="009773D5">
            <w:pPr>
              <w:spacing w:after="0" w:line="240" w:lineRule="auto"/>
              <w:ind w:left="283" w:hanging="283"/>
              <w:jc w:val="center"/>
              <w:rPr>
                <w:rFonts w:ascii="Times New Roman" w:hAnsi="Times New Roman"/>
                <w:b/>
                <w:bCs/>
                <w:sz w:val="18"/>
                <w:szCs w:val="18"/>
              </w:rPr>
            </w:pPr>
            <w:r w:rsidRPr="009773D5">
              <w:rPr>
                <w:rFonts w:ascii="Times New Roman" w:hAnsi="Times New Roman"/>
                <w:b/>
                <w:bCs/>
                <w:sz w:val="18"/>
                <w:szCs w:val="18"/>
              </w:rPr>
              <w:t>Заводской номер</w:t>
            </w:r>
          </w:p>
        </w:tc>
        <w:tc>
          <w:tcPr>
            <w:tcW w:w="1915" w:type="dxa"/>
          </w:tcPr>
          <w:p w:rsidR="009773D5" w:rsidRPr="009773D5" w:rsidRDefault="009773D5" w:rsidP="009773D5">
            <w:pPr>
              <w:spacing w:after="0" w:line="240" w:lineRule="auto"/>
              <w:ind w:left="283" w:hanging="283"/>
              <w:jc w:val="center"/>
              <w:rPr>
                <w:rFonts w:ascii="Times New Roman" w:hAnsi="Times New Roman"/>
                <w:b/>
                <w:bCs/>
                <w:sz w:val="18"/>
                <w:szCs w:val="18"/>
              </w:rPr>
            </w:pPr>
            <w:r w:rsidRPr="009773D5">
              <w:rPr>
                <w:rFonts w:ascii="Times New Roman" w:hAnsi="Times New Roman"/>
                <w:b/>
                <w:bCs/>
                <w:sz w:val="18"/>
                <w:szCs w:val="18"/>
              </w:rPr>
              <w:t>Дата поверки</w:t>
            </w:r>
          </w:p>
          <w:p w:rsidR="009773D5" w:rsidRPr="009773D5" w:rsidRDefault="009773D5" w:rsidP="009773D5">
            <w:pPr>
              <w:spacing w:after="0" w:line="240" w:lineRule="auto"/>
              <w:ind w:left="283" w:hanging="283"/>
              <w:jc w:val="center"/>
              <w:rPr>
                <w:rFonts w:ascii="Times New Roman" w:hAnsi="Times New Roman"/>
                <w:b/>
                <w:bCs/>
                <w:sz w:val="16"/>
                <w:szCs w:val="16"/>
              </w:rPr>
            </w:pPr>
            <w:r w:rsidRPr="009773D5">
              <w:rPr>
                <w:rFonts w:ascii="Times New Roman" w:hAnsi="Times New Roman"/>
                <w:b/>
                <w:bCs/>
                <w:sz w:val="16"/>
                <w:szCs w:val="16"/>
              </w:rPr>
              <w:t>(действительно до)</w:t>
            </w:r>
          </w:p>
        </w:tc>
      </w:tr>
      <w:tr w:rsidR="009773D5" w:rsidRPr="009773D5" w:rsidTr="009773D5">
        <w:tc>
          <w:tcPr>
            <w:tcW w:w="468" w:type="dxa"/>
          </w:tcPr>
          <w:p w:rsidR="009773D5" w:rsidRPr="009773D5" w:rsidRDefault="009773D5" w:rsidP="009773D5">
            <w:pPr>
              <w:spacing w:after="0" w:line="240" w:lineRule="auto"/>
              <w:ind w:left="283" w:hanging="283"/>
              <w:rPr>
                <w:rFonts w:ascii="Times New Roman" w:hAnsi="Times New Roman"/>
                <w:b/>
                <w:bCs/>
                <w:sz w:val="18"/>
                <w:szCs w:val="18"/>
              </w:rPr>
            </w:pPr>
          </w:p>
        </w:tc>
        <w:tc>
          <w:tcPr>
            <w:tcW w:w="3360" w:type="dxa"/>
          </w:tcPr>
          <w:p w:rsidR="009773D5" w:rsidRPr="009773D5" w:rsidRDefault="009773D5" w:rsidP="009773D5">
            <w:pPr>
              <w:spacing w:after="0" w:line="240" w:lineRule="auto"/>
              <w:ind w:left="283" w:hanging="283"/>
              <w:rPr>
                <w:rFonts w:ascii="Times New Roman" w:hAnsi="Times New Roman"/>
                <w:b/>
                <w:bCs/>
                <w:sz w:val="18"/>
                <w:szCs w:val="18"/>
              </w:rPr>
            </w:pPr>
          </w:p>
        </w:tc>
        <w:tc>
          <w:tcPr>
            <w:tcW w:w="1914" w:type="dxa"/>
          </w:tcPr>
          <w:p w:rsidR="009773D5" w:rsidRPr="009773D5" w:rsidRDefault="009773D5" w:rsidP="009773D5">
            <w:pPr>
              <w:spacing w:after="0" w:line="240" w:lineRule="auto"/>
              <w:ind w:left="283" w:hanging="283"/>
              <w:rPr>
                <w:rFonts w:ascii="Times New Roman" w:hAnsi="Times New Roman"/>
                <w:b/>
                <w:bCs/>
                <w:sz w:val="18"/>
                <w:szCs w:val="18"/>
              </w:rPr>
            </w:pPr>
          </w:p>
        </w:tc>
        <w:tc>
          <w:tcPr>
            <w:tcW w:w="1914" w:type="dxa"/>
          </w:tcPr>
          <w:p w:rsidR="009773D5" w:rsidRPr="009773D5" w:rsidRDefault="009773D5" w:rsidP="009773D5">
            <w:pPr>
              <w:spacing w:after="0" w:line="240" w:lineRule="auto"/>
              <w:ind w:left="283" w:hanging="283"/>
              <w:rPr>
                <w:rFonts w:ascii="Times New Roman" w:hAnsi="Times New Roman"/>
                <w:b/>
                <w:bCs/>
                <w:sz w:val="18"/>
                <w:szCs w:val="18"/>
              </w:rPr>
            </w:pPr>
          </w:p>
        </w:tc>
        <w:tc>
          <w:tcPr>
            <w:tcW w:w="1915" w:type="dxa"/>
          </w:tcPr>
          <w:p w:rsidR="009773D5" w:rsidRPr="009773D5" w:rsidRDefault="009773D5" w:rsidP="009773D5">
            <w:pPr>
              <w:spacing w:after="0" w:line="240" w:lineRule="auto"/>
              <w:ind w:left="283" w:hanging="283"/>
              <w:rPr>
                <w:rFonts w:ascii="Times New Roman" w:hAnsi="Times New Roman"/>
                <w:b/>
                <w:bCs/>
                <w:sz w:val="18"/>
                <w:szCs w:val="18"/>
              </w:rPr>
            </w:pPr>
          </w:p>
        </w:tc>
      </w:tr>
      <w:tr w:rsidR="009773D5" w:rsidRPr="009773D5" w:rsidTr="009773D5">
        <w:tc>
          <w:tcPr>
            <w:tcW w:w="468" w:type="dxa"/>
          </w:tcPr>
          <w:p w:rsidR="009773D5" w:rsidRPr="009773D5" w:rsidRDefault="009773D5" w:rsidP="009773D5">
            <w:pPr>
              <w:spacing w:after="0" w:line="240" w:lineRule="auto"/>
              <w:ind w:left="283" w:hanging="283"/>
              <w:rPr>
                <w:rFonts w:ascii="Times New Roman" w:hAnsi="Times New Roman"/>
                <w:b/>
                <w:bCs/>
                <w:sz w:val="18"/>
                <w:szCs w:val="18"/>
              </w:rPr>
            </w:pPr>
          </w:p>
        </w:tc>
        <w:tc>
          <w:tcPr>
            <w:tcW w:w="3360" w:type="dxa"/>
          </w:tcPr>
          <w:p w:rsidR="009773D5" w:rsidRPr="009773D5" w:rsidRDefault="009773D5" w:rsidP="009773D5">
            <w:pPr>
              <w:spacing w:after="0" w:line="240" w:lineRule="auto"/>
              <w:ind w:left="283" w:hanging="283"/>
              <w:rPr>
                <w:rFonts w:ascii="Times New Roman" w:hAnsi="Times New Roman"/>
                <w:b/>
                <w:bCs/>
                <w:sz w:val="18"/>
                <w:szCs w:val="18"/>
              </w:rPr>
            </w:pPr>
          </w:p>
        </w:tc>
        <w:tc>
          <w:tcPr>
            <w:tcW w:w="1914" w:type="dxa"/>
          </w:tcPr>
          <w:p w:rsidR="009773D5" w:rsidRPr="009773D5" w:rsidRDefault="009773D5" w:rsidP="009773D5">
            <w:pPr>
              <w:spacing w:after="0" w:line="240" w:lineRule="auto"/>
              <w:ind w:left="283" w:hanging="283"/>
              <w:rPr>
                <w:rFonts w:ascii="Times New Roman" w:hAnsi="Times New Roman"/>
                <w:b/>
                <w:bCs/>
                <w:sz w:val="18"/>
                <w:szCs w:val="18"/>
              </w:rPr>
            </w:pPr>
          </w:p>
        </w:tc>
        <w:tc>
          <w:tcPr>
            <w:tcW w:w="1914" w:type="dxa"/>
          </w:tcPr>
          <w:p w:rsidR="009773D5" w:rsidRPr="009773D5" w:rsidRDefault="009773D5" w:rsidP="009773D5">
            <w:pPr>
              <w:spacing w:after="0" w:line="240" w:lineRule="auto"/>
              <w:ind w:left="283" w:hanging="283"/>
              <w:rPr>
                <w:rFonts w:ascii="Times New Roman" w:hAnsi="Times New Roman"/>
                <w:b/>
                <w:bCs/>
                <w:sz w:val="18"/>
                <w:szCs w:val="18"/>
              </w:rPr>
            </w:pPr>
          </w:p>
        </w:tc>
        <w:tc>
          <w:tcPr>
            <w:tcW w:w="1915" w:type="dxa"/>
          </w:tcPr>
          <w:p w:rsidR="009773D5" w:rsidRPr="009773D5" w:rsidRDefault="009773D5" w:rsidP="009773D5">
            <w:pPr>
              <w:spacing w:after="0" w:line="240" w:lineRule="auto"/>
              <w:ind w:left="283" w:hanging="283"/>
              <w:rPr>
                <w:rFonts w:ascii="Times New Roman" w:hAnsi="Times New Roman"/>
                <w:b/>
                <w:bCs/>
                <w:sz w:val="18"/>
                <w:szCs w:val="18"/>
              </w:rPr>
            </w:pPr>
          </w:p>
        </w:tc>
      </w:tr>
      <w:tr w:rsidR="009773D5" w:rsidRPr="009773D5" w:rsidTr="009773D5">
        <w:tc>
          <w:tcPr>
            <w:tcW w:w="468" w:type="dxa"/>
          </w:tcPr>
          <w:p w:rsidR="009773D5" w:rsidRPr="009773D5" w:rsidRDefault="009773D5" w:rsidP="009773D5">
            <w:pPr>
              <w:spacing w:after="0" w:line="240" w:lineRule="auto"/>
              <w:ind w:left="283" w:hanging="283"/>
              <w:rPr>
                <w:rFonts w:ascii="Times New Roman" w:hAnsi="Times New Roman"/>
                <w:b/>
                <w:bCs/>
                <w:sz w:val="18"/>
                <w:szCs w:val="18"/>
              </w:rPr>
            </w:pPr>
          </w:p>
        </w:tc>
        <w:tc>
          <w:tcPr>
            <w:tcW w:w="3360" w:type="dxa"/>
          </w:tcPr>
          <w:p w:rsidR="009773D5" w:rsidRPr="009773D5" w:rsidRDefault="009773D5" w:rsidP="009773D5">
            <w:pPr>
              <w:spacing w:after="0" w:line="240" w:lineRule="auto"/>
              <w:ind w:left="283" w:hanging="283"/>
              <w:rPr>
                <w:rFonts w:ascii="Times New Roman" w:hAnsi="Times New Roman"/>
                <w:b/>
                <w:bCs/>
                <w:sz w:val="18"/>
                <w:szCs w:val="18"/>
              </w:rPr>
            </w:pPr>
          </w:p>
        </w:tc>
        <w:tc>
          <w:tcPr>
            <w:tcW w:w="1914" w:type="dxa"/>
          </w:tcPr>
          <w:p w:rsidR="009773D5" w:rsidRPr="009773D5" w:rsidRDefault="009773D5" w:rsidP="009773D5">
            <w:pPr>
              <w:spacing w:after="0" w:line="240" w:lineRule="auto"/>
              <w:ind w:left="283" w:hanging="283"/>
              <w:rPr>
                <w:rFonts w:ascii="Times New Roman" w:hAnsi="Times New Roman"/>
                <w:b/>
                <w:bCs/>
                <w:sz w:val="18"/>
                <w:szCs w:val="18"/>
              </w:rPr>
            </w:pPr>
          </w:p>
        </w:tc>
        <w:tc>
          <w:tcPr>
            <w:tcW w:w="1914" w:type="dxa"/>
          </w:tcPr>
          <w:p w:rsidR="009773D5" w:rsidRPr="009773D5" w:rsidRDefault="009773D5" w:rsidP="009773D5">
            <w:pPr>
              <w:spacing w:after="0" w:line="240" w:lineRule="auto"/>
              <w:ind w:left="283" w:hanging="283"/>
              <w:rPr>
                <w:rFonts w:ascii="Times New Roman" w:hAnsi="Times New Roman"/>
                <w:b/>
                <w:bCs/>
                <w:sz w:val="18"/>
                <w:szCs w:val="18"/>
              </w:rPr>
            </w:pPr>
          </w:p>
        </w:tc>
        <w:tc>
          <w:tcPr>
            <w:tcW w:w="1915" w:type="dxa"/>
          </w:tcPr>
          <w:p w:rsidR="009773D5" w:rsidRPr="009773D5" w:rsidRDefault="009773D5" w:rsidP="009773D5">
            <w:pPr>
              <w:spacing w:after="0" w:line="240" w:lineRule="auto"/>
              <w:ind w:left="283" w:hanging="283"/>
              <w:rPr>
                <w:rFonts w:ascii="Times New Roman" w:hAnsi="Times New Roman"/>
                <w:b/>
                <w:bCs/>
                <w:sz w:val="18"/>
                <w:szCs w:val="18"/>
              </w:rPr>
            </w:pPr>
          </w:p>
        </w:tc>
      </w:tr>
      <w:tr w:rsidR="009773D5" w:rsidRPr="009773D5" w:rsidTr="009773D5">
        <w:tc>
          <w:tcPr>
            <w:tcW w:w="468" w:type="dxa"/>
          </w:tcPr>
          <w:p w:rsidR="009773D5" w:rsidRPr="009773D5" w:rsidRDefault="009773D5" w:rsidP="009773D5">
            <w:pPr>
              <w:spacing w:after="0" w:line="240" w:lineRule="auto"/>
              <w:ind w:left="283" w:hanging="283"/>
              <w:rPr>
                <w:rFonts w:ascii="Times New Roman" w:hAnsi="Times New Roman"/>
                <w:b/>
                <w:bCs/>
                <w:sz w:val="18"/>
                <w:szCs w:val="18"/>
              </w:rPr>
            </w:pPr>
          </w:p>
        </w:tc>
        <w:tc>
          <w:tcPr>
            <w:tcW w:w="3360" w:type="dxa"/>
          </w:tcPr>
          <w:p w:rsidR="009773D5" w:rsidRPr="009773D5" w:rsidRDefault="009773D5" w:rsidP="009773D5">
            <w:pPr>
              <w:spacing w:after="0" w:line="240" w:lineRule="auto"/>
              <w:ind w:left="283" w:hanging="283"/>
              <w:rPr>
                <w:rFonts w:ascii="Times New Roman" w:hAnsi="Times New Roman"/>
                <w:b/>
                <w:bCs/>
                <w:sz w:val="18"/>
                <w:szCs w:val="18"/>
              </w:rPr>
            </w:pPr>
          </w:p>
        </w:tc>
        <w:tc>
          <w:tcPr>
            <w:tcW w:w="1914" w:type="dxa"/>
          </w:tcPr>
          <w:p w:rsidR="009773D5" w:rsidRPr="009773D5" w:rsidRDefault="009773D5" w:rsidP="009773D5">
            <w:pPr>
              <w:spacing w:after="0" w:line="240" w:lineRule="auto"/>
              <w:ind w:left="283" w:hanging="283"/>
              <w:rPr>
                <w:rFonts w:ascii="Times New Roman" w:hAnsi="Times New Roman"/>
                <w:b/>
                <w:bCs/>
                <w:sz w:val="18"/>
                <w:szCs w:val="18"/>
              </w:rPr>
            </w:pPr>
          </w:p>
        </w:tc>
        <w:tc>
          <w:tcPr>
            <w:tcW w:w="1914" w:type="dxa"/>
          </w:tcPr>
          <w:p w:rsidR="009773D5" w:rsidRPr="009773D5" w:rsidRDefault="009773D5" w:rsidP="009773D5">
            <w:pPr>
              <w:spacing w:after="0" w:line="240" w:lineRule="auto"/>
              <w:ind w:left="283" w:hanging="283"/>
              <w:rPr>
                <w:rFonts w:ascii="Times New Roman" w:hAnsi="Times New Roman"/>
                <w:b/>
                <w:bCs/>
                <w:sz w:val="18"/>
                <w:szCs w:val="18"/>
              </w:rPr>
            </w:pPr>
          </w:p>
        </w:tc>
        <w:tc>
          <w:tcPr>
            <w:tcW w:w="1915" w:type="dxa"/>
          </w:tcPr>
          <w:p w:rsidR="009773D5" w:rsidRPr="009773D5" w:rsidRDefault="009773D5" w:rsidP="009773D5">
            <w:pPr>
              <w:spacing w:after="0" w:line="240" w:lineRule="auto"/>
              <w:ind w:left="283" w:hanging="283"/>
              <w:rPr>
                <w:rFonts w:ascii="Times New Roman" w:hAnsi="Times New Roman"/>
                <w:b/>
                <w:bCs/>
                <w:sz w:val="18"/>
                <w:szCs w:val="18"/>
              </w:rPr>
            </w:pPr>
          </w:p>
        </w:tc>
      </w:tr>
      <w:tr w:rsidR="009773D5" w:rsidRPr="009773D5" w:rsidTr="009773D5">
        <w:tc>
          <w:tcPr>
            <w:tcW w:w="468" w:type="dxa"/>
          </w:tcPr>
          <w:p w:rsidR="009773D5" w:rsidRPr="009773D5" w:rsidRDefault="009773D5" w:rsidP="009773D5">
            <w:pPr>
              <w:spacing w:after="0" w:line="240" w:lineRule="auto"/>
              <w:ind w:left="283" w:hanging="283"/>
              <w:rPr>
                <w:rFonts w:ascii="Times New Roman" w:hAnsi="Times New Roman"/>
                <w:b/>
                <w:bCs/>
                <w:sz w:val="18"/>
                <w:szCs w:val="18"/>
              </w:rPr>
            </w:pPr>
          </w:p>
        </w:tc>
        <w:tc>
          <w:tcPr>
            <w:tcW w:w="3360" w:type="dxa"/>
          </w:tcPr>
          <w:p w:rsidR="009773D5" w:rsidRPr="009773D5" w:rsidRDefault="009773D5" w:rsidP="009773D5">
            <w:pPr>
              <w:spacing w:after="0" w:line="240" w:lineRule="auto"/>
              <w:ind w:left="283" w:hanging="283"/>
              <w:rPr>
                <w:rFonts w:ascii="Times New Roman" w:hAnsi="Times New Roman"/>
                <w:b/>
                <w:bCs/>
                <w:sz w:val="18"/>
                <w:szCs w:val="18"/>
              </w:rPr>
            </w:pPr>
          </w:p>
        </w:tc>
        <w:tc>
          <w:tcPr>
            <w:tcW w:w="1914" w:type="dxa"/>
          </w:tcPr>
          <w:p w:rsidR="009773D5" w:rsidRPr="009773D5" w:rsidRDefault="009773D5" w:rsidP="009773D5">
            <w:pPr>
              <w:spacing w:after="0" w:line="240" w:lineRule="auto"/>
              <w:ind w:left="283" w:hanging="283"/>
              <w:rPr>
                <w:rFonts w:ascii="Times New Roman" w:hAnsi="Times New Roman"/>
                <w:b/>
                <w:bCs/>
                <w:sz w:val="18"/>
                <w:szCs w:val="18"/>
              </w:rPr>
            </w:pPr>
          </w:p>
        </w:tc>
        <w:tc>
          <w:tcPr>
            <w:tcW w:w="1914" w:type="dxa"/>
          </w:tcPr>
          <w:p w:rsidR="009773D5" w:rsidRPr="009773D5" w:rsidRDefault="009773D5" w:rsidP="009773D5">
            <w:pPr>
              <w:spacing w:after="0" w:line="240" w:lineRule="auto"/>
              <w:ind w:left="283" w:hanging="283"/>
              <w:rPr>
                <w:rFonts w:ascii="Times New Roman" w:hAnsi="Times New Roman"/>
                <w:b/>
                <w:bCs/>
                <w:sz w:val="18"/>
                <w:szCs w:val="18"/>
              </w:rPr>
            </w:pPr>
          </w:p>
        </w:tc>
        <w:tc>
          <w:tcPr>
            <w:tcW w:w="1915" w:type="dxa"/>
          </w:tcPr>
          <w:p w:rsidR="009773D5" w:rsidRPr="009773D5" w:rsidRDefault="009773D5" w:rsidP="009773D5">
            <w:pPr>
              <w:spacing w:after="0" w:line="240" w:lineRule="auto"/>
              <w:ind w:left="283" w:hanging="283"/>
              <w:rPr>
                <w:rFonts w:ascii="Times New Roman" w:hAnsi="Times New Roman"/>
                <w:b/>
                <w:bCs/>
                <w:sz w:val="18"/>
                <w:szCs w:val="18"/>
              </w:rPr>
            </w:pPr>
          </w:p>
        </w:tc>
      </w:tr>
    </w:tbl>
    <w:p w:rsidR="009773D5" w:rsidRPr="00AD5722" w:rsidRDefault="009773D5" w:rsidP="009773D5">
      <w:pPr>
        <w:spacing w:after="0" w:line="240" w:lineRule="auto"/>
        <w:rPr>
          <w:rFonts w:ascii="Times New Roman" w:hAnsi="Times New Roman"/>
          <w:b/>
          <w:bCs/>
          <w:sz w:val="18"/>
          <w:szCs w:val="18"/>
        </w:rPr>
      </w:pPr>
      <w:r w:rsidRPr="00AD5722">
        <w:rPr>
          <w:rFonts w:ascii="Times New Roman" w:hAnsi="Times New Roman"/>
          <w:b/>
          <w:bCs/>
          <w:sz w:val="18"/>
          <w:szCs w:val="18"/>
        </w:rPr>
        <w:t>В ходе проведения ИКТС обнаружены следующие недостатки :____________________________________</w:t>
      </w:r>
    </w:p>
    <w:p w:rsidR="009773D5" w:rsidRPr="00AD5722" w:rsidRDefault="009773D5" w:rsidP="009773D5">
      <w:pPr>
        <w:spacing w:after="0" w:line="240" w:lineRule="auto"/>
        <w:rPr>
          <w:rFonts w:ascii="Times New Roman" w:hAnsi="Times New Roman"/>
          <w:b/>
          <w:bCs/>
          <w:sz w:val="18"/>
          <w:szCs w:val="18"/>
        </w:rPr>
      </w:pPr>
      <w:r w:rsidRPr="00AD5722">
        <w:rPr>
          <w:rFonts w:ascii="Times New Roman" w:hAnsi="Times New Roman"/>
          <w:b/>
          <w:bCs/>
          <w:sz w:val="18"/>
          <w:szCs w:val="18"/>
        </w:rPr>
        <w:t>__________________________________________________________________________________________________________________________________________________________________________________________</w:t>
      </w:r>
    </w:p>
    <w:p w:rsidR="009773D5" w:rsidRPr="00AD5722" w:rsidRDefault="009773D5" w:rsidP="009773D5">
      <w:pPr>
        <w:spacing w:after="0" w:line="240" w:lineRule="auto"/>
        <w:jc w:val="center"/>
        <w:rPr>
          <w:rFonts w:ascii="Times New Roman" w:hAnsi="Times New Roman"/>
          <w:b/>
          <w:bCs/>
          <w:sz w:val="20"/>
          <w:szCs w:val="20"/>
        </w:rPr>
      </w:pPr>
      <w:r w:rsidRPr="00AD5722">
        <w:rPr>
          <w:rFonts w:ascii="Times New Roman" w:hAnsi="Times New Roman"/>
          <w:b/>
          <w:bCs/>
          <w:sz w:val="26"/>
          <w:szCs w:val="26"/>
        </w:rPr>
        <w:t xml:space="preserve">ЗАКЛЮЧЕНИЕ: </w:t>
      </w:r>
      <w:r w:rsidRPr="00AD5722">
        <w:rPr>
          <w:rFonts w:ascii="Times New Roman" w:hAnsi="Times New Roman"/>
          <w:b/>
          <w:bCs/>
          <w:sz w:val="20"/>
          <w:szCs w:val="20"/>
        </w:rPr>
        <w:t>разрешена эксплуатация МТ/ запрещена эксплуатация МТ</w:t>
      </w:r>
    </w:p>
    <w:p w:rsidR="009773D5" w:rsidRPr="00AD5722" w:rsidRDefault="009773D5" w:rsidP="009773D5">
      <w:pPr>
        <w:spacing w:after="0" w:line="240" w:lineRule="auto"/>
        <w:jc w:val="center"/>
        <w:rPr>
          <w:rFonts w:ascii="Times New Roman" w:hAnsi="Times New Roman"/>
          <w:b/>
          <w:bCs/>
          <w:sz w:val="20"/>
          <w:szCs w:val="20"/>
          <w:vertAlign w:val="superscript"/>
        </w:rPr>
      </w:pPr>
      <w:r w:rsidRPr="00AD5722">
        <w:rPr>
          <w:rFonts w:ascii="Times New Roman" w:hAnsi="Times New Roman"/>
          <w:b/>
          <w:bCs/>
          <w:sz w:val="20"/>
          <w:szCs w:val="20"/>
          <w:vertAlign w:val="superscript"/>
        </w:rPr>
        <w:t xml:space="preserve">                                    не нужное зачеркнуть </w:t>
      </w:r>
    </w:p>
    <w:p w:rsidR="009773D5" w:rsidRPr="00AD5722" w:rsidRDefault="00AF5897" w:rsidP="009773D5">
      <w:pPr>
        <w:spacing w:after="0" w:line="240" w:lineRule="auto"/>
        <w:rPr>
          <w:rFonts w:ascii="Times New Roman" w:hAnsi="Times New Roman"/>
          <w:bCs/>
          <w:sz w:val="20"/>
          <w:szCs w:val="20"/>
        </w:rPr>
      </w:pPr>
      <w:r>
        <w:rPr>
          <w:rFonts w:ascii="Times New Roman" w:hAnsi="Times New Roman"/>
          <w:bCs/>
          <w:sz w:val="20"/>
          <w:szCs w:val="20"/>
        </w:rPr>
        <w:t>Услуги оказал</w:t>
      </w:r>
      <w:r w:rsidR="009773D5" w:rsidRPr="00AD5722">
        <w:rPr>
          <w:rFonts w:ascii="Times New Roman" w:hAnsi="Times New Roman"/>
          <w:bCs/>
          <w:sz w:val="20"/>
          <w:szCs w:val="20"/>
        </w:rPr>
        <w:t>:_________________________________</w:t>
      </w:r>
      <w:r w:rsidR="00E418F9">
        <w:rPr>
          <w:rFonts w:ascii="Times New Roman" w:hAnsi="Times New Roman"/>
          <w:bCs/>
          <w:sz w:val="20"/>
          <w:szCs w:val="20"/>
        </w:rPr>
        <w:t>____/______________/        М.П.</w:t>
      </w:r>
    </w:p>
    <w:p w:rsidR="009773D5" w:rsidRPr="00AD5722" w:rsidRDefault="009773D5" w:rsidP="009773D5">
      <w:pPr>
        <w:spacing w:after="0" w:line="240" w:lineRule="auto"/>
        <w:rPr>
          <w:rFonts w:ascii="Times New Roman" w:hAnsi="Times New Roman"/>
          <w:bCs/>
          <w:sz w:val="20"/>
          <w:szCs w:val="20"/>
        </w:rPr>
      </w:pPr>
    </w:p>
    <w:p w:rsidR="00AD5722" w:rsidRPr="00916FE1" w:rsidRDefault="00AF5897" w:rsidP="009773D5">
      <w:pPr>
        <w:spacing w:after="0" w:line="240" w:lineRule="auto"/>
        <w:rPr>
          <w:rFonts w:ascii="Times New Roman" w:hAnsi="Times New Roman"/>
          <w:bCs/>
          <w:sz w:val="20"/>
          <w:szCs w:val="20"/>
        </w:rPr>
      </w:pPr>
      <w:r>
        <w:rPr>
          <w:rFonts w:ascii="Times New Roman" w:hAnsi="Times New Roman"/>
          <w:bCs/>
          <w:sz w:val="20"/>
          <w:szCs w:val="20"/>
        </w:rPr>
        <w:t>Услуги</w:t>
      </w:r>
      <w:r w:rsidR="009773D5" w:rsidRPr="00AD5722">
        <w:rPr>
          <w:rFonts w:ascii="Times New Roman" w:hAnsi="Times New Roman"/>
          <w:bCs/>
          <w:sz w:val="20"/>
          <w:szCs w:val="20"/>
        </w:rPr>
        <w:t xml:space="preserve"> принял:  ______________________</w:t>
      </w:r>
      <w:r w:rsidR="00916FE1">
        <w:rPr>
          <w:rFonts w:ascii="Times New Roman" w:hAnsi="Times New Roman"/>
          <w:bCs/>
          <w:sz w:val="20"/>
          <w:szCs w:val="20"/>
        </w:rPr>
        <w:t>________________/____________</w:t>
      </w:r>
    </w:p>
    <w:p w:rsidR="00AD5722" w:rsidRPr="00DE0826" w:rsidRDefault="00916FE1" w:rsidP="00AD5722">
      <w:pPr>
        <w:pageBreakBefore/>
        <w:spacing w:after="0" w:line="320" w:lineRule="exact"/>
        <w:jc w:val="right"/>
        <w:rPr>
          <w:rFonts w:ascii="Times New Roman" w:hAnsi="Times New Roman"/>
          <w:sz w:val="24"/>
          <w:szCs w:val="24"/>
        </w:rPr>
      </w:pPr>
      <w:r>
        <w:rPr>
          <w:rFonts w:ascii="Times New Roman" w:hAnsi="Times New Roman"/>
          <w:sz w:val="24"/>
          <w:szCs w:val="24"/>
        </w:rPr>
        <w:t>П</w:t>
      </w:r>
      <w:r w:rsidR="00AD5722">
        <w:rPr>
          <w:rFonts w:ascii="Times New Roman" w:hAnsi="Times New Roman"/>
          <w:sz w:val="24"/>
          <w:szCs w:val="24"/>
        </w:rPr>
        <w:t>риложение № 8</w:t>
      </w:r>
    </w:p>
    <w:p w:rsidR="00B6267F" w:rsidRPr="00CF3C72" w:rsidRDefault="00B6267F" w:rsidP="00B6267F">
      <w:pPr>
        <w:spacing w:after="0" w:line="320" w:lineRule="exact"/>
        <w:jc w:val="right"/>
        <w:rPr>
          <w:rFonts w:ascii="Times New Roman" w:hAnsi="Times New Roman"/>
          <w:sz w:val="24"/>
          <w:szCs w:val="24"/>
        </w:rPr>
      </w:pPr>
      <w:r>
        <w:rPr>
          <w:rFonts w:ascii="Times New Roman" w:hAnsi="Times New Roman"/>
          <w:sz w:val="24"/>
          <w:szCs w:val="24"/>
        </w:rPr>
        <w:t>к Договору №22082000012  от «___» _________ 2021</w:t>
      </w:r>
      <w:r w:rsidRPr="00CF3C72">
        <w:rPr>
          <w:rFonts w:ascii="Times New Roman" w:hAnsi="Times New Roman"/>
          <w:sz w:val="24"/>
          <w:szCs w:val="24"/>
        </w:rPr>
        <w:t>г.</w:t>
      </w:r>
    </w:p>
    <w:p w:rsidR="00AD5722" w:rsidRDefault="00AD5722" w:rsidP="00AD5722">
      <w:pPr>
        <w:spacing w:after="0" w:line="320" w:lineRule="exact"/>
        <w:jc w:val="right"/>
        <w:rPr>
          <w:rFonts w:ascii="Times New Roman" w:hAnsi="Times New Roman"/>
          <w:sz w:val="24"/>
          <w:szCs w:val="24"/>
        </w:rPr>
      </w:pPr>
    </w:p>
    <w:p w:rsidR="00AD5722" w:rsidRPr="00AD5722" w:rsidRDefault="00AD5722" w:rsidP="00916FE1">
      <w:pPr>
        <w:spacing w:after="0" w:line="320" w:lineRule="exact"/>
        <w:jc w:val="center"/>
        <w:rPr>
          <w:rFonts w:ascii="Times New Roman" w:hAnsi="Times New Roman"/>
          <w:b/>
          <w:sz w:val="24"/>
          <w:szCs w:val="24"/>
        </w:rPr>
      </w:pPr>
      <w:r w:rsidRPr="00AD5722">
        <w:rPr>
          <w:rFonts w:ascii="Times New Roman" w:hAnsi="Times New Roman"/>
          <w:b/>
          <w:sz w:val="24"/>
          <w:szCs w:val="24"/>
        </w:rPr>
        <w:t>ОБРАЗЕЦ</w:t>
      </w:r>
    </w:p>
    <w:p w:rsidR="00AD5722" w:rsidRDefault="00AD5722" w:rsidP="009773D5">
      <w:pPr>
        <w:spacing w:after="0" w:line="240" w:lineRule="auto"/>
        <w:rPr>
          <w:rFonts w:ascii="Arial" w:hAnsi="Arial" w:cs="Arial"/>
          <w:bCs/>
          <w:sz w:val="20"/>
          <w:szCs w:val="20"/>
        </w:rPr>
      </w:pPr>
    </w:p>
    <w:p w:rsidR="00AD5722" w:rsidRPr="00AD5722" w:rsidRDefault="00AD5722" w:rsidP="00AD5722">
      <w:pPr>
        <w:spacing w:after="0" w:line="240" w:lineRule="auto"/>
        <w:jc w:val="center"/>
        <w:rPr>
          <w:rFonts w:ascii="Times New Roman" w:hAnsi="Times New Roman"/>
          <w:b/>
          <w:sz w:val="24"/>
          <w:szCs w:val="24"/>
        </w:rPr>
      </w:pPr>
      <w:r w:rsidRPr="00AD5722">
        <w:rPr>
          <w:rFonts w:ascii="Times New Roman" w:hAnsi="Times New Roman"/>
          <w:sz w:val="24"/>
          <w:szCs w:val="24"/>
        </w:rPr>
        <w:t xml:space="preserve">Акт сдачи-приемки оказанных услуг </w:t>
      </w:r>
      <w:r w:rsidRPr="00AD5722">
        <w:rPr>
          <w:rFonts w:ascii="Times New Roman" w:hAnsi="Times New Roman"/>
          <w:b/>
          <w:sz w:val="24"/>
          <w:szCs w:val="24"/>
        </w:rPr>
        <w:t>№ ________</w:t>
      </w:r>
    </w:p>
    <w:p w:rsidR="00AD5722" w:rsidRPr="00AD5722" w:rsidRDefault="00AD5722" w:rsidP="00AD5722">
      <w:pPr>
        <w:spacing w:after="0" w:line="240" w:lineRule="auto"/>
        <w:jc w:val="center"/>
        <w:rPr>
          <w:rFonts w:ascii="Times New Roman" w:hAnsi="Times New Roman"/>
          <w:sz w:val="24"/>
          <w:szCs w:val="24"/>
        </w:rPr>
      </w:pPr>
      <w:r w:rsidRPr="00AD5722">
        <w:rPr>
          <w:rFonts w:ascii="Times New Roman" w:hAnsi="Times New Roman"/>
          <w:sz w:val="24"/>
          <w:szCs w:val="24"/>
        </w:rPr>
        <w:t xml:space="preserve">по техническому обслуживанию медицинской техники </w:t>
      </w:r>
    </w:p>
    <w:p w:rsidR="00AD5722" w:rsidRPr="00AD5722" w:rsidRDefault="00AD5722" w:rsidP="00AD5722">
      <w:pPr>
        <w:spacing w:after="0" w:line="240" w:lineRule="auto"/>
        <w:jc w:val="center"/>
        <w:rPr>
          <w:rFonts w:ascii="Times New Roman" w:hAnsi="Times New Roman"/>
        </w:rPr>
      </w:pPr>
      <w:r w:rsidRPr="00AD5722">
        <w:rPr>
          <w:rFonts w:ascii="Times New Roman" w:hAnsi="Times New Roman"/>
        </w:rPr>
        <w:t xml:space="preserve"> </w:t>
      </w:r>
    </w:p>
    <w:p w:rsidR="00AD5722" w:rsidRPr="00AD5722" w:rsidRDefault="00AD5722" w:rsidP="00AD5722">
      <w:pPr>
        <w:jc w:val="both"/>
        <w:rPr>
          <w:rFonts w:ascii="Times New Roman" w:hAnsi="Times New Roman"/>
        </w:rPr>
      </w:pPr>
      <w:r>
        <w:rPr>
          <w:rFonts w:ascii="Times New Roman" w:hAnsi="Times New Roman"/>
        </w:rPr>
        <w:t>Наименование</w:t>
      </w:r>
      <w:r w:rsidRPr="00AD5722">
        <w:rPr>
          <w:rFonts w:ascii="Times New Roman" w:hAnsi="Times New Roman"/>
        </w:rPr>
        <w:t>: ЧУЗ «КБ «РЖД-Медицина» г. Смоленск»</w:t>
      </w:r>
    </w:p>
    <w:p w:rsidR="00AD5722" w:rsidRPr="00AD5722" w:rsidRDefault="00082643" w:rsidP="00AD5722">
      <w:pPr>
        <w:rPr>
          <w:rFonts w:ascii="Times New Roman" w:hAnsi="Times New Roman"/>
        </w:rPr>
      </w:pPr>
      <w:r>
        <w:rPr>
          <w:rFonts w:ascii="Times New Roman" w:hAnsi="Times New Roman"/>
        </w:rPr>
        <w:t xml:space="preserve">Исполнитель: </w:t>
      </w:r>
    </w:p>
    <w:p w:rsidR="00AD5722" w:rsidRPr="00AD5722" w:rsidRDefault="00AD5722" w:rsidP="00AD5722">
      <w:pPr>
        <w:jc w:val="both"/>
        <w:rPr>
          <w:rFonts w:ascii="Times New Roman" w:hAnsi="Times New Roman"/>
        </w:rPr>
      </w:pPr>
      <w:r w:rsidRPr="00AD5722">
        <w:rPr>
          <w:rFonts w:ascii="Times New Roman" w:hAnsi="Times New Roman"/>
        </w:rPr>
        <w:t xml:space="preserve">проведено техническое обслуживание медицинской техники (далее – Т.О.), включенной в </w:t>
      </w:r>
      <w:r w:rsidR="00AF5897">
        <w:rPr>
          <w:rFonts w:ascii="Times New Roman" w:hAnsi="Times New Roman"/>
        </w:rPr>
        <w:t>П</w:t>
      </w:r>
      <w:r w:rsidRPr="00AD5722">
        <w:rPr>
          <w:rFonts w:ascii="Times New Roman" w:hAnsi="Times New Roman"/>
        </w:rPr>
        <w:t xml:space="preserve">еречень (приложение) к договору за </w:t>
      </w:r>
      <w:r w:rsidRPr="00AD5722">
        <w:rPr>
          <w:rFonts w:ascii="Times New Roman" w:hAnsi="Times New Roman"/>
          <w:b/>
        </w:rPr>
        <w:t>__________________________</w:t>
      </w:r>
    </w:p>
    <w:p w:rsidR="00AD5722" w:rsidRPr="00AD5722" w:rsidRDefault="00AD5722" w:rsidP="00AD5722">
      <w:pPr>
        <w:rPr>
          <w:rFonts w:ascii="Times New Roman" w:hAnsi="Times New Roman"/>
        </w:rPr>
      </w:pPr>
    </w:p>
    <w:p w:rsidR="00AD5722" w:rsidRPr="00AD5722" w:rsidRDefault="00AD5722" w:rsidP="00AD5722">
      <w:pPr>
        <w:spacing w:after="0" w:line="240" w:lineRule="auto"/>
        <w:rPr>
          <w:rFonts w:ascii="Times New Roman" w:hAnsi="Times New Roman"/>
        </w:rPr>
      </w:pPr>
      <w:r w:rsidRPr="00AD5722">
        <w:rPr>
          <w:rFonts w:ascii="Times New Roman" w:hAnsi="Times New Roman"/>
        </w:rPr>
        <w:t>1. Замеча</w:t>
      </w:r>
      <w:r>
        <w:rPr>
          <w:rFonts w:ascii="Times New Roman" w:hAnsi="Times New Roman"/>
        </w:rPr>
        <w:t>ния и предложения «Заказчика» к</w:t>
      </w:r>
      <w:r w:rsidRPr="00AD5722">
        <w:rPr>
          <w:rFonts w:ascii="Times New Roman" w:hAnsi="Times New Roman"/>
        </w:rPr>
        <w:t xml:space="preserve"> качеству </w:t>
      </w:r>
      <w:r>
        <w:rPr>
          <w:rFonts w:ascii="Times New Roman" w:hAnsi="Times New Roman"/>
        </w:rPr>
        <w:t>оказанных услуг</w:t>
      </w:r>
      <w:r w:rsidRPr="00AD5722">
        <w:rPr>
          <w:rFonts w:ascii="Times New Roman" w:hAnsi="Times New Roman"/>
        </w:rPr>
        <w:t xml:space="preserve">: </w:t>
      </w:r>
      <w:r w:rsidRPr="00AD5722">
        <w:rPr>
          <w:rFonts w:ascii="Times New Roman" w:hAnsi="Times New Roman"/>
          <w:b/>
        </w:rPr>
        <w:t>__________</w:t>
      </w:r>
    </w:p>
    <w:p w:rsidR="00AD5722" w:rsidRPr="00AD5722" w:rsidRDefault="00AD5722" w:rsidP="00AD5722">
      <w:pPr>
        <w:spacing w:after="0" w:line="240" w:lineRule="auto"/>
        <w:jc w:val="both"/>
        <w:rPr>
          <w:rFonts w:ascii="Times New Roman" w:hAnsi="Times New Roman"/>
        </w:rPr>
      </w:pPr>
    </w:p>
    <w:p w:rsidR="00AD5722" w:rsidRPr="00AD5722" w:rsidRDefault="00AF5897" w:rsidP="00AD5722">
      <w:pPr>
        <w:spacing w:after="0" w:line="240" w:lineRule="auto"/>
        <w:jc w:val="both"/>
        <w:rPr>
          <w:rFonts w:ascii="Times New Roman" w:hAnsi="Times New Roman"/>
        </w:rPr>
      </w:pPr>
      <w:r>
        <w:rPr>
          <w:rFonts w:ascii="Times New Roman" w:hAnsi="Times New Roman"/>
        </w:rPr>
        <w:t>2.Изменение стоимости ТО</w:t>
      </w:r>
      <w:r w:rsidR="00AD5722" w:rsidRPr="00AD5722">
        <w:rPr>
          <w:rFonts w:ascii="Times New Roman" w:hAnsi="Times New Roman"/>
        </w:rPr>
        <w:t xml:space="preserve"> в результате (включения, исключения МТ)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2697"/>
        <w:gridCol w:w="1587"/>
        <w:gridCol w:w="1589"/>
        <w:gridCol w:w="1589"/>
        <w:gridCol w:w="1596"/>
      </w:tblGrid>
      <w:tr w:rsidR="00AD5722" w:rsidRPr="00AD5722" w:rsidTr="00CB2AA8">
        <w:tc>
          <w:tcPr>
            <w:tcW w:w="489" w:type="dxa"/>
          </w:tcPr>
          <w:p w:rsidR="00AD5722" w:rsidRPr="00AD5722" w:rsidRDefault="00AD5722" w:rsidP="00CB2AA8">
            <w:pPr>
              <w:ind w:left="283" w:hanging="283"/>
              <w:jc w:val="center"/>
              <w:rPr>
                <w:rFonts w:ascii="Times New Roman" w:hAnsi="Times New Roman"/>
              </w:rPr>
            </w:pPr>
            <w:r w:rsidRPr="00AD5722">
              <w:rPr>
                <w:rFonts w:ascii="Times New Roman" w:hAnsi="Times New Roman"/>
              </w:rPr>
              <w:t>№</w:t>
            </w:r>
          </w:p>
          <w:p w:rsidR="00AD5722" w:rsidRPr="00AD5722" w:rsidRDefault="00AD5722" w:rsidP="00CB2AA8">
            <w:pPr>
              <w:ind w:left="283" w:hanging="283"/>
              <w:jc w:val="center"/>
              <w:rPr>
                <w:rFonts w:ascii="Times New Roman" w:hAnsi="Times New Roman"/>
              </w:rPr>
            </w:pPr>
            <w:r w:rsidRPr="00AD5722">
              <w:rPr>
                <w:rFonts w:ascii="Times New Roman" w:hAnsi="Times New Roman"/>
              </w:rPr>
              <w:t>п/п</w:t>
            </w:r>
          </w:p>
        </w:tc>
        <w:tc>
          <w:tcPr>
            <w:tcW w:w="2710" w:type="dxa"/>
          </w:tcPr>
          <w:p w:rsidR="00AD5722" w:rsidRPr="00AD5722" w:rsidRDefault="00AD5722" w:rsidP="00CB2AA8">
            <w:pPr>
              <w:ind w:left="283" w:hanging="283"/>
              <w:jc w:val="center"/>
              <w:rPr>
                <w:rFonts w:ascii="Times New Roman" w:hAnsi="Times New Roman"/>
              </w:rPr>
            </w:pPr>
            <w:r w:rsidRPr="00AD5722">
              <w:rPr>
                <w:rFonts w:ascii="Times New Roman" w:hAnsi="Times New Roman"/>
              </w:rPr>
              <w:t>Наименование МТ</w:t>
            </w:r>
          </w:p>
        </w:tc>
        <w:tc>
          <w:tcPr>
            <w:tcW w:w="1591" w:type="dxa"/>
          </w:tcPr>
          <w:p w:rsidR="00AD5722" w:rsidRPr="00AD5722" w:rsidRDefault="00AD5722" w:rsidP="00CB2AA8">
            <w:pPr>
              <w:ind w:left="283" w:hanging="283"/>
              <w:jc w:val="center"/>
              <w:rPr>
                <w:rFonts w:ascii="Times New Roman" w:hAnsi="Times New Roman"/>
              </w:rPr>
            </w:pPr>
            <w:r w:rsidRPr="00AD5722">
              <w:rPr>
                <w:rFonts w:ascii="Times New Roman" w:hAnsi="Times New Roman"/>
              </w:rPr>
              <w:t>Заводской номер/год выпуска</w:t>
            </w:r>
          </w:p>
        </w:tc>
        <w:tc>
          <w:tcPr>
            <w:tcW w:w="1592" w:type="dxa"/>
          </w:tcPr>
          <w:p w:rsidR="00AD5722" w:rsidRPr="00AD5722" w:rsidRDefault="00AD5722" w:rsidP="00CB2AA8">
            <w:pPr>
              <w:jc w:val="center"/>
              <w:rPr>
                <w:rFonts w:ascii="Times New Roman" w:hAnsi="Times New Roman"/>
              </w:rPr>
            </w:pPr>
            <w:r w:rsidRPr="00AD5722">
              <w:rPr>
                <w:rFonts w:ascii="Times New Roman" w:hAnsi="Times New Roman"/>
              </w:rPr>
              <w:t>Причина исключения МТ</w:t>
            </w:r>
          </w:p>
        </w:tc>
        <w:tc>
          <w:tcPr>
            <w:tcW w:w="1592" w:type="dxa"/>
          </w:tcPr>
          <w:p w:rsidR="00AD5722" w:rsidRPr="00AD5722" w:rsidRDefault="00AD5722" w:rsidP="00CB2AA8">
            <w:pPr>
              <w:ind w:left="283" w:hanging="283"/>
              <w:jc w:val="center"/>
              <w:rPr>
                <w:rFonts w:ascii="Times New Roman" w:hAnsi="Times New Roman"/>
              </w:rPr>
            </w:pPr>
            <w:r w:rsidRPr="00AD5722">
              <w:rPr>
                <w:rFonts w:ascii="Times New Roman" w:hAnsi="Times New Roman"/>
              </w:rPr>
              <w:t>Включение МТ</w:t>
            </w:r>
          </w:p>
        </w:tc>
        <w:tc>
          <w:tcPr>
            <w:tcW w:w="1596" w:type="dxa"/>
          </w:tcPr>
          <w:p w:rsidR="00AD5722" w:rsidRPr="00AD5722" w:rsidRDefault="00AD5722" w:rsidP="00CB2AA8">
            <w:pPr>
              <w:jc w:val="center"/>
              <w:rPr>
                <w:rFonts w:ascii="Times New Roman" w:hAnsi="Times New Roman"/>
              </w:rPr>
            </w:pPr>
            <w:r w:rsidRPr="00AD5722">
              <w:rPr>
                <w:rFonts w:ascii="Times New Roman" w:hAnsi="Times New Roman"/>
              </w:rPr>
              <w:t>Стоимость обслуживания</w:t>
            </w:r>
          </w:p>
          <w:p w:rsidR="00AD5722" w:rsidRPr="00AD5722" w:rsidRDefault="00AD5722" w:rsidP="00CB2AA8">
            <w:pPr>
              <w:jc w:val="center"/>
              <w:rPr>
                <w:rFonts w:ascii="Times New Roman" w:hAnsi="Times New Roman"/>
              </w:rPr>
            </w:pPr>
            <w:r w:rsidRPr="00AD5722">
              <w:rPr>
                <w:rFonts w:ascii="Times New Roman" w:hAnsi="Times New Roman"/>
              </w:rPr>
              <w:t>в месяц</w:t>
            </w:r>
          </w:p>
        </w:tc>
      </w:tr>
      <w:tr w:rsidR="00AD5722" w:rsidRPr="00AD5722" w:rsidTr="00CB2AA8">
        <w:tc>
          <w:tcPr>
            <w:tcW w:w="489" w:type="dxa"/>
          </w:tcPr>
          <w:p w:rsidR="00AD5722" w:rsidRPr="00AD5722" w:rsidRDefault="00AD5722" w:rsidP="00CB2AA8">
            <w:pPr>
              <w:ind w:left="283" w:hanging="283"/>
              <w:rPr>
                <w:rFonts w:ascii="Times New Roman" w:hAnsi="Times New Roman"/>
              </w:rPr>
            </w:pPr>
            <w:r w:rsidRPr="00AD5722">
              <w:rPr>
                <w:rFonts w:ascii="Times New Roman" w:hAnsi="Times New Roman"/>
              </w:rPr>
              <w:t>1</w:t>
            </w:r>
          </w:p>
        </w:tc>
        <w:tc>
          <w:tcPr>
            <w:tcW w:w="2710" w:type="dxa"/>
          </w:tcPr>
          <w:p w:rsidR="00AD5722" w:rsidRPr="00AD5722" w:rsidRDefault="00AD5722" w:rsidP="00CB2AA8">
            <w:pPr>
              <w:ind w:left="283" w:hanging="283"/>
              <w:rPr>
                <w:rFonts w:ascii="Times New Roman" w:hAnsi="Times New Roman"/>
              </w:rPr>
            </w:pPr>
          </w:p>
        </w:tc>
        <w:tc>
          <w:tcPr>
            <w:tcW w:w="1591" w:type="dxa"/>
          </w:tcPr>
          <w:p w:rsidR="00AD5722" w:rsidRPr="00AD5722" w:rsidRDefault="00AD5722" w:rsidP="00CB2AA8">
            <w:pPr>
              <w:ind w:left="283" w:hanging="283"/>
              <w:rPr>
                <w:rFonts w:ascii="Times New Roman" w:hAnsi="Times New Roman"/>
              </w:rPr>
            </w:pPr>
          </w:p>
        </w:tc>
        <w:tc>
          <w:tcPr>
            <w:tcW w:w="1592" w:type="dxa"/>
          </w:tcPr>
          <w:p w:rsidR="00AD5722" w:rsidRPr="00AD5722" w:rsidRDefault="00AD5722" w:rsidP="00CB2AA8">
            <w:pPr>
              <w:ind w:left="283" w:hanging="283"/>
              <w:rPr>
                <w:rFonts w:ascii="Times New Roman" w:hAnsi="Times New Roman"/>
              </w:rPr>
            </w:pPr>
          </w:p>
        </w:tc>
        <w:tc>
          <w:tcPr>
            <w:tcW w:w="1592" w:type="dxa"/>
          </w:tcPr>
          <w:p w:rsidR="00AD5722" w:rsidRPr="00AD5722" w:rsidRDefault="00AD5722" w:rsidP="00CB2AA8">
            <w:pPr>
              <w:ind w:left="283" w:hanging="283"/>
              <w:rPr>
                <w:rFonts w:ascii="Times New Roman" w:hAnsi="Times New Roman"/>
              </w:rPr>
            </w:pPr>
          </w:p>
        </w:tc>
        <w:tc>
          <w:tcPr>
            <w:tcW w:w="1596" w:type="dxa"/>
          </w:tcPr>
          <w:p w:rsidR="00AD5722" w:rsidRPr="00AD5722" w:rsidRDefault="00AD5722" w:rsidP="00CB2AA8">
            <w:pPr>
              <w:ind w:left="283" w:hanging="283"/>
              <w:rPr>
                <w:rFonts w:ascii="Times New Roman" w:hAnsi="Times New Roman"/>
              </w:rPr>
            </w:pPr>
          </w:p>
        </w:tc>
      </w:tr>
      <w:tr w:rsidR="00AD5722" w:rsidRPr="00AD5722" w:rsidTr="00CB2AA8">
        <w:tc>
          <w:tcPr>
            <w:tcW w:w="489" w:type="dxa"/>
          </w:tcPr>
          <w:p w:rsidR="00AD5722" w:rsidRPr="00AD5722" w:rsidRDefault="00AD5722" w:rsidP="00CB2AA8">
            <w:pPr>
              <w:ind w:left="283" w:hanging="283"/>
              <w:rPr>
                <w:rFonts w:ascii="Times New Roman" w:hAnsi="Times New Roman"/>
              </w:rPr>
            </w:pPr>
            <w:r w:rsidRPr="00AD5722">
              <w:rPr>
                <w:rFonts w:ascii="Times New Roman" w:hAnsi="Times New Roman"/>
              </w:rPr>
              <w:t>6</w:t>
            </w:r>
          </w:p>
        </w:tc>
        <w:tc>
          <w:tcPr>
            <w:tcW w:w="2710" w:type="dxa"/>
          </w:tcPr>
          <w:p w:rsidR="00AD5722" w:rsidRPr="00AD5722" w:rsidRDefault="00AD5722" w:rsidP="00CB2AA8">
            <w:pPr>
              <w:ind w:left="283" w:hanging="283"/>
              <w:rPr>
                <w:rFonts w:ascii="Times New Roman" w:hAnsi="Times New Roman"/>
              </w:rPr>
            </w:pPr>
          </w:p>
        </w:tc>
        <w:tc>
          <w:tcPr>
            <w:tcW w:w="1591" w:type="dxa"/>
          </w:tcPr>
          <w:p w:rsidR="00AD5722" w:rsidRPr="00AD5722" w:rsidRDefault="00AD5722" w:rsidP="00CB2AA8">
            <w:pPr>
              <w:ind w:left="283" w:hanging="283"/>
              <w:rPr>
                <w:rFonts w:ascii="Times New Roman" w:hAnsi="Times New Roman"/>
              </w:rPr>
            </w:pPr>
          </w:p>
        </w:tc>
        <w:tc>
          <w:tcPr>
            <w:tcW w:w="1592" w:type="dxa"/>
          </w:tcPr>
          <w:p w:rsidR="00AD5722" w:rsidRPr="00AD5722" w:rsidRDefault="00AD5722" w:rsidP="00CB2AA8">
            <w:pPr>
              <w:ind w:left="283" w:hanging="283"/>
              <w:rPr>
                <w:rFonts w:ascii="Times New Roman" w:hAnsi="Times New Roman"/>
              </w:rPr>
            </w:pPr>
          </w:p>
        </w:tc>
        <w:tc>
          <w:tcPr>
            <w:tcW w:w="1592" w:type="dxa"/>
          </w:tcPr>
          <w:p w:rsidR="00AD5722" w:rsidRPr="00AD5722" w:rsidRDefault="00AD5722" w:rsidP="00CB2AA8">
            <w:pPr>
              <w:ind w:left="283" w:hanging="283"/>
              <w:rPr>
                <w:rFonts w:ascii="Times New Roman" w:hAnsi="Times New Roman"/>
              </w:rPr>
            </w:pPr>
          </w:p>
        </w:tc>
        <w:tc>
          <w:tcPr>
            <w:tcW w:w="1596" w:type="dxa"/>
          </w:tcPr>
          <w:p w:rsidR="00AD5722" w:rsidRPr="00AD5722" w:rsidRDefault="00AD5722" w:rsidP="00CB2AA8">
            <w:pPr>
              <w:ind w:left="283" w:hanging="283"/>
              <w:rPr>
                <w:rFonts w:ascii="Times New Roman" w:hAnsi="Times New Roman"/>
              </w:rPr>
            </w:pPr>
          </w:p>
        </w:tc>
      </w:tr>
    </w:tbl>
    <w:p w:rsidR="00AD5722" w:rsidRPr="00AD5722" w:rsidRDefault="00AD5722" w:rsidP="00AD5722">
      <w:pPr>
        <w:jc w:val="center"/>
        <w:rPr>
          <w:rFonts w:ascii="Times New Roman" w:hAnsi="Times New Roman"/>
        </w:rPr>
      </w:pPr>
      <w:r w:rsidRPr="00AD5722">
        <w:rPr>
          <w:rFonts w:ascii="Times New Roman" w:hAnsi="Times New Roman"/>
        </w:rPr>
        <w:t>Итого:</w:t>
      </w:r>
    </w:p>
    <w:p w:rsidR="00AD5722" w:rsidRPr="00AD5722" w:rsidRDefault="00AD5722" w:rsidP="00AD5722">
      <w:pPr>
        <w:rPr>
          <w:rFonts w:ascii="Times New Roman" w:hAnsi="Times New Roman"/>
        </w:rPr>
      </w:pPr>
      <w:r w:rsidRPr="00AD5722">
        <w:rPr>
          <w:rFonts w:ascii="Times New Roman" w:hAnsi="Times New Roman"/>
        </w:rPr>
        <w:t xml:space="preserve"> 4. Ведомость расхода запасных частей и материалов используемых при ТО: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2871"/>
        <w:gridCol w:w="567"/>
        <w:gridCol w:w="709"/>
        <w:gridCol w:w="884"/>
        <w:gridCol w:w="1100"/>
        <w:gridCol w:w="1701"/>
        <w:gridCol w:w="1560"/>
      </w:tblGrid>
      <w:tr w:rsidR="00AD5722" w:rsidRPr="00AD5722" w:rsidTr="00916FE1">
        <w:tc>
          <w:tcPr>
            <w:tcW w:w="532" w:type="dxa"/>
            <w:tcBorders>
              <w:top w:val="single" w:sz="4" w:space="0" w:color="auto"/>
              <w:left w:val="single" w:sz="4" w:space="0" w:color="auto"/>
              <w:bottom w:val="single" w:sz="4" w:space="0" w:color="auto"/>
              <w:right w:val="single" w:sz="4" w:space="0" w:color="auto"/>
            </w:tcBorders>
            <w:vAlign w:val="center"/>
            <w:hideMark/>
          </w:tcPr>
          <w:p w:rsidR="00AD5722" w:rsidRPr="00AD5722" w:rsidRDefault="00AD5722" w:rsidP="00AD5722">
            <w:pPr>
              <w:spacing w:after="0"/>
              <w:ind w:left="283" w:hanging="283"/>
              <w:jc w:val="center"/>
              <w:rPr>
                <w:rFonts w:ascii="Times New Roman" w:hAnsi="Times New Roman"/>
                <w:lang w:eastAsia="en-US"/>
              </w:rPr>
            </w:pPr>
            <w:r w:rsidRPr="00AD5722">
              <w:rPr>
                <w:rFonts w:ascii="Times New Roman" w:hAnsi="Times New Roman"/>
                <w:lang w:eastAsia="en-US"/>
              </w:rPr>
              <w:t>№</w:t>
            </w:r>
          </w:p>
          <w:p w:rsidR="00AD5722" w:rsidRPr="00AD5722" w:rsidRDefault="00AD5722" w:rsidP="00AD5722">
            <w:pPr>
              <w:spacing w:after="0"/>
              <w:ind w:left="283" w:hanging="283"/>
              <w:jc w:val="center"/>
              <w:rPr>
                <w:rFonts w:ascii="Times New Roman" w:hAnsi="Times New Roman"/>
                <w:lang w:eastAsia="en-US"/>
              </w:rPr>
            </w:pPr>
            <w:r w:rsidRPr="00AD5722">
              <w:rPr>
                <w:rFonts w:ascii="Times New Roman" w:hAnsi="Times New Roman"/>
                <w:lang w:eastAsia="en-US"/>
              </w:rPr>
              <w:t>п/п</w:t>
            </w:r>
          </w:p>
        </w:tc>
        <w:tc>
          <w:tcPr>
            <w:tcW w:w="2871" w:type="dxa"/>
            <w:tcBorders>
              <w:top w:val="single" w:sz="4" w:space="0" w:color="auto"/>
              <w:left w:val="single" w:sz="4" w:space="0" w:color="auto"/>
              <w:bottom w:val="single" w:sz="4" w:space="0" w:color="auto"/>
              <w:right w:val="single" w:sz="4" w:space="0" w:color="auto"/>
            </w:tcBorders>
            <w:vAlign w:val="center"/>
            <w:hideMark/>
          </w:tcPr>
          <w:p w:rsidR="00AD5722" w:rsidRPr="00AD5722" w:rsidRDefault="00AD5722" w:rsidP="00AD5722">
            <w:pPr>
              <w:spacing w:after="0"/>
              <w:jc w:val="center"/>
              <w:rPr>
                <w:rFonts w:ascii="Times New Roman" w:hAnsi="Times New Roman"/>
                <w:lang w:eastAsia="en-US"/>
              </w:rPr>
            </w:pPr>
            <w:r w:rsidRPr="00AD5722">
              <w:rPr>
                <w:rFonts w:ascii="Times New Roman" w:hAnsi="Times New Roman"/>
                <w:lang w:eastAsia="en-US"/>
              </w:rPr>
              <w:t>Наименование запчасти</w:t>
            </w:r>
          </w:p>
        </w:tc>
        <w:tc>
          <w:tcPr>
            <w:tcW w:w="567" w:type="dxa"/>
            <w:tcBorders>
              <w:top w:val="single" w:sz="4" w:space="0" w:color="auto"/>
              <w:left w:val="single" w:sz="4" w:space="0" w:color="auto"/>
              <w:bottom w:val="single" w:sz="4" w:space="0" w:color="auto"/>
              <w:right w:val="single" w:sz="4" w:space="0" w:color="auto"/>
            </w:tcBorders>
            <w:vAlign w:val="center"/>
            <w:hideMark/>
          </w:tcPr>
          <w:p w:rsidR="00AD5722" w:rsidRPr="00AD5722" w:rsidRDefault="00AD5722" w:rsidP="00AD5722">
            <w:pPr>
              <w:spacing w:after="0"/>
              <w:ind w:left="-87" w:hanging="3"/>
              <w:jc w:val="center"/>
              <w:rPr>
                <w:rFonts w:ascii="Times New Roman" w:hAnsi="Times New Roman"/>
                <w:lang w:eastAsia="en-US"/>
              </w:rPr>
            </w:pPr>
            <w:r w:rsidRPr="00AD5722">
              <w:rPr>
                <w:rFonts w:ascii="Times New Roman" w:hAnsi="Times New Roman"/>
                <w:lang w:eastAsia="en-US"/>
              </w:rPr>
              <w:t>Кол-во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AD5722" w:rsidRPr="00AD5722" w:rsidRDefault="00AD5722" w:rsidP="00AD5722">
            <w:pPr>
              <w:spacing w:after="0"/>
              <w:jc w:val="center"/>
              <w:rPr>
                <w:rFonts w:ascii="Times New Roman" w:hAnsi="Times New Roman"/>
                <w:lang w:eastAsia="en-US"/>
              </w:rPr>
            </w:pPr>
            <w:r w:rsidRPr="00AD5722">
              <w:rPr>
                <w:rFonts w:ascii="Times New Roman" w:hAnsi="Times New Roman"/>
                <w:lang w:eastAsia="en-US"/>
              </w:rPr>
              <w:t>Ед. изм.</w:t>
            </w:r>
          </w:p>
        </w:tc>
        <w:tc>
          <w:tcPr>
            <w:tcW w:w="884" w:type="dxa"/>
            <w:tcBorders>
              <w:top w:val="single" w:sz="4" w:space="0" w:color="auto"/>
              <w:left w:val="single" w:sz="4" w:space="0" w:color="auto"/>
              <w:bottom w:val="single" w:sz="4" w:space="0" w:color="auto"/>
              <w:right w:val="single" w:sz="4" w:space="0" w:color="auto"/>
            </w:tcBorders>
            <w:vAlign w:val="center"/>
            <w:hideMark/>
          </w:tcPr>
          <w:p w:rsidR="00AD5722" w:rsidRPr="00AD5722" w:rsidRDefault="00AD5722" w:rsidP="00AD5722">
            <w:pPr>
              <w:spacing w:after="0"/>
              <w:ind w:left="-152" w:firstLine="152"/>
              <w:jc w:val="center"/>
              <w:rPr>
                <w:rFonts w:ascii="Times New Roman" w:hAnsi="Times New Roman"/>
                <w:lang w:eastAsia="en-US"/>
              </w:rPr>
            </w:pPr>
            <w:r w:rsidRPr="00AD5722">
              <w:rPr>
                <w:rFonts w:ascii="Times New Roman" w:hAnsi="Times New Roman"/>
                <w:lang w:eastAsia="en-US"/>
              </w:rPr>
              <w:t>Цена, руб</w:t>
            </w:r>
            <w:r w:rsidR="00916FE1">
              <w:rPr>
                <w:rFonts w:ascii="Times New Roman" w:hAnsi="Times New Roman"/>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AD5722" w:rsidRPr="00AD5722" w:rsidRDefault="00AD5722" w:rsidP="00AD5722">
            <w:pPr>
              <w:spacing w:after="0"/>
              <w:jc w:val="center"/>
              <w:rPr>
                <w:rFonts w:ascii="Times New Roman" w:hAnsi="Times New Roman"/>
                <w:lang w:eastAsia="en-US"/>
              </w:rPr>
            </w:pPr>
            <w:r w:rsidRPr="00AD5722">
              <w:rPr>
                <w:rFonts w:ascii="Times New Roman" w:hAnsi="Times New Roman"/>
                <w:lang w:eastAsia="en-US"/>
              </w:rPr>
              <w:t>Сумма, руб</w:t>
            </w:r>
            <w:r w:rsidR="00916FE1">
              <w:rPr>
                <w:rFonts w:ascii="Times New Roman" w:hAnsi="Times New Roman"/>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722" w:rsidRPr="00AD5722" w:rsidRDefault="00AD5722" w:rsidP="00AD5722">
            <w:pPr>
              <w:spacing w:after="0"/>
              <w:jc w:val="center"/>
              <w:rPr>
                <w:rFonts w:ascii="Times New Roman" w:hAnsi="Times New Roman"/>
                <w:lang w:eastAsia="en-US"/>
              </w:rPr>
            </w:pPr>
            <w:r w:rsidRPr="00AD5722">
              <w:rPr>
                <w:rFonts w:ascii="Times New Roman" w:hAnsi="Times New Roman"/>
                <w:lang w:eastAsia="en-US"/>
              </w:rPr>
              <w:t>Наименование оборудования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722" w:rsidRPr="00AD5722" w:rsidRDefault="00AD5722" w:rsidP="00AD5722">
            <w:pPr>
              <w:spacing w:after="0"/>
              <w:jc w:val="center"/>
              <w:rPr>
                <w:rFonts w:ascii="Times New Roman" w:hAnsi="Times New Roman"/>
                <w:lang w:eastAsia="en-US"/>
              </w:rPr>
            </w:pPr>
            <w:r w:rsidRPr="00AD5722">
              <w:rPr>
                <w:rFonts w:ascii="Times New Roman" w:hAnsi="Times New Roman"/>
                <w:lang w:eastAsia="en-US"/>
              </w:rPr>
              <w:t>Зав. номер</w:t>
            </w:r>
          </w:p>
        </w:tc>
      </w:tr>
      <w:tr w:rsidR="00AD5722" w:rsidRPr="00AD5722" w:rsidTr="00916FE1">
        <w:tc>
          <w:tcPr>
            <w:tcW w:w="532"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ind w:left="283"/>
              <w:jc w:val="both"/>
              <w:rPr>
                <w:rFonts w:ascii="Times New Roman" w:hAnsi="Times New Roman"/>
              </w:rPr>
            </w:pPr>
            <w:r w:rsidRPr="00AD5722">
              <w:rPr>
                <w:rFonts w:ascii="Times New Roman" w:hAnsi="Times New Roman"/>
              </w:rPr>
              <w:t xml:space="preserve"> </w:t>
            </w:r>
          </w:p>
        </w:tc>
        <w:tc>
          <w:tcPr>
            <w:tcW w:w="2871"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jc w:val="righ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rPr>
                <w:rFonts w:ascii="Times New Roman" w:hAnsi="Times New Roman"/>
              </w:rPr>
            </w:pPr>
          </w:p>
        </w:tc>
        <w:tc>
          <w:tcPr>
            <w:tcW w:w="884"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jc w:val="right"/>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jc w:val="right"/>
              <w:rPr>
                <w:rFonts w:ascii="Times New Roman" w:hAnsi="Times New Roman"/>
              </w:rPr>
            </w:pPr>
          </w:p>
        </w:tc>
        <w:tc>
          <w:tcPr>
            <w:tcW w:w="1701" w:type="dxa"/>
            <w:tcBorders>
              <w:top w:val="single" w:sz="4" w:space="0" w:color="auto"/>
              <w:left w:val="single" w:sz="4" w:space="0" w:color="auto"/>
              <w:right w:val="single" w:sz="4" w:space="0" w:color="auto"/>
            </w:tcBorders>
            <w:shd w:val="clear" w:color="auto" w:fill="auto"/>
            <w:vAlign w:val="center"/>
          </w:tcPr>
          <w:p w:rsidR="00AD5722" w:rsidRPr="00AD5722" w:rsidRDefault="00AD5722" w:rsidP="00CB2AA8">
            <w:pPr>
              <w:rPr>
                <w:rFonts w:ascii="Times New Roman" w:hAnsi="Times New Roman"/>
              </w:rPr>
            </w:pPr>
          </w:p>
        </w:tc>
        <w:tc>
          <w:tcPr>
            <w:tcW w:w="1560" w:type="dxa"/>
            <w:tcBorders>
              <w:top w:val="single" w:sz="4" w:space="0" w:color="auto"/>
              <w:left w:val="single" w:sz="4" w:space="0" w:color="auto"/>
              <w:right w:val="single" w:sz="4" w:space="0" w:color="auto"/>
            </w:tcBorders>
            <w:shd w:val="clear" w:color="auto" w:fill="auto"/>
            <w:vAlign w:val="center"/>
          </w:tcPr>
          <w:p w:rsidR="00AD5722" w:rsidRPr="00AD5722" w:rsidRDefault="00AD5722" w:rsidP="00CB2AA8">
            <w:pPr>
              <w:rPr>
                <w:rFonts w:ascii="Times New Roman" w:hAnsi="Times New Roman"/>
              </w:rPr>
            </w:pPr>
          </w:p>
        </w:tc>
      </w:tr>
      <w:tr w:rsidR="00AD5722" w:rsidRPr="00AD5722" w:rsidTr="00916FE1">
        <w:tc>
          <w:tcPr>
            <w:tcW w:w="532"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ind w:left="141"/>
              <w:jc w:val="both"/>
              <w:rPr>
                <w:rFonts w:ascii="Times New Roman" w:hAnsi="Times New Roman"/>
              </w:rPr>
            </w:pPr>
            <w:r w:rsidRPr="00AD5722">
              <w:rPr>
                <w:rFonts w:ascii="Times New Roman" w:hAnsi="Times New Roman"/>
              </w:rPr>
              <w:t xml:space="preserve">  </w:t>
            </w:r>
          </w:p>
        </w:tc>
        <w:tc>
          <w:tcPr>
            <w:tcW w:w="2871"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jc w:val="righ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rPr>
                <w:rFonts w:ascii="Times New Roman" w:hAnsi="Times New Roman"/>
              </w:rPr>
            </w:pPr>
          </w:p>
        </w:tc>
        <w:tc>
          <w:tcPr>
            <w:tcW w:w="884"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jc w:val="right"/>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jc w:val="right"/>
              <w:rPr>
                <w:rFonts w:ascii="Times New Roman" w:hAnsi="Times New Roman"/>
              </w:rPr>
            </w:pPr>
          </w:p>
        </w:tc>
        <w:tc>
          <w:tcPr>
            <w:tcW w:w="1701" w:type="dxa"/>
            <w:tcBorders>
              <w:top w:val="single" w:sz="4" w:space="0" w:color="auto"/>
              <w:left w:val="single" w:sz="4" w:space="0" w:color="auto"/>
              <w:right w:val="single" w:sz="4" w:space="0" w:color="auto"/>
            </w:tcBorders>
            <w:shd w:val="clear" w:color="auto" w:fill="auto"/>
            <w:vAlign w:val="center"/>
          </w:tcPr>
          <w:p w:rsidR="00AD5722" w:rsidRPr="00AD5722" w:rsidRDefault="00AD5722" w:rsidP="00CB2AA8">
            <w:pPr>
              <w:rPr>
                <w:rFonts w:ascii="Times New Roman" w:hAnsi="Times New Roman"/>
              </w:rPr>
            </w:pPr>
          </w:p>
        </w:tc>
        <w:tc>
          <w:tcPr>
            <w:tcW w:w="1560" w:type="dxa"/>
            <w:tcBorders>
              <w:top w:val="single" w:sz="4" w:space="0" w:color="auto"/>
              <w:left w:val="single" w:sz="4" w:space="0" w:color="auto"/>
              <w:right w:val="single" w:sz="4" w:space="0" w:color="auto"/>
            </w:tcBorders>
            <w:shd w:val="clear" w:color="auto" w:fill="auto"/>
            <w:vAlign w:val="center"/>
          </w:tcPr>
          <w:p w:rsidR="00AD5722" w:rsidRPr="00AD5722" w:rsidRDefault="00AD5722" w:rsidP="00CB2AA8">
            <w:pPr>
              <w:rPr>
                <w:rFonts w:ascii="Times New Roman" w:hAnsi="Times New Roman"/>
              </w:rPr>
            </w:pPr>
          </w:p>
        </w:tc>
      </w:tr>
      <w:tr w:rsidR="00AD5722" w:rsidRPr="00AD5722" w:rsidTr="00916FE1">
        <w:tc>
          <w:tcPr>
            <w:tcW w:w="532"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ind w:left="113"/>
              <w:jc w:val="both"/>
              <w:rPr>
                <w:rFonts w:ascii="Times New Roman" w:hAnsi="Times New Roman"/>
              </w:rPr>
            </w:pPr>
          </w:p>
        </w:tc>
        <w:tc>
          <w:tcPr>
            <w:tcW w:w="2871"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jc w:val="righ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rPr>
                <w:rFonts w:ascii="Times New Roman" w:hAnsi="Times New Roman"/>
              </w:rPr>
            </w:pPr>
          </w:p>
        </w:tc>
        <w:tc>
          <w:tcPr>
            <w:tcW w:w="884"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jc w:val="right"/>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jc w:val="right"/>
              <w:rPr>
                <w:rFonts w:ascii="Times New Roman" w:hAnsi="Times New Roman"/>
              </w:rPr>
            </w:pPr>
          </w:p>
        </w:tc>
        <w:tc>
          <w:tcPr>
            <w:tcW w:w="1701" w:type="dxa"/>
            <w:tcBorders>
              <w:top w:val="single" w:sz="4" w:space="0" w:color="auto"/>
              <w:left w:val="single" w:sz="4" w:space="0" w:color="auto"/>
              <w:right w:val="single" w:sz="4" w:space="0" w:color="auto"/>
            </w:tcBorders>
            <w:shd w:val="clear" w:color="auto" w:fill="auto"/>
          </w:tcPr>
          <w:p w:rsidR="00AD5722" w:rsidRPr="00AD5722" w:rsidRDefault="00AD5722" w:rsidP="00CB2AA8">
            <w:pPr>
              <w:rPr>
                <w:rFonts w:ascii="Times New Roman" w:hAnsi="Times New Roman"/>
              </w:rPr>
            </w:pPr>
          </w:p>
        </w:tc>
        <w:tc>
          <w:tcPr>
            <w:tcW w:w="1560" w:type="dxa"/>
            <w:tcBorders>
              <w:top w:val="single" w:sz="4" w:space="0" w:color="auto"/>
              <w:left w:val="single" w:sz="4" w:space="0" w:color="auto"/>
              <w:right w:val="single" w:sz="4" w:space="0" w:color="auto"/>
            </w:tcBorders>
            <w:shd w:val="clear" w:color="auto" w:fill="auto"/>
            <w:vAlign w:val="center"/>
          </w:tcPr>
          <w:p w:rsidR="00AD5722" w:rsidRPr="00AD5722" w:rsidRDefault="00AD5722" w:rsidP="00CB2AA8">
            <w:pPr>
              <w:jc w:val="center"/>
              <w:rPr>
                <w:rFonts w:ascii="Times New Roman" w:hAnsi="Times New Roman"/>
              </w:rPr>
            </w:pPr>
          </w:p>
        </w:tc>
      </w:tr>
      <w:tr w:rsidR="00AD5722" w:rsidRPr="00AD5722" w:rsidTr="00916FE1">
        <w:tc>
          <w:tcPr>
            <w:tcW w:w="532"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ind w:left="249"/>
              <w:jc w:val="both"/>
              <w:rPr>
                <w:rFonts w:ascii="Times New Roman" w:hAnsi="Times New Roman"/>
              </w:rPr>
            </w:pPr>
            <w:r w:rsidRPr="00AD5722">
              <w:rPr>
                <w:rFonts w:ascii="Times New Roman" w:hAnsi="Times New Roman"/>
              </w:rPr>
              <w:t xml:space="preserve"> </w:t>
            </w:r>
          </w:p>
        </w:tc>
        <w:tc>
          <w:tcPr>
            <w:tcW w:w="2871"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jc w:val="righ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rPr>
                <w:rFonts w:ascii="Times New Roman" w:hAnsi="Times New Roman"/>
              </w:rPr>
            </w:pPr>
          </w:p>
        </w:tc>
        <w:tc>
          <w:tcPr>
            <w:tcW w:w="884"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jc w:val="right"/>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jc w:val="right"/>
              <w:rPr>
                <w:rFonts w:ascii="Times New Roman" w:hAnsi="Times New Roman"/>
              </w:rPr>
            </w:pPr>
          </w:p>
        </w:tc>
        <w:tc>
          <w:tcPr>
            <w:tcW w:w="1701" w:type="dxa"/>
            <w:tcBorders>
              <w:top w:val="single" w:sz="4" w:space="0" w:color="auto"/>
              <w:left w:val="single" w:sz="4" w:space="0" w:color="auto"/>
              <w:right w:val="single" w:sz="4" w:space="0" w:color="auto"/>
            </w:tcBorders>
            <w:shd w:val="clear" w:color="auto" w:fill="auto"/>
            <w:vAlign w:val="center"/>
          </w:tcPr>
          <w:p w:rsidR="00AD5722" w:rsidRPr="00AD5722" w:rsidRDefault="00AD5722" w:rsidP="00CB2AA8">
            <w:pPr>
              <w:rPr>
                <w:rFonts w:ascii="Times New Roman" w:hAnsi="Times New Roman"/>
              </w:rPr>
            </w:pPr>
          </w:p>
        </w:tc>
        <w:tc>
          <w:tcPr>
            <w:tcW w:w="1560" w:type="dxa"/>
            <w:tcBorders>
              <w:top w:val="single" w:sz="4" w:space="0" w:color="auto"/>
              <w:left w:val="single" w:sz="4" w:space="0" w:color="auto"/>
              <w:right w:val="single" w:sz="4" w:space="0" w:color="auto"/>
            </w:tcBorders>
            <w:shd w:val="clear" w:color="auto" w:fill="auto"/>
            <w:vAlign w:val="center"/>
          </w:tcPr>
          <w:p w:rsidR="00AD5722" w:rsidRPr="00AD5722" w:rsidRDefault="00AD5722" w:rsidP="00CB2AA8">
            <w:pPr>
              <w:jc w:val="center"/>
              <w:rPr>
                <w:rFonts w:ascii="Times New Roman" w:hAnsi="Times New Roman"/>
              </w:rPr>
            </w:pPr>
          </w:p>
        </w:tc>
      </w:tr>
      <w:tr w:rsidR="00AD5722" w:rsidRPr="00AD5722" w:rsidTr="00916FE1">
        <w:tc>
          <w:tcPr>
            <w:tcW w:w="532"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ind w:left="249"/>
              <w:jc w:val="both"/>
              <w:rPr>
                <w:rFonts w:ascii="Times New Roman" w:hAnsi="Times New Roman"/>
              </w:rPr>
            </w:pPr>
            <w:r w:rsidRPr="00AD5722">
              <w:rPr>
                <w:rFonts w:ascii="Times New Roman" w:hAnsi="Times New Roman"/>
              </w:rPr>
              <w:t xml:space="preserve"> </w:t>
            </w:r>
          </w:p>
        </w:tc>
        <w:tc>
          <w:tcPr>
            <w:tcW w:w="2871"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jc w:val="righ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rPr>
                <w:rFonts w:ascii="Times New Roman" w:hAnsi="Times New Roman"/>
              </w:rPr>
            </w:pPr>
          </w:p>
        </w:tc>
        <w:tc>
          <w:tcPr>
            <w:tcW w:w="884"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jc w:val="right"/>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jc w:val="right"/>
              <w:rPr>
                <w:rFonts w:ascii="Times New Roman" w:hAnsi="Times New Roman"/>
              </w:rPr>
            </w:pPr>
          </w:p>
        </w:tc>
        <w:tc>
          <w:tcPr>
            <w:tcW w:w="1701" w:type="dxa"/>
            <w:tcBorders>
              <w:top w:val="single" w:sz="4" w:space="0" w:color="auto"/>
              <w:left w:val="single" w:sz="4" w:space="0" w:color="auto"/>
              <w:right w:val="single" w:sz="4" w:space="0" w:color="auto"/>
            </w:tcBorders>
            <w:shd w:val="clear" w:color="auto" w:fill="auto"/>
            <w:vAlign w:val="center"/>
          </w:tcPr>
          <w:p w:rsidR="00AD5722" w:rsidRPr="00AD5722" w:rsidRDefault="00AD5722" w:rsidP="00CB2AA8">
            <w:pPr>
              <w:rPr>
                <w:rFonts w:ascii="Times New Roman" w:hAnsi="Times New Roman"/>
              </w:rPr>
            </w:pPr>
          </w:p>
        </w:tc>
        <w:tc>
          <w:tcPr>
            <w:tcW w:w="1560" w:type="dxa"/>
            <w:tcBorders>
              <w:top w:val="single" w:sz="4" w:space="0" w:color="auto"/>
              <w:left w:val="single" w:sz="4" w:space="0" w:color="auto"/>
              <w:right w:val="single" w:sz="4" w:space="0" w:color="auto"/>
            </w:tcBorders>
            <w:shd w:val="clear" w:color="auto" w:fill="auto"/>
            <w:vAlign w:val="center"/>
          </w:tcPr>
          <w:p w:rsidR="00AD5722" w:rsidRPr="00AD5722" w:rsidRDefault="00AD5722" w:rsidP="00CB2AA8">
            <w:pPr>
              <w:jc w:val="center"/>
              <w:rPr>
                <w:rFonts w:ascii="Times New Roman" w:hAnsi="Times New Roman"/>
              </w:rPr>
            </w:pPr>
          </w:p>
        </w:tc>
      </w:tr>
      <w:tr w:rsidR="00AD5722" w:rsidRPr="00AD5722" w:rsidTr="00916FE1">
        <w:tc>
          <w:tcPr>
            <w:tcW w:w="532"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ind w:left="360"/>
              <w:jc w:val="both"/>
              <w:rPr>
                <w:rFonts w:ascii="Times New Roman" w:hAnsi="Times New Roman"/>
              </w:rPr>
            </w:pPr>
          </w:p>
        </w:tc>
        <w:tc>
          <w:tcPr>
            <w:tcW w:w="2871"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jc w:val="both"/>
              <w:rPr>
                <w:rFonts w:ascii="Times New Roman" w:hAnsi="Times New Roman"/>
                <w:b/>
              </w:rPr>
            </w:pPr>
            <w:r w:rsidRPr="00AD5722">
              <w:rPr>
                <w:rFonts w:ascii="Times New Roman" w:hAnsi="Times New Roman"/>
                <w:b/>
              </w:rPr>
              <w:t>ИТОГО</w:t>
            </w:r>
            <w:r w:rsidRPr="00AD5722">
              <w:rPr>
                <w:rFonts w:ascii="Times New Roman" w:hAnsi="Times New Roman"/>
              </w:rPr>
              <w:t xml:space="preserve"> </w:t>
            </w:r>
          </w:p>
        </w:tc>
        <w:tc>
          <w:tcPr>
            <w:tcW w:w="567"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rPr>
                <w:rFonts w:ascii="Times New Roman" w:hAnsi="Times New Roman"/>
              </w:rPr>
            </w:pPr>
            <w:r w:rsidRPr="00AD5722">
              <w:rPr>
                <w:rFonts w:ascii="Times New Roman" w:hAnsi="Times New Roman"/>
              </w:rPr>
              <w:t xml:space="preserve"> </w:t>
            </w:r>
          </w:p>
        </w:tc>
        <w:tc>
          <w:tcPr>
            <w:tcW w:w="884" w:type="dxa"/>
            <w:tcBorders>
              <w:top w:val="single" w:sz="4" w:space="0" w:color="auto"/>
              <w:left w:val="single" w:sz="4" w:space="0" w:color="auto"/>
              <w:bottom w:val="single" w:sz="4" w:space="0" w:color="auto"/>
              <w:right w:val="single" w:sz="4" w:space="0" w:color="auto"/>
            </w:tcBorders>
          </w:tcPr>
          <w:p w:rsidR="00AD5722" w:rsidRPr="00AD5722" w:rsidRDefault="00AD5722" w:rsidP="00CB2AA8">
            <w:pPr>
              <w:jc w:val="both"/>
              <w:rPr>
                <w:rFonts w:ascii="Times New Roman" w:hAnsi="Times New Roman"/>
                <w:b/>
              </w:rPr>
            </w:pPr>
          </w:p>
        </w:tc>
        <w:tc>
          <w:tcPr>
            <w:tcW w:w="1100" w:type="dxa"/>
            <w:tcBorders>
              <w:top w:val="single" w:sz="4" w:space="0" w:color="auto"/>
              <w:left w:val="single" w:sz="4" w:space="0" w:color="auto"/>
              <w:bottom w:val="single" w:sz="4" w:space="0" w:color="auto"/>
              <w:right w:val="single" w:sz="4" w:space="0" w:color="auto"/>
            </w:tcBorders>
          </w:tcPr>
          <w:p w:rsidR="00AD5722" w:rsidRPr="00AD5722" w:rsidRDefault="00916FE1" w:rsidP="00CB2AA8">
            <w:pPr>
              <w:jc w:val="right"/>
              <w:rPr>
                <w:rFonts w:ascii="Times New Roman" w:hAnsi="Times New Roman"/>
                <w:b/>
              </w:rPr>
            </w:pPr>
            <w:r>
              <w:rPr>
                <w:rFonts w:ascii="Times New Roman" w:hAnsi="Times New Roman"/>
                <w:b/>
              </w:rPr>
              <w:t>0,00</w:t>
            </w:r>
            <w:r w:rsidR="00AD5722" w:rsidRPr="00AD5722">
              <w:rPr>
                <w:rFonts w:ascii="Times New Roman" w:hAnsi="Times New Roman"/>
                <w:b/>
              </w:rPr>
              <w:t xml:space="preserve"> </w:t>
            </w:r>
          </w:p>
        </w:tc>
        <w:tc>
          <w:tcPr>
            <w:tcW w:w="1701" w:type="dxa"/>
            <w:tcBorders>
              <w:top w:val="single" w:sz="4" w:space="0" w:color="auto"/>
              <w:left w:val="single" w:sz="4" w:space="0" w:color="auto"/>
              <w:right w:val="single" w:sz="4" w:space="0" w:color="auto"/>
            </w:tcBorders>
            <w:shd w:val="clear" w:color="auto" w:fill="auto"/>
            <w:vAlign w:val="center"/>
          </w:tcPr>
          <w:p w:rsidR="00AD5722" w:rsidRPr="00AD5722" w:rsidRDefault="00AD5722" w:rsidP="00CB2AA8">
            <w:pPr>
              <w:jc w:val="center"/>
              <w:rPr>
                <w:rFonts w:ascii="Times New Roman" w:hAnsi="Times New Roman"/>
                <w:lang w:eastAsia="en-US"/>
              </w:rPr>
            </w:pPr>
          </w:p>
        </w:tc>
        <w:tc>
          <w:tcPr>
            <w:tcW w:w="1560" w:type="dxa"/>
            <w:tcBorders>
              <w:top w:val="single" w:sz="4" w:space="0" w:color="auto"/>
              <w:left w:val="single" w:sz="4" w:space="0" w:color="auto"/>
              <w:right w:val="single" w:sz="4" w:space="0" w:color="auto"/>
            </w:tcBorders>
            <w:shd w:val="clear" w:color="auto" w:fill="auto"/>
            <w:vAlign w:val="center"/>
          </w:tcPr>
          <w:p w:rsidR="00AD5722" w:rsidRPr="00AD5722" w:rsidRDefault="00AD5722" w:rsidP="00CB2AA8">
            <w:pPr>
              <w:jc w:val="center"/>
              <w:rPr>
                <w:rFonts w:ascii="Times New Roman" w:hAnsi="Times New Roman"/>
                <w:lang w:eastAsia="en-US"/>
              </w:rPr>
            </w:pPr>
          </w:p>
        </w:tc>
      </w:tr>
    </w:tbl>
    <w:p w:rsidR="00AD5722" w:rsidRPr="00AD5722" w:rsidRDefault="00AD5722" w:rsidP="00AD5722">
      <w:pPr>
        <w:rPr>
          <w:rFonts w:ascii="Times New Roman" w:hAnsi="Times New Roman"/>
        </w:rPr>
      </w:pPr>
    </w:p>
    <w:p w:rsidR="00AD5722" w:rsidRPr="00AD5722" w:rsidRDefault="00AD5722" w:rsidP="00AD5722">
      <w:pPr>
        <w:spacing w:after="0"/>
        <w:jc w:val="both"/>
        <w:rPr>
          <w:rFonts w:ascii="Times New Roman" w:hAnsi="Times New Roman"/>
          <w:b/>
        </w:rPr>
      </w:pPr>
      <w:r w:rsidRPr="00AD5722">
        <w:rPr>
          <w:rFonts w:ascii="Times New Roman" w:hAnsi="Times New Roman"/>
        </w:rPr>
        <w:t>Увеличение (уменьшени</w:t>
      </w:r>
      <w:r w:rsidR="00E418F9">
        <w:rPr>
          <w:rFonts w:ascii="Times New Roman" w:hAnsi="Times New Roman"/>
        </w:rPr>
        <w:t>е ) стоимость ТО</w:t>
      </w:r>
      <w:r w:rsidR="00916FE1">
        <w:rPr>
          <w:rFonts w:ascii="Times New Roman" w:hAnsi="Times New Roman"/>
        </w:rPr>
        <w:t xml:space="preserve"> за _________ </w:t>
      </w:r>
      <w:r w:rsidRPr="00AD5722">
        <w:rPr>
          <w:rFonts w:ascii="Times New Roman" w:hAnsi="Times New Roman"/>
        </w:rPr>
        <w:t xml:space="preserve">месяц составляет </w:t>
      </w:r>
      <w:r w:rsidRPr="00AD5722">
        <w:rPr>
          <w:rFonts w:ascii="Times New Roman" w:hAnsi="Times New Roman"/>
          <w:b/>
        </w:rPr>
        <w:t xml:space="preserve">_______ (__________) </w:t>
      </w:r>
      <w:r w:rsidRPr="00AD5722">
        <w:rPr>
          <w:rFonts w:ascii="Times New Roman" w:hAnsi="Times New Roman"/>
        </w:rPr>
        <w:t xml:space="preserve">рубля 00 копеек. </w:t>
      </w:r>
      <w:r w:rsidRPr="00AD5722">
        <w:rPr>
          <w:rFonts w:ascii="Times New Roman" w:hAnsi="Times New Roman"/>
          <w:b/>
        </w:rPr>
        <w:t xml:space="preserve">         </w:t>
      </w:r>
    </w:p>
    <w:p w:rsidR="00AD5722" w:rsidRPr="00AD5722" w:rsidRDefault="00AD5722" w:rsidP="00AD5722">
      <w:pPr>
        <w:spacing w:after="0"/>
        <w:rPr>
          <w:rFonts w:ascii="Times New Roman" w:hAnsi="Times New Roman"/>
        </w:rPr>
      </w:pPr>
    </w:p>
    <w:p w:rsidR="00AD5722" w:rsidRPr="00AD5722" w:rsidRDefault="00AD5722" w:rsidP="00AD5722">
      <w:pPr>
        <w:spacing w:after="0"/>
        <w:rPr>
          <w:rFonts w:ascii="Times New Roman" w:hAnsi="Times New Roman"/>
        </w:rPr>
      </w:pPr>
    </w:p>
    <w:p w:rsidR="00AF5897" w:rsidRPr="00AD5722" w:rsidRDefault="00AF5897" w:rsidP="00AF5897">
      <w:pPr>
        <w:spacing w:after="0" w:line="240" w:lineRule="auto"/>
        <w:jc w:val="both"/>
        <w:rPr>
          <w:rFonts w:ascii="Times New Roman" w:hAnsi="Times New Roman"/>
        </w:rPr>
      </w:pPr>
      <w:r>
        <w:rPr>
          <w:rFonts w:ascii="Times New Roman" w:hAnsi="Times New Roman"/>
        </w:rPr>
        <w:t xml:space="preserve">           Стоимость ТО</w:t>
      </w:r>
      <w:r w:rsidR="00AD5722" w:rsidRPr="00AD5722">
        <w:rPr>
          <w:rFonts w:ascii="Times New Roman" w:hAnsi="Times New Roman"/>
        </w:rPr>
        <w:t xml:space="preserve"> за _______месяц по договору  составляет ________  (____</w:t>
      </w:r>
      <w:r>
        <w:rPr>
          <w:rFonts w:ascii="Times New Roman" w:hAnsi="Times New Roman"/>
        </w:rPr>
        <w:t>_____________) рубля __ копейки,</w:t>
      </w:r>
      <w:r w:rsidR="00AD5722" w:rsidRPr="00AD5722">
        <w:rPr>
          <w:rFonts w:ascii="Times New Roman" w:hAnsi="Times New Roman"/>
        </w:rPr>
        <w:t xml:space="preserve"> </w:t>
      </w:r>
      <w:r w:rsidRPr="00AD5722">
        <w:rPr>
          <w:rFonts w:ascii="Times New Roman" w:hAnsi="Times New Roman"/>
        </w:rPr>
        <w:t>в том числе НДС (___%) / или НДС не облагается на основании _____________________</w:t>
      </w:r>
      <w:r w:rsidRPr="00DE0826">
        <w:rPr>
          <w:rFonts w:ascii="Times New Roman" w:hAnsi="Times New Roman"/>
          <w:i/>
          <w:sz w:val="24"/>
          <w:szCs w:val="24"/>
        </w:rPr>
        <w:t xml:space="preserve"> )</w:t>
      </w:r>
      <w:r w:rsidRPr="00AD5722">
        <w:rPr>
          <w:rFonts w:ascii="Times New Roman" w:hAnsi="Times New Roman"/>
        </w:rPr>
        <w:t>.</w:t>
      </w:r>
    </w:p>
    <w:p w:rsidR="00AD5722" w:rsidRPr="00AD5722" w:rsidRDefault="00AD5722" w:rsidP="00AD5722">
      <w:pPr>
        <w:spacing w:after="0"/>
        <w:rPr>
          <w:rFonts w:ascii="Times New Roman" w:hAnsi="Times New Roman"/>
        </w:rPr>
      </w:pPr>
    </w:p>
    <w:p w:rsidR="00AD5722" w:rsidRPr="00AD5722" w:rsidRDefault="00AD5722" w:rsidP="00AD5722">
      <w:pPr>
        <w:spacing w:after="0"/>
        <w:rPr>
          <w:rFonts w:ascii="Times New Roman" w:hAnsi="Times New Roman"/>
        </w:rPr>
      </w:pPr>
    </w:p>
    <w:p w:rsidR="00AD5722" w:rsidRPr="00AD5722" w:rsidRDefault="00AD5722" w:rsidP="00AD5722">
      <w:pPr>
        <w:spacing w:after="0" w:line="240" w:lineRule="auto"/>
        <w:rPr>
          <w:rFonts w:ascii="Times New Roman" w:hAnsi="Times New Roman"/>
        </w:rPr>
      </w:pPr>
      <w:r w:rsidRPr="00AD5722">
        <w:rPr>
          <w:rFonts w:ascii="Times New Roman" w:hAnsi="Times New Roman"/>
        </w:rPr>
        <w:t>Всего: ___________ руб. ___ копеек (___________ рублей 00 коп.) в том числе НДС (___%) / или НДС не облагается на основании _____________________</w:t>
      </w:r>
      <w:r w:rsidRPr="00DE0826">
        <w:rPr>
          <w:rFonts w:ascii="Times New Roman" w:hAnsi="Times New Roman"/>
          <w:i/>
          <w:sz w:val="24"/>
          <w:szCs w:val="24"/>
        </w:rPr>
        <w:t xml:space="preserve"> )</w:t>
      </w:r>
      <w:r w:rsidRPr="00AD5722">
        <w:rPr>
          <w:rFonts w:ascii="Times New Roman" w:hAnsi="Times New Roman"/>
        </w:rPr>
        <w:t>.</w:t>
      </w:r>
    </w:p>
    <w:p w:rsidR="00AD5722" w:rsidRPr="00AD5722" w:rsidRDefault="00AD5722" w:rsidP="00AD5722">
      <w:pPr>
        <w:spacing w:line="240" w:lineRule="auto"/>
        <w:rPr>
          <w:rFonts w:ascii="Times New Roman" w:hAnsi="Times New Roman"/>
        </w:rPr>
      </w:pPr>
    </w:p>
    <w:p w:rsidR="005E6AF6" w:rsidRPr="00AD5722" w:rsidRDefault="00AD5722" w:rsidP="00AD5722">
      <w:pPr>
        <w:spacing w:line="240" w:lineRule="auto"/>
        <w:rPr>
          <w:rFonts w:ascii="Times New Roman" w:hAnsi="Times New Roman"/>
        </w:rPr>
      </w:pPr>
      <w:r>
        <w:rPr>
          <w:rFonts w:ascii="Times New Roman" w:hAnsi="Times New Roman"/>
        </w:rPr>
        <w:t>Г</w:t>
      </w:r>
      <w:r w:rsidRPr="00AD5722">
        <w:rPr>
          <w:rFonts w:ascii="Times New Roman" w:hAnsi="Times New Roman"/>
        </w:rPr>
        <w:t>лавный инженер</w:t>
      </w:r>
      <w:r w:rsidR="005E6AF6">
        <w:rPr>
          <w:rFonts w:ascii="Times New Roman" w:hAnsi="Times New Roman"/>
        </w:rPr>
        <w:t xml:space="preserve"> </w:t>
      </w:r>
      <w:r w:rsidR="00B6267F" w:rsidRPr="00B6267F">
        <w:rPr>
          <w:rFonts w:ascii="Times New Roman" w:hAnsi="Times New Roman"/>
          <w:i/>
          <w:u w:val="single"/>
        </w:rPr>
        <w:t>Исполнителя</w:t>
      </w:r>
      <w:r w:rsidR="005E6AF6">
        <w:rPr>
          <w:rFonts w:ascii="Times New Roman" w:hAnsi="Times New Roman"/>
        </w:rPr>
        <w:t>:______________/____________________/</w:t>
      </w:r>
    </w:p>
    <w:p w:rsidR="00AD5722" w:rsidRPr="00AD5722" w:rsidRDefault="00AD5722" w:rsidP="00AD5722">
      <w:pPr>
        <w:spacing w:line="240" w:lineRule="auto"/>
        <w:rPr>
          <w:rFonts w:ascii="Times New Roman" w:hAnsi="Times New Roman"/>
        </w:rPr>
      </w:pPr>
      <w:r w:rsidRPr="00AD5722">
        <w:rPr>
          <w:rFonts w:ascii="Times New Roman" w:hAnsi="Times New Roman"/>
        </w:rPr>
        <w:t xml:space="preserve"> </w:t>
      </w:r>
    </w:p>
    <w:tbl>
      <w:tblPr>
        <w:tblStyle w:val="aff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04"/>
      </w:tblGrid>
      <w:tr w:rsidR="00AD5722" w:rsidRPr="00AD5722" w:rsidTr="00CB2AA8">
        <w:tc>
          <w:tcPr>
            <w:tcW w:w="4785" w:type="dxa"/>
          </w:tcPr>
          <w:p w:rsidR="00AD5722" w:rsidRPr="00AD5722" w:rsidRDefault="00AD5722" w:rsidP="00CB2AA8">
            <w:pPr>
              <w:rPr>
                <w:rFonts w:ascii="Times New Roman" w:hAnsi="Times New Roman"/>
              </w:rPr>
            </w:pPr>
            <w:r w:rsidRPr="00AD5722">
              <w:rPr>
                <w:rFonts w:ascii="Times New Roman" w:hAnsi="Times New Roman"/>
              </w:rPr>
              <w:t>Исполнитель:</w:t>
            </w:r>
          </w:p>
          <w:p w:rsidR="00AD5722" w:rsidRPr="00AD5722" w:rsidRDefault="00AD5722" w:rsidP="00CB2AA8">
            <w:pPr>
              <w:rPr>
                <w:rFonts w:ascii="Times New Roman" w:hAnsi="Times New Roman"/>
              </w:rPr>
            </w:pPr>
          </w:p>
        </w:tc>
        <w:tc>
          <w:tcPr>
            <w:tcW w:w="5104" w:type="dxa"/>
          </w:tcPr>
          <w:p w:rsidR="00AD5722" w:rsidRPr="00AD5722" w:rsidRDefault="00AD5722" w:rsidP="00CB2AA8">
            <w:pPr>
              <w:rPr>
                <w:rFonts w:ascii="Times New Roman" w:hAnsi="Times New Roman"/>
              </w:rPr>
            </w:pPr>
            <w:r w:rsidRPr="00AD5722">
              <w:rPr>
                <w:rFonts w:ascii="Times New Roman" w:hAnsi="Times New Roman"/>
              </w:rPr>
              <w:t>Заказчик:</w:t>
            </w:r>
          </w:p>
        </w:tc>
      </w:tr>
      <w:tr w:rsidR="00AD5722" w:rsidRPr="00AD5722" w:rsidTr="00CB2AA8">
        <w:tc>
          <w:tcPr>
            <w:tcW w:w="4785" w:type="dxa"/>
          </w:tcPr>
          <w:p w:rsidR="00B6267F" w:rsidRDefault="00B6267F" w:rsidP="00082643">
            <w:pPr>
              <w:rPr>
                <w:rFonts w:ascii="Times New Roman" w:hAnsi="Times New Roman"/>
              </w:rPr>
            </w:pPr>
          </w:p>
          <w:p w:rsidR="00AD5722" w:rsidRPr="00AD5722" w:rsidRDefault="00AD5722" w:rsidP="00B6267F">
            <w:pPr>
              <w:rPr>
                <w:rFonts w:ascii="Times New Roman" w:hAnsi="Times New Roman"/>
              </w:rPr>
            </w:pPr>
            <w:r w:rsidRPr="00AD5722">
              <w:rPr>
                <w:rFonts w:ascii="Times New Roman" w:hAnsi="Times New Roman"/>
              </w:rPr>
              <w:t>_________________</w:t>
            </w:r>
            <w:r w:rsidR="00B6267F">
              <w:rPr>
                <w:rFonts w:ascii="Times New Roman" w:hAnsi="Times New Roman"/>
              </w:rPr>
              <w:t>/___________/</w:t>
            </w:r>
          </w:p>
        </w:tc>
        <w:tc>
          <w:tcPr>
            <w:tcW w:w="5104" w:type="dxa"/>
          </w:tcPr>
          <w:p w:rsidR="00AD5722" w:rsidRPr="00AD5722" w:rsidRDefault="00AD5722" w:rsidP="00CB2AA8">
            <w:pPr>
              <w:rPr>
                <w:rFonts w:ascii="Times New Roman" w:hAnsi="Times New Roman"/>
              </w:rPr>
            </w:pPr>
            <w:r w:rsidRPr="00AD5722">
              <w:rPr>
                <w:rFonts w:ascii="Times New Roman" w:hAnsi="Times New Roman"/>
              </w:rPr>
              <w:t>Главный  врач</w:t>
            </w:r>
          </w:p>
          <w:p w:rsidR="00AD5722" w:rsidRPr="00AD5722" w:rsidRDefault="00AD5722" w:rsidP="00CB2AA8">
            <w:pPr>
              <w:rPr>
                <w:rFonts w:ascii="Times New Roman" w:hAnsi="Times New Roman"/>
              </w:rPr>
            </w:pPr>
            <w:r w:rsidRPr="00AD5722">
              <w:rPr>
                <w:rFonts w:ascii="Times New Roman" w:hAnsi="Times New Roman"/>
              </w:rPr>
              <w:t>______________________ Морозов М.В.</w:t>
            </w:r>
          </w:p>
        </w:tc>
      </w:tr>
      <w:tr w:rsidR="00AD5722" w:rsidRPr="00AD5722" w:rsidTr="00CB2AA8">
        <w:tc>
          <w:tcPr>
            <w:tcW w:w="4785" w:type="dxa"/>
          </w:tcPr>
          <w:p w:rsidR="00AD5722" w:rsidRPr="00AD5722" w:rsidRDefault="00AD5722" w:rsidP="00CB2AA8">
            <w:pPr>
              <w:rPr>
                <w:rFonts w:ascii="Times New Roman" w:hAnsi="Times New Roman"/>
              </w:rPr>
            </w:pPr>
            <w:r w:rsidRPr="00AD5722">
              <w:rPr>
                <w:rFonts w:ascii="Times New Roman" w:hAnsi="Times New Roman"/>
              </w:rPr>
              <w:t>М.П.</w:t>
            </w:r>
          </w:p>
        </w:tc>
        <w:tc>
          <w:tcPr>
            <w:tcW w:w="5104" w:type="dxa"/>
          </w:tcPr>
          <w:p w:rsidR="00AD5722" w:rsidRPr="00AD5722" w:rsidRDefault="00AD5722" w:rsidP="00CB2AA8">
            <w:pPr>
              <w:rPr>
                <w:rFonts w:ascii="Times New Roman" w:hAnsi="Times New Roman"/>
              </w:rPr>
            </w:pPr>
            <w:r w:rsidRPr="00AD5722">
              <w:rPr>
                <w:rFonts w:ascii="Times New Roman" w:hAnsi="Times New Roman"/>
              </w:rPr>
              <w:t>М.П.</w:t>
            </w:r>
          </w:p>
        </w:tc>
      </w:tr>
    </w:tbl>
    <w:p w:rsidR="00AD5722" w:rsidRPr="00AD5722" w:rsidRDefault="00AD5722" w:rsidP="00AD5722">
      <w:pPr>
        <w:jc w:val="center"/>
        <w:rPr>
          <w:rFonts w:ascii="Times New Roman" w:hAnsi="Times New Roman"/>
        </w:rPr>
      </w:pPr>
    </w:p>
    <w:p w:rsidR="00AD5722" w:rsidRPr="00AD5722" w:rsidRDefault="00AD5722" w:rsidP="00AD5722">
      <w:pPr>
        <w:rPr>
          <w:rFonts w:ascii="Times New Roman" w:hAnsi="Times New Roman"/>
        </w:rPr>
      </w:pPr>
    </w:p>
    <w:p w:rsidR="00AD5722" w:rsidRPr="00AD5722" w:rsidRDefault="00AD5722" w:rsidP="00AD5722">
      <w:pPr>
        <w:rPr>
          <w:rFonts w:ascii="Times New Roman" w:hAnsi="Times New Roman"/>
        </w:rPr>
      </w:pPr>
      <w:r w:rsidRPr="00AD5722">
        <w:rPr>
          <w:rFonts w:ascii="Times New Roman" w:hAnsi="Times New Roman"/>
        </w:rPr>
        <w:t>Акт вручен «____» ___________ 20</w:t>
      </w:r>
      <w:r>
        <w:rPr>
          <w:rFonts w:ascii="Times New Roman" w:hAnsi="Times New Roman"/>
        </w:rPr>
        <w:t>21</w:t>
      </w:r>
      <w:r w:rsidRPr="00AD5722">
        <w:rPr>
          <w:rFonts w:ascii="Times New Roman" w:hAnsi="Times New Roman"/>
        </w:rPr>
        <w:t xml:space="preserve">г.              </w:t>
      </w:r>
      <w:r w:rsidR="005E6AF6">
        <w:rPr>
          <w:rFonts w:ascii="Times New Roman" w:hAnsi="Times New Roman"/>
        </w:rPr>
        <w:t>Представитель Заказчика</w:t>
      </w:r>
      <w:r w:rsidRPr="00AD5722">
        <w:rPr>
          <w:rFonts w:ascii="Times New Roman" w:hAnsi="Times New Roman"/>
        </w:rPr>
        <w:t xml:space="preserve"> :________________</w:t>
      </w:r>
    </w:p>
    <w:p w:rsidR="00AD5722" w:rsidRPr="00AD5722" w:rsidRDefault="00AD5722" w:rsidP="00AD5722">
      <w:pPr>
        <w:rPr>
          <w:rFonts w:ascii="Times New Roman" w:hAnsi="Times New Roman"/>
        </w:rPr>
      </w:pPr>
    </w:p>
    <w:p w:rsidR="00AD5722" w:rsidRPr="00AD5722" w:rsidRDefault="00AD5722" w:rsidP="00AD5722">
      <w:pPr>
        <w:rPr>
          <w:rFonts w:ascii="Times New Roman" w:hAnsi="Times New Roman"/>
        </w:rPr>
      </w:pPr>
    </w:p>
    <w:p w:rsidR="00AD5722" w:rsidRPr="00AD5722" w:rsidRDefault="00AD5722" w:rsidP="00AD5722">
      <w:pPr>
        <w:rPr>
          <w:rFonts w:ascii="Times New Roman" w:hAnsi="Times New Roman"/>
        </w:rPr>
      </w:pPr>
    </w:p>
    <w:p w:rsidR="00AD5722" w:rsidRPr="00AD5722" w:rsidRDefault="00AD5722" w:rsidP="00AD5722">
      <w:pPr>
        <w:rPr>
          <w:rFonts w:ascii="Times New Roman" w:hAnsi="Times New Roman"/>
        </w:rPr>
      </w:pPr>
      <w:r w:rsidRPr="00AD5722">
        <w:rPr>
          <w:rFonts w:ascii="Times New Roman" w:hAnsi="Times New Roman"/>
        </w:rPr>
        <w:t>Счет № ______ от «____» _________ 20</w:t>
      </w:r>
      <w:r>
        <w:rPr>
          <w:rFonts w:ascii="Times New Roman" w:hAnsi="Times New Roman"/>
        </w:rPr>
        <w:t>21</w:t>
      </w:r>
      <w:r w:rsidRPr="00AD5722">
        <w:rPr>
          <w:rFonts w:ascii="Times New Roman" w:hAnsi="Times New Roman"/>
        </w:rPr>
        <w:t>г. вручен «____» ___________ 20</w:t>
      </w:r>
      <w:r>
        <w:rPr>
          <w:rFonts w:ascii="Times New Roman" w:hAnsi="Times New Roman"/>
        </w:rPr>
        <w:t>21</w:t>
      </w:r>
      <w:r w:rsidRPr="00AD5722">
        <w:rPr>
          <w:rFonts w:ascii="Times New Roman" w:hAnsi="Times New Roman"/>
        </w:rPr>
        <w:t>г</w:t>
      </w:r>
    </w:p>
    <w:p w:rsidR="00AD5722" w:rsidRDefault="00AD5722" w:rsidP="009773D5">
      <w:pPr>
        <w:spacing w:after="0" w:line="240" w:lineRule="auto"/>
        <w:rPr>
          <w:rFonts w:ascii="Times New Roman" w:hAnsi="Times New Roman"/>
          <w:bCs/>
          <w:sz w:val="20"/>
          <w:szCs w:val="20"/>
        </w:rPr>
      </w:pPr>
    </w:p>
    <w:p w:rsidR="00916FE1" w:rsidRDefault="00916FE1" w:rsidP="009773D5">
      <w:pPr>
        <w:spacing w:after="0" w:line="240" w:lineRule="auto"/>
        <w:rPr>
          <w:rFonts w:ascii="Times New Roman" w:hAnsi="Times New Roman"/>
          <w:bCs/>
          <w:sz w:val="20"/>
          <w:szCs w:val="20"/>
        </w:rPr>
      </w:pPr>
    </w:p>
    <w:p w:rsidR="00916FE1" w:rsidRDefault="00916FE1" w:rsidP="009773D5">
      <w:pPr>
        <w:spacing w:after="0" w:line="240" w:lineRule="auto"/>
        <w:rPr>
          <w:rFonts w:ascii="Times New Roman" w:hAnsi="Times New Roman"/>
          <w:bCs/>
          <w:sz w:val="20"/>
          <w:szCs w:val="20"/>
        </w:rPr>
      </w:pPr>
    </w:p>
    <w:p w:rsidR="00916FE1" w:rsidRDefault="00916FE1" w:rsidP="009773D5">
      <w:pPr>
        <w:spacing w:after="0" w:line="240" w:lineRule="auto"/>
        <w:rPr>
          <w:rFonts w:ascii="Times New Roman" w:hAnsi="Times New Roman"/>
          <w:bCs/>
          <w:sz w:val="20"/>
          <w:szCs w:val="20"/>
        </w:rPr>
      </w:pPr>
    </w:p>
    <w:tbl>
      <w:tblPr>
        <w:tblpPr w:leftFromText="180" w:rightFromText="180" w:bottomFromText="160" w:vertAnchor="text" w:horzAnchor="margin" w:tblpX="70" w:tblpY="22"/>
        <w:tblW w:w="9709" w:type="dxa"/>
        <w:tblCellMar>
          <w:left w:w="70" w:type="dxa"/>
          <w:right w:w="70" w:type="dxa"/>
        </w:tblCellMar>
        <w:tblLook w:val="04A0" w:firstRow="1" w:lastRow="0" w:firstColumn="1" w:lastColumn="0" w:noHBand="0" w:noVBand="1"/>
      </w:tblPr>
      <w:tblGrid>
        <w:gridCol w:w="4375"/>
        <w:gridCol w:w="587"/>
        <w:gridCol w:w="4747"/>
      </w:tblGrid>
      <w:tr w:rsidR="00383D20" w:rsidRPr="0075271A" w:rsidTr="007213CE">
        <w:tc>
          <w:tcPr>
            <w:tcW w:w="4375" w:type="dxa"/>
          </w:tcPr>
          <w:p w:rsidR="00383D20" w:rsidRPr="0075271A" w:rsidRDefault="00383D20" w:rsidP="007213CE">
            <w:pPr>
              <w:spacing w:after="0" w:line="320" w:lineRule="exact"/>
              <w:jc w:val="both"/>
              <w:rPr>
                <w:rFonts w:ascii="Times New Roman" w:hAnsi="Times New Roman"/>
                <w:b/>
                <w:sz w:val="24"/>
                <w:szCs w:val="24"/>
                <w:lang w:eastAsia="en-US"/>
              </w:rPr>
            </w:pPr>
            <w:r w:rsidRPr="0075271A">
              <w:rPr>
                <w:rFonts w:ascii="Times New Roman" w:hAnsi="Times New Roman"/>
                <w:b/>
                <w:sz w:val="24"/>
                <w:szCs w:val="24"/>
                <w:lang w:eastAsia="en-US"/>
              </w:rPr>
              <w:t>От Заказчика</w:t>
            </w:r>
          </w:p>
          <w:p w:rsidR="00383D20" w:rsidRDefault="00383D20" w:rsidP="007213CE">
            <w:pPr>
              <w:spacing w:after="0" w:line="320" w:lineRule="exact"/>
              <w:jc w:val="both"/>
              <w:rPr>
                <w:rFonts w:ascii="Times New Roman" w:hAnsi="Times New Roman"/>
                <w:bCs/>
                <w:sz w:val="24"/>
                <w:szCs w:val="24"/>
                <w:lang w:eastAsia="en-US"/>
              </w:rPr>
            </w:pPr>
            <w:r>
              <w:rPr>
                <w:rFonts w:ascii="Times New Roman" w:hAnsi="Times New Roman"/>
                <w:bCs/>
                <w:sz w:val="24"/>
                <w:szCs w:val="24"/>
                <w:lang w:eastAsia="en-US"/>
              </w:rPr>
              <w:t>Главный врач</w:t>
            </w:r>
          </w:p>
          <w:p w:rsidR="00383D20" w:rsidRPr="0075271A" w:rsidRDefault="00383D20" w:rsidP="007213CE">
            <w:pPr>
              <w:spacing w:after="0" w:line="320" w:lineRule="exact"/>
              <w:jc w:val="both"/>
              <w:rPr>
                <w:rFonts w:ascii="Times New Roman" w:hAnsi="Times New Roman"/>
                <w:bCs/>
                <w:sz w:val="24"/>
                <w:szCs w:val="24"/>
                <w:lang w:eastAsia="en-US"/>
              </w:rPr>
            </w:pPr>
            <w:r w:rsidRPr="00591196">
              <w:rPr>
                <w:rFonts w:ascii="Times New Roman" w:hAnsi="Times New Roman"/>
                <w:bCs/>
                <w:sz w:val="24"/>
                <w:szCs w:val="24"/>
                <w:lang w:eastAsia="en-US"/>
              </w:rPr>
              <w:t>«ЧУЗ «КБ «РЖД-Медицина» г. Смоленск</w:t>
            </w:r>
          </w:p>
        </w:tc>
        <w:tc>
          <w:tcPr>
            <w:tcW w:w="587" w:type="dxa"/>
          </w:tcPr>
          <w:p w:rsidR="00383D20" w:rsidRPr="0075271A" w:rsidRDefault="00383D20" w:rsidP="007213CE">
            <w:pPr>
              <w:spacing w:after="0" w:line="320" w:lineRule="exact"/>
              <w:jc w:val="both"/>
              <w:rPr>
                <w:rFonts w:ascii="Times New Roman" w:hAnsi="Times New Roman"/>
                <w:b/>
                <w:bCs/>
                <w:sz w:val="24"/>
                <w:szCs w:val="24"/>
                <w:lang w:eastAsia="en-US"/>
              </w:rPr>
            </w:pPr>
          </w:p>
        </w:tc>
        <w:tc>
          <w:tcPr>
            <w:tcW w:w="4747" w:type="dxa"/>
          </w:tcPr>
          <w:p w:rsidR="00383D20" w:rsidRPr="0075271A" w:rsidRDefault="00383D20" w:rsidP="007213CE">
            <w:pPr>
              <w:spacing w:after="0" w:line="320" w:lineRule="exact"/>
              <w:jc w:val="both"/>
              <w:rPr>
                <w:rFonts w:ascii="Times New Roman" w:hAnsi="Times New Roman"/>
                <w:b/>
                <w:sz w:val="24"/>
                <w:szCs w:val="24"/>
                <w:lang w:eastAsia="en-US"/>
              </w:rPr>
            </w:pPr>
            <w:r w:rsidRPr="0075271A">
              <w:rPr>
                <w:rFonts w:ascii="Times New Roman" w:hAnsi="Times New Roman"/>
                <w:b/>
                <w:sz w:val="24"/>
                <w:szCs w:val="24"/>
                <w:lang w:eastAsia="en-US"/>
              </w:rPr>
              <w:t>От Исполнителя</w:t>
            </w:r>
          </w:p>
          <w:p w:rsidR="00383D20" w:rsidRPr="0075271A" w:rsidRDefault="00383D20" w:rsidP="007213CE">
            <w:pPr>
              <w:spacing w:after="0" w:line="320" w:lineRule="exact"/>
              <w:jc w:val="both"/>
              <w:rPr>
                <w:rFonts w:ascii="Times New Roman" w:hAnsi="Times New Roman"/>
                <w:sz w:val="24"/>
                <w:szCs w:val="24"/>
                <w:lang w:eastAsia="en-US"/>
              </w:rPr>
            </w:pPr>
          </w:p>
        </w:tc>
      </w:tr>
      <w:tr w:rsidR="00383D20" w:rsidRPr="0075271A" w:rsidTr="007213CE">
        <w:tc>
          <w:tcPr>
            <w:tcW w:w="4375" w:type="dxa"/>
          </w:tcPr>
          <w:p w:rsidR="00383D20" w:rsidRPr="0075271A" w:rsidRDefault="00383D20" w:rsidP="007213CE">
            <w:pPr>
              <w:spacing w:after="0" w:line="320" w:lineRule="exact"/>
              <w:jc w:val="both"/>
              <w:rPr>
                <w:rFonts w:ascii="Times New Roman" w:hAnsi="Times New Roman"/>
                <w:b/>
                <w:bCs/>
                <w:sz w:val="24"/>
                <w:szCs w:val="24"/>
                <w:lang w:eastAsia="en-US"/>
              </w:rPr>
            </w:pPr>
          </w:p>
        </w:tc>
        <w:tc>
          <w:tcPr>
            <w:tcW w:w="587" w:type="dxa"/>
          </w:tcPr>
          <w:p w:rsidR="00383D20" w:rsidRPr="0075271A" w:rsidRDefault="00383D20" w:rsidP="007213CE">
            <w:pPr>
              <w:spacing w:after="0" w:line="320" w:lineRule="exact"/>
              <w:jc w:val="both"/>
              <w:rPr>
                <w:rFonts w:ascii="Times New Roman" w:hAnsi="Times New Roman"/>
                <w:b/>
                <w:bCs/>
                <w:sz w:val="24"/>
                <w:szCs w:val="24"/>
                <w:lang w:eastAsia="en-US"/>
              </w:rPr>
            </w:pPr>
          </w:p>
        </w:tc>
        <w:tc>
          <w:tcPr>
            <w:tcW w:w="4747" w:type="dxa"/>
          </w:tcPr>
          <w:p w:rsidR="00383D20" w:rsidRPr="0075271A" w:rsidRDefault="00383D20" w:rsidP="007213CE">
            <w:pPr>
              <w:spacing w:after="0" w:line="320" w:lineRule="exact"/>
              <w:jc w:val="both"/>
              <w:rPr>
                <w:rFonts w:ascii="Times New Roman" w:hAnsi="Times New Roman"/>
                <w:b/>
                <w:bCs/>
                <w:sz w:val="24"/>
                <w:szCs w:val="24"/>
                <w:lang w:eastAsia="en-US"/>
              </w:rPr>
            </w:pPr>
          </w:p>
          <w:p w:rsidR="00383D20" w:rsidRPr="0075271A" w:rsidRDefault="00383D20" w:rsidP="007213CE">
            <w:pPr>
              <w:spacing w:after="0" w:line="320" w:lineRule="exact"/>
              <w:jc w:val="both"/>
              <w:rPr>
                <w:rFonts w:ascii="Times New Roman" w:hAnsi="Times New Roman"/>
                <w:b/>
                <w:bCs/>
                <w:sz w:val="24"/>
                <w:szCs w:val="24"/>
                <w:lang w:eastAsia="en-US"/>
              </w:rPr>
            </w:pPr>
          </w:p>
        </w:tc>
      </w:tr>
      <w:tr w:rsidR="00383D20" w:rsidRPr="0075271A" w:rsidTr="007213CE">
        <w:tc>
          <w:tcPr>
            <w:tcW w:w="4375" w:type="dxa"/>
            <w:hideMark/>
          </w:tcPr>
          <w:p w:rsidR="00383D20" w:rsidRPr="0075271A" w:rsidRDefault="00383D20" w:rsidP="007213CE">
            <w:pPr>
              <w:spacing w:after="0" w:line="320" w:lineRule="exact"/>
              <w:jc w:val="both"/>
              <w:rPr>
                <w:rFonts w:ascii="Times New Roman" w:hAnsi="Times New Roman"/>
                <w:sz w:val="24"/>
                <w:szCs w:val="24"/>
                <w:lang w:eastAsia="en-US"/>
              </w:rPr>
            </w:pPr>
            <w:r w:rsidRPr="0075271A">
              <w:rPr>
                <w:rFonts w:ascii="Times New Roman" w:hAnsi="Times New Roman"/>
                <w:sz w:val="24"/>
                <w:szCs w:val="24"/>
              </w:rPr>
              <w:t>_________________/</w:t>
            </w:r>
            <w:r>
              <w:rPr>
                <w:rFonts w:ascii="Times New Roman" w:hAnsi="Times New Roman"/>
                <w:sz w:val="24"/>
                <w:szCs w:val="24"/>
              </w:rPr>
              <w:t>Морозов М.В.</w:t>
            </w:r>
            <w:r w:rsidRPr="0075271A">
              <w:rPr>
                <w:rFonts w:ascii="Times New Roman" w:hAnsi="Times New Roman"/>
                <w:sz w:val="24"/>
                <w:szCs w:val="24"/>
              </w:rPr>
              <w:t>/</w:t>
            </w:r>
          </w:p>
        </w:tc>
        <w:tc>
          <w:tcPr>
            <w:tcW w:w="587" w:type="dxa"/>
          </w:tcPr>
          <w:p w:rsidR="00383D20" w:rsidRPr="0075271A" w:rsidRDefault="00383D20" w:rsidP="007213CE">
            <w:pPr>
              <w:spacing w:after="0" w:line="320" w:lineRule="exact"/>
              <w:jc w:val="both"/>
              <w:rPr>
                <w:rFonts w:ascii="Times New Roman" w:hAnsi="Times New Roman"/>
                <w:b/>
                <w:bCs/>
                <w:sz w:val="24"/>
                <w:szCs w:val="24"/>
                <w:lang w:eastAsia="en-US"/>
              </w:rPr>
            </w:pPr>
          </w:p>
        </w:tc>
        <w:tc>
          <w:tcPr>
            <w:tcW w:w="4747" w:type="dxa"/>
            <w:hideMark/>
          </w:tcPr>
          <w:p w:rsidR="00383D20" w:rsidRPr="0075271A" w:rsidRDefault="00383D20" w:rsidP="00B6267F">
            <w:pPr>
              <w:spacing w:after="0" w:line="320" w:lineRule="exact"/>
              <w:jc w:val="both"/>
              <w:rPr>
                <w:rFonts w:ascii="Times New Roman" w:hAnsi="Times New Roman"/>
                <w:sz w:val="24"/>
                <w:szCs w:val="24"/>
                <w:lang w:eastAsia="en-US"/>
              </w:rPr>
            </w:pPr>
            <w:r w:rsidRPr="0075271A">
              <w:rPr>
                <w:rFonts w:ascii="Times New Roman" w:hAnsi="Times New Roman"/>
                <w:sz w:val="24"/>
                <w:szCs w:val="24"/>
              </w:rPr>
              <w:t>_________________/</w:t>
            </w:r>
            <w:r w:rsidR="00B6267F">
              <w:rPr>
                <w:rFonts w:ascii="Times New Roman" w:hAnsi="Times New Roman"/>
                <w:sz w:val="24"/>
                <w:szCs w:val="24"/>
              </w:rPr>
              <w:t>_____________</w:t>
            </w:r>
            <w:r>
              <w:rPr>
                <w:rFonts w:ascii="Times New Roman" w:hAnsi="Times New Roman"/>
                <w:sz w:val="24"/>
                <w:szCs w:val="24"/>
              </w:rPr>
              <w:t>.</w:t>
            </w:r>
            <w:r w:rsidRPr="0075271A">
              <w:rPr>
                <w:rFonts w:ascii="Times New Roman" w:hAnsi="Times New Roman"/>
                <w:sz w:val="24"/>
                <w:szCs w:val="24"/>
              </w:rPr>
              <w:t>/</w:t>
            </w:r>
          </w:p>
        </w:tc>
      </w:tr>
    </w:tbl>
    <w:p w:rsidR="00916FE1" w:rsidRPr="00AD5722" w:rsidRDefault="00916FE1" w:rsidP="009773D5">
      <w:pPr>
        <w:spacing w:after="0" w:line="240" w:lineRule="auto"/>
        <w:rPr>
          <w:rFonts w:ascii="Times New Roman" w:hAnsi="Times New Roman"/>
          <w:bCs/>
          <w:sz w:val="20"/>
          <w:szCs w:val="20"/>
        </w:rPr>
      </w:pPr>
    </w:p>
    <w:sectPr w:rsidR="00916FE1" w:rsidRPr="00AD5722" w:rsidSect="00A7119D">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ECD" w:rsidRDefault="00095ECD" w:rsidP="008E06EC">
      <w:pPr>
        <w:spacing w:after="0" w:line="240" w:lineRule="auto"/>
      </w:pPr>
      <w:r>
        <w:separator/>
      </w:r>
    </w:p>
  </w:endnote>
  <w:endnote w:type="continuationSeparator" w:id="0">
    <w:p w:rsidR="00095ECD" w:rsidRDefault="00095ECD" w:rsidP="008E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34946"/>
      <w:docPartObj>
        <w:docPartGallery w:val="Page Numbers (Bottom of Page)"/>
        <w:docPartUnique/>
      </w:docPartObj>
    </w:sdtPr>
    <w:sdtContent>
      <w:p w:rsidR="00095ECD" w:rsidRDefault="00095ECD">
        <w:pPr>
          <w:pStyle w:val="aff"/>
          <w:jc w:val="center"/>
        </w:pPr>
        <w:r>
          <w:fldChar w:fldCharType="begin"/>
        </w:r>
        <w:r>
          <w:instrText>PAGE   \* MERGEFORMAT</w:instrText>
        </w:r>
        <w:r>
          <w:fldChar w:fldCharType="separate"/>
        </w:r>
        <w:r w:rsidR="00100681" w:rsidRPr="00100681">
          <w:rPr>
            <w:noProof/>
            <w:lang w:val="ru-RU"/>
          </w:rPr>
          <w:t>16</w:t>
        </w:r>
        <w:r>
          <w:fldChar w:fldCharType="end"/>
        </w:r>
      </w:p>
    </w:sdtContent>
  </w:sdt>
  <w:p w:rsidR="00095ECD" w:rsidRDefault="00095ECD">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ECD" w:rsidRDefault="00095ECD" w:rsidP="008E06EC">
      <w:pPr>
        <w:spacing w:after="0" w:line="240" w:lineRule="auto"/>
      </w:pPr>
      <w:r>
        <w:separator/>
      </w:r>
    </w:p>
  </w:footnote>
  <w:footnote w:type="continuationSeparator" w:id="0">
    <w:p w:rsidR="00095ECD" w:rsidRDefault="00095ECD" w:rsidP="008E06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B3AB43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Times New Roman" w:hAnsi="Times New Roman"/>
      </w:rPr>
    </w:lvl>
  </w:abstractNum>
  <w:abstractNum w:abstractNumId="3">
    <w:nsid w:val="0B700A8E"/>
    <w:multiLevelType w:val="hybridMultilevel"/>
    <w:tmpl w:val="D0E68C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537F22"/>
    <w:multiLevelType w:val="hybridMultilevel"/>
    <w:tmpl w:val="A3AC9B72"/>
    <w:lvl w:ilvl="0" w:tplc="2EF009BE">
      <w:start w:val="1"/>
      <w:numFmt w:val="decimal"/>
      <w:lvlText w:val="%1."/>
      <w:lvlJc w:val="left"/>
      <w:pPr>
        <w:tabs>
          <w:tab w:val="num" w:pos="1440"/>
        </w:tabs>
        <w:ind w:left="144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4B0A92"/>
    <w:multiLevelType w:val="hybridMultilevel"/>
    <w:tmpl w:val="760E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8A2651"/>
    <w:multiLevelType w:val="hybridMultilevel"/>
    <w:tmpl w:val="2F58929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4A5C62"/>
    <w:multiLevelType w:val="hybridMultilevel"/>
    <w:tmpl w:val="57B073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3944E3"/>
    <w:multiLevelType w:val="multilevel"/>
    <w:tmpl w:val="D894306A"/>
    <w:lvl w:ilvl="0">
      <w:start w:val="2"/>
      <w:numFmt w:val="decimal"/>
      <w:lvlText w:val="%1."/>
      <w:lvlJc w:val="left"/>
      <w:pPr>
        <w:ind w:left="360" w:hanging="360"/>
      </w:pPr>
      <w:rPr>
        <w:rFonts w:cs="Times New Roman" w:hint="default"/>
      </w:rPr>
    </w:lvl>
    <w:lvl w:ilvl="1">
      <w:start w:val="1"/>
      <w:numFmt w:val="decimal"/>
      <w:lvlText w:val="%1.%2."/>
      <w:lvlJc w:val="left"/>
      <w:pPr>
        <w:ind w:left="2160" w:hanging="36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nsid w:val="1892558D"/>
    <w:multiLevelType w:val="hybridMultilevel"/>
    <w:tmpl w:val="73F063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A0F5915"/>
    <w:multiLevelType w:val="hybridMultilevel"/>
    <w:tmpl w:val="D0E68C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A707D23"/>
    <w:multiLevelType w:val="hybridMultilevel"/>
    <w:tmpl w:val="16D67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3">
    <w:nsid w:val="2D7E7430"/>
    <w:multiLevelType w:val="hybridMultilevel"/>
    <w:tmpl w:val="167E1D16"/>
    <w:lvl w:ilvl="0" w:tplc="1CFA083E">
      <w:start w:val="1"/>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FF3404"/>
    <w:multiLevelType w:val="hybridMultilevel"/>
    <w:tmpl w:val="57CC9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DC3E00"/>
    <w:multiLevelType w:val="hybridMultilevel"/>
    <w:tmpl w:val="9FE2252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3DE70852"/>
    <w:multiLevelType w:val="hybridMultilevel"/>
    <w:tmpl w:val="C98E06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49D0148"/>
    <w:multiLevelType w:val="hybridMultilevel"/>
    <w:tmpl w:val="9C70E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936654"/>
    <w:multiLevelType w:val="hybridMultilevel"/>
    <w:tmpl w:val="C63433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A78248B"/>
    <w:multiLevelType w:val="hybridMultilevel"/>
    <w:tmpl w:val="35BAA4E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69638C"/>
    <w:multiLevelType w:val="hybridMultilevel"/>
    <w:tmpl w:val="34040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5601E87"/>
    <w:multiLevelType w:val="hybridMultilevel"/>
    <w:tmpl w:val="A3AC9B72"/>
    <w:lvl w:ilvl="0" w:tplc="2EF009BE">
      <w:start w:val="1"/>
      <w:numFmt w:val="decimal"/>
      <w:lvlText w:val="%1."/>
      <w:lvlJc w:val="left"/>
      <w:pPr>
        <w:tabs>
          <w:tab w:val="num" w:pos="1440"/>
        </w:tabs>
        <w:ind w:left="144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CF4CCE"/>
    <w:multiLevelType w:val="hybridMultilevel"/>
    <w:tmpl w:val="A3AC9B72"/>
    <w:lvl w:ilvl="0" w:tplc="2EF009BE">
      <w:start w:val="1"/>
      <w:numFmt w:val="decimal"/>
      <w:lvlText w:val="%1."/>
      <w:lvlJc w:val="left"/>
      <w:pPr>
        <w:tabs>
          <w:tab w:val="num" w:pos="1440"/>
        </w:tabs>
        <w:ind w:left="144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93521D"/>
    <w:multiLevelType w:val="hybridMultilevel"/>
    <w:tmpl w:val="C63433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BF1BEF"/>
    <w:multiLevelType w:val="hybridMultilevel"/>
    <w:tmpl w:val="CE8C6674"/>
    <w:lvl w:ilvl="0" w:tplc="AE487E7C">
      <w:start w:val="1"/>
      <w:numFmt w:val="decimal"/>
      <w:lvlText w:val="%1."/>
      <w:lvlJc w:val="left"/>
      <w:pPr>
        <w:tabs>
          <w:tab w:val="num" w:pos="720"/>
        </w:tabs>
        <w:ind w:left="720" w:hanging="360"/>
      </w:pPr>
      <w:rPr>
        <w:rFonts w:hint="default"/>
        <w:sz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9B76821"/>
    <w:multiLevelType w:val="hybridMultilevel"/>
    <w:tmpl w:val="A3AC9B72"/>
    <w:lvl w:ilvl="0" w:tplc="2EF009BE">
      <w:start w:val="1"/>
      <w:numFmt w:val="decimal"/>
      <w:lvlText w:val="%1."/>
      <w:lvlJc w:val="left"/>
      <w:pPr>
        <w:tabs>
          <w:tab w:val="num" w:pos="1440"/>
        </w:tabs>
        <w:ind w:left="144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4D4BBD"/>
    <w:multiLevelType w:val="hybridMultilevel"/>
    <w:tmpl w:val="C63433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3084DC7"/>
    <w:multiLevelType w:val="hybridMultilevel"/>
    <w:tmpl w:val="24E4C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691217"/>
    <w:multiLevelType w:val="hybridMultilevel"/>
    <w:tmpl w:val="6AD4DFCC"/>
    <w:name w:val="WW8Num42"/>
    <w:lvl w:ilvl="0" w:tplc="2C5629FA">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6E618A7"/>
    <w:multiLevelType w:val="hybridMultilevel"/>
    <w:tmpl w:val="5BA65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8AA52B0"/>
    <w:multiLevelType w:val="hybridMultilevel"/>
    <w:tmpl w:val="D8C8246C"/>
    <w:lvl w:ilvl="0" w:tplc="ABBA686E">
      <w:start w:val="1"/>
      <w:numFmt w:val="decimal"/>
      <w:lvlText w:val="%1."/>
      <w:lvlJc w:val="left"/>
      <w:pPr>
        <w:tabs>
          <w:tab w:val="num" w:pos="612"/>
        </w:tabs>
        <w:ind w:left="612"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31">
    <w:nsid w:val="7B6F1C19"/>
    <w:multiLevelType w:val="hybridMultilevel"/>
    <w:tmpl w:val="CC16FD84"/>
    <w:lvl w:ilvl="0" w:tplc="0419000F">
      <w:start w:val="1"/>
      <w:numFmt w:val="decimal"/>
      <w:lvlText w:val="%1."/>
      <w:lvlJc w:val="left"/>
      <w:pPr>
        <w:tabs>
          <w:tab w:val="num" w:pos="720"/>
        </w:tabs>
        <w:ind w:left="720" w:hanging="360"/>
      </w:pPr>
      <w:rPr>
        <w:rFonts w:hint="default"/>
      </w:rPr>
    </w:lvl>
    <w:lvl w:ilvl="1" w:tplc="2EF009BE">
      <w:start w:val="1"/>
      <w:numFmt w:val="decimal"/>
      <w:lvlText w:val="%2."/>
      <w:lvlJc w:val="left"/>
      <w:pPr>
        <w:tabs>
          <w:tab w:val="num" w:pos="1440"/>
        </w:tabs>
        <w:ind w:left="1440" w:hanging="360"/>
      </w:pPr>
      <w:rPr>
        <w:rFonts w:hint="default"/>
        <w:sz w:val="1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BFE038D"/>
    <w:multiLevelType w:val="multilevel"/>
    <w:tmpl w:val="C5AAAEE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nsid w:val="7F651572"/>
    <w:multiLevelType w:val="multilevel"/>
    <w:tmpl w:val="CDE67E56"/>
    <w:lvl w:ilvl="0">
      <w:start w:val="1"/>
      <w:numFmt w:val="decimal"/>
      <w:lvlText w:val="%1."/>
      <w:lvlJc w:val="left"/>
      <w:pPr>
        <w:ind w:left="1125" w:hanging="1125"/>
      </w:pPr>
      <w:rPr>
        <w:rFonts w:hint="default"/>
      </w:rPr>
    </w:lvl>
    <w:lvl w:ilvl="1">
      <w:start w:val="1"/>
      <w:numFmt w:val="decimal"/>
      <w:lvlText w:val="%1.%2."/>
      <w:lvlJc w:val="left"/>
      <w:pPr>
        <w:ind w:left="1693"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3"/>
  </w:num>
  <w:num w:numId="2">
    <w:abstractNumId w:val="32"/>
  </w:num>
  <w:num w:numId="3">
    <w:abstractNumId w:val="19"/>
  </w:num>
  <w:num w:numId="4">
    <w:abstractNumId w:val="0"/>
  </w:num>
  <w:num w:numId="5">
    <w:abstractNumId w:val="8"/>
  </w:num>
  <w:num w:numId="6">
    <w:abstractNumId w:val="1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9"/>
  </w:num>
  <w:num w:numId="25">
    <w:abstractNumId w:val="17"/>
  </w:num>
  <w:num w:numId="26">
    <w:abstractNumId w:val="11"/>
  </w:num>
  <w:num w:numId="27">
    <w:abstractNumId w:val="14"/>
  </w:num>
  <w:num w:numId="28">
    <w:abstractNumId w:val="27"/>
  </w:num>
  <w:num w:numId="29">
    <w:abstractNumId w:val="15"/>
  </w:num>
  <w:num w:numId="30">
    <w:abstractNumId w:val="12"/>
  </w:num>
  <w:num w:numId="31">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321"/>
    <w:rsid w:val="000236DE"/>
    <w:rsid w:val="00037EDE"/>
    <w:rsid w:val="00043B20"/>
    <w:rsid w:val="00047042"/>
    <w:rsid w:val="00082643"/>
    <w:rsid w:val="0009142E"/>
    <w:rsid w:val="00095ECD"/>
    <w:rsid w:val="000D4381"/>
    <w:rsid w:val="00100681"/>
    <w:rsid w:val="00113BE6"/>
    <w:rsid w:val="00117B9D"/>
    <w:rsid w:val="0014184A"/>
    <w:rsid w:val="00172616"/>
    <w:rsid w:val="001A0C55"/>
    <w:rsid w:val="001C5071"/>
    <w:rsid w:val="001D494B"/>
    <w:rsid w:val="001F43B5"/>
    <w:rsid w:val="00207F2F"/>
    <w:rsid w:val="00215FBF"/>
    <w:rsid w:val="00227F4E"/>
    <w:rsid w:val="00265232"/>
    <w:rsid w:val="0028311F"/>
    <w:rsid w:val="002866C0"/>
    <w:rsid w:val="002870BF"/>
    <w:rsid w:val="002B71D0"/>
    <w:rsid w:val="00300C06"/>
    <w:rsid w:val="003241DD"/>
    <w:rsid w:val="00333AAC"/>
    <w:rsid w:val="00383D20"/>
    <w:rsid w:val="00391371"/>
    <w:rsid w:val="00397208"/>
    <w:rsid w:val="003B1A95"/>
    <w:rsid w:val="003B1DFA"/>
    <w:rsid w:val="003E15E8"/>
    <w:rsid w:val="004302BD"/>
    <w:rsid w:val="00432163"/>
    <w:rsid w:val="0043329F"/>
    <w:rsid w:val="004459BB"/>
    <w:rsid w:val="00456EDC"/>
    <w:rsid w:val="00470371"/>
    <w:rsid w:val="00483590"/>
    <w:rsid w:val="00486E70"/>
    <w:rsid w:val="004B47F0"/>
    <w:rsid w:val="004C4C77"/>
    <w:rsid w:val="004D4FD0"/>
    <w:rsid w:val="005010BD"/>
    <w:rsid w:val="00515133"/>
    <w:rsid w:val="005209C0"/>
    <w:rsid w:val="00543D84"/>
    <w:rsid w:val="00562EA1"/>
    <w:rsid w:val="00576ECA"/>
    <w:rsid w:val="00577EA9"/>
    <w:rsid w:val="00591196"/>
    <w:rsid w:val="00595E83"/>
    <w:rsid w:val="005E6AF6"/>
    <w:rsid w:val="006136BA"/>
    <w:rsid w:val="00617F0A"/>
    <w:rsid w:val="00634973"/>
    <w:rsid w:val="00677EA8"/>
    <w:rsid w:val="00684304"/>
    <w:rsid w:val="00695752"/>
    <w:rsid w:val="006A50D6"/>
    <w:rsid w:val="006B3173"/>
    <w:rsid w:val="006D0525"/>
    <w:rsid w:val="006D59E4"/>
    <w:rsid w:val="006F5F87"/>
    <w:rsid w:val="007213CE"/>
    <w:rsid w:val="00723955"/>
    <w:rsid w:val="00745F16"/>
    <w:rsid w:val="007510FE"/>
    <w:rsid w:val="007E5A8D"/>
    <w:rsid w:val="007F3EBB"/>
    <w:rsid w:val="0080105D"/>
    <w:rsid w:val="008520CC"/>
    <w:rsid w:val="00856DC4"/>
    <w:rsid w:val="00871B9B"/>
    <w:rsid w:val="008722FA"/>
    <w:rsid w:val="00875116"/>
    <w:rsid w:val="0087680C"/>
    <w:rsid w:val="008B5AFA"/>
    <w:rsid w:val="008C56A9"/>
    <w:rsid w:val="008D22A8"/>
    <w:rsid w:val="008E06EC"/>
    <w:rsid w:val="008F1714"/>
    <w:rsid w:val="00902C5A"/>
    <w:rsid w:val="00905AA5"/>
    <w:rsid w:val="0091571C"/>
    <w:rsid w:val="00916FE1"/>
    <w:rsid w:val="009773D5"/>
    <w:rsid w:val="00984025"/>
    <w:rsid w:val="009E6AFC"/>
    <w:rsid w:val="00A475AC"/>
    <w:rsid w:val="00A511CE"/>
    <w:rsid w:val="00A51ABA"/>
    <w:rsid w:val="00A53BC5"/>
    <w:rsid w:val="00A7119D"/>
    <w:rsid w:val="00AB4D75"/>
    <w:rsid w:val="00AC3EDB"/>
    <w:rsid w:val="00AD5722"/>
    <w:rsid w:val="00AD697F"/>
    <w:rsid w:val="00AF5897"/>
    <w:rsid w:val="00B01855"/>
    <w:rsid w:val="00B03D6D"/>
    <w:rsid w:val="00B114F0"/>
    <w:rsid w:val="00B433D2"/>
    <w:rsid w:val="00B6267F"/>
    <w:rsid w:val="00B66FAB"/>
    <w:rsid w:val="00BA3094"/>
    <w:rsid w:val="00BE026B"/>
    <w:rsid w:val="00C0444D"/>
    <w:rsid w:val="00C576C6"/>
    <w:rsid w:val="00C807A4"/>
    <w:rsid w:val="00C946DB"/>
    <w:rsid w:val="00CB2AA8"/>
    <w:rsid w:val="00D0743E"/>
    <w:rsid w:val="00D170F8"/>
    <w:rsid w:val="00D92B24"/>
    <w:rsid w:val="00DE5AFC"/>
    <w:rsid w:val="00DF19C7"/>
    <w:rsid w:val="00E07FDE"/>
    <w:rsid w:val="00E418F9"/>
    <w:rsid w:val="00E46FA1"/>
    <w:rsid w:val="00E71E28"/>
    <w:rsid w:val="00EA1321"/>
    <w:rsid w:val="00EB3620"/>
    <w:rsid w:val="00EB63F3"/>
    <w:rsid w:val="00ED43D0"/>
    <w:rsid w:val="00EE125D"/>
    <w:rsid w:val="00F108B9"/>
    <w:rsid w:val="00F468C0"/>
    <w:rsid w:val="00F51432"/>
    <w:rsid w:val="00F61614"/>
    <w:rsid w:val="00F75E75"/>
    <w:rsid w:val="00F837A3"/>
    <w:rsid w:val="00FE2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Bulle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06EC"/>
    <w:rPr>
      <w:rFonts w:ascii="Calibri" w:eastAsia="Times New Roman" w:hAnsi="Calibri" w:cs="Times New Roman"/>
      <w:lang w:eastAsia="ru-RU"/>
    </w:rPr>
  </w:style>
  <w:style w:type="paragraph" w:styleId="1">
    <w:name w:val="heading 1"/>
    <w:basedOn w:val="a0"/>
    <w:next w:val="a0"/>
    <w:link w:val="10"/>
    <w:uiPriority w:val="9"/>
    <w:qFormat/>
    <w:rsid w:val="008E06EC"/>
    <w:pPr>
      <w:keepNext/>
      <w:spacing w:before="240" w:after="60" w:line="240" w:lineRule="auto"/>
      <w:jc w:val="right"/>
      <w:outlineLvl w:val="0"/>
    </w:pPr>
    <w:rPr>
      <w:rFonts w:ascii="Cambria" w:hAnsi="Cambria"/>
      <w:b/>
      <w:bCs/>
      <w:kern w:val="32"/>
      <w:sz w:val="32"/>
      <w:szCs w:val="32"/>
    </w:rPr>
  </w:style>
  <w:style w:type="paragraph" w:styleId="2">
    <w:name w:val="heading 2"/>
    <w:basedOn w:val="a0"/>
    <w:link w:val="20"/>
    <w:uiPriority w:val="99"/>
    <w:qFormat/>
    <w:rsid w:val="00E07FDE"/>
    <w:pPr>
      <w:spacing w:before="100" w:beforeAutospacing="1" w:after="100" w:afterAutospacing="1" w:line="240" w:lineRule="auto"/>
      <w:outlineLvl w:val="1"/>
    </w:pPr>
    <w:rPr>
      <w:rFonts w:ascii="Times New Roman" w:hAnsi="Times New Roman"/>
      <w:b/>
      <w:bCs/>
      <w:sz w:val="36"/>
      <w:szCs w:val="36"/>
      <w:lang w:val="en-GB" w:eastAsia="en-GB"/>
    </w:rPr>
  </w:style>
  <w:style w:type="paragraph" w:styleId="3">
    <w:name w:val="heading 3"/>
    <w:basedOn w:val="a0"/>
    <w:link w:val="30"/>
    <w:qFormat/>
    <w:rsid w:val="00E07FDE"/>
    <w:pPr>
      <w:spacing w:before="100" w:beforeAutospacing="1" w:after="100" w:afterAutospacing="1" w:line="240" w:lineRule="auto"/>
      <w:outlineLvl w:val="2"/>
    </w:pPr>
    <w:rPr>
      <w:rFonts w:ascii="Times New Roman" w:hAnsi="Times New Roman"/>
      <w:b/>
      <w:bCs/>
      <w:sz w:val="27"/>
      <w:szCs w:val="27"/>
      <w:lang w:val="en-GB" w:eastAsia="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E06EC"/>
    <w:rPr>
      <w:rFonts w:ascii="Cambria" w:eastAsia="Times New Roman" w:hAnsi="Cambria" w:cs="Times New Roman"/>
      <w:b/>
      <w:bCs/>
      <w:kern w:val="32"/>
      <w:sz w:val="32"/>
      <w:szCs w:val="32"/>
      <w:lang w:eastAsia="ru-RU"/>
    </w:rPr>
  </w:style>
  <w:style w:type="paragraph" w:styleId="a4">
    <w:name w:val="Title"/>
    <w:basedOn w:val="a0"/>
    <w:link w:val="a5"/>
    <w:uiPriority w:val="99"/>
    <w:qFormat/>
    <w:rsid w:val="008E06EC"/>
    <w:pPr>
      <w:widowControl w:val="0"/>
      <w:autoSpaceDE w:val="0"/>
      <w:autoSpaceDN w:val="0"/>
      <w:adjustRightInd w:val="0"/>
      <w:spacing w:after="0" w:line="240" w:lineRule="auto"/>
      <w:jc w:val="center"/>
    </w:pPr>
    <w:rPr>
      <w:rFonts w:ascii="Times New Roman" w:hAnsi="Times New Roman"/>
      <w:b/>
      <w:bCs/>
      <w:sz w:val="20"/>
      <w:szCs w:val="20"/>
    </w:rPr>
  </w:style>
  <w:style w:type="character" w:customStyle="1" w:styleId="a5">
    <w:name w:val="Название Знак"/>
    <w:basedOn w:val="a1"/>
    <w:link w:val="a4"/>
    <w:uiPriority w:val="99"/>
    <w:rsid w:val="008E06EC"/>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8E06EC"/>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w:basedOn w:val="a0"/>
    <w:link w:val="a7"/>
    <w:uiPriority w:val="99"/>
    <w:rsid w:val="008E06EC"/>
    <w:pPr>
      <w:spacing w:after="120" w:line="240" w:lineRule="auto"/>
      <w:jc w:val="right"/>
    </w:pPr>
    <w:rPr>
      <w:rFonts w:ascii="Times New Roman" w:hAnsi="Times New Roman"/>
      <w:sz w:val="24"/>
      <w:szCs w:val="24"/>
    </w:rPr>
  </w:style>
  <w:style w:type="character" w:customStyle="1" w:styleId="a7">
    <w:name w:val="Основной текст Знак"/>
    <w:basedOn w:val="a1"/>
    <w:link w:val="a6"/>
    <w:uiPriority w:val="99"/>
    <w:rsid w:val="008E06EC"/>
    <w:rPr>
      <w:rFonts w:ascii="Times New Roman" w:eastAsia="Times New Roman" w:hAnsi="Times New Roman" w:cs="Times New Roman"/>
      <w:sz w:val="24"/>
      <w:szCs w:val="24"/>
      <w:lang w:eastAsia="ru-RU"/>
    </w:rPr>
  </w:style>
  <w:style w:type="paragraph" w:styleId="a8">
    <w:name w:val="header"/>
    <w:basedOn w:val="a0"/>
    <w:link w:val="a9"/>
    <w:uiPriority w:val="99"/>
    <w:rsid w:val="008E06EC"/>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9">
    <w:name w:val="Верхний колонтитул Знак"/>
    <w:basedOn w:val="a1"/>
    <w:link w:val="a8"/>
    <w:uiPriority w:val="99"/>
    <w:rsid w:val="008E06EC"/>
    <w:rPr>
      <w:rFonts w:ascii="Times New Roman" w:eastAsia="Times New Roman" w:hAnsi="Times New Roman" w:cs="Times New Roman"/>
      <w:sz w:val="20"/>
      <w:szCs w:val="20"/>
      <w:lang w:eastAsia="ru-RU"/>
    </w:rPr>
  </w:style>
  <w:style w:type="paragraph" w:customStyle="1" w:styleId="aa">
    <w:name w:val="áû÷íûé"/>
    <w:uiPriority w:val="99"/>
    <w:rsid w:val="008E06EC"/>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styleId="ab">
    <w:name w:val="footnote text"/>
    <w:basedOn w:val="a0"/>
    <w:link w:val="ac"/>
    <w:unhideWhenUsed/>
    <w:rsid w:val="008E06EC"/>
    <w:pPr>
      <w:spacing w:after="0" w:line="240" w:lineRule="auto"/>
    </w:pPr>
    <w:rPr>
      <w:sz w:val="20"/>
      <w:szCs w:val="20"/>
    </w:rPr>
  </w:style>
  <w:style w:type="character" w:customStyle="1" w:styleId="ac">
    <w:name w:val="Текст сноски Знак"/>
    <w:basedOn w:val="a1"/>
    <w:link w:val="ab"/>
    <w:rsid w:val="008E06EC"/>
    <w:rPr>
      <w:rFonts w:ascii="Calibri" w:eastAsia="Times New Roman" w:hAnsi="Calibri" w:cs="Times New Roman"/>
      <w:sz w:val="20"/>
      <w:szCs w:val="20"/>
      <w:lang w:eastAsia="ru-RU"/>
    </w:rPr>
  </w:style>
  <w:style w:type="character" w:styleId="ad">
    <w:name w:val="footnote reference"/>
    <w:basedOn w:val="a1"/>
    <w:unhideWhenUsed/>
    <w:rsid w:val="008E06EC"/>
    <w:rPr>
      <w:vertAlign w:val="superscript"/>
    </w:rPr>
  </w:style>
  <w:style w:type="paragraph" w:styleId="21">
    <w:name w:val="Body Text 2"/>
    <w:basedOn w:val="a0"/>
    <w:link w:val="22"/>
    <w:unhideWhenUsed/>
    <w:rsid w:val="008E06EC"/>
    <w:pPr>
      <w:spacing w:after="120" w:line="480" w:lineRule="auto"/>
    </w:pPr>
  </w:style>
  <w:style w:type="character" w:customStyle="1" w:styleId="22">
    <w:name w:val="Основной текст 2 Знак"/>
    <w:basedOn w:val="a1"/>
    <w:link w:val="21"/>
    <w:rsid w:val="008E06EC"/>
    <w:rPr>
      <w:rFonts w:ascii="Calibri" w:eastAsia="Times New Roman" w:hAnsi="Calibri" w:cs="Times New Roman"/>
      <w:lang w:eastAsia="ru-RU"/>
    </w:rPr>
  </w:style>
  <w:style w:type="paragraph" w:styleId="31">
    <w:name w:val="Body Text 3"/>
    <w:basedOn w:val="a0"/>
    <w:link w:val="32"/>
    <w:unhideWhenUsed/>
    <w:rsid w:val="008E06EC"/>
    <w:pPr>
      <w:spacing w:after="120"/>
    </w:pPr>
    <w:rPr>
      <w:sz w:val="16"/>
      <w:szCs w:val="16"/>
    </w:rPr>
  </w:style>
  <w:style w:type="character" w:customStyle="1" w:styleId="32">
    <w:name w:val="Основной текст 3 Знак"/>
    <w:basedOn w:val="a1"/>
    <w:link w:val="31"/>
    <w:rsid w:val="008E06EC"/>
    <w:rPr>
      <w:rFonts w:ascii="Calibri" w:eastAsia="Times New Roman" w:hAnsi="Calibri" w:cs="Times New Roman"/>
      <w:sz w:val="16"/>
      <w:szCs w:val="16"/>
      <w:lang w:eastAsia="ru-RU"/>
    </w:rPr>
  </w:style>
  <w:style w:type="paragraph" w:customStyle="1" w:styleId="paragraph">
    <w:name w:val="paragraph"/>
    <w:basedOn w:val="a0"/>
    <w:rsid w:val="008E06EC"/>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1"/>
    <w:rsid w:val="008E06EC"/>
  </w:style>
  <w:style w:type="character" w:styleId="ae">
    <w:name w:val="Hyperlink"/>
    <w:basedOn w:val="a1"/>
    <w:uiPriority w:val="99"/>
    <w:unhideWhenUsed/>
    <w:rsid w:val="00EE125D"/>
    <w:rPr>
      <w:color w:val="0000FF"/>
      <w:u w:val="single"/>
    </w:rPr>
  </w:style>
  <w:style w:type="paragraph" w:styleId="af">
    <w:name w:val="No Spacing"/>
    <w:aliases w:val="для таблиц,текст"/>
    <w:basedOn w:val="a0"/>
    <w:link w:val="af0"/>
    <w:uiPriority w:val="99"/>
    <w:qFormat/>
    <w:rsid w:val="004B47F0"/>
    <w:pPr>
      <w:spacing w:after="0" w:line="240" w:lineRule="auto"/>
    </w:pPr>
    <w:rPr>
      <w:rFonts w:cs="Calibri"/>
      <w:lang w:val="en-US" w:eastAsia="en-US"/>
    </w:rPr>
  </w:style>
  <w:style w:type="character" w:customStyle="1" w:styleId="af0">
    <w:name w:val="Без интервала Знак"/>
    <w:aliases w:val="для таблиц Знак,текст Знак"/>
    <w:basedOn w:val="a1"/>
    <w:link w:val="af"/>
    <w:uiPriority w:val="99"/>
    <w:locked/>
    <w:rsid w:val="004B47F0"/>
    <w:rPr>
      <w:rFonts w:ascii="Calibri" w:eastAsia="Times New Roman" w:hAnsi="Calibri" w:cs="Calibri"/>
      <w:lang w:val="en-US"/>
    </w:rPr>
  </w:style>
  <w:style w:type="character" w:customStyle="1" w:styleId="20">
    <w:name w:val="Заголовок 2 Знак"/>
    <w:basedOn w:val="a1"/>
    <w:link w:val="2"/>
    <w:uiPriority w:val="99"/>
    <w:rsid w:val="00E07FDE"/>
    <w:rPr>
      <w:rFonts w:ascii="Times New Roman" w:eastAsia="Times New Roman" w:hAnsi="Times New Roman" w:cs="Times New Roman"/>
      <w:b/>
      <w:bCs/>
      <w:sz w:val="36"/>
      <w:szCs w:val="36"/>
      <w:lang w:val="en-GB" w:eastAsia="en-GB"/>
    </w:rPr>
  </w:style>
  <w:style w:type="character" w:customStyle="1" w:styleId="30">
    <w:name w:val="Заголовок 3 Знак"/>
    <w:basedOn w:val="a1"/>
    <w:link w:val="3"/>
    <w:rsid w:val="00E07FDE"/>
    <w:rPr>
      <w:rFonts w:ascii="Times New Roman" w:eastAsia="Times New Roman" w:hAnsi="Times New Roman" w:cs="Times New Roman"/>
      <w:b/>
      <w:bCs/>
      <w:sz w:val="27"/>
      <w:szCs w:val="27"/>
      <w:lang w:val="en-GB" w:eastAsia="en-GB"/>
    </w:rPr>
  </w:style>
  <w:style w:type="paragraph" w:customStyle="1" w:styleId="ConsNormal">
    <w:name w:val="ConsNormal"/>
    <w:basedOn w:val="a0"/>
    <w:link w:val="ConsNormal0"/>
    <w:uiPriority w:val="99"/>
    <w:qFormat/>
    <w:rsid w:val="00E07FDE"/>
    <w:pPr>
      <w:snapToGrid w:val="0"/>
      <w:spacing w:after="0" w:line="240" w:lineRule="auto"/>
      <w:ind w:firstLine="720"/>
    </w:pPr>
    <w:rPr>
      <w:rFonts w:ascii="Arial" w:eastAsia="Calibri" w:hAnsi="Arial" w:cs="Arial"/>
      <w:sz w:val="20"/>
      <w:szCs w:val="20"/>
    </w:rPr>
  </w:style>
  <w:style w:type="character" w:customStyle="1" w:styleId="ConsNormal0">
    <w:name w:val="ConsNormal Знак"/>
    <w:link w:val="ConsNormal"/>
    <w:uiPriority w:val="99"/>
    <w:locked/>
    <w:rsid w:val="00E07FDE"/>
    <w:rPr>
      <w:rFonts w:ascii="Arial" w:eastAsia="Calibri" w:hAnsi="Arial" w:cs="Arial"/>
      <w:sz w:val="20"/>
      <w:szCs w:val="20"/>
      <w:lang w:eastAsia="ru-RU"/>
    </w:rPr>
  </w:style>
  <w:style w:type="paragraph" w:styleId="af1">
    <w:name w:val="List Paragraph"/>
    <w:aliases w:val="Bullet List,FooterText,numbered"/>
    <w:basedOn w:val="a0"/>
    <w:link w:val="af2"/>
    <w:uiPriority w:val="34"/>
    <w:qFormat/>
    <w:rsid w:val="00E07FDE"/>
    <w:pPr>
      <w:spacing w:after="0" w:line="240" w:lineRule="auto"/>
      <w:ind w:left="720"/>
      <w:contextualSpacing/>
    </w:pPr>
    <w:rPr>
      <w:rFonts w:ascii="Times New Roman" w:hAnsi="Times New Roman"/>
      <w:sz w:val="20"/>
      <w:szCs w:val="20"/>
    </w:rPr>
  </w:style>
  <w:style w:type="character" w:customStyle="1" w:styleId="af2">
    <w:name w:val="Абзац списка Знак"/>
    <w:aliases w:val="Bullet List Знак,FooterText Знак,numbered Знак"/>
    <w:link w:val="af1"/>
    <w:uiPriority w:val="34"/>
    <w:rsid w:val="00E07FDE"/>
    <w:rPr>
      <w:rFonts w:ascii="Times New Roman" w:eastAsia="Times New Roman" w:hAnsi="Times New Roman" w:cs="Times New Roman"/>
      <w:sz w:val="20"/>
      <w:szCs w:val="20"/>
      <w:lang w:eastAsia="ru-RU"/>
    </w:rPr>
  </w:style>
  <w:style w:type="paragraph" w:styleId="a">
    <w:name w:val="List Bullet"/>
    <w:basedOn w:val="a0"/>
    <w:unhideWhenUsed/>
    <w:rsid w:val="00E07FDE"/>
    <w:pPr>
      <w:numPr>
        <w:numId w:val="4"/>
      </w:numPr>
      <w:spacing w:after="0" w:line="240" w:lineRule="auto"/>
      <w:contextualSpacing/>
    </w:pPr>
    <w:rPr>
      <w:rFonts w:ascii="Times New Roman" w:hAnsi="Times New Roman"/>
      <w:sz w:val="20"/>
      <w:szCs w:val="20"/>
    </w:rPr>
  </w:style>
  <w:style w:type="numbering" w:customStyle="1" w:styleId="NoList1">
    <w:name w:val="No List1"/>
    <w:next w:val="a3"/>
    <w:uiPriority w:val="99"/>
    <w:semiHidden/>
    <w:unhideWhenUsed/>
    <w:rsid w:val="00E07FDE"/>
  </w:style>
  <w:style w:type="paragraph" w:styleId="af3">
    <w:name w:val="Normal (Web)"/>
    <w:basedOn w:val="a0"/>
    <w:uiPriority w:val="99"/>
    <w:unhideWhenUsed/>
    <w:rsid w:val="00E07FDE"/>
    <w:pPr>
      <w:spacing w:before="100" w:beforeAutospacing="1" w:after="100" w:afterAutospacing="1" w:line="240" w:lineRule="auto"/>
    </w:pPr>
    <w:rPr>
      <w:rFonts w:ascii="Times New Roman" w:hAnsi="Times New Roman"/>
      <w:sz w:val="24"/>
      <w:szCs w:val="24"/>
      <w:lang w:val="en-GB" w:eastAsia="en-GB"/>
    </w:rPr>
  </w:style>
  <w:style w:type="paragraph" w:customStyle="1" w:styleId="western">
    <w:name w:val="western"/>
    <w:basedOn w:val="a0"/>
    <w:rsid w:val="00E07FDE"/>
    <w:pPr>
      <w:spacing w:before="100" w:beforeAutospacing="1" w:after="100" w:afterAutospacing="1" w:line="240" w:lineRule="auto"/>
    </w:pPr>
    <w:rPr>
      <w:rFonts w:ascii="Times New Roman" w:hAnsi="Times New Roman"/>
      <w:sz w:val="24"/>
      <w:szCs w:val="24"/>
      <w:lang w:val="en-GB" w:eastAsia="en-GB"/>
    </w:rPr>
  </w:style>
  <w:style w:type="character" w:customStyle="1" w:styleId="apple-converted-space">
    <w:name w:val="apple-converted-space"/>
    <w:basedOn w:val="a1"/>
    <w:rsid w:val="00E07FDE"/>
  </w:style>
  <w:style w:type="character" w:styleId="af4">
    <w:name w:val="Emphasis"/>
    <w:basedOn w:val="a1"/>
    <w:qFormat/>
    <w:rsid w:val="00E07FDE"/>
    <w:rPr>
      <w:i/>
      <w:iCs/>
    </w:rPr>
  </w:style>
  <w:style w:type="character" w:styleId="af5">
    <w:name w:val="FollowedHyperlink"/>
    <w:basedOn w:val="a1"/>
    <w:uiPriority w:val="99"/>
    <w:unhideWhenUsed/>
    <w:rsid w:val="00E07FDE"/>
    <w:rPr>
      <w:color w:val="800080"/>
      <w:u w:val="single"/>
    </w:rPr>
  </w:style>
  <w:style w:type="paragraph" w:styleId="af6">
    <w:name w:val="List"/>
    <w:basedOn w:val="a0"/>
    <w:uiPriority w:val="99"/>
    <w:rsid w:val="00E07FDE"/>
    <w:pPr>
      <w:spacing w:after="0" w:line="240" w:lineRule="auto"/>
      <w:ind w:left="283" w:hanging="283"/>
    </w:pPr>
    <w:rPr>
      <w:rFonts w:ascii="Times New Roman" w:hAnsi="Times New Roman"/>
      <w:sz w:val="20"/>
      <w:szCs w:val="20"/>
    </w:rPr>
  </w:style>
  <w:style w:type="character" w:customStyle="1" w:styleId="11">
    <w:name w:val="Основной шрифт абзаца1"/>
    <w:uiPriority w:val="99"/>
    <w:rsid w:val="00E07FDE"/>
  </w:style>
  <w:style w:type="character" w:customStyle="1" w:styleId="af7">
    <w:name w:val="Символ нумерации"/>
    <w:uiPriority w:val="99"/>
    <w:rsid w:val="00E07FDE"/>
  </w:style>
  <w:style w:type="paragraph" w:customStyle="1" w:styleId="af8">
    <w:name w:val="Заголовок"/>
    <w:basedOn w:val="a0"/>
    <w:next w:val="a6"/>
    <w:uiPriority w:val="99"/>
    <w:rsid w:val="00E07FDE"/>
    <w:pPr>
      <w:keepNext/>
      <w:suppressAutoHyphens/>
      <w:spacing w:before="240" w:after="120" w:line="240" w:lineRule="auto"/>
    </w:pPr>
    <w:rPr>
      <w:rFonts w:ascii="Arial" w:eastAsia="Microsoft YaHei" w:hAnsi="Arial" w:cs="Mangal"/>
      <w:sz w:val="28"/>
      <w:szCs w:val="28"/>
      <w:lang w:val="en-US" w:eastAsia="ar-SA"/>
    </w:rPr>
  </w:style>
  <w:style w:type="paragraph" w:customStyle="1" w:styleId="12">
    <w:name w:val="Название1"/>
    <w:basedOn w:val="a0"/>
    <w:uiPriority w:val="99"/>
    <w:rsid w:val="00E07FDE"/>
    <w:pPr>
      <w:suppressLineNumbers/>
      <w:suppressAutoHyphens/>
      <w:spacing w:before="120" w:after="120" w:line="240" w:lineRule="auto"/>
    </w:pPr>
    <w:rPr>
      <w:rFonts w:ascii="Arial" w:hAnsi="Arial" w:cs="Mangal"/>
      <w:i/>
      <w:iCs/>
      <w:sz w:val="20"/>
      <w:szCs w:val="24"/>
      <w:lang w:val="en-US" w:eastAsia="ar-SA"/>
    </w:rPr>
  </w:style>
  <w:style w:type="paragraph" w:customStyle="1" w:styleId="13">
    <w:name w:val="Указатель1"/>
    <w:basedOn w:val="a0"/>
    <w:uiPriority w:val="99"/>
    <w:rsid w:val="00E07FDE"/>
    <w:pPr>
      <w:suppressLineNumbers/>
      <w:suppressAutoHyphens/>
      <w:spacing w:after="0" w:line="240" w:lineRule="auto"/>
    </w:pPr>
    <w:rPr>
      <w:rFonts w:ascii="Arial" w:hAnsi="Arial" w:cs="Mangal"/>
      <w:sz w:val="20"/>
      <w:szCs w:val="20"/>
      <w:lang w:val="en-US" w:eastAsia="ar-SA"/>
    </w:rPr>
  </w:style>
  <w:style w:type="paragraph" w:styleId="af9">
    <w:name w:val="Body Text Indent"/>
    <w:basedOn w:val="a0"/>
    <w:link w:val="afa"/>
    <w:rsid w:val="00E07FDE"/>
    <w:pPr>
      <w:suppressAutoHyphens/>
      <w:spacing w:after="0" w:line="240" w:lineRule="auto"/>
      <w:ind w:left="720"/>
      <w:jc w:val="both"/>
    </w:pPr>
    <w:rPr>
      <w:rFonts w:ascii="Times New Roman" w:hAnsi="Times New Roman"/>
      <w:sz w:val="20"/>
      <w:szCs w:val="20"/>
      <w:lang w:val="en-US" w:eastAsia="ar-SA"/>
    </w:rPr>
  </w:style>
  <w:style w:type="character" w:customStyle="1" w:styleId="afa">
    <w:name w:val="Основной текст с отступом Знак"/>
    <w:basedOn w:val="a1"/>
    <w:link w:val="af9"/>
    <w:rsid w:val="00E07FDE"/>
    <w:rPr>
      <w:rFonts w:ascii="Times New Roman" w:eastAsia="Times New Roman" w:hAnsi="Times New Roman" w:cs="Times New Roman"/>
      <w:sz w:val="20"/>
      <w:szCs w:val="20"/>
      <w:lang w:val="en-US" w:eastAsia="ar-SA"/>
    </w:rPr>
  </w:style>
  <w:style w:type="paragraph" w:customStyle="1" w:styleId="210">
    <w:name w:val="Основной текст с отступом 21"/>
    <w:basedOn w:val="a0"/>
    <w:uiPriority w:val="99"/>
    <w:rsid w:val="00E07FDE"/>
    <w:pPr>
      <w:suppressAutoHyphens/>
      <w:spacing w:after="0" w:line="240" w:lineRule="auto"/>
      <w:ind w:firstLine="720"/>
      <w:jc w:val="both"/>
    </w:pPr>
    <w:rPr>
      <w:rFonts w:ascii="Times New Roman" w:hAnsi="Times New Roman"/>
      <w:sz w:val="24"/>
      <w:szCs w:val="20"/>
      <w:lang w:eastAsia="ar-SA"/>
    </w:rPr>
  </w:style>
  <w:style w:type="paragraph" w:styleId="afb">
    <w:name w:val="Balloon Text"/>
    <w:basedOn w:val="a0"/>
    <w:link w:val="afc"/>
    <w:uiPriority w:val="99"/>
    <w:rsid w:val="00E07FDE"/>
    <w:pPr>
      <w:suppressAutoHyphens/>
      <w:spacing w:after="0" w:line="240" w:lineRule="auto"/>
    </w:pPr>
    <w:rPr>
      <w:rFonts w:ascii="Times New Roman" w:hAnsi="Times New Roman"/>
      <w:sz w:val="2"/>
      <w:szCs w:val="20"/>
      <w:lang w:val="en-US" w:eastAsia="ar-SA"/>
    </w:rPr>
  </w:style>
  <w:style w:type="character" w:customStyle="1" w:styleId="afc">
    <w:name w:val="Текст выноски Знак"/>
    <w:basedOn w:val="a1"/>
    <w:link w:val="afb"/>
    <w:uiPriority w:val="99"/>
    <w:rsid w:val="00E07FDE"/>
    <w:rPr>
      <w:rFonts w:ascii="Times New Roman" w:eastAsia="Times New Roman" w:hAnsi="Times New Roman" w:cs="Times New Roman"/>
      <w:sz w:val="2"/>
      <w:szCs w:val="20"/>
      <w:lang w:val="en-US" w:eastAsia="ar-SA"/>
    </w:rPr>
  </w:style>
  <w:style w:type="paragraph" w:customStyle="1" w:styleId="11pt">
    <w:name w:val="Обычный + 11 pt"/>
    <w:basedOn w:val="a0"/>
    <w:uiPriority w:val="99"/>
    <w:rsid w:val="00E07FDE"/>
    <w:pPr>
      <w:suppressAutoHyphens/>
      <w:spacing w:before="60" w:after="60" w:line="240" w:lineRule="auto"/>
      <w:ind w:firstLine="720"/>
      <w:jc w:val="both"/>
    </w:pPr>
    <w:rPr>
      <w:rFonts w:ascii="Verdana" w:hAnsi="Verdana" w:cs="Verdana"/>
      <w:lang w:eastAsia="ar-SA"/>
    </w:rPr>
  </w:style>
  <w:style w:type="character" w:styleId="afd">
    <w:name w:val="Strong"/>
    <w:uiPriority w:val="22"/>
    <w:qFormat/>
    <w:rsid w:val="00E07FDE"/>
    <w:rPr>
      <w:rFonts w:cs="Times New Roman"/>
      <w:b/>
      <w:bCs/>
    </w:rPr>
  </w:style>
  <w:style w:type="paragraph" w:styleId="HTML">
    <w:name w:val="HTML Preformatted"/>
    <w:basedOn w:val="a0"/>
    <w:link w:val="HTML0"/>
    <w:uiPriority w:val="99"/>
    <w:unhideWhenUsed/>
    <w:rsid w:val="00E0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1"/>
    <w:link w:val="HTML"/>
    <w:uiPriority w:val="99"/>
    <w:rsid w:val="00E07FDE"/>
    <w:rPr>
      <w:rFonts w:ascii="Courier New" w:eastAsia="Times New Roman" w:hAnsi="Courier New" w:cs="Times New Roman"/>
      <w:sz w:val="20"/>
      <w:szCs w:val="20"/>
      <w:lang w:eastAsia="ru-RU"/>
    </w:rPr>
  </w:style>
  <w:style w:type="paragraph" w:customStyle="1" w:styleId="14">
    <w:name w:val="Обычный1"/>
    <w:rsid w:val="00E07FDE"/>
    <w:pPr>
      <w:suppressAutoHyphens/>
      <w:spacing w:after="0" w:line="240" w:lineRule="auto"/>
    </w:pPr>
    <w:rPr>
      <w:rFonts w:ascii="Times New Roman" w:eastAsia="Times New Roman" w:hAnsi="Times New Roman" w:cs="Times New Roman"/>
      <w:sz w:val="20"/>
      <w:szCs w:val="20"/>
      <w:lang w:eastAsia="ar-SA"/>
    </w:rPr>
  </w:style>
  <w:style w:type="character" w:customStyle="1" w:styleId="Normal">
    <w:name w:val="Normal Знак"/>
    <w:link w:val="23"/>
    <w:locked/>
    <w:rsid w:val="00E07FDE"/>
    <w:rPr>
      <w:lang w:eastAsia="ru-RU"/>
    </w:rPr>
  </w:style>
  <w:style w:type="paragraph" w:customStyle="1" w:styleId="23">
    <w:name w:val="Обычный2"/>
    <w:link w:val="Normal"/>
    <w:rsid w:val="00E07FDE"/>
    <w:pPr>
      <w:snapToGrid w:val="0"/>
      <w:spacing w:after="0" w:line="240" w:lineRule="auto"/>
    </w:pPr>
    <w:rPr>
      <w:lang w:eastAsia="ru-RU"/>
    </w:rPr>
  </w:style>
  <w:style w:type="paragraph" w:customStyle="1" w:styleId="afe">
    <w:name w:val="Содержимое таблицы"/>
    <w:basedOn w:val="a0"/>
    <w:rsid w:val="00E07FDE"/>
    <w:pPr>
      <w:suppressLineNumbers/>
      <w:suppressAutoHyphens/>
      <w:spacing w:after="0" w:line="240" w:lineRule="auto"/>
    </w:pPr>
    <w:rPr>
      <w:rFonts w:ascii="Times New Roman" w:hAnsi="Times New Roman"/>
      <w:sz w:val="20"/>
      <w:szCs w:val="20"/>
      <w:lang w:eastAsia="ar-SA"/>
    </w:rPr>
  </w:style>
  <w:style w:type="paragraph" w:customStyle="1" w:styleId="310">
    <w:name w:val="Основной текст с отступом 31"/>
    <w:basedOn w:val="a0"/>
    <w:rsid w:val="00E07FDE"/>
    <w:pPr>
      <w:suppressAutoHyphens/>
      <w:spacing w:after="0" w:line="240" w:lineRule="auto"/>
      <w:ind w:right="27" w:firstLine="360"/>
      <w:jc w:val="both"/>
    </w:pPr>
    <w:rPr>
      <w:rFonts w:ascii="Arial" w:hAnsi="Arial"/>
      <w:color w:val="000000"/>
      <w:sz w:val="20"/>
      <w:szCs w:val="20"/>
      <w:lang w:eastAsia="ar-SA"/>
    </w:rPr>
  </w:style>
  <w:style w:type="paragraph" w:styleId="aff">
    <w:name w:val="footer"/>
    <w:basedOn w:val="a0"/>
    <w:link w:val="aff0"/>
    <w:unhideWhenUsed/>
    <w:rsid w:val="00E07FDE"/>
    <w:pPr>
      <w:tabs>
        <w:tab w:val="center" w:pos="4677"/>
        <w:tab w:val="right" w:pos="9355"/>
      </w:tabs>
      <w:suppressAutoHyphens/>
      <w:spacing w:after="0" w:line="240" w:lineRule="auto"/>
    </w:pPr>
    <w:rPr>
      <w:rFonts w:ascii="Times New Roman" w:hAnsi="Times New Roman"/>
      <w:sz w:val="20"/>
      <w:szCs w:val="20"/>
      <w:lang w:val="en-US" w:eastAsia="ar-SA"/>
    </w:rPr>
  </w:style>
  <w:style w:type="character" w:customStyle="1" w:styleId="aff0">
    <w:name w:val="Нижний колонтитул Знак"/>
    <w:basedOn w:val="a1"/>
    <w:link w:val="aff"/>
    <w:rsid w:val="00E07FDE"/>
    <w:rPr>
      <w:rFonts w:ascii="Times New Roman" w:eastAsia="Times New Roman" w:hAnsi="Times New Roman" w:cs="Times New Roman"/>
      <w:sz w:val="20"/>
      <w:szCs w:val="20"/>
      <w:lang w:val="en-US" w:eastAsia="ar-SA"/>
    </w:rPr>
  </w:style>
  <w:style w:type="paragraph" w:customStyle="1" w:styleId="aff1">
    <w:name w:val="Знак"/>
    <w:basedOn w:val="a0"/>
    <w:rsid w:val="00E07FDE"/>
    <w:pPr>
      <w:spacing w:after="160" w:line="240" w:lineRule="exact"/>
    </w:pPr>
    <w:rPr>
      <w:rFonts w:ascii="Verdana" w:hAnsi="Verdana"/>
      <w:sz w:val="20"/>
      <w:szCs w:val="20"/>
      <w:lang w:val="en-US" w:eastAsia="en-US"/>
    </w:rPr>
  </w:style>
  <w:style w:type="paragraph" w:customStyle="1" w:styleId="Default">
    <w:name w:val="Default"/>
    <w:rsid w:val="00E07F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nt5">
    <w:name w:val="font5"/>
    <w:basedOn w:val="a0"/>
    <w:rsid w:val="00E07FDE"/>
    <w:pPr>
      <w:spacing w:before="100" w:beforeAutospacing="1" w:after="100" w:afterAutospacing="1" w:line="240" w:lineRule="auto"/>
    </w:pPr>
    <w:rPr>
      <w:rFonts w:ascii="Times New Roman" w:hAnsi="Times New Roman"/>
      <w:color w:val="000000"/>
      <w:sz w:val="24"/>
      <w:szCs w:val="24"/>
    </w:rPr>
  </w:style>
  <w:style w:type="paragraph" w:customStyle="1" w:styleId="xl66">
    <w:name w:val="xl66"/>
    <w:basedOn w:val="a0"/>
    <w:rsid w:val="00E07FDE"/>
    <w:pPr>
      <w:spacing w:before="100" w:beforeAutospacing="1" w:after="100" w:afterAutospacing="1" w:line="240" w:lineRule="auto"/>
      <w:textAlignment w:val="center"/>
    </w:pPr>
    <w:rPr>
      <w:rFonts w:ascii="Times New Roman" w:hAnsi="Times New Roman"/>
      <w:sz w:val="24"/>
      <w:szCs w:val="24"/>
    </w:rPr>
  </w:style>
  <w:style w:type="paragraph" w:customStyle="1" w:styleId="xl67">
    <w:name w:val="xl67"/>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sz w:val="24"/>
      <w:szCs w:val="24"/>
    </w:rPr>
  </w:style>
  <w:style w:type="paragraph" w:customStyle="1" w:styleId="xl68">
    <w:name w:val="xl68"/>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sz w:val="24"/>
      <w:szCs w:val="24"/>
    </w:rPr>
  </w:style>
  <w:style w:type="paragraph" w:customStyle="1" w:styleId="xl69">
    <w:name w:val="xl69"/>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0"/>
    <w:rsid w:val="00E07FDE"/>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0"/>
    <w:rsid w:val="00E07FDE"/>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0"/>
    <w:rsid w:val="00E07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3">
    <w:name w:val="xl73"/>
    <w:basedOn w:val="a0"/>
    <w:rsid w:val="00E07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4">
    <w:name w:val="xl74"/>
    <w:basedOn w:val="a0"/>
    <w:rsid w:val="00E07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5">
    <w:name w:val="xl75"/>
    <w:basedOn w:val="a0"/>
    <w:rsid w:val="00E07F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6">
    <w:name w:val="xl76"/>
    <w:basedOn w:val="a0"/>
    <w:rsid w:val="00E07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7">
    <w:name w:val="xl77"/>
    <w:basedOn w:val="a0"/>
    <w:rsid w:val="00E07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8">
    <w:name w:val="xl78"/>
    <w:basedOn w:val="a0"/>
    <w:rsid w:val="00E07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9">
    <w:name w:val="xl79"/>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sz w:val="24"/>
      <w:szCs w:val="24"/>
    </w:rPr>
  </w:style>
  <w:style w:type="paragraph" w:customStyle="1" w:styleId="xl81">
    <w:name w:val="xl81"/>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sz w:val="24"/>
      <w:szCs w:val="24"/>
    </w:rPr>
  </w:style>
  <w:style w:type="paragraph" w:customStyle="1" w:styleId="xl82">
    <w:name w:val="xl82"/>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sz w:val="24"/>
      <w:szCs w:val="24"/>
    </w:rPr>
  </w:style>
  <w:style w:type="paragraph" w:customStyle="1" w:styleId="xl83">
    <w:name w:val="xl83"/>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sz w:val="24"/>
      <w:szCs w:val="24"/>
    </w:rPr>
  </w:style>
  <w:style w:type="paragraph" w:customStyle="1" w:styleId="xl84">
    <w:name w:val="xl84"/>
    <w:basedOn w:val="a0"/>
    <w:rsid w:val="00E07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0"/>
    <w:rsid w:val="00E07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6">
    <w:name w:val="xl86"/>
    <w:basedOn w:val="a0"/>
    <w:rsid w:val="00E07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0"/>
    <w:rsid w:val="00E07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8">
    <w:name w:val="xl88"/>
    <w:basedOn w:val="a0"/>
    <w:rsid w:val="00E07F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0"/>
    <w:rsid w:val="00E07F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0"/>
    <w:rsid w:val="00E07F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91">
    <w:name w:val="xl91"/>
    <w:basedOn w:val="a0"/>
    <w:rsid w:val="00E07F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2">
    <w:name w:val="xl92"/>
    <w:basedOn w:val="a0"/>
    <w:rsid w:val="00E07FDE"/>
    <w:pP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hAnsi="Times New Roman"/>
      <w:sz w:val="24"/>
      <w:szCs w:val="24"/>
    </w:rPr>
  </w:style>
  <w:style w:type="paragraph" w:customStyle="1" w:styleId="xl94">
    <w:name w:val="xl94"/>
    <w:basedOn w:val="a0"/>
    <w:rsid w:val="00E07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5">
    <w:name w:val="xl95"/>
    <w:basedOn w:val="a0"/>
    <w:rsid w:val="00E07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6">
    <w:name w:val="xl96"/>
    <w:basedOn w:val="a0"/>
    <w:rsid w:val="00E07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7">
    <w:name w:val="xl97"/>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98">
    <w:name w:val="xl98"/>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99">
    <w:name w:val="xl99"/>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0">
    <w:name w:val="xl100"/>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1">
    <w:name w:val="xl101"/>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2">
    <w:name w:val="xl102"/>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3">
    <w:name w:val="xl103"/>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4">
    <w:name w:val="xl104"/>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5">
    <w:name w:val="xl105"/>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6">
    <w:name w:val="xl106"/>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107">
    <w:name w:val="xl107"/>
    <w:basedOn w:val="a0"/>
    <w:rsid w:val="00E07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8">
    <w:name w:val="xl108"/>
    <w:basedOn w:val="a0"/>
    <w:rsid w:val="00E07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9">
    <w:name w:val="xl109"/>
    <w:basedOn w:val="a0"/>
    <w:rsid w:val="00E07FDE"/>
    <w:pPr>
      <w:spacing w:before="100" w:beforeAutospacing="1" w:after="100" w:afterAutospacing="1" w:line="240" w:lineRule="auto"/>
      <w:textAlignment w:val="center"/>
    </w:pPr>
    <w:rPr>
      <w:rFonts w:ascii="Times New Roman" w:hAnsi="Times New Roman"/>
      <w:sz w:val="24"/>
      <w:szCs w:val="24"/>
    </w:rPr>
  </w:style>
  <w:style w:type="paragraph" w:customStyle="1" w:styleId="xl110">
    <w:name w:val="xl110"/>
    <w:basedOn w:val="a0"/>
    <w:rsid w:val="00E07FDE"/>
    <w:pPr>
      <w:spacing w:before="100" w:beforeAutospacing="1" w:after="100" w:afterAutospacing="1" w:line="240" w:lineRule="auto"/>
      <w:textAlignment w:val="center"/>
    </w:pPr>
    <w:rPr>
      <w:rFonts w:ascii="Times New Roman" w:hAnsi="Times New Roman"/>
      <w:sz w:val="24"/>
      <w:szCs w:val="24"/>
    </w:rPr>
  </w:style>
  <w:style w:type="paragraph" w:customStyle="1" w:styleId="xl111">
    <w:name w:val="xl111"/>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2">
    <w:name w:val="xl112"/>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b/>
      <w:bCs/>
      <w:sz w:val="24"/>
      <w:szCs w:val="24"/>
    </w:rPr>
  </w:style>
  <w:style w:type="table" w:styleId="aff2">
    <w:name w:val="Table Grid"/>
    <w:basedOn w:val="a2"/>
    <w:rsid w:val="00E07F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2"/>
    <w:next w:val="aff2"/>
    <w:uiPriority w:val="39"/>
    <w:rsid w:val="00E07F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3"/>
    <w:uiPriority w:val="99"/>
    <w:semiHidden/>
    <w:unhideWhenUsed/>
    <w:rsid w:val="00E07FDE"/>
  </w:style>
  <w:style w:type="paragraph" w:customStyle="1" w:styleId="stjus">
    <w:name w:val="stjus"/>
    <w:basedOn w:val="a0"/>
    <w:rsid w:val="00E07FDE"/>
    <w:pPr>
      <w:spacing w:before="100" w:beforeAutospacing="1" w:after="100" w:afterAutospacing="1" w:line="240" w:lineRule="auto"/>
      <w:jc w:val="both"/>
    </w:pPr>
    <w:rPr>
      <w:rFonts w:ascii="Times New Roman" w:hAnsi="Times New Roman"/>
      <w:sz w:val="24"/>
      <w:szCs w:val="24"/>
    </w:rPr>
  </w:style>
  <w:style w:type="character" w:customStyle="1" w:styleId="b-message-headfield-value">
    <w:name w:val="b-message-head__field-value"/>
    <w:rsid w:val="00E07FDE"/>
  </w:style>
  <w:style w:type="table" w:customStyle="1" w:styleId="24">
    <w:name w:val="Сетка таблицы2"/>
    <w:basedOn w:val="a2"/>
    <w:next w:val="aff2"/>
    <w:uiPriority w:val="59"/>
    <w:rsid w:val="00E07FDE"/>
    <w:pPr>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link w:val="ConsNonformat0"/>
    <w:rsid w:val="00E07FDE"/>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ConsNonformat0">
    <w:name w:val="ConsNonformat Знак"/>
    <w:link w:val="ConsNonformat"/>
    <w:locked/>
    <w:rsid w:val="00E07FDE"/>
    <w:rPr>
      <w:rFonts w:ascii="Courier New" w:eastAsia="Times New Roman" w:hAnsi="Courier New" w:cs="Times New Roman"/>
      <w:sz w:val="20"/>
      <w:szCs w:val="20"/>
      <w:lang w:eastAsia="ru-RU"/>
    </w:rPr>
  </w:style>
  <w:style w:type="character" w:customStyle="1" w:styleId="hps">
    <w:name w:val="hps"/>
    <w:rsid w:val="00E07FDE"/>
  </w:style>
  <w:style w:type="character" w:customStyle="1" w:styleId="ConsPlusNormal0">
    <w:name w:val="ConsPlusNormal Знак"/>
    <w:link w:val="ConsPlusNormal"/>
    <w:locked/>
    <w:rsid w:val="00E07FDE"/>
    <w:rPr>
      <w:rFonts w:ascii="Calibri" w:eastAsia="Times New Roman" w:hAnsi="Calibri" w:cs="Calibri"/>
      <w:szCs w:val="20"/>
      <w:lang w:eastAsia="ru-RU"/>
    </w:rPr>
  </w:style>
  <w:style w:type="character" w:customStyle="1" w:styleId="icon-envelope-alt">
    <w:name w:val="icon-envelope-alt"/>
    <w:rsid w:val="00E07FDE"/>
  </w:style>
  <w:style w:type="character" w:customStyle="1" w:styleId="extended-textshort">
    <w:name w:val="extended-text__short"/>
    <w:rsid w:val="00E07FDE"/>
  </w:style>
  <w:style w:type="character" w:styleId="aff3">
    <w:name w:val="annotation reference"/>
    <w:uiPriority w:val="99"/>
    <w:unhideWhenUsed/>
    <w:rsid w:val="00E07FDE"/>
    <w:rPr>
      <w:sz w:val="16"/>
      <w:szCs w:val="16"/>
    </w:rPr>
  </w:style>
  <w:style w:type="paragraph" w:styleId="aff4">
    <w:name w:val="annotation text"/>
    <w:basedOn w:val="a0"/>
    <w:link w:val="aff5"/>
    <w:uiPriority w:val="99"/>
    <w:unhideWhenUsed/>
    <w:rsid w:val="00E07FDE"/>
    <w:pPr>
      <w:spacing w:after="160" w:line="240" w:lineRule="auto"/>
    </w:pPr>
    <w:rPr>
      <w:rFonts w:eastAsia="Calibri"/>
      <w:sz w:val="20"/>
      <w:szCs w:val="20"/>
      <w:lang w:eastAsia="en-US"/>
    </w:rPr>
  </w:style>
  <w:style w:type="character" w:customStyle="1" w:styleId="aff5">
    <w:name w:val="Текст примечания Знак"/>
    <w:basedOn w:val="a1"/>
    <w:link w:val="aff4"/>
    <w:uiPriority w:val="99"/>
    <w:rsid w:val="00E07FDE"/>
    <w:rPr>
      <w:rFonts w:ascii="Calibri" w:eastAsia="Calibri" w:hAnsi="Calibri" w:cs="Times New Roman"/>
      <w:sz w:val="20"/>
      <w:szCs w:val="20"/>
    </w:rPr>
  </w:style>
  <w:style w:type="paragraph" w:styleId="aff6">
    <w:name w:val="annotation subject"/>
    <w:basedOn w:val="aff4"/>
    <w:next w:val="aff4"/>
    <w:link w:val="aff7"/>
    <w:uiPriority w:val="99"/>
    <w:unhideWhenUsed/>
    <w:rsid w:val="00E07FDE"/>
    <w:rPr>
      <w:b/>
      <w:bCs/>
    </w:rPr>
  </w:style>
  <w:style w:type="character" w:customStyle="1" w:styleId="aff7">
    <w:name w:val="Тема примечания Знак"/>
    <w:basedOn w:val="aff5"/>
    <w:link w:val="aff6"/>
    <w:uiPriority w:val="99"/>
    <w:rsid w:val="00E07FDE"/>
    <w:rPr>
      <w:rFonts w:ascii="Calibri" w:eastAsia="Calibri" w:hAnsi="Calibri" w:cs="Times New Roman"/>
      <w:b/>
      <w:bCs/>
      <w:sz w:val="20"/>
      <w:szCs w:val="20"/>
    </w:rPr>
  </w:style>
  <w:style w:type="paragraph" w:customStyle="1" w:styleId="font6">
    <w:name w:val="font6"/>
    <w:basedOn w:val="a0"/>
    <w:rsid w:val="00E07FDE"/>
    <w:pPr>
      <w:spacing w:before="100" w:beforeAutospacing="1" w:after="100" w:afterAutospacing="1" w:line="240" w:lineRule="auto"/>
    </w:pPr>
    <w:rPr>
      <w:rFonts w:ascii="Times New Roman" w:hAnsi="Times New Roman"/>
      <w:color w:val="000000"/>
      <w:sz w:val="28"/>
      <w:szCs w:val="28"/>
    </w:rPr>
  </w:style>
  <w:style w:type="paragraph" w:customStyle="1" w:styleId="xl64">
    <w:name w:val="xl64"/>
    <w:basedOn w:val="a0"/>
    <w:rsid w:val="00E07FDE"/>
    <w:pPr>
      <w:spacing w:before="100" w:beforeAutospacing="1" w:after="100" w:afterAutospacing="1" w:line="240" w:lineRule="auto"/>
      <w:textAlignment w:val="center"/>
    </w:pPr>
    <w:rPr>
      <w:rFonts w:ascii="Times New Roman" w:hAnsi="Times New Roman"/>
      <w:sz w:val="24"/>
      <w:szCs w:val="24"/>
    </w:rPr>
  </w:style>
  <w:style w:type="paragraph" w:customStyle="1" w:styleId="xl65">
    <w:name w:val="xl65"/>
    <w:basedOn w:val="a0"/>
    <w:rsid w:val="00E07FDE"/>
    <w:pPr>
      <w:shd w:val="clear" w:color="000000" w:fill="C4D79B"/>
      <w:spacing w:before="100" w:beforeAutospacing="1" w:after="100" w:afterAutospacing="1" w:line="240" w:lineRule="auto"/>
      <w:textAlignment w:val="center"/>
    </w:pPr>
    <w:rPr>
      <w:rFonts w:ascii="Times New Roman" w:hAnsi="Times New Roman"/>
      <w:sz w:val="24"/>
      <w:szCs w:val="24"/>
    </w:rPr>
  </w:style>
  <w:style w:type="paragraph" w:customStyle="1" w:styleId="consplusnormal1">
    <w:name w:val="consplusnormal"/>
    <w:basedOn w:val="a0"/>
    <w:rsid w:val="00E07FDE"/>
    <w:pPr>
      <w:spacing w:before="100" w:beforeAutospacing="1" w:after="100" w:afterAutospacing="1" w:line="240" w:lineRule="auto"/>
    </w:pPr>
    <w:rPr>
      <w:rFonts w:ascii="Tahoma" w:hAnsi="Tahoma" w:cs="Tahoma"/>
      <w:sz w:val="16"/>
      <w:szCs w:val="16"/>
    </w:rPr>
  </w:style>
  <w:style w:type="paragraph" w:styleId="aff8">
    <w:name w:val="Note Heading"/>
    <w:basedOn w:val="a0"/>
    <w:next w:val="a0"/>
    <w:link w:val="aff9"/>
    <w:rsid w:val="00E07FDE"/>
    <w:pPr>
      <w:spacing w:after="60" w:line="240" w:lineRule="auto"/>
      <w:jc w:val="both"/>
    </w:pPr>
    <w:rPr>
      <w:rFonts w:ascii="Times New Roman" w:hAnsi="Times New Roman"/>
      <w:sz w:val="24"/>
      <w:szCs w:val="24"/>
    </w:rPr>
  </w:style>
  <w:style w:type="character" w:customStyle="1" w:styleId="aff9">
    <w:name w:val="Заголовок записки Знак"/>
    <w:basedOn w:val="a1"/>
    <w:link w:val="aff8"/>
    <w:rsid w:val="00E07FDE"/>
    <w:rPr>
      <w:rFonts w:ascii="Times New Roman" w:eastAsia="Times New Roman" w:hAnsi="Times New Roman" w:cs="Times New Roman"/>
      <w:sz w:val="24"/>
      <w:szCs w:val="24"/>
      <w:lang w:eastAsia="ru-RU"/>
    </w:rPr>
  </w:style>
  <w:style w:type="paragraph" w:customStyle="1" w:styleId="affa">
    <w:name w:val="Знак Знак Знак Знак"/>
    <w:basedOn w:val="a0"/>
    <w:next w:val="2"/>
    <w:autoRedefine/>
    <w:rsid w:val="00E07FDE"/>
    <w:pPr>
      <w:spacing w:after="160" w:line="240" w:lineRule="exact"/>
    </w:pPr>
    <w:rPr>
      <w:rFonts w:ascii="Times New Roman" w:hAnsi="Times New Roman"/>
      <w:sz w:val="24"/>
      <w:szCs w:val="20"/>
      <w:lang w:val="en-US" w:eastAsia="en-US"/>
    </w:rPr>
  </w:style>
  <w:style w:type="character" w:customStyle="1" w:styleId="affb">
    <w:name w:val="Дата Знак"/>
    <w:link w:val="affc"/>
    <w:locked/>
    <w:rsid w:val="00E07FDE"/>
    <w:rPr>
      <w:sz w:val="24"/>
      <w:lang w:eastAsia="ru-RU"/>
    </w:rPr>
  </w:style>
  <w:style w:type="paragraph" w:styleId="affc">
    <w:name w:val="Date"/>
    <w:basedOn w:val="a0"/>
    <w:next w:val="a0"/>
    <w:link w:val="affb"/>
    <w:rsid w:val="00E07FDE"/>
    <w:pPr>
      <w:spacing w:after="60" w:line="240" w:lineRule="auto"/>
      <w:jc w:val="both"/>
    </w:pPr>
    <w:rPr>
      <w:rFonts w:asciiTheme="minorHAnsi" w:eastAsiaTheme="minorHAnsi" w:hAnsiTheme="minorHAnsi" w:cstheme="minorBidi"/>
      <w:sz w:val="24"/>
    </w:rPr>
  </w:style>
  <w:style w:type="character" w:customStyle="1" w:styleId="17">
    <w:name w:val="Дата Знак1"/>
    <w:basedOn w:val="a1"/>
    <w:uiPriority w:val="99"/>
    <w:semiHidden/>
    <w:rsid w:val="00E07FDE"/>
    <w:rPr>
      <w:rFonts w:ascii="Calibri" w:eastAsia="Times New Roman" w:hAnsi="Calibri" w:cs="Times New Roman"/>
      <w:lang w:eastAsia="ru-RU"/>
    </w:rPr>
  </w:style>
  <w:style w:type="character" w:customStyle="1" w:styleId="affd">
    <w:name w:val="Основной шрифт"/>
    <w:semiHidden/>
    <w:rsid w:val="00E07FDE"/>
  </w:style>
  <w:style w:type="paragraph" w:customStyle="1" w:styleId="18">
    <w:name w:val="Без интервала1"/>
    <w:rsid w:val="00E07FDE"/>
    <w:pPr>
      <w:spacing w:after="0" w:line="240" w:lineRule="auto"/>
    </w:pPr>
    <w:rPr>
      <w:rFonts w:ascii="Calibri" w:eastAsia="Times New Roman" w:hAnsi="Calibri" w:cs="Times New Roman"/>
      <w:lang w:eastAsia="ru-RU"/>
    </w:rPr>
  </w:style>
  <w:style w:type="paragraph" w:customStyle="1" w:styleId="19">
    <w:name w:val="Абзац списка1"/>
    <w:basedOn w:val="a0"/>
    <w:rsid w:val="00E07FDE"/>
    <w:pPr>
      <w:ind w:left="720"/>
      <w:contextualSpacing/>
    </w:pPr>
    <w:rPr>
      <w:lang w:eastAsia="en-US"/>
    </w:rPr>
  </w:style>
  <w:style w:type="paragraph" w:customStyle="1" w:styleId="Standard">
    <w:name w:val="Standard"/>
    <w:qFormat/>
    <w:rsid w:val="00E07FDE"/>
    <w:pPr>
      <w:suppressAutoHyphens/>
      <w:autoSpaceDN w:val="0"/>
      <w:spacing w:after="0" w:line="240" w:lineRule="auto"/>
    </w:pPr>
    <w:rPr>
      <w:rFonts w:ascii="Times New Roman" w:eastAsia="Calibri" w:hAnsi="Times New Roman" w:cs="Times New Roman"/>
      <w:kern w:val="3"/>
      <w:sz w:val="24"/>
      <w:szCs w:val="24"/>
      <w:lang w:eastAsia="ru-RU"/>
    </w:rPr>
  </w:style>
  <w:style w:type="character" w:customStyle="1" w:styleId="mail-message-sender-email">
    <w:name w:val="mail-message-sender-email"/>
    <w:rsid w:val="00E07FDE"/>
  </w:style>
  <w:style w:type="paragraph" w:styleId="affe">
    <w:name w:val="Plain Text"/>
    <w:basedOn w:val="a0"/>
    <w:link w:val="afff"/>
    <w:uiPriority w:val="99"/>
    <w:unhideWhenUsed/>
    <w:rsid w:val="00E07FDE"/>
    <w:pPr>
      <w:tabs>
        <w:tab w:val="left" w:pos="360"/>
      </w:tabs>
      <w:spacing w:after="0" w:line="240" w:lineRule="auto"/>
      <w:ind w:firstLine="900"/>
      <w:jc w:val="both"/>
    </w:pPr>
    <w:rPr>
      <w:rFonts w:ascii="Times New Roman" w:eastAsia="MS Mincho" w:hAnsi="Times New Roman"/>
      <w:spacing w:val="-2"/>
      <w:sz w:val="26"/>
      <w:szCs w:val="20"/>
      <w:lang w:val="x-none" w:eastAsia="x-none"/>
    </w:rPr>
  </w:style>
  <w:style w:type="character" w:customStyle="1" w:styleId="afff">
    <w:name w:val="Текст Знак"/>
    <w:basedOn w:val="a1"/>
    <w:link w:val="affe"/>
    <w:uiPriority w:val="99"/>
    <w:rsid w:val="00E07FDE"/>
    <w:rPr>
      <w:rFonts w:ascii="Times New Roman" w:eastAsia="MS Mincho" w:hAnsi="Times New Roman" w:cs="Times New Roman"/>
      <w:spacing w:val="-2"/>
      <w:sz w:val="26"/>
      <w:szCs w:val="20"/>
      <w:lang w:val="x-none" w:eastAsia="x-none"/>
    </w:rPr>
  </w:style>
  <w:style w:type="character" w:customStyle="1" w:styleId="25">
    <w:name w:val="Знак Знак2"/>
    <w:aliases w:val="Основной текст Знак1,Основной текст Знак Знак Знак3,body text Знак1,body text Знак Знак1,body text Знак Знак Знак,bt Знак,contents Знак,body tesx Знак,Corps de texte Знак,heading_txt Знак,bodytxy2 Знак,Body Text - Level 2 Знак,??2 Знак,t Знак"/>
    <w:uiPriority w:val="99"/>
    <w:locked/>
    <w:rsid w:val="00E07FDE"/>
    <w:rPr>
      <w:rFonts w:ascii="Times New Roman" w:hAnsi="Times New Roman" w:cs="Times New Roman"/>
      <w:sz w:val="16"/>
      <w:szCs w:val="16"/>
      <w:lang w:eastAsia="ru-RU"/>
    </w:rPr>
  </w:style>
  <w:style w:type="character" w:customStyle="1" w:styleId="Bodytext4">
    <w:name w:val="Body text (4)_"/>
    <w:link w:val="Bodytext40"/>
    <w:rsid w:val="00E07FDE"/>
    <w:rPr>
      <w:i/>
      <w:iCs/>
      <w:shd w:val="clear" w:color="auto" w:fill="FFFFFF"/>
    </w:rPr>
  </w:style>
  <w:style w:type="character" w:customStyle="1" w:styleId="Bodytext5">
    <w:name w:val="Body text (5)_"/>
    <w:link w:val="Bodytext50"/>
    <w:rsid w:val="00E07FDE"/>
    <w:rPr>
      <w:b/>
      <w:bCs/>
      <w:shd w:val="clear" w:color="auto" w:fill="FFFFFF"/>
    </w:rPr>
  </w:style>
  <w:style w:type="character" w:customStyle="1" w:styleId="Bodytext59pt">
    <w:name w:val="Body text (5) + 9 pt"/>
    <w:rsid w:val="00E07FDE"/>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Bodytext40">
    <w:name w:val="Body text (4)"/>
    <w:basedOn w:val="a0"/>
    <w:link w:val="Bodytext4"/>
    <w:rsid w:val="00E07FDE"/>
    <w:pPr>
      <w:widowControl w:val="0"/>
      <w:shd w:val="clear" w:color="auto" w:fill="FFFFFF"/>
      <w:spacing w:before="540" w:after="0" w:line="266" w:lineRule="exact"/>
      <w:jc w:val="center"/>
    </w:pPr>
    <w:rPr>
      <w:rFonts w:asciiTheme="minorHAnsi" w:eastAsiaTheme="minorHAnsi" w:hAnsiTheme="minorHAnsi" w:cstheme="minorBidi"/>
      <w:i/>
      <w:iCs/>
      <w:lang w:eastAsia="en-US"/>
    </w:rPr>
  </w:style>
  <w:style w:type="paragraph" w:customStyle="1" w:styleId="Bodytext50">
    <w:name w:val="Body text (5)"/>
    <w:basedOn w:val="a0"/>
    <w:link w:val="Bodytext5"/>
    <w:rsid w:val="00E07FDE"/>
    <w:pPr>
      <w:widowControl w:val="0"/>
      <w:shd w:val="clear" w:color="auto" w:fill="FFFFFF"/>
      <w:spacing w:after="280" w:line="244" w:lineRule="exact"/>
      <w:jc w:val="center"/>
    </w:pPr>
    <w:rPr>
      <w:rFonts w:asciiTheme="minorHAnsi" w:eastAsiaTheme="minorHAnsi" w:hAnsiTheme="minorHAnsi" w:cstheme="minorBidi"/>
      <w:b/>
      <w:bCs/>
      <w:lang w:eastAsia="en-US"/>
    </w:rPr>
  </w:style>
  <w:style w:type="paragraph" w:customStyle="1" w:styleId="xl63">
    <w:name w:val="xl63"/>
    <w:basedOn w:val="a0"/>
    <w:rsid w:val="00E07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character" w:customStyle="1" w:styleId="-3">
    <w:name w:val="Интернет-ссылка"/>
    <w:basedOn w:val="a1"/>
    <w:uiPriority w:val="99"/>
    <w:rsid w:val="00E07FDE"/>
    <w:rPr>
      <w:rFonts w:ascii="Times New Roman" w:hAnsi="Times New Roman" w:cs="Times New Roman" w:hint="default"/>
      <w:color w:val="0000FF"/>
      <w:u w:val="single"/>
    </w:rPr>
  </w:style>
  <w:style w:type="paragraph" w:customStyle="1" w:styleId="26">
    <w:name w:val="Без интервала2"/>
    <w:rsid w:val="00E07FDE"/>
    <w:pPr>
      <w:spacing w:after="0" w:line="240" w:lineRule="auto"/>
    </w:pPr>
    <w:rPr>
      <w:rFonts w:ascii="Calibri" w:eastAsia="Times New Roman" w:hAnsi="Calibri" w:cs="Times New Roman"/>
      <w:lang w:eastAsia="ru-RU"/>
    </w:rPr>
  </w:style>
  <w:style w:type="paragraph" w:customStyle="1" w:styleId="27">
    <w:name w:val="Абзац списка2"/>
    <w:basedOn w:val="a0"/>
    <w:rsid w:val="00E07FDE"/>
    <w:pPr>
      <w:ind w:left="720"/>
      <w:contextualSpacing/>
    </w:pPr>
    <w:rPr>
      <w:lang w:eastAsia="en-US"/>
    </w:rPr>
  </w:style>
  <w:style w:type="character" w:customStyle="1" w:styleId="1a">
    <w:name w:val="Основной текст1"/>
    <w:rsid w:val="00E07FD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311">
    <w:name w:val="Основной текст 31"/>
    <w:basedOn w:val="a0"/>
    <w:rsid w:val="00E07FDE"/>
    <w:pPr>
      <w:suppressAutoHyphens/>
      <w:spacing w:after="120" w:line="240" w:lineRule="auto"/>
    </w:pPr>
    <w:rPr>
      <w:rFonts w:ascii="Times New Roman" w:hAnsi="Times New Roman"/>
      <w:sz w:val="16"/>
      <w:szCs w:val="16"/>
      <w:lang w:eastAsia="zh-CN"/>
    </w:rPr>
  </w:style>
  <w:style w:type="character" w:customStyle="1" w:styleId="afff0">
    <w:name w:val="Основной текст_"/>
    <w:link w:val="4"/>
    <w:locked/>
    <w:rsid w:val="00E07FDE"/>
    <w:rPr>
      <w:rFonts w:ascii="Times New Roman" w:hAnsi="Times New Roman" w:cs="Times New Roman"/>
      <w:sz w:val="25"/>
      <w:szCs w:val="25"/>
      <w:shd w:val="clear" w:color="auto" w:fill="FFFFFF"/>
    </w:rPr>
  </w:style>
  <w:style w:type="paragraph" w:customStyle="1" w:styleId="4">
    <w:name w:val="Основной текст4"/>
    <w:basedOn w:val="a0"/>
    <w:link w:val="afff0"/>
    <w:rsid w:val="00E07FDE"/>
    <w:pPr>
      <w:widowControl w:val="0"/>
      <w:shd w:val="clear" w:color="auto" w:fill="FFFFFF"/>
      <w:spacing w:after="300" w:line="360" w:lineRule="exact"/>
      <w:jc w:val="both"/>
    </w:pPr>
    <w:rPr>
      <w:rFonts w:ascii="Times New Roman" w:eastAsiaTheme="minorHAnsi" w:hAnsi="Times New Roman"/>
      <w:sz w:val="25"/>
      <w:szCs w:val="25"/>
      <w:lang w:eastAsia="en-US"/>
    </w:rPr>
  </w:style>
  <w:style w:type="paragraph" w:styleId="28">
    <w:name w:val="List 2"/>
    <w:basedOn w:val="a0"/>
    <w:uiPriority w:val="99"/>
    <w:semiHidden/>
    <w:unhideWhenUsed/>
    <w:rsid w:val="00EB3620"/>
    <w:pPr>
      <w:widowControl w:val="0"/>
      <w:autoSpaceDE w:val="0"/>
      <w:autoSpaceDN w:val="0"/>
      <w:adjustRightInd w:val="0"/>
      <w:spacing w:after="0" w:line="240" w:lineRule="auto"/>
      <w:ind w:left="566" w:hanging="283"/>
      <w:contextualSpacing/>
    </w:pPr>
    <w:rPr>
      <w:rFonts w:ascii="Times New Roman" w:hAnsi="Times New Roman"/>
      <w:sz w:val="20"/>
      <w:szCs w:val="20"/>
    </w:rPr>
  </w:style>
  <w:style w:type="table" w:customStyle="1" w:styleId="33">
    <w:name w:val="Сетка таблицы3"/>
    <w:basedOn w:val="a2"/>
    <w:next w:val="aff2"/>
    <w:uiPriority w:val="59"/>
    <w:rsid w:val="00EB3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EB3620"/>
    <w:pPr>
      <w:spacing w:before="100" w:beforeAutospacing="1" w:after="100" w:afterAutospacing="1" w:line="240" w:lineRule="auto"/>
    </w:pPr>
    <w:rPr>
      <w:rFonts w:ascii="Times New Roman" w:hAnsi="Times New Roman"/>
      <w:sz w:val="24"/>
      <w:szCs w:val="24"/>
    </w:rPr>
  </w:style>
  <w:style w:type="paragraph" w:customStyle="1" w:styleId="font7">
    <w:name w:val="font7"/>
    <w:basedOn w:val="a0"/>
    <w:rsid w:val="00591196"/>
    <w:pPr>
      <w:spacing w:before="100" w:beforeAutospacing="1" w:after="100" w:afterAutospacing="1" w:line="240" w:lineRule="auto"/>
    </w:pPr>
    <w:rPr>
      <w:rFonts w:cs="Calibri"/>
      <w:color w:val="000000"/>
      <w:sz w:val="28"/>
      <w:szCs w:val="28"/>
    </w:rPr>
  </w:style>
  <w:style w:type="paragraph" w:customStyle="1" w:styleId="font8">
    <w:name w:val="font8"/>
    <w:basedOn w:val="a0"/>
    <w:rsid w:val="00591196"/>
    <w:pPr>
      <w:spacing w:before="100" w:beforeAutospacing="1" w:after="100" w:afterAutospacing="1" w:line="240" w:lineRule="auto"/>
    </w:pPr>
    <w:rPr>
      <w:rFonts w:ascii="Times New Roman" w:hAnsi="Times New Roman"/>
      <w:color w:val="000000"/>
      <w:sz w:val="24"/>
      <w:szCs w:val="24"/>
    </w:rPr>
  </w:style>
  <w:style w:type="paragraph" w:customStyle="1" w:styleId="xl113">
    <w:name w:val="xl113"/>
    <w:basedOn w:val="a0"/>
    <w:rsid w:val="0059119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4">
    <w:name w:val="xl114"/>
    <w:basedOn w:val="a0"/>
    <w:rsid w:val="0059119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cs="Calibri"/>
      <w:sz w:val="24"/>
      <w:szCs w:val="24"/>
    </w:rPr>
  </w:style>
  <w:style w:type="paragraph" w:customStyle="1" w:styleId="xl115">
    <w:name w:val="xl115"/>
    <w:basedOn w:val="a0"/>
    <w:rsid w:val="0059119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cs="Calibri"/>
      <w:sz w:val="24"/>
      <w:szCs w:val="24"/>
    </w:rPr>
  </w:style>
  <w:style w:type="paragraph" w:customStyle="1" w:styleId="xl116">
    <w:name w:val="xl116"/>
    <w:basedOn w:val="a0"/>
    <w:rsid w:val="00591196"/>
    <w:pPr>
      <w:pBdr>
        <w:top w:val="single" w:sz="4" w:space="0" w:color="auto"/>
        <w:left w:val="single" w:sz="4" w:space="0" w:color="auto"/>
        <w:bottom w:val="single" w:sz="4" w:space="0" w:color="auto"/>
      </w:pBdr>
      <w:spacing w:before="100" w:beforeAutospacing="1" w:after="100" w:afterAutospacing="1" w:line="240" w:lineRule="auto"/>
    </w:pPr>
    <w:rPr>
      <w:rFonts w:cs="Calibri"/>
      <w:sz w:val="24"/>
      <w:szCs w:val="24"/>
    </w:rPr>
  </w:style>
  <w:style w:type="paragraph" w:customStyle="1" w:styleId="xl117">
    <w:name w:val="xl117"/>
    <w:basedOn w:val="a0"/>
    <w:rsid w:val="00591196"/>
    <w:pPr>
      <w:pBdr>
        <w:top w:val="single" w:sz="4" w:space="0" w:color="auto"/>
        <w:left w:val="single" w:sz="4" w:space="0" w:color="auto"/>
      </w:pBdr>
      <w:spacing w:before="100" w:beforeAutospacing="1" w:after="100" w:afterAutospacing="1" w:line="240" w:lineRule="auto"/>
    </w:pPr>
    <w:rPr>
      <w:rFonts w:cs="Calibri"/>
      <w:sz w:val="24"/>
      <w:szCs w:val="24"/>
    </w:rPr>
  </w:style>
  <w:style w:type="paragraph" w:customStyle="1" w:styleId="xl118">
    <w:name w:val="xl118"/>
    <w:basedOn w:val="a0"/>
    <w:rsid w:val="00591196"/>
    <w:pPr>
      <w:pBdr>
        <w:top w:val="single" w:sz="4" w:space="0" w:color="auto"/>
        <w:bottom w:val="single" w:sz="4" w:space="0" w:color="auto"/>
      </w:pBdr>
      <w:spacing w:before="100" w:beforeAutospacing="1" w:after="100" w:afterAutospacing="1" w:line="240" w:lineRule="auto"/>
    </w:pPr>
    <w:rPr>
      <w:rFonts w:cs="Calibri"/>
      <w:sz w:val="24"/>
      <w:szCs w:val="24"/>
    </w:rPr>
  </w:style>
  <w:style w:type="paragraph" w:customStyle="1" w:styleId="xl119">
    <w:name w:val="xl119"/>
    <w:basedOn w:val="a0"/>
    <w:rsid w:val="0059119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0">
    <w:name w:val="xl120"/>
    <w:basedOn w:val="a0"/>
    <w:rsid w:val="0059119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1">
    <w:name w:val="xl121"/>
    <w:basedOn w:val="a0"/>
    <w:rsid w:val="0059119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2">
    <w:name w:val="xl122"/>
    <w:basedOn w:val="a0"/>
    <w:rsid w:val="0059119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3">
    <w:name w:val="xl123"/>
    <w:basedOn w:val="a0"/>
    <w:rsid w:val="0059119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24">
    <w:name w:val="xl124"/>
    <w:basedOn w:val="a0"/>
    <w:rsid w:val="00591196"/>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b/>
      <w:bCs/>
      <w:sz w:val="28"/>
      <w:szCs w:val="28"/>
    </w:rPr>
  </w:style>
  <w:style w:type="paragraph" w:customStyle="1" w:styleId="xl125">
    <w:name w:val="xl125"/>
    <w:basedOn w:val="a0"/>
    <w:rsid w:val="00591196"/>
    <w:pPr>
      <w:pBdr>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6">
    <w:name w:val="xl126"/>
    <w:basedOn w:val="a0"/>
    <w:rsid w:val="0059119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27">
    <w:name w:val="xl127"/>
    <w:basedOn w:val="a0"/>
    <w:rsid w:val="0059119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28">
    <w:name w:val="xl128"/>
    <w:basedOn w:val="a0"/>
    <w:rsid w:val="00591196"/>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29">
    <w:name w:val="xl129"/>
    <w:basedOn w:val="a0"/>
    <w:rsid w:val="0059119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30">
    <w:name w:val="xl130"/>
    <w:basedOn w:val="a0"/>
    <w:rsid w:val="00591196"/>
    <w:pPr>
      <w:pBdr>
        <w:top w:val="single" w:sz="4" w:space="0" w:color="auto"/>
        <w:lef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31">
    <w:name w:val="xl131"/>
    <w:basedOn w:val="a0"/>
    <w:rsid w:val="00591196"/>
    <w:pPr>
      <w:pBdr>
        <w:lef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32">
    <w:name w:val="xl132"/>
    <w:basedOn w:val="a0"/>
    <w:rsid w:val="00591196"/>
    <w:pPr>
      <w:pBdr>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33">
    <w:name w:val="xl133"/>
    <w:basedOn w:val="a0"/>
    <w:rsid w:val="0059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24"/>
      <w:szCs w:val="24"/>
    </w:rPr>
  </w:style>
  <w:style w:type="paragraph" w:customStyle="1" w:styleId="xl134">
    <w:name w:val="xl134"/>
    <w:basedOn w:val="a0"/>
    <w:rsid w:val="0059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35">
    <w:name w:val="xl135"/>
    <w:basedOn w:val="a0"/>
    <w:rsid w:val="0059119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cs="Calibri"/>
      <w:sz w:val="24"/>
      <w:szCs w:val="24"/>
    </w:rPr>
  </w:style>
  <w:style w:type="paragraph" w:customStyle="1" w:styleId="xl136">
    <w:name w:val="xl136"/>
    <w:basedOn w:val="a0"/>
    <w:rsid w:val="0059119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cs="Calibri"/>
      <w:sz w:val="24"/>
      <w:szCs w:val="24"/>
    </w:rPr>
  </w:style>
  <w:style w:type="paragraph" w:customStyle="1" w:styleId="xl137">
    <w:name w:val="xl137"/>
    <w:basedOn w:val="a0"/>
    <w:rsid w:val="00591196"/>
    <w:pPr>
      <w:pBdr>
        <w:top w:val="single" w:sz="4" w:space="0" w:color="auto"/>
        <w:bottom w:val="single" w:sz="4" w:space="0" w:color="auto"/>
      </w:pBdr>
      <w:shd w:val="clear" w:color="000000" w:fill="FFFFFF"/>
      <w:spacing w:before="100" w:beforeAutospacing="1" w:after="100" w:afterAutospacing="1" w:line="240" w:lineRule="auto"/>
      <w:textAlignment w:val="center"/>
    </w:pPr>
    <w:rPr>
      <w:rFonts w:cs="Calibri"/>
      <w:sz w:val="24"/>
      <w:szCs w:val="24"/>
    </w:rPr>
  </w:style>
  <w:style w:type="paragraph" w:customStyle="1" w:styleId="xl138">
    <w:name w:val="xl138"/>
    <w:basedOn w:val="a0"/>
    <w:rsid w:val="0059119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cs="Calibri"/>
      <w:sz w:val="24"/>
      <w:szCs w:val="24"/>
    </w:rPr>
  </w:style>
  <w:style w:type="paragraph" w:customStyle="1" w:styleId="xl139">
    <w:name w:val="xl139"/>
    <w:basedOn w:val="a0"/>
    <w:rsid w:val="0059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sz w:val="24"/>
      <w:szCs w:val="24"/>
    </w:rPr>
  </w:style>
  <w:style w:type="paragraph" w:customStyle="1" w:styleId="xl140">
    <w:name w:val="xl140"/>
    <w:basedOn w:val="a0"/>
    <w:rsid w:val="0059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24"/>
      <w:szCs w:val="24"/>
    </w:rPr>
  </w:style>
  <w:style w:type="paragraph" w:customStyle="1" w:styleId="xl141">
    <w:name w:val="xl141"/>
    <w:basedOn w:val="a0"/>
    <w:rsid w:val="0059119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cs="Calibri"/>
      <w:sz w:val="24"/>
      <w:szCs w:val="24"/>
    </w:rPr>
  </w:style>
  <w:style w:type="paragraph" w:customStyle="1" w:styleId="xl142">
    <w:name w:val="xl142"/>
    <w:basedOn w:val="a0"/>
    <w:rsid w:val="0059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sz w:val="24"/>
      <w:szCs w:val="24"/>
    </w:rPr>
  </w:style>
  <w:style w:type="paragraph" w:customStyle="1" w:styleId="xl143">
    <w:name w:val="xl143"/>
    <w:basedOn w:val="a0"/>
    <w:rsid w:val="0059119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cs="Calibri"/>
      <w:sz w:val="24"/>
      <w:szCs w:val="24"/>
    </w:rPr>
  </w:style>
  <w:style w:type="paragraph" w:customStyle="1" w:styleId="xl144">
    <w:name w:val="xl144"/>
    <w:basedOn w:val="a0"/>
    <w:rsid w:val="0059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24"/>
      <w:szCs w:val="24"/>
    </w:rPr>
  </w:style>
  <w:style w:type="paragraph" w:customStyle="1" w:styleId="xl145">
    <w:name w:val="xl145"/>
    <w:basedOn w:val="a0"/>
    <w:rsid w:val="0059119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cs="Calibri"/>
      <w:b/>
      <w:bCs/>
      <w:sz w:val="24"/>
      <w:szCs w:val="24"/>
    </w:rPr>
  </w:style>
  <w:style w:type="paragraph" w:customStyle="1" w:styleId="xl146">
    <w:name w:val="xl146"/>
    <w:basedOn w:val="a0"/>
    <w:rsid w:val="0059119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sz w:val="24"/>
      <w:szCs w:val="24"/>
    </w:rPr>
  </w:style>
  <w:style w:type="paragraph" w:customStyle="1" w:styleId="xl147">
    <w:name w:val="xl147"/>
    <w:basedOn w:val="a0"/>
    <w:rsid w:val="0059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24"/>
      <w:szCs w:val="24"/>
    </w:rPr>
  </w:style>
  <w:style w:type="paragraph" w:customStyle="1" w:styleId="xl148">
    <w:name w:val="xl148"/>
    <w:basedOn w:val="a0"/>
    <w:rsid w:val="00591196"/>
    <w:pPr>
      <w:pBdr>
        <w:top w:val="single" w:sz="4" w:space="0" w:color="auto"/>
        <w:right w:val="single" w:sz="4" w:space="0" w:color="auto"/>
      </w:pBdr>
      <w:shd w:val="clear" w:color="000000" w:fill="FFFFFF"/>
      <w:spacing w:before="100" w:beforeAutospacing="1" w:after="100" w:afterAutospacing="1" w:line="240" w:lineRule="auto"/>
      <w:textAlignment w:val="center"/>
    </w:pPr>
    <w:rPr>
      <w:rFonts w:cs="Calibri"/>
      <w:sz w:val="24"/>
      <w:szCs w:val="24"/>
    </w:rPr>
  </w:style>
  <w:style w:type="paragraph" w:customStyle="1" w:styleId="xl149">
    <w:name w:val="xl149"/>
    <w:basedOn w:val="a0"/>
    <w:rsid w:val="00591196"/>
    <w:pPr>
      <w:pBdr>
        <w:top w:val="single" w:sz="4" w:space="0" w:color="auto"/>
        <w:bottom w:val="single" w:sz="4" w:space="0" w:color="auto"/>
      </w:pBdr>
      <w:shd w:val="clear" w:color="000000" w:fill="FFFFFF"/>
      <w:spacing w:before="100" w:beforeAutospacing="1" w:after="100" w:afterAutospacing="1" w:line="240" w:lineRule="auto"/>
      <w:textAlignment w:val="center"/>
    </w:pPr>
    <w:rPr>
      <w:rFonts w:cs="Calibri"/>
      <w:b/>
      <w:bCs/>
      <w:sz w:val="24"/>
      <w:szCs w:val="24"/>
    </w:rPr>
  </w:style>
  <w:style w:type="paragraph" w:customStyle="1" w:styleId="xl150">
    <w:name w:val="xl150"/>
    <w:basedOn w:val="a0"/>
    <w:rsid w:val="0059119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24"/>
      <w:szCs w:val="24"/>
    </w:rPr>
  </w:style>
  <w:style w:type="paragraph" w:customStyle="1" w:styleId="xl151">
    <w:name w:val="xl151"/>
    <w:basedOn w:val="a0"/>
    <w:rsid w:val="00591196"/>
    <w:pPr>
      <w:pBdr>
        <w:left w:val="single" w:sz="4" w:space="0" w:color="auto"/>
        <w:bottom w:val="single" w:sz="4" w:space="0" w:color="auto"/>
      </w:pBdr>
      <w:shd w:val="clear" w:color="000000" w:fill="FFFFFF"/>
      <w:spacing w:before="100" w:beforeAutospacing="1" w:after="100" w:afterAutospacing="1" w:line="240" w:lineRule="auto"/>
    </w:pPr>
    <w:rPr>
      <w:rFonts w:cs="Calibri"/>
      <w:sz w:val="24"/>
      <w:szCs w:val="24"/>
    </w:rPr>
  </w:style>
  <w:style w:type="paragraph" w:customStyle="1" w:styleId="xl152">
    <w:name w:val="xl152"/>
    <w:basedOn w:val="a0"/>
    <w:rsid w:val="0059119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cs="Calibri"/>
      <w:sz w:val="24"/>
      <w:szCs w:val="24"/>
    </w:rPr>
  </w:style>
  <w:style w:type="paragraph" w:customStyle="1" w:styleId="xl153">
    <w:name w:val="xl153"/>
    <w:basedOn w:val="a0"/>
    <w:rsid w:val="0059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54">
    <w:name w:val="xl154"/>
    <w:basedOn w:val="a0"/>
    <w:rsid w:val="0059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5">
    <w:name w:val="xl155"/>
    <w:basedOn w:val="a0"/>
    <w:rsid w:val="0059119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6">
    <w:name w:val="xl156"/>
    <w:basedOn w:val="a0"/>
    <w:rsid w:val="0059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57">
    <w:name w:val="xl157"/>
    <w:basedOn w:val="a0"/>
    <w:rsid w:val="0059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8">
    <w:name w:val="xl158"/>
    <w:basedOn w:val="a0"/>
    <w:rsid w:val="0059119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9">
    <w:name w:val="xl159"/>
    <w:basedOn w:val="a0"/>
    <w:rsid w:val="00591196"/>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160">
    <w:name w:val="xl160"/>
    <w:basedOn w:val="a0"/>
    <w:rsid w:val="00591196"/>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61">
    <w:name w:val="xl161"/>
    <w:basedOn w:val="a0"/>
    <w:rsid w:val="0059119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2">
    <w:name w:val="xl162"/>
    <w:basedOn w:val="a0"/>
    <w:rsid w:val="00591196"/>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63">
    <w:name w:val="xl163"/>
    <w:basedOn w:val="a0"/>
    <w:rsid w:val="00591196"/>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4">
    <w:name w:val="xl164"/>
    <w:basedOn w:val="a0"/>
    <w:rsid w:val="0059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65">
    <w:name w:val="xl165"/>
    <w:basedOn w:val="a0"/>
    <w:rsid w:val="0059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sz w:val="24"/>
      <w:szCs w:val="24"/>
    </w:rPr>
  </w:style>
  <w:style w:type="paragraph" w:customStyle="1" w:styleId="xl166">
    <w:name w:val="xl166"/>
    <w:basedOn w:val="a0"/>
    <w:rsid w:val="0059119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67">
    <w:name w:val="xl167"/>
    <w:basedOn w:val="a0"/>
    <w:rsid w:val="0059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sz w:val="24"/>
      <w:szCs w:val="24"/>
    </w:rPr>
  </w:style>
  <w:style w:type="paragraph" w:customStyle="1" w:styleId="xl168">
    <w:name w:val="xl168"/>
    <w:basedOn w:val="a0"/>
    <w:rsid w:val="0059119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cs="Calibri"/>
      <w:sz w:val="24"/>
      <w:szCs w:val="24"/>
    </w:rPr>
  </w:style>
  <w:style w:type="paragraph" w:customStyle="1" w:styleId="xl169">
    <w:name w:val="xl169"/>
    <w:basedOn w:val="a0"/>
    <w:rsid w:val="0059119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sz w:val="24"/>
      <w:szCs w:val="24"/>
    </w:rPr>
  </w:style>
  <w:style w:type="paragraph" w:customStyle="1" w:styleId="xl170">
    <w:name w:val="xl170"/>
    <w:basedOn w:val="a0"/>
    <w:rsid w:val="00591196"/>
    <w:pPr>
      <w:pBdr>
        <w:top w:val="single" w:sz="4" w:space="0" w:color="auto"/>
        <w:left w:val="single" w:sz="4" w:space="0" w:color="auto"/>
      </w:pBdr>
      <w:shd w:val="clear" w:color="000000" w:fill="FFFFFF"/>
      <w:spacing w:before="100" w:beforeAutospacing="1" w:after="100" w:afterAutospacing="1" w:line="240" w:lineRule="auto"/>
    </w:pPr>
    <w:rPr>
      <w:rFonts w:cs="Calibri"/>
      <w:sz w:val="24"/>
      <w:szCs w:val="24"/>
    </w:rPr>
  </w:style>
  <w:style w:type="paragraph" w:customStyle="1" w:styleId="xl171">
    <w:name w:val="xl171"/>
    <w:basedOn w:val="a0"/>
    <w:rsid w:val="00591196"/>
    <w:pPr>
      <w:pBdr>
        <w:top w:val="single" w:sz="4" w:space="0" w:color="auto"/>
        <w:bottom w:val="single" w:sz="4" w:space="0" w:color="auto"/>
      </w:pBdr>
      <w:shd w:val="clear" w:color="000000" w:fill="FFFFFF"/>
      <w:spacing w:before="100" w:beforeAutospacing="1" w:after="100" w:afterAutospacing="1" w:line="240" w:lineRule="auto"/>
      <w:textAlignment w:val="center"/>
    </w:pPr>
    <w:rPr>
      <w:rFonts w:cs="Calibri"/>
      <w:sz w:val="24"/>
      <w:szCs w:val="24"/>
    </w:rPr>
  </w:style>
  <w:style w:type="paragraph" w:customStyle="1" w:styleId="xl172">
    <w:name w:val="xl172"/>
    <w:basedOn w:val="a0"/>
    <w:rsid w:val="0059119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cs="Calibri"/>
      <w:sz w:val="24"/>
      <w:szCs w:val="24"/>
    </w:rPr>
  </w:style>
  <w:style w:type="paragraph" w:customStyle="1" w:styleId="xl173">
    <w:name w:val="xl173"/>
    <w:basedOn w:val="a0"/>
    <w:rsid w:val="00591196"/>
    <w:pPr>
      <w:pBdr>
        <w:top w:val="single" w:sz="4" w:space="0" w:color="auto"/>
        <w:bottom w:val="single" w:sz="4" w:space="0" w:color="auto"/>
      </w:pBdr>
      <w:shd w:val="clear" w:color="000000" w:fill="FFFFFF"/>
      <w:spacing w:before="100" w:beforeAutospacing="1" w:after="100" w:afterAutospacing="1" w:line="240" w:lineRule="auto"/>
    </w:pPr>
    <w:rPr>
      <w:rFonts w:cs="Calibri"/>
      <w:sz w:val="24"/>
      <w:szCs w:val="24"/>
    </w:rPr>
  </w:style>
  <w:style w:type="paragraph" w:customStyle="1" w:styleId="xl174">
    <w:name w:val="xl174"/>
    <w:basedOn w:val="a0"/>
    <w:rsid w:val="0059119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sz w:val="24"/>
      <w:szCs w:val="24"/>
    </w:rPr>
  </w:style>
  <w:style w:type="paragraph" w:customStyle="1" w:styleId="xl175">
    <w:name w:val="xl175"/>
    <w:basedOn w:val="a0"/>
    <w:rsid w:val="0059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24"/>
      <w:szCs w:val="24"/>
    </w:rPr>
  </w:style>
  <w:style w:type="paragraph" w:customStyle="1" w:styleId="xl176">
    <w:name w:val="xl176"/>
    <w:basedOn w:val="a0"/>
    <w:rsid w:val="0059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sz w:val="24"/>
      <w:szCs w:val="24"/>
    </w:rPr>
  </w:style>
  <w:style w:type="paragraph" w:customStyle="1" w:styleId="xl177">
    <w:name w:val="xl177"/>
    <w:basedOn w:val="a0"/>
    <w:rsid w:val="00591196"/>
    <w:pPr>
      <w:pBdr>
        <w:left w:val="single" w:sz="4" w:space="0" w:color="auto"/>
        <w:bottom w:val="single" w:sz="4" w:space="0" w:color="auto"/>
      </w:pBdr>
      <w:shd w:val="clear" w:color="000000" w:fill="FFFFFF"/>
      <w:spacing w:before="100" w:beforeAutospacing="1" w:after="100" w:afterAutospacing="1" w:line="240" w:lineRule="auto"/>
    </w:pPr>
    <w:rPr>
      <w:rFonts w:cs="Calibri"/>
      <w:b/>
      <w:bCs/>
      <w:sz w:val="24"/>
      <w:szCs w:val="24"/>
    </w:rPr>
  </w:style>
  <w:style w:type="paragraph" w:customStyle="1" w:styleId="xl178">
    <w:name w:val="xl178"/>
    <w:basedOn w:val="a0"/>
    <w:rsid w:val="00591196"/>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179">
    <w:name w:val="xl179"/>
    <w:basedOn w:val="a0"/>
    <w:rsid w:val="0059119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80">
    <w:name w:val="xl180"/>
    <w:basedOn w:val="a0"/>
    <w:rsid w:val="0059119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81">
    <w:name w:val="xl181"/>
    <w:basedOn w:val="a0"/>
    <w:rsid w:val="0059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82">
    <w:name w:val="xl182"/>
    <w:basedOn w:val="a0"/>
    <w:rsid w:val="0059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83">
    <w:name w:val="xl183"/>
    <w:basedOn w:val="a0"/>
    <w:rsid w:val="0059119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84">
    <w:name w:val="xl184"/>
    <w:basedOn w:val="a0"/>
    <w:rsid w:val="00591196"/>
    <w:pPr>
      <w:pBdr>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5">
    <w:name w:val="xl185"/>
    <w:basedOn w:val="a0"/>
    <w:rsid w:val="00591196"/>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86">
    <w:name w:val="xl186"/>
    <w:basedOn w:val="a0"/>
    <w:rsid w:val="00591196"/>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87">
    <w:name w:val="xl187"/>
    <w:basedOn w:val="a0"/>
    <w:rsid w:val="00591196"/>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88">
    <w:name w:val="xl188"/>
    <w:basedOn w:val="a0"/>
    <w:rsid w:val="00591196"/>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hAnsi="Times New Roman"/>
      <w:sz w:val="24"/>
      <w:szCs w:val="24"/>
    </w:rPr>
  </w:style>
  <w:style w:type="paragraph" w:customStyle="1" w:styleId="xl189">
    <w:name w:val="xl189"/>
    <w:basedOn w:val="a0"/>
    <w:rsid w:val="00591196"/>
    <w:pPr>
      <w:pBdr>
        <w:bottom w:val="single" w:sz="8" w:space="0" w:color="auto"/>
      </w:pBdr>
      <w:shd w:val="clear" w:color="000000" w:fill="FFFFFF"/>
      <w:spacing w:before="100" w:beforeAutospacing="1" w:after="100" w:afterAutospacing="1" w:line="240" w:lineRule="auto"/>
      <w:jc w:val="right"/>
      <w:textAlignment w:val="center"/>
    </w:pPr>
    <w:rPr>
      <w:rFonts w:ascii="Times New Roman" w:hAnsi="Times New Roman"/>
      <w:sz w:val="24"/>
      <w:szCs w:val="24"/>
    </w:rPr>
  </w:style>
  <w:style w:type="paragraph" w:customStyle="1" w:styleId="xl190">
    <w:name w:val="xl190"/>
    <w:basedOn w:val="a0"/>
    <w:rsid w:val="00591196"/>
    <w:pPr>
      <w:pBdr>
        <w:bottom w:val="single" w:sz="8"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91">
    <w:name w:val="xl191"/>
    <w:basedOn w:val="a0"/>
    <w:rsid w:val="005911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92">
    <w:name w:val="xl192"/>
    <w:basedOn w:val="a0"/>
    <w:rsid w:val="00591196"/>
    <w:pPr>
      <w:pBdr>
        <w:right w:val="single" w:sz="8"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93">
    <w:name w:val="xl193"/>
    <w:basedOn w:val="a0"/>
    <w:rsid w:val="00591196"/>
    <w:pPr>
      <w:pBdr>
        <w:right w:val="single" w:sz="8" w:space="0" w:color="auto"/>
      </w:pBdr>
      <w:shd w:val="clear" w:color="000000" w:fill="FFFFFF"/>
      <w:spacing w:before="100" w:beforeAutospacing="1" w:after="100" w:afterAutospacing="1" w:line="240" w:lineRule="auto"/>
      <w:jc w:val="right"/>
      <w:textAlignment w:val="center"/>
    </w:pPr>
    <w:rPr>
      <w:rFonts w:ascii="Times New Roman" w:hAnsi="Times New Roman"/>
      <w:sz w:val="24"/>
      <w:szCs w:val="24"/>
    </w:rPr>
  </w:style>
  <w:style w:type="paragraph" w:customStyle="1" w:styleId="xl194">
    <w:name w:val="xl194"/>
    <w:basedOn w:val="a0"/>
    <w:rsid w:val="00591196"/>
    <w:pP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95">
    <w:name w:val="xl195"/>
    <w:basedOn w:val="a0"/>
    <w:rsid w:val="0059119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hAnsi="Times New Roman"/>
      <w:sz w:val="24"/>
      <w:szCs w:val="24"/>
    </w:rPr>
  </w:style>
  <w:style w:type="paragraph" w:customStyle="1" w:styleId="xl196">
    <w:name w:val="xl196"/>
    <w:basedOn w:val="a0"/>
    <w:rsid w:val="0059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97">
    <w:name w:val="xl197"/>
    <w:basedOn w:val="a0"/>
    <w:rsid w:val="0059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hAnsi="Times New Roman"/>
      <w:sz w:val="24"/>
      <w:szCs w:val="24"/>
    </w:rPr>
  </w:style>
  <w:style w:type="paragraph" w:customStyle="1" w:styleId="xl198">
    <w:name w:val="xl198"/>
    <w:basedOn w:val="a0"/>
    <w:rsid w:val="0059119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99">
    <w:name w:val="xl199"/>
    <w:basedOn w:val="a0"/>
    <w:rsid w:val="00591196"/>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cs="Calibri"/>
      <w:sz w:val="24"/>
      <w:szCs w:val="24"/>
    </w:rPr>
  </w:style>
  <w:style w:type="paragraph" w:customStyle="1" w:styleId="xl200">
    <w:name w:val="xl200"/>
    <w:basedOn w:val="a0"/>
    <w:rsid w:val="00591196"/>
    <w:pPr>
      <w:pBdr>
        <w:top w:val="single" w:sz="4" w:space="0" w:color="auto"/>
        <w:left w:val="single" w:sz="4" w:space="0" w:color="auto"/>
        <w:right w:val="single" w:sz="4" w:space="0" w:color="auto"/>
      </w:pBdr>
      <w:shd w:val="clear" w:color="000000" w:fill="9BBB59"/>
      <w:spacing w:before="100" w:beforeAutospacing="1" w:after="100" w:afterAutospacing="1" w:line="240" w:lineRule="auto"/>
      <w:textAlignment w:val="center"/>
    </w:pPr>
    <w:rPr>
      <w:rFonts w:cs="Calibri"/>
      <w:sz w:val="24"/>
      <w:szCs w:val="24"/>
    </w:rPr>
  </w:style>
  <w:style w:type="paragraph" w:customStyle="1" w:styleId="xl201">
    <w:name w:val="xl201"/>
    <w:basedOn w:val="a0"/>
    <w:rsid w:val="00591196"/>
    <w:pPr>
      <w:pBdr>
        <w:top w:val="single" w:sz="4" w:space="0" w:color="auto"/>
        <w:left w:val="single" w:sz="4" w:space="0" w:color="auto"/>
        <w:bottom w:val="single" w:sz="4" w:space="0" w:color="auto"/>
      </w:pBdr>
      <w:shd w:val="clear" w:color="000000" w:fill="9BBB59"/>
      <w:spacing w:before="100" w:beforeAutospacing="1" w:after="100" w:afterAutospacing="1" w:line="240" w:lineRule="auto"/>
      <w:jc w:val="center"/>
      <w:textAlignment w:val="center"/>
    </w:pPr>
    <w:rPr>
      <w:rFonts w:cs="Calibri"/>
      <w:sz w:val="24"/>
      <w:szCs w:val="24"/>
    </w:rPr>
  </w:style>
  <w:style w:type="paragraph" w:customStyle="1" w:styleId="xl202">
    <w:name w:val="xl202"/>
    <w:basedOn w:val="a0"/>
    <w:rsid w:val="00591196"/>
    <w:pPr>
      <w:pBdr>
        <w:top w:val="single" w:sz="4" w:space="0" w:color="auto"/>
        <w:bottom w:val="single" w:sz="4" w:space="0" w:color="auto"/>
      </w:pBdr>
      <w:shd w:val="clear" w:color="000000" w:fill="9BBB59"/>
      <w:spacing w:before="100" w:beforeAutospacing="1" w:after="100" w:afterAutospacing="1" w:line="240" w:lineRule="auto"/>
      <w:textAlignment w:val="center"/>
    </w:pPr>
    <w:rPr>
      <w:rFonts w:cs="Calibri"/>
      <w:b/>
      <w:bCs/>
      <w:sz w:val="24"/>
      <w:szCs w:val="24"/>
    </w:rPr>
  </w:style>
  <w:style w:type="paragraph" w:customStyle="1" w:styleId="xl203">
    <w:name w:val="xl203"/>
    <w:basedOn w:val="a0"/>
    <w:rsid w:val="00591196"/>
    <w:pPr>
      <w:pBdr>
        <w:top w:val="single" w:sz="4" w:space="0" w:color="auto"/>
        <w:bottom w:val="single" w:sz="4" w:space="0" w:color="auto"/>
      </w:pBdr>
      <w:shd w:val="clear" w:color="000000" w:fill="9BBB59"/>
      <w:spacing w:before="100" w:beforeAutospacing="1" w:after="100" w:afterAutospacing="1" w:line="240" w:lineRule="auto"/>
      <w:textAlignment w:val="center"/>
    </w:pPr>
    <w:rPr>
      <w:rFonts w:cs="Calibri"/>
      <w:sz w:val="24"/>
      <w:szCs w:val="24"/>
    </w:rPr>
  </w:style>
  <w:style w:type="paragraph" w:customStyle="1" w:styleId="xl204">
    <w:name w:val="xl204"/>
    <w:basedOn w:val="a0"/>
    <w:rsid w:val="00591196"/>
    <w:pPr>
      <w:pBdr>
        <w:top w:val="single" w:sz="4" w:space="0" w:color="auto"/>
        <w:bottom w:val="single" w:sz="4" w:space="0" w:color="auto"/>
      </w:pBdr>
      <w:shd w:val="clear" w:color="000000" w:fill="9BBB59"/>
      <w:spacing w:before="100" w:beforeAutospacing="1" w:after="100" w:afterAutospacing="1" w:line="240" w:lineRule="auto"/>
      <w:jc w:val="center"/>
      <w:textAlignment w:val="center"/>
    </w:pPr>
    <w:rPr>
      <w:rFonts w:cs="Calibri"/>
      <w:sz w:val="24"/>
      <w:szCs w:val="24"/>
    </w:rPr>
  </w:style>
  <w:style w:type="paragraph" w:customStyle="1" w:styleId="xl205">
    <w:name w:val="xl205"/>
    <w:basedOn w:val="a0"/>
    <w:rsid w:val="00591196"/>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cs="Calibri"/>
      <w:sz w:val="24"/>
      <w:szCs w:val="24"/>
    </w:rPr>
  </w:style>
  <w:style w:type="paragraph" w:customStyle="1" w:styleId="xl206">
    <w:name w:val="xl206"/>
    <w:basedOn w:val="a0"/>
    <w:rsid w:val="00591196"/>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cs="Calibri"/>
      <w:sz w:val="24"/>
      <w:szCs w:val="24"/>
    </w:rPr>
  </w:style>
  <w:style w:type="paragraph" w:customStyle="1" w:styleId="xl208">
    <w:name w:val="xl208"/>
    <w:basedOn w:val="a0"/>
    <w:rsid w:val="00591196"/>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09">
    <w:name w:val="xl209"/>
    <w:basedOn w:val="a0"/>
    <w:rsid w:val="00591196"/>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10">
    <w:name w:val="xl210"/>
    <w:basedOn w:val="a0"/>
    <w:rsid w:val="00591196"/>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11">
    <w:name w:val="xl211"/>
    <w:basedOn w:val="a0"/>
    <w:rsid w:val="0059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12">
    <w:name w:val="xl212"/>
    <w:basedOn w:val="a0"/>
    <w:rsid w:val="00591196"/>
    <w:pPr>
      <w:pBdr>
        <w:top w:val="single" w:sz="4" w:space="0" w:color="auto"/>
        <w:left w:val="single" w:sz="4" w:space="0" w:color="auto"/>
        <w:right w:val="single" w:sz="4" w:space="0" w:color="auto"/>
      </w:pBdr>
      <w:shd w:val="clear" w:color="000000" w:fill="9BBB59"/>
      <w:spacing w:before="100" w:beforeAutospacing="1" w:after="100" w:afterAutospacing="1" w:line="240" w:lineRule="auto"/>
    </w:pPr>
    <w:rPr>
      <w:rFonts w:ascii="Times New Roman" w:hAnsi="Times New Roman"/>
      <w:sz w:val="24"/>
      <w:szCs w:val="24"/>
    </w:rPr>
  </w:style>
  <w:style w:type="paragraph" w:customStyle="1" w:styleId="xl213">
    <w:name w:val="xl213"/>
    <w:basedOn w:val="a0"/>
    <w:rsid w:val="00591196"/>
    <w:pPr>
      <w:pBdr>
        <w:top w:val="single" w:sz="4" w:space="0" w:color="auto"/>
        <w:bottom w:val="single" w:sz="4" w:space="0" w:color="auto"/>
      </w:pBdr>
      <w:shd w:val="clear" w:color="000000" w:fill="9BBB59"/>
      <w:spacing w:before="100" w:beforeAutospacing="1" w:after="100" w:afterAutospacing="1" w:line="240" w:lineRule="auto"/>
    </w:pPr>
    <w:rPr>
      <w:rFonts w:ascii="Times New Roman" w:hAnsi="Times New Roman"/>
      <w:sz w:val="24"/>
      <w:szCs w:val="24"/>
    </w:rPr>
  </w:style>
  <w:style w:type="paragraph" w:customStyle="1" w:styleId="xl214">
    <w:name w:val="xl214"/>
    <w:basedOn w:val="a0"/>
    <w:rsid w:val="0059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215">
    <w:name w:val="xl215"/>
    <w:basedOn w:val="a0"/>
    <w:rsid w:val="0059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character" w:customStyle="1" w:styleId="29">
    <w:name w:val="Заголовок №2_"/>
    <w:basedOn w:val="a1"/>
    <w:link w:val="2a"/>
    <w:uiPriority w:val="99"/>
    <w:rsid w:val="006136BA"/>
    <w:rPr>
      <w:rFonts w:ascii="Arial" w:hAnsi="Arial" w:cs="Arial"/>
      <w:b/>
      <w:bCs/>
      <w:shd w:val="clear" w:color="auto" w:fill="FFFFFF"/>
    </w:rPr>
  </w:style>
  <w:style w:type="paragraph" w:customStyle="1" w:styleId="2a">
    <w:name w:val="Заголовок №2"/>
    <w:basedOn w:val="a0"/>
    <w:link w:val="29"/>
    <w:uiPriority w:val="99"/>
    <w:rsid w:val="006136BA"/>
    <w:pPr>
      <w:widowControl w:val="0"/>
      <w:shd w:val="clear" w:color="auto" w:fill="FFFFFF"/>
      <w:spacing w:line="240" w:lineRule="auto"/>
      <w:ind w:firstLine="520"/>
      <w:outlineLvl w:val="1"/>
    </w:pPr>
    <w:rPr>
      <w:rFonts w:ascii="Arial" w:eastAsiaTheme="minorHAnsi" w:hAnsi="Arial" w:cs="Arial"/>
      <w:b/>
      <w:bCs/>
      <w:lang w:eastAsia="en-US"/>
    </w:rPr>
  </w:style>
  <w:style w:type="paragraph" w:customStyle="1" w:styleId="font9">
    <w:name w:val="font9"/>
    <w:basedOn w:val="a0"/>
    <w:rsid w:val="006136BA"/>
    <w:pPr>
      <w:spacing w:before="100" w:beforeAutospacing="1" w:after="100" w:afterAutospacing="1" w:line="240" w:lineRule="auto"/>
    </w:pPr>
    <w:rPr>
      <w:rFonts w:ascii="Times New Roman" w:hAnsi="Times New Roman"/>
      <w:color w:val="000000"/>
      <w:sz w:val="24"/>
      <w:szCs w:val="24"/>
    </w:rPr>
  </w:style>
  <w:style w:type="paragraph" w:customStyle="1" w:styleId="font10">
    <w:name w:val="font10"/>
    <w:basedOn w:val="a0"/>
    <w:rsid w:val="006136BA"/>
    <w:pPr>
      <w:spacing w:before="100" w:beforeAutospacing="1" w:after="100" w:afterAutospacing="1" w:line="240" w:lineRule="auto"/>
    </w:pPr>
    <w:rPr>
      <w:color w:val="000000"/>
      <w:sz w:val="24"/>
      <w:szCs w:val="24"/>
      <w:u w:val="single"/>
    </w:rPr>
  </w:style>
  <w:style w:type="paragraph" w:customStyle="1" w:styleId="Normalunindented">
    <w:name w:val="Normal unindented"/>
    <w:aliases w:val="Обычный Без отступа"/>
    <w:qFormat/>
    <w:rsid w:val="006136BA"/>
    <w:pPr>
      <w:spacing w:before="120" w:after="120"/>
      <w:jc w:val="both"/>
    </w:pPr>
    <w:rPr>
      <w:rFonts w:ascii="Times New Roman" w:eastAsia="Times New Roman" w:hAnsi="Times New Roman" w:cs="Times New Roman"/>
      <w:lang w:eastAsia="ru-RU"/>
    </w:rPr>
  </w:style>
  <w:style w:type="paragraph" w:customStyle="1" w:styleId="Style5">
    <w:name w:val="Style5"/>
    <w:basedOn w:val="a0"/>
    <w:rsid w:val="006136BA"/>
    <w:pPr>
      <w:widowControl w:val="0"/>
      <w:autoSpaceDE w:val="0"/>
      <w:autoSpaceDN w:val="0"/>
      <w:adjustRightInd w:val="0"/>
      <w:spacing w:after="0" w:line="278" w:lineRule="exact"/>
      <w:ind w:firstLine="739"/>
      <w:jc w:val="both"/>
    </w:pPr>
    <w:rPr>
      <w:rFonts w:ascii="Times New Roman" w:hAnsi="Times New Roman"/>
      <w:sz w:val="24"/>
      <w:szCs w:val="24"/>
    </w:rPr>
  </w:style>
  <w:style w:type="character" w:customStyle="1" w:styleId="FontStyle22">
    <w:name w:val="Font Style22"/>
    <w:rsid w:val="006136BA"/>
    <w:rPr>
      <w:rFonts w:ascii="Times New Roman" w:hAnsi="Times New Roman" w:cs="Times New Roman" w:hint="default"/>
      <w:sz w:val="22"/>
      <w:szCs w:val="22"/>
    </w:rPr>
  </w:style>
  <w:style w:type="paragraph" w:customStyle="1" w:styleId="ConsPlusNonformat">
    <w:name w:val="ConsPlusNonformat"/>
    <w:rsid w:val="006136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
    <w:name w:val="Контракт-раздел"/>
    <w:basedOn w:val="a0"/>
    <w:next w:val="-0"/>
    <w:rsid w:val="006136BA"/>
    <w:pPr>
      <w:keepNext/>
      <w:numPr>
        <w:numId w:val="30"/>
      </w:numPr>
      <w:tabs>
        <w:tab w:val="left" w:pos="540"/>
      </w:tabs>
      <w:suppressAutoHyphens/>
      <w:spacing w:before="360" w:after="120" w:line="240" w:lineRule="auto"/>
      <w:jc w:val="center"/>
      <w:outlineLvl w:val="3"/>
    </w:pPr>
    <w:rPr>
      <w:rFonts w:ascii="Times New Roman" w:hAnsi="Times New Roman"/>
      <w:b/>
      <w:bCs/>
      <w:caps/>
      <w:smallCaps/>
      <w:sz w:val="24"/>
      <w:szCs w:val="24"/>
    </w:rPr>
  </w:style>
  <w:style w:type="paragraph" w:customStyle="1" w:styleId="-0">
    <w:name w:val="Контракт-пункт"/>
    <w:basedOn w:val="a0"/>
    <w:rsid w:val="006136BA"/>
    <w:pPr>
      <w:numPr>
        <w:ilvl w:val="1"/>
        <w:numId w:val="30"/>
      </w:numPr>
      <w:spacing w:after="0" w:line="240" w:lineRule="auto"/>
      <w:jc w:val="both"/>
    </w:pPr>
    <w:rPr>
      <w:rFonts w:ascii="Times New Roman" w:hAnsi="Times New Roman"/>
      <w:sz w:val="24"/>
      <w:szCs w:val="24"/>
    </w:rPr>
  </w:style>
  <w:style w:type="paragraph" w:customStyle="1" w:styleId="-1">
    <w:name w:val="Контракт-подпункт"/>
    <w:basedOn w:val="a0"/>
    <w:rsid w:val="006136BA"/>
    <w:pPr>
      <w:numPr>
        <w:ilvl w:val="2"/>
        <w:numId w:val="30"/>
      </w:numPr>
      <w:spacing w:after="0" w:line="240" w:lineRule="auto"/>
      <w:jc w:val="both"/>
    </w:pPr>
    <w:rPr>
      <w:rFonts w:ascii="Times New Roman" w:hAnsi="Times New Roman"/>
      <w:sz w:val="24"/>
      <w:szCs w:val="24"/>
    </w:rPr>
  </w:style>
  <w:style w:type="paragraph" w:customStyle="1" w:styleId="-2">
    <w:name w:val="Контракт-подподпункт"/>
    <w:basedOn w:val="a0"/>
    <w:rsid w:val="006136BA"/>
    <w:pPr>
      <w:numPr>
        <w:ilvl w:val="3"/>
        <w:numId w:val="30"/>
      </w:numPr>
      <w:spacing w:after="0" w:line="240" w:lineRule="auto"/>
      <w:jc w:val="both"/>
    </w:pPr>
    <w:rPr>
      <w:rFonts w:ascii="Times New Roman" w:hAnsi="Times New Roman"/>
      <w:sz w:val="24"/>
      <w:szCs w:val="24"/>
    </w:rPr>
  </w:style>
  <w:style w:type="character" w:customStyle="1" w:styleId="40">
    <w:name w:val="Основной текст (4) + Не курсив"/>
    <w:uiPriority w:val="99"/>
    <w:qFormat/>
    <w:rsid w:val="006136BA"/>
    <w:rPr>
      <w:i/>
      <w:sz w:val="27"/>
      <w:shd w:val="clear" w:color="auto" w:fill="FFFFFF"/>
    </w:rPr>
  </w:style>
  <w:style w:type="character" w:customStyle="1" w:styleId="wmi-callto">
    <w:name w:val="wmi-callto"/>
    <w:basedOn w:val="a1"/>
    <w:rsid w:val="006136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Bulle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06EC"/>
    <w:rPr>
      <w:rFonts w:ascii="Calibri" w:eastAsia="Times New Roman" w:hAnsi="Calibri" w:cs="Times New Roman"/>
      <w:lang w:eastAsia="ru-RU"/>
    </w:rPr>
  </w:style>
  <w:style w:type="paragraph" w:styleId="1">
    <w:name w:val="heading 1"/>
    <w:basedOn w:val="a0"/>
    <w:next w:val="a0"/>
    <w:link w:val="10"/>
    <w:uiPriority w:val="9"/>
    <w:qFormat/>
    <w:rsid w:val="008E06EC"/>
    <w:pPr>
      <w:keepNext/>
      <w:spacing w:before="240" w:after="60" w:line="240" w:lineRule="auto"/>
      <w:jc w:val="right"/>
      <w:outlineLvl w:val="0"/>
    </w:pPr>
    <w:rPr>
      <w:rFonts w:ascii="Cambria" w:hAnsi="Cambria"/>
      <w:b/>
      <w:bCs/>
      <w:kern w:val="32"/>
      <w:sz w:val="32"/>
      <w:szCs w:val="32"/>
    </w:rPr>
  </w:style>
  <w:style w:type="paragraph" w:styleId="2">
    <w:name w:val="heading 2"/>
    <w:basedOn w:val="a0"/>
    <w:link w:val="20"/>
    <w:uiPriority w:val="99"/>
    <w:qFormat/>
    <w:rsid w:val="00E07FDE"/>
    <w:pPr>
      <w:spacing w:before="100" w:beforeAutospacing="1" w:after="100" w:afterAutospacing="1" w:line="240" w:lineRule="auto"/>
      <w:outlineLvl w:val="1"/>
    </w:pPr>
    <w:rPr>
      <w:rFonts w:ascii="Times New Roman" w:hAnsi="Times New Roman"/>
      <w:b/>
      <w:bCs/>
      <w:sz w:val="36"/>
      <w:szCs w:val="36"/>
      <w:lang w:val="en-GB" w:eastAsia="en-GB"/>
    </w:rPr>
  </w:style>
  <w:style w:type="paragraph" w:styleId="3">
    <w:name w:val="heading 3"/>
    <w:basedOn w:val="a0"/>
    <w:link w:val="30"/>
    <w:qFormat/>
    <w:rsid w:val="00E07FDE"/>
    <w:pPr>
      <w:spacing w:before="100" w:beforeAutospacing="1" w:after="100" w:afterAutospacing="1" w:line="240" w:lineRule="auto"/>
      <w:outlineLvl w:val="2"/>
    </w:pPr>
    <w:rPr>
      <w:rFonts w:ascii="Times New Roman" w:hAnsi="Times New Roman"/>
      <w:b/>
      <w:bCs/>
      <w:sz w:val="27"/>
      <w:szCs w:val="27"/>
      <w:lang w:val="en-GB" w:eastAsia="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E06EC"/>
    <w:rPr>
      <w:rFonts w:ascii="Cambria" w:eastAsia="Times New Roman" w:hAnsi="Cambria" w:cs="Times New Roman"/>
      <w:b/>
      <w:bCs/>
      <w:kern w:val="32"/>
      <w:sz w:val="32"/>
      <w:szCs w:val="32"/>
      <w:lang w:eastAsia="ru-RU"/>
    </w:rPr>
  </w:style>
  <w:style w:type="paragraph" w:styleId="a4">
    <w:name w:val="Title"/>
    <w:basedOn w:val="a0"/>
    <w:link w:val="a5"/>
    <w:uiPriority w:val="99"/>
    <w:qFormat/>
    <w:rsid w:val="008E06EC"/>
    <w:pPr>
      <w:widowControl w:val="0"/>
      <w:autoSpaceDE w:val="0"/>
      <w:autoSpaceDN w:val="0"/>
      <w:adjustRightInd w:val="0"/>
      <w:spacing w:after="0" w:line="240" w:lineRule="auto"/>
      <w:jc w:val="center"/>
    </w:pPr>
    <w:rPr>
      <w:rFonts w:ascii="Times New Roman" w:hAnsi="Times New Roman"/>
      <w:b/>
      <w:bCs/>
      <w:sz w:val="20"/>
      <w:szCs w:val="20"/>
    </w:rPr>
  </w:style>
  <w:style w:type="character" w:customStyle="1" w:styleId="a5">
    <w:name w:val="Название Знак"/>
    <w:basedOn w:val="a1"/>
    <w:link w:val="a4"/>
    <w:uiPriority w:val="99"/>
    <w:rsid w:val="008E06EC"/>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8E06EC"/>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w:basedOn w:val="a0"/>
    <w:link w:val="a7"/>
    <w:uiPriority w:val="99"/>
    <w:rsid w:val="008E06EC"/>
    <w:pPr>
      <w:spacing w:after="120" w:line="240" w:lineRule="auto"/>
      <w:jc w:val="right"/>
    </w:pPr>
    <w:rPr>
      <w:rFonts w:ascii="Times New Roman" w:hAnsi="Times New Roman"/>
      <w:sz w:val="24"/>
      <w:szCs w:val="24"/>
    </w:rPr>
  </w:style>
  <w:style w:type="character" w:customStyle="1" w:styleId="a7">
    <w:name w:val="Основной текст Знак"/>
    <w:basedOn w:val="a1"/>
    <w:link w:val="a6"/>
    <w:uiPriority w:val="99"/>
    <w:rsid w:val="008E06EC"/>
    <w:rPr>
      <w:rFonts w:ascii="Times New Roman" w:eastAsia="Times New Roman" w:hAnsi="Times New Roman" w:cs="Times New Roman"/>
      <w:sz w:val="24"/>
      <w:szCs w:val="24"/>
      <w:lang w:eastAsia="ru-RU"/>
    </w:rPr>
  </w:style>
  <w:style w:type="paragraph" w:styleId="a8">
    <w:name w:val="header"/>
    <w:basedOn w:val="a0"/>
    <w:link w:val="a9"/>
    <w:uiPriority w:val="99"/>
    <w:rsid w:val="008E06EC"/>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9">
    <w:name w:val="Верхний колонтитул Знак"/>
    <w:basedOn w:val="a1"/>
    <w:link w:val="a8"/>
    <w:uiPriority w:val="99"/>
    <w:rsid w:val="008E06EC"/>
    <w:rPr>
      <w:rFonts w:ascii="Times New Roman" w:eastAsia="Times New Roman" w:hAnsi="Times New Roman" w:cs="Times New Roman"/>
      <w:sz w:val="20"/>
      <w:szCs w:val="20"/>
      <w:lang w:eastAsia="ru-RU"/>
    </w:rPr>
  </w:style>
  <w:style w:type="paragraph" w:customStyle="1" w:styleId="aa">
    <w:name w:val="áû÷íûé"/>
    <w:uiPriority w:val="99"/>
    <w:rsid w:val="008E06EC"/>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styleId="ab">
    <w:name w:val="footnote text"/>
    <w:basedOn w:val="a0"/>
    <w:link w:val="ac"/>
    <w:unhideWhenUsed/>
    <w:rsid w:val="008E06EC"/>
    <w:pPr>
      <w:spacing w:after="0" w:line="240" w:lineRule="auto"/>
    </w:pPr>
    <w:rPr>
      <w:sz w:val="20"/>
      <w:szCs w:val="20"/>
    </w:rPr>
  </w:style>
  <w:style w:type="character" w:customStyle="1" w:styleId="ac">
    <w:name w:val="Текст сноски Знак"/>
    <w:basedOn w:val="a1"/>
    <w:link w:val="ab"/>
    <w:rsid w:val="008E06EC"/>
    <w:rPr>
      <w:rFonts w:ascii="Calibri" w:eastAsia="Times New Roman" w:hAnsi="Calibri" w:cs="Times New Roman"/>
      <w:sz w:val="20"/>
      <w:szCs w:val="20"/>
      <w:lang w:eastAsia="ru-RU"/>
    </w:rPr>
  </w:style>
  <w:style w:type="character" w:styleId="ad">
    <w:name w:val="footnote reference"/>
    <w:basedOn w:val="a1"/>
    <w:unhideWhenUsed/>
    <w:rsid w:val="008E06EC"/>
    <w:rPr>
      <w:vertAlign w:val="superscript"/>
    </w:rPr>
  </w:style>
  <w:style w:type="paragraph" w:styleId="21">
    <w:name w:val="Body Text 2"/>
    <w:basedOn w:val="a0"/>
    <w:link w:val="22"/>
    <w:unhideWhenUsed/>
    <w:rsid w:val="008E06EC"/>
    <w:pPr>
      <w:spacing w:after="120" w:line="480" w:lineRule="auto"/>
    </w:pPr>
  </w:style>
  <w:style w:type="character" w:customStyle="1" w:styleId="22">
    <w:name w:val="Основной текст 2 Знак"/>
    <w:basedOn w:val="a1"/>
    <w:link w:val="21"/>
    <w:rsid w:val="008E06EC"/>
    <w:rPr>
      <w:rFonts w:ascii="Calibri" w:eastAsia="Times New Roman" w:hAnsi="Calibri" w:cs="Times New Roman"/>
      <w:lang w:eastAsia="ru-RU"/>
    </w:rPr>
  </w:style>
  <w:style w:type="paragraph" w:styleId="31">
    <w:name w:val="Body Text 3"/>
    <w:basedOn w:val="a0"/>
    <w:link w:val="32"/>
    <w:unhideWhenUsed/>
    <w:rsid w:val="008E06EC"/>
    <w:pPr>
      <w:spacing w:after="120"/>
    </w:pPr>
    <w:rPr>
      <w:sz w:val="16"/>
      <w:szCs w:val="16"/>
    </w:rPr>
  </w:style>
  <w:style w:type="character" w:customStyle="1" w:styleId="32">
    <w:name w:val="Основной текст 3 Знак"/>
    <w:basedOn w:val="a1"/>
    <w:link w:val="31"/>
    <w:rsid w:val="008E06EC"/>
    <w:rPr>
      <w:rFonts w:ascii="Calibri" w:eastAsia="Times New Roman" w:hAnsi="Calibri" w:cs="Times New Roman"/>
      <w:sz w:val="16"/>
      <w:szCs w:val="16"/>
      <w:lang w:eastAsia="ru-RU"/>
    </w:rPr>
  </w:style>
  <w:style w:type="paragraph" w:customStyle="1" w:styleId="paragraph">
    <w:name w:val="paragraph"/>
    <w:basedOn w:val="a0"/>
    <w:rsid w:val="008E06EC"/>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1"/>
    <w:rsid w:val="008E06EC"/>
  </w:style>
  <w:style w:type="character" w:styleId="ae">
    <w:name w:val="Hyperlink"/>
    <w:basedOn w:val="a1"/>
    <w:uiPriority w:val="99"/>
    <w:unhideWhenUsed/>
    <w:rsid w:val="00EE125D"/>
    <w:rPr>
      <w:color w:val="0000FF"/>
      <w:u w:val="single"/>
    </w:rPr>
  </w:style>
  <w:style w:type="paragraph" w:styleId="af">
    <w:name w:val="No Spacing"/>
    <w:aliases w:val="для таблиц,текст"/>
    <w:basedOn w:val="a0"/>
    <w:link w:val="af0"/>
    <w:uiPriority w:val="99"/>
    <w:qFormat/>
    <w:rsid w:val="004B47F0"/>
    <w:pPr>
      <w:spacing w:after="0" w:line="240" w:lineRule="auto"/>
    </w:pPr>
    <w:rPr>
      <w:rFonts w:cs="Calibri"/>
      <w:lang w:val="en-US" w:eastAsia="en-US"/>
    </w:rPr>
  </w:style>
  <w:style w:type="character" w:customStyle="1" w:styleId="af0">
    <w:name w:val="Без интервала Знак"/>
    <w:aliases w:val="для таблиц Знак,текст Знак"/>
    <w:basedOn w:val="a1"/>
    <w:link w:val="af"/>
    <w:uiPriority w:val="99"/>
    <w:locked/>
    <w:rsid w:val="004B47F0"/>
    <w:rPr>
      <w:rFonts w:ascii="Calibri" w:eastAsia="Times New Roman" w:hAnsi="Calibri" w:cs="Calibri"/>
      <w:lang w:val="en-US"/>
    </w:rPr>
  </w:style>
  <w:style w:type="character" w:customStyle="1" w:styleId="20">
    <w:name w:val="Заголовок 2 Знак"/>
    <w:basedOn w:val="a1"/>
    <w:link w:val="2"/>
    <w:uiPriority w:val="99"/>
    <w:rsid w:val="00E07FDE"/>
    <w:rPr>
      <w:rFonts w:ascii="Times New Roman" w:eastAsia="Times New Roman" w:hAnsi="Times New Roman" w:cs="Times New Roman"/>
      <w:b/>
      <w:bCs/>
      <w:sz w:val="36"/>
      <w:szCs w:val="36"/>
      <w:lang w:val="en-GB" w:eastAsia="en-GB"/>
    </w:rPr>
  </w:style>
  <w:style w:type="character" w:customStyle="1" w:styleId="30">
    <w:name w:val="Заголовок 3 Знак"/>
    <w:basedOn w:val="a1"/>
    <w:link w:val="3"/>
    <w:rsid w:val="00E07FDE"/>
    <w:rPr>
      <w:rFonts w:ascii="Times New Roman" w:eastAsia="Times New Roman" w:hAnsi="Times New Roman" w:cs="Times New Roman"/>
      <w:b/>
      <w:bCs/>
      <w:sz w:val="27"/>
      <w:szCs w:val="27"/>
      <w:lang w:val="en-GB" w:eastAsia="en-GB"/>
    </w:rPr>
  </w:style>
  <w:style w:type="paragraph" w:customStyle="1" w:styleId="ConsNormal">
    <w:name w:val="ConsNormal"/>
    <w:basedOn w:val="a0"/>
    <w:link w:val="ConsNormal0"/>
    <w:uiPriority w:val="99"/>
    <w:qFormat/>
    <w:rsid w:val="00E07FDE"/>
    <w:pPr>
      <w:snapToGrid w:val="0"/>
      <w:spacing w:after="0" w:line="240" w:lineRule="auto"/>
      <w:ind w:firstLine="720"/>
    </w:pPr>
    <w:rPr>
      <w:rFonts w:ascii="Arial" w:eastAsia="Calibri" w:hAnsi="Arial" w:cs="Arial"/>
      <w:sz w:val="20"/>
      <w:szCs w:val="20"/>
    </w:rPr>
  </w:style>
  <w:style w:type="character" w:customStyle="1" w:styleId="ConsNormal0">
    <w:name w:val="ConsNormal Знак"/>
    <w:link w:val="ConsNormal"/>
    <w:uiPriority w:val="99"/>
    <w:locked/>
    <w:rsid w:val="00E07FDE"/>
    <w:rPr>
      <w:rFonts w:ascii="Arial" w:eastAsia="Calibri" w:hAnsi="Arial" w:cs="Arial"/>
      <w:sz w:val="20"/>
      <w:szCs w:val="20"/>
      <w:lang w:eastAsia="ru-RU"/>
    </w:rPr>
  </w:style>
  <w:style w:type="paragraph" w:styleId="af1">
    <w:name w:val="List Paragraph"/>
    <w:aliases w:val="Bullet List,FooterText,numbered"/>
    <w:basedOn w:val="a0"/>
    <w:link w:val="af2"/>
    <w:uiPriority w:val="34"/>
    <w:qFormat/>
    <w:rsid w:val="00E07FDE"/>
    <w:pPr>
      <w:spacing w:after="0" w:line="240" w:lineRule="auto"/>
      <w:ind w:left="720"/>
      <w:contextualSpacing/>
    </w:pPr>
    <w:rPr>
      <w:rFonts w:ascii="Times New Roman" w:hAnsi="Times New Roman"/>
      <w:sz w:val="20"/>
      <w:szCs w:val="20"/>
    </w:rPr>
  </w:style>
  <w:style w:type="character" w:customStyle="1" w:styleId="af2">
    <w:name w:val="Абзац списка Знак"/>
    <w:aliases w:val="Bullet List Знак,FooterText Знак,numbered Знак"/>
    <w:link w:val="af1"/>
    <w:uiPriority w:val="34"/>
    <w:rsid w:val="00E07FDE"/>
    <w:rPr>
      <w:rFonts w:ascii="Times New Roman" w:eastAsia="Times New Roman" w:hAnsi="Times New Roman" w:cs="Times New Roman"/>
      <w:sz w:val="20"/>
      <w:szCs w:val="20"/>
      <w:lang w:eastAsia="ru-RU"/>
    </w:rPr>
  </w:style>
  <w:style w:type="paragraph" w:styleId="a">
    <w:name w:val="List Bullet"/>
    <w:basedOn w:val="a0"/>
    <w:unhideWhenUsed/>
    <w:rsid w:val="00E07FDE"/>
    <w:pPr>
      <w:numPr>
        <w:numId w:val="4"/>
      </w:numPr>
      <w:spacing w:after="0" w:line="240" w:lineRule="auto"/>
      <w:contextualSpacing/>
    </w:pPr>
    <w:rPr>
      <w:rFonts w:ascii="Times New Roman" w:hAnsi="Times New Roman"/>
      <w:sz w:val="20"/>
      <w:szCs w:val="20"/>
    </w:rPr>
  </w:style>
  <w:style w:type="numbering" w:customStyle="1" w:styleId="NoList1">
    <w:name w:val="No List1"/>
    <w:next w:val="a3"/>
    <w:uiPriority w:val="99"/>
    <w:semiHidden/>
    <w:unhideWhenUsed/>
    <w:rsid w:val="00E07FDE"/>
  </w:style>
  <w:style w:type="paragraph" w:styleId="af3">
    <w:name w:val="Normal (Web)"/>
    <w:basedOn w:val="a0"/>
    <w:uiPriority w:val="99"/>
    <w:unhideWhenUsed/>
    <w:rsid w:val="00E07FDE"/>
    <w:pPr>
      <w:spacing w:before="100" w:beforeAutospacing="1" w:after="100" w:afterAutospacing="1" w:line="240" w:lineRule="auto"/>
    </w:pPr>
    <w:rPr>
      <w:rFonts w:ascii="Times New Roman" w:hAnsi="Times New Roman"/>
      <w:sz w:val="24"/>
      <w:szCs w:val="24"/>
      <w:lang w:val="en-GB" w:eastAsia="en-GB"/>
    </w:rPr>
  </w:style>
  <w:style w:type="paragraph" w:customStyle="1" w:styleId="western">
    <w:name w:val="western"/>
    <w:basedOn w:val="a0"/>
    <w:rsid w:val="00E07FDE"/>
    <w:pPr>
      <w:spacing w:before="100" w:beforeAutospacing="1" w:after="100" w:afterAutospacing="1" w:line="240" w:lineRule="auto"/>
    </w:pPr>
    <w:rPr>
      <w:rFonts w:ascii="Times New Roman" w:hAnsi="Times New Roman"/>
      <w:sz w:val="24"/>
      <w:szCs w:val="24"/>
      <w:lang w:val="en-GB" w:eastAsia="en-GB"/>
    </w:rPr>
  </w:style>
  <w:style w:type="character" w:customStyle="1" w:styleId="apple-converted-space">
    <w:name w:val="apple-converted-space"/>
    <w:basedOn w:val="a1"/>
    <w:rsid w:val="00E07FDE"/>
  </w:style>
  <w:style w:type="character" w:styleId="af4">
    <w:name w:val="Emphasis"/>
    <w:basedOn w:val="a1"/>
    <w:qFormat/>
    <w:rsid w:val="00E07FDE"/>
    <w:rPr>
      <w:i/>
      <w:iCs/>
    </w:rPr>
  </w:style>
  <w:style w:type="character" w:styleId="af5">
    <w:name w:val="FollowedHyperlink"/>
    <w:basedOn w:val="a1"/>
    <w:uiPriority w:val="99"/>
    <w:unhideWhenUsed/>
    <w:rsid w:val="00E07FDE"/>
    <w:rPr>
      <w:color w:val="800080"/>
      <w:u w:val="single"/>
    </w:rPr>
  </w:style>
  <w:style w:type="paragraph" w:styleId="af6">
    <w:name w:val="List"/>
    <w:basedOn w:val="a0"/>
    <w:uiPriority w:val="99"/>
    <w:rsid w:val="00E07FDE"/>
    <w:pPr>
      <w:spacing w:after="0" w:line="240" w:lineRule="auto"/>
      <w:ind w:left="283" w:hanging="283"/>
    </w:pPr>
    <w:rPr>
      <w:rFonts w:ascii="Times New Roman" w:hAnsi="Times New Roman"/>
      <w:sz w:val="20"/>
      <w:szCs w:val="20"/>
    </w:rPr>
  </w:style>
  <w:style w:type="character" w:customStyle="1" w:styleId="11">
    <w:name w:val="Основной шрифт абзаца1"/>
    <w:uiPriority w:val="99"/>
    <w:rsid w:val="00E07FDE"/>
  </w:style>
  <w:style w:type="character" w:customStyle="1" w:styleId="af7">
    <w:name w:val="Символ нумерации"/>
    <w:uiPriority w:val="99"/>
    <w:rsid w:val="00E07FDE"/>
  </w:style>
  <w:style w:type="paragraph" w:customStyle="1" w:styleId="af8">
    <w:name w:val="Заголовок"/>
    <w:basedOn w:val="a0"/>
    <w:next w:val="a6"/>
    <w:uiPriority w:val="99"/>
    <w:rsid w:val="00E07FDE"/>
    <w:pPr>
      <w:keepNext/>
      <w:suppressAutoHyphens/>
      <w:spacing w:before="240" w:after="120" w:line="240" w:lineRule="auto"/>
    </w:pPr>
    <w:rPr>
      <w:rFonts w:ascii="Arial" w:eastAsia="Microsoft YaHei" w:hAnsi="Arial" w:cs="Mangal"/>
      <w:sz w:val="28"/>
      <w:szCs w:val="28"/>
      <w:lang w:val="en-US" w:eastAsia="ar-SA"/>
    </w:rPr>
  </w:style>
  <w:style w:type="paragraph" w:customStyle="1" w:styleId="12">
    <w:name w:val="Название1"/>
    <w:basedOn w:val="a0"/>
    <w:uiPriority w:val="99"/>
    <w:rsid w:val="00E07FDE"/>
    <w:pPr>
      <w:suppressLineNumbers/>
      <w:suppressAutoHyphens/>
      <w:spacing w:before="120" w:after="120" w:line="240" w:lineRule="auto"/>
    </w:pPr>
    <w:rPr>
      <w:rFonts w:ascii="Arial" w:hAnsi="Arial" w:cs="Mangal"/>
      <w:i/>
      <w:iCs/>
      <w:sz w:val="20"/>
      <w:szCs w:val="24"/>
      <w:lang w:val="en-US" w:eastAsia="ar-SA"/>
    </w:rPr>
  </w:style>
  <w:style w:type="paragraph" w:customStyle="1" w:styleId="13">
    <w:name w:val="Указатель1"/>
    <w:basedOn w:val="a0"/>
    <w:uiPriority w:val="99"/>
    <w:rsid w:val="00E07FDE"/>
    <w:pPr>
      <w:suppressLineNumbers/>
      <w:suppressAutoHyphens/>
      <w:spacing w:after="0" w:line="240" w:lineRule="auto"/>
    </w:pPr>
    <w:rPr>
      <w:rFonts w:ascii="Arial" w:hAnsi="Arial" w:cs="Mangal"/>
      <w:sz w:val="20"/>
      <w:szCs w:val="20"/>
      <w:lang w:val="en-US" w:eastAsia="ar-SA"/>
    </w:rPr>
  </w:style>
  <w:style w:type="paragraph" w:styleId="af9">
    <w:name w:val="Body Text Indent"/>
    <w:basedOn w:val="a0"/>
    <w:link w:val="afa"/>
    <w:rsid w:val="00E07FDE"/>
    <w:pPr>
      <w:suppressAutoHyphens/>
      <w:spacing w:after="0" w:line="240" w:lineRule="auto"/>
      <w:ind w:left="720"/>
      <w:jc w:val="both"/>
    </w:pPr>
    <w:rPr>
      <w:rFonts w:ascii="Times New Roman" w:hAnsi="Times New Roman"/>
      <w:sz w:val="20"/>
      <w:szCs w:val="20"/>
      <w:lang w:val="en-US" w:eastAsia="ar-SA"/>
    </w:rPr>
  </w:style>
  <w:style w:type="character" w:customStyle="1" w:styleId="afa">
    <w:name w:val="Основной текст с отступом Знак"/>
    <w:basedOn w:val="a1"/>
    <w:link w:val="af9"/>
    <w:rsid w:val="00E07FDE"/>
    <w:rPr>
      <w:rFonts w:ascii="Times New Roman" w:eastAsia="Times New Roman" w:hAnsi="Times New Roman" w:cs="Times New Roman"/>
      <w:sz w:val="20"/>
      <w:szCs w:val="20"/>
      <w:lang w:val="en-US" w:eastAsia="ar-SA"/>
    </w:rPr>
  </w:style>
  <w:style w:type="paragraph" w:customStyle="1" w:styleId="210">
    <w:name w:val="Основной текст с отступом 21"/>
    <w:basedOn w:val="a0"/>
    <w:uiPriority w:val="99"/>
    <w:rsid w:val="00E07FDE"/>
    <w:pPr>
      <w:suppressAutoHyphens/>
      <w:spacing w:after="0" w:line="240" w:lineRule="auto"/>
      <w:ind w:firstLine="720"/>
      <w:jc w:val="both"/>
    </w:pPr>
    <w:rPr>
      <w:rFonts w:ascii="Times New Roman" w:hAnsi="Times New Roman"/>
      <w:sz w:val="24"/>
      <w:szCs w:val="20"/>
      <w:lang w:eastAsia="ar-SA"/>
    </w:rPr>
  </w:style>
  <w:style w:type="paragraph" w:styleId="afb">
    <w:name w:val="Balloon Text"/>
    <w:basedOn w:val="a0"/>
    <w:link w:val="afc"/>
    <w:uiPriority w:val="99"/>
    <w:rsid w:val="00E07FDE"/>
    <w:pPr>
      <w:suppressAutoHyphens/>
      <w:spacing w:after="0" w:line="240" w:lineRule="auto"/>
    </w:pPr>
    <w:rPr>
      <w:rFonts w:ascii="Times New Roman" w:hAnsi="Times New Roman"/>
      <w:sz w:val="2"/>
      <w:szCs w:val="20"/>
      <w:lang w:val="en-US" w:eastAsia="ar-SA"/>
    </w:rPr>
  </w:style>
  <w:style w:type="character" w:customStyle="1" w:styleId="afc">
    <w:name w:val="Текст выноски Знак"/>
    <w:basedOn w:val="a1"/>
    <w:link w:val="afb"/>
    <w:uiPriority w:val="99"/>
    <w:rsid w:val="00E07FDE"/>
    <w:rPr>
      <w:rFonts w:ascii="Times New Roman" w:eastAsia="Times New Roman" w:hAnsi="Times New Roman" w:cs="Times New Roman"/>
      <w:sz w:val="2"/>
      <w:szCs w:val="20"/>
      <w:lang w:val="en-US" w:eastAsia="ar-SA"/>
    </w:rPr>
  </w:style>
  <w:style w:type="paragraph" w:customStyle="1" w:styleId="11pt">
    <w:name w:val="Обычный + 11 pt"/>
    <w:basedOn w:val="a0"/>
    <w:uiPriority w:val="99"/>
    <w:rsid w:val="00E07FDE"/>
    <w:pPr>
      <w:suppressAutoHyphens/>
      <w:spacing w:before="60" w:after="60" w:line="240" w:lineRule="auto"/>
      <w:ind w:firstLine="720"/>
      <w:jc w:val="both"/>
    </w:pPr>
    <w:rPr>
      <w:rFonts w:ascii="Verdana" w:hAnsi="Verdana" w:cs="Verdana"/>
      <w:lang w:eastAsia="ar-SA"/>
    </w:rPr>
  </w:style>
  <w:style w:type="character" w:styleId="afd">
    <w:name w:val="Strong"/>
    <w:uiPriority w:val="22"/>
    <w:qFormat/>
    <w:rsid w:val="00E07FDE"/>
    <w:rPr>
      <w:rFonts w:cs="Times New Roman"/>
      <w:b/>
      <w:bCs/>
    </w:rPr>
  </w:style>
  <w:style w:type="paragraph" w:styleId="HTML">
    <w:name w:val="HTML Preformatted"/>
    <w:basedOn w:val="a0"/>
    <w:link w:val="HTML0"/>
    <w:uiPriority w:val="99"/>
    <w:unhideWhenUsed/>
    <w:rsid w:val="00E0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1"/>
    <w:link w:val="HTML"/>
    <w:uiPriority w:val="99"/>
    <w:rsid w:val="00E07FDE"/>
    <w:rPr>
      <w:rFonts w:ascii="Courier New" w:eastAsia="Times New Roman" w:hAnsi="Courier New" w:cs="Times New Roman"/>
      <w:sz w:val="20"/>
      <w:szCs w:val="20"/>
      <w:lang w:eastAsia="ru-RU"/>
    </w:rPr>
  </w:style>
  <w:style w:type="paragraph" w:customStyle="1" w:styleId="14">
    <w:name w:val="Обычный1"/>
    <w:rsid w:val="00E07FDE"/>
    <w:pPr>
      <w:suppressAutoHyphens/>
      <w:spacing w:after="0" w:line="240" w:lineRule="auto"/>
    </w:pPr>
    <w:rPr>
      <w:rFonts w:ascii="Times New Roman" w:eastAsia="Times New Roman" w:hAnsi="Times New Roman" w:cs="Times New Roman"/>
      <w:sz w:val="20"/>
      <w:szCs w:val="20"/>
      <w:lang w:eastAsia="ar-SA"/>
    </w:rPr>
  </w:style>
  <w:style w:type="character" w:customStyle="1" w:styleId="Normal">
    <w:name w:val="Normal Знак"/>
    <w:link w:val="23"/>
    <w:locked/>
    <w:rsid w:val="00E07FDE"/>
    <w:rPr>
      <w:lang w:eastAsia="ru-RU"/>
    </w:rPr>
  </w:style>
  <w:style w:type="paragraph" w:customStyle="1" w:styleId="23">
    <w:name w:val="Обычный2"/>
    <w:link w:val="Normal"/>
    <w:rsid w:val="00E07FDE"/>
    <w:pPr>
      <w:snapToGrid w:val="0"/>
      <w:spacing w:after="0" w:line="240" w:lineRule="auto"/>
    </w:pPr>
    <w:rPr>
      <w:lang w:eastAsia="ru-RU"/>
    </w:rPr>
  </w:style>
  <w:style w:type="paragraph" w:customStyle="1" w:styleId="afe">
    <w:name w:val="Содержимое таблицы"/>
    <w:basedOn w:val="a0"/>
    <w:rsid w:val="00E07FDE"/>
    <w:pPr>
      <w:suppressLineNumbers/>
      <w:suppressAutoHyphens/>
      <w:spacing w:after="0" w:line="240" w:lineRule="auto"/>
    </w:pPr>
    <w:rPr>
      <w:rFonts w:ascii="Times New Roman" w:hAnsi="Times New Roman"/>
      <w:sz w:val="20"/>
      <w:szCs w:val="20"/>
      <w:lang w:eastAsia="ar-SA"/>
    </w:rPr>
  </w:style>
  <w:style w:type="paragraph" w:customStyle="1" w:styleId="310">
    <w:name w:val="Основной текст с отступом 31"/>
    <w:basedOn w:val="a0"/>
    <w:rsid w:val="00E07FDE"/>
    <w:pPr>
      <w:suppressAutoHyphens/>
      <w:spacing w:after="0" w:line="240" w:lineRule="auto"/>
      <w:ind w:right="27" w:firstLine="360"/>
      <w:jc w:val="both"/>
    </w:pPr>
    <w:rPr>
      <w:rFonts w:ascii="Arial" w:hAnsi="Arial"/>
      <w:color w:val="000000"/>
      <w:sz w:val="20"/>
      <w:szCs w:val="20"/>
      <w:lang w:eastAsia="ar-SA"/>
    </w:rPr>
  </w:style>
  <w:style w:type="paragraph" w:styleId="aff">
    <w:name w:val="footer"/>
    <w:basedOn w:val="a0"/>
    <w:link w:val="aff0"/>
    <w:unhideWhenUsed/>
    <w:rsid w:val="00E07FDE"/>
    <w:pPr>
      <w:tabs>
        <w:tab w:val="center" w:pos="4677"/>
        <w:tab w:val="right" w:pos="9355"/>
      </w:tabs>
      <w:suppressAutoHyphens/>
      <w:spacing w:after="0" w:line="240" w:lineRule="auto"/>
    </w:pPr>
    <w:rPr>
      <w:rFonts w:ascii="Times New Roman" w:hAnsi="Times New Roman"/>
      <w:sz w:val="20"/>
      <w:szCs w:val="20"/>
      <w:lang w:val="en-US" w:eastAsia="ar-SA"/>
    </w:rPr>
  </w:style>
  <w:style w:type="character" w:customStyle="1" w:styleId="aff0">
    <w:name w:val="Нижний колонтитул Знак"/>
    <w:basedOn w:val="a1"/>
    <w:link w:val="aff"/>
    <w:rsid w:val="00E07FDE"/>
    <w:rPr>
      <w:rFonts w:ascii="Times New Roman" w:eastAsia="Times New Roman" w:hAnsi="Times New Roman" w:cs="Times New Roman"/>
      <w:sz w:val="20"/>
      <w:szCs w:val="20"/>
      <w:lang w:val="en-US" w:eastAsia="ar-SA"/>
    </w:rPr>
  </w:style>
  <w:style w:type="paragraph" w:customStyle="1" w:styleId="aff1">
    <w:name w:val="Знак"/>
    <w:basedOn w:val="a0"/>
    <w:rsid w:val="00E07FDE"/>
    <w:pPr>
      <w:spacing w:after="160" w:line="240" w:lineRule="exact"/>
    </w:pPr>
    <w:rPr>
      <w:rFonts w:ascii="Verdana" w:hAnsi="Verdana"/>
      <w:sz w:val="20"/>
      <w:szCs w:val="20"/>
      <w:lang w:val="en-US" w:eastAsia="en-US"/>
    </w:rPr>
  </w:style>
  <w:style w:type="paragraph" w:customStyle="1" w:styleId="Default">
    <w:name w:val="Default"/>
    <w:rsid w:val="00E07F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nt5">
    <w:name w:val="font5"/>
    <w:basedOn w:val="a0"/>
    <w:rsid w:val="00E07FDE"/>
    <w:pPr>
      <w:spacing w:before="100" w:beforeAutospacing="1" w:after="100" w:afterAutospacing="1" w:line="240" w:lineRule="auto"/>
    </w:pPr>
    <w:rPr>
      <w:rFonts w:ascii="Times New Roman" w:hAnsi="Times New Roman"/>
      <w:color w:val="000000"/>
      <w:sz w:val="24"/>
      <w:szCs w:val="24"/>
    </w:rPr>
  </w:style>
  <w:style w:type="paragraph" w:customStyle="1" w:styleId="xl66">
    <w:name w:val="xl66"/>
    <w:basedOn w:val="a0"/>
    <w:rsid w:val="00E07FDE"/>
    <w:pPr>
      <w:spacing w:before="100" w:beforeAutospacing="1" w:after="100" w:afterAutospacing="1" w:line="240" w:lineRule="auto"/>
      <w:textAlignment w:val="center"/>
    </w:pPr>
    <w:rPr>
      <w:rFonts w:ascii="Times New Roman" w:hAnsi="Times New Roman"/>
      <w:sz w:val="24"/>
      <w:szCs w:val="24"/>
    </w:rPr>
  </w:style>
  <w:style w:type="paragraph" w:customStyle="1" w:styleId="xl67">
    <w:name w:val="xl67"/>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sz w:val="24"/>
      <w:szCs w:val="24"/>
    </w:rPr>
  </w:style>
  <w:style w:type="paragraph" w:customStyle="1" w:styleId="xl68">
    <w:name w:val="xl68"/>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sz w:val="24"/>
      <w:szCs w:val="24"/>
    </w:rPr>
  </w:style>
  <w:style w:type="paragraph" w:customStyle="1" w:styleId="xl69">
    <w:name w:val="xl69"/>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0"/>
    <w:rsid w:val="00E07FDE"/>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0"/>
    <w:rsid w:val="00E07FDE"/>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0"/>
    <w:rsid w:val="00E07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3">
    <w:name w:val="xl73"/>
    <w:basedOn w:val="a0"/>
    <w:rsid w:val="00E07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4">
    <w:name w:val="xl74"/>
    <w:basedOn w:val="a0"/>
    <w:rsid w:val="00E07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5">
    <w:name w:val="xl75"/>
    <w:basedOn w:val="a0"/>
    <w:rsid w:val="00E07F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6">
    <w:name w:val="xl76"/>
    <w:basedOn w:val="a0"/>
    <w:rsid w:val="00E07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7">
    <w:name w:val="xl77"/>
    <w:basedOn w:val="a0"/>
    <w:rsid w:val="00E07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8">
    <w:name w:val="xl78"/>
    <w:basedOn w:val="a0"/>
    <w:rsid w:val="00E07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9">
    <w:name w:val="xl79"/>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sz w:val="24"/>
      <w:szCs w:val="24"/>
    </w:rPr>
  </w:style>
  <w:style w:type="paragraph" w:customStyle="1" w:styleId="xl81">
    <w:name w:val="xl81"/>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sz w:val="24"/>
      <w:szCs w:val="24"/>
    </w:rPr>
  </w:style>
  <w:style w:type="paragraph" w:customStyle="1" w:styleId="xl82">
    <w:name w:val="xl82"/>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sz w:val="24"/>
      <w:szCs w:val="24"/>
    </w:rPr>
  </w:style>
  <w:style w:type="paragraph" w:customStyle="1" w:styleId="xl83">
    <w:name w:val="xl83"/>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sz w:val="24"/>
      <w:szCs w:val="24"/>
    </w:rPr>
  </w:style>
  <w:style w:type="paragraph" w:customStyle="1" w:styleId="xl84">
    <w:name w:val="xl84"/>
    <w:basedOn w:val="a0"/>
    <w:rsid w:val="00E07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0"/>
    <w:rsid w:val="00E07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6">
    <w:name w:val="xl86"/>
    <w:basedOn w:val="a0"/>
    <w:rsid w:val="00E07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0"/>
    <w:rsid w:val="00E07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8">
    <w:name w:val="xl88"/>
    <w:basedOn w:val="a0"/>
    <w:rsid w:val="00E07F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0"/>
    <w:rsid w:val="00E07F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0"/>
    <w:rsid w:val="00E07F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91">
    <w:name w:val="xl91"/>
    <w:basedOn w:val="a0"/>
    <w:rsid w:val="00E07F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2">
    <w:name w:val="xl92"/>
    <w:basedOn w:val="a0"/>
    <w:rsid w:val="00E07FDE"/>
    <w:pP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hAnsi="Times New Roman"/>
      <w:sz w:val="24"/>
      <w:szCs w:val="24"/>
    </w:rPr>
  </w:style>
  <w:style w:type="paragraph" w:customStyle="1" w:styleId="xl94">
    <w:name w:val="xl94"/>
    <w:basedOn w:val="a0"/>
    <w:rsid w:val="00E07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5">
    <w:name w:val="xl95"/>
    <w:basedOn w:val="a0"/>
    <w:rsid w:val="00E07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6">
    <w:name w:val="xl96"/>
    <w:basedOn w:val="a0"/>
    <w:rsid w:val="00E07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7">
    <w:name w:val="xl97"/>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98">
    <w:name w:val="xl98"/>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99">
    <w:name w:val="xl99"/>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0">
    <w:name w:val="xl100"/>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1">
    <w:name w:val="xl101"/>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2">
    <w:name w:val="xl102"/>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3">
    <w:name w:val="xl103"/>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4">
    <w:name w:val="xl104"/>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5">
    <w:name w:val="xl105"/>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6">
    <w:name w:val="xl106"/>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107">
    <w:name w:val="xl107"/>
    <w:basedOn w:val="a0"/>
    <w:rsid w:val="00E07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8">
    <w:name w:val="xl108"/>
    <w:basedOn w:val="a0"/>
    <w:rsid w:val="00E07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9">
    <w:name w:val="xl109"/>
    <w:basedOn w:val="a0"/>
    <w:rsid w:val="00E07FDE"/>
    <w:pPr>
      <w:spacing w:before="100" w:beforeAutospacing="1" w:after="100" w:afterAutospacing="1" w:line="240" w:lineRule="auto"/>
      <w:textAlignment w:val="center"/>
    </w:pPr>
    <w:rPr>
      <w:rFonts w:ascii="Times New Roman" w:hAnsi="Times New Roman"/>
      <w:sz w:val="24"/>
      <w:szCs w:val="24"/>
    </w:rPr>
  </w:style>
  <w:style w:type="paragraph" w:customStyle="1" w:styleId="xl110">
    <w:name w:val="xl110"/>
    <w:basedOn w:val="a0"/>
    <w:rsid w:val="00E07FDE"/>
    <w:pPr>
      <w:spacing w:before="100" w:beforeAutospacing="1" w:after="100" w:afterAutospacing="1" w:line="240" w:lineRule="auto"/>
      <w:textAlignment w:val="center"/>
    </w:pPr>
    <w:rPr>
      <w:rFonts w:ascii="Times New Roman" w:hAnsi="Times New Roman"/>
      <w:sz w:val="24"/>
      <w:szCs w:val="24"/>
    </w:rPr>
  </w:style>
  <w:style w:type="paragraph" w:customStyle="1" w:styleId="xl111">
    <w:name w:val="xl111"/>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2">
    <w:name w:val="xl112"/>
    <w:basedOn w:val="a0"/>
    <w:rsid w:val="00E07FD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b/>
      <w:bCs/>
      <w:sz w:val="24"/>
      <w:szCs w:val="24"/>
    </w:rPr>
  </w:style>
  <w:style w:type="table" w:styleId="aff2">
    <w:name w:val="Table Grid"/>
    <w:basedOn w:val="a2"/>
    <w:rsid w:val="00E07F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2"/>
    <w:next w:val="aff2"/>
    <w:uiPriority w:val="39"/>
    <w:rsid w:val="00E07F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3"/>
    <w:uiPriority w:val="99"/>
    <w:semiHidden/>
    <w:unhideWhenUsed/>
    <w:rsid w:val="00E07FDE"/>
  </w:style>
  <w:style w:type="paragraph" w:customStyle="1" w:styleId="stjus">
    <w:name w:val="stjus"/>
    <w:basedOn w:val="a0"/>
    <w:rsid w:val="00E07FDE"/>
    <w:pPr>
      <w:spacing w:before="100" w:beforeAutospacing="1" w:after="100" w:afterAutospacing="1" w:line="240" w:lineRule="auto"/>
      <w:jc w:val="both"/>
    </w:pPr>
    <w:rPr>
      <w:rFonts w:ascii="Times New Roman" w:hAnsi="Times New Roman"/>
      <w:sz w:val="24"/>
      <w:szCs w:val="24"/>
    </w:rPr>
  </w:style>
  <w:style w:type="character" w:customStyle="1" w:styleId="b-message-headfield-value">
    <w:name w:val="b-message-head__field-value"/>
    <w:rsid w:val="00E07FDE"/>
  </w:style>
  <w:style w:type="table" w:customStyle="1" w:styleId="24">
    <w:name w:val="Сетка таблицы2"/>
    <w:basedOn w:val="a2"/>
    <w:next w:val="aff2"/>
    <w:uiPriority w:val="59"/>
    <w:rsid w:val="00E07FDE"/>
    <w:pPr>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link w:val="ConsNonformat0"/>
    <w:rsid w:val="00E07FDE"/>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ConsNonformat0">
    <w:name w:val="ConsNonformat Знак"/>
    <w:link w:val="ConsNonformat"/>
    <w:locked/>
    <w:rsid w:val="00E07FDE"/>
    <w:rPr>
      <w:rFonts w:ascii="Courier New" w:eastAsia="Times New Roman" w:hAnsi="Courier New" w:cs="Times New Roman"/>
      <w:sz w:val="20"/>
      <w:szCs w:val="20"/>
      <w:lang w:eastAsia="ru-RU"/>
    </w:rPr>
  </w:style>
  <w:style w:type="character" w:customStyle="1" w:styleId="hps">
    <w:name w:val="hps"/>
    <w:rsid w:val="00E07FDE"/>
  </w:style>
  <w:style w:type="character" w:customStyle="1" w:styleId="ConsPlusNormal0">
    <w:name w:val="ConsPlusNormal Знак"/>
    <w:link w:val="ConsPlusNormal"/>
    <w:locked/>
    <w:rsid w:val="00E07FDE"/>
    <w:rPr>
      <w:rFonts w:ascii="Calibri" w:eastAsia="Times New Roman" w:hAnsi="Calibri" w:cs="Calibri"/>
      <w:szCs w:val="20"/>
      <w:lang w:eastAsia="ru-RU"/>
    </w:rPr>
  </w:style>
  <w:style w:type="character" w:customStyle="1" w:styleId="icon-envelope-alt">
    <w:name w:val="icon-envelope-alt"/>
    <w:rsid w:val="00E07FDE"/>
  </w:style>
  <w:style w:type="character" w:customStyle="1" w:styleId="extended-textshort">
    <w:name w:val="extended-text__short"/>
    <w:rsid w:val="00E07FDE"/>
  </w:style>
  <w:style w:type="character" w:styleId="aff3">
    <w:name w:val="annotation reference"/>
    <w:uiPriority w:val="99"/>
    <w:unhideWhenUsed/>
    <w:rsid w:val="00E07FDE"/>
    <w:rPr>
      <w:sz w:val="16"/>
      <w:szCs w:val="16"/>
    </w:rPr>
  </w:style>
  <w:style w:type="paragraph" w:styleId="aff4">
    <w:name w:val="annotation text"/>
    <w:basedOn w:val="a0"/>
    <w:link w:val="aff5"/>
    <w:uiPriority w:val="99"/>
    <w:unhideWhenUsed/>
    <w:rsid w:val="00E07FDE"/>
    <w:pPr>
      <w:spacing w:after="160" w:line="240" w:lineRule="auto"/>
    </w:pPr>
    <w:rPr>
      <w:rFonts w:eastAsia="Calibri"/>
      <w:sz w:val="20"/>
      <w:szCs w:val="20"/>
      <w:lang w:eastAsia="en-US"/>
    </w:rPr>
  </w:style>
  <w:style w:type="character" w:customStyle="1" w:styleId="aff5">
    <w:name w:val="Текст примечания Знак"/>
    <w:basedOn w:val="a1"/>
    <w:link w:val="aff4"/>
    <w:uiPriority w:val="99"/>
    <w:rsid w:val="00E07FDE"/>
    <w:rPr>
      <w:rFonts w:ascii="Calibri" w:eastAsia="Calibri" w:hAnsi="Calibri" w:cs="Times New Roman"/>
      <w:sz w:val="20"/>
      <w:szCs w:val="20"/>
    </w:rPr>
  </w:style>
  <w:style w:type="paragraph" w:styleId="aff6">
    <w:name w:val="annotation subject"/>
    <w:basedOn w:val="aff4"/>
    <w:next w:val="aff4"/>
    <w:link w:val="aff7"/>
    <w:uiPriority w:val="99"/>
    <w:unhideWhenUsed/>
    <w:rsid w:val="00E07FDE"/>
    <w:rPr>
      <w:b/>
      <w:bCs/>
    </w:rPr>
  </w:style>
  <w:style w:type="character" w:customStyle="1" w:styleId="aff7">
    <w:name w:val="Тема примечания Знак"/>
    <w:basedOn w:val="aff5"/>
    <w:link w:val="aff6"/>
    <w:uiPriority w:val="99"/>
    <w:rsid w:val="00E07FDE"/>
    <w:rPr>
      <w:rFonts w:ascii="Calibri" w:eastAsia="Calibri" w:hAnsi="Calibri" w:cs="Times New Roman"/>
      <w:b/>
      <w:bCs/>
      <w:sz w:val="20"/>
      <w:szCs w:val="20"/>
    </w:rPr>
  </w:style>
  <w:style w:type="paragraph" w:customStyle="1" w:styleId="font6">
    <w:name w:val="font6"/>
    <w:basedOn w:val="a0"/>
    <w:rsid w:val="00E07FDE"/>
    <w:pPr>
      <w:spacing w:before="100" w:beforeAutospacing="1" w:after="100" w:afterAutospacing="1" w:line="240" w:lineRule="auto"/>
    </w:pPr>
    <w:rPr>
      <w:rFonts w:ascii="Times New Roman" w:hAnsi="Times New Roman"/>
      <w:color w:val="000000"/>
      <w:sz w:val="28"/>
      <w:szCs w:val="28"/>
    </w:rPr>
  </w:style>
  <w:style w:type="paragraph" w:customStyle="1" w:styleId="xl64">
    <w:name w:val="xl64"/>
    <w:basedOn w:val="a0"/>
    <w:rsid w:val="00E07FDE"/>
    <w:pPr>
      <w:spacing w:before="100" w:beforeAutospacing="1" w:after="100" w:afterAutospacing="1" w:line="240" w:lineRule="auto"/>
      <w:textAlignment w:val="center"/>
    </w:pPr>
    <w:rPr>
      <w:rFonts w:ascii="Times New Roman" w:hAnsi="Times New Roman"/>
      <w:sz w:val="24"/>
      <w:szCs w:val="24"/>
    </w:rPr>
  </w:style>
  <w:style w:type="paragraph" w:customStyle="1" w:styleId="xl65">
    <w:name w:val="xl65"/>
    <w:basedOn w:val="a0"/>
    <w:rsid w:val="00E07FDE"/>
    <w:pPr>
      <w:shd w:val="clear" w:color="000000" w:fill="C4D79B"/>
      <w:spacing w:before="100" w:beforeAutospacing="1" w:after="100" w:afterAutospacing="1" w:line="240" w:lineRule="auto"/>
      <w:textAlignment w:val="center"/>
    </w:pPr>
    <w:rPr>
      <w:rFonts w:ascii="Times New Roman" w:hAnsi="Times New Roman"/>
      <w:sz w:val="24"/>
      <w:szCs w:val="24"/>
    </w:rPr>
  </w:style>
  <w:style w:type="paragraph" w:customStyle="1" w:styleId="consplusnormal1">
    <w:name w:val="consplusnormal"/>
    <w:basedOn w:val="a0"/>
    <w:rsid w:val="00E07FDE"/>
    <w:pPr>
      <w:spacing w:before="100" w:beforeAutospacing="1" w:after="100" w:afterAutospacing="1" w:line="240" w:lineRule="auto"/>
    </w:pPr>
    <w:rPr>
      <w:rFonts w:ascii="Tahoma" w:hAnsi="Tahoma" w:cs="Tahoma"/>
      <w:sz w:val="16"/>
      <w:szCs w:val="16"/>
    </w:rPr>
  </w:style>
  <w:style w:type="paragraph" w:styleId="aff8">
    <w:name w:val="Note Heading"/>
    <w:basedOn w:val="a0"/>
    <w:next w:val="a0"/>
    <w:link w:val="aff9"/>
    <w:rsid w:val="00E07FDE"/>
    <w:pPr>
      <w:spacing w:after="60" w:line="240" w:lineRule="auto"/>
      <w:jc w:val="both"/>
    </w:pPr>
    <w:rPr>
      <w:rFonts w:ascii="Times New Roman" w:hAnsi="Times New Roman"/>
      <w:sz w:val="24"/>
      <w:szCs w:val="24"/>
    </w:rPr>
  </w:style>
  <w:style w:type="character" w:customStyle="1" w:styleId="aff9">
    <w:name w:val="Заголовок записки Знак"/>
    <w:basedOn w:val="a1"/>
    <w:link w:val="aff8"/>
    <w:rsid w:val="00E07FDE"/>
    <w:rPr>
      <w:rFonts w:ascii="Times New Roman" w:eastAsia="Times New Roman" w:hAnsi="Times New Roman" w:cs="Times New Roman"/>
      <w:sz w:val="24"/>
      <w:szCs w:val="24"/>
      <w:lang w:eastAsia="ru-RU"/>
    </w:rPr>
  </w:style>
  <w:style w:type="paragraph" w:customStyle="1" w:styleId="affa">
    <w:name w:val="Знак Знак Знак Знак"/>
    <w:basedOn w:val="a0"/>
    <w:next w:val="2"/>
    <w:autoRedefine/>
    <w:rsid w:val="00E07FDE"/>
    <w:pPr>
      <w:spacing w:after="160" w:line="240" w:lineRule="exact"/>
    </w:pPr>
    <w:rPr>
      <w:rFonts w:ascii="Times New Roman" w:hAnsi="Times New Roman"/>
      <w:sz w:val="24"/>
      <w:szCs w:val="20"/>
      <w:lang w:val="en-US" w:eastAsia="en-US"/>
    </w:rPr>
  </w:style>
  <w:style w:type="character" w:customStyle="1" w:styleId="affb">
    <w:name w:val="Дата Знак"/>
    <w:link w:val="affc"/>
    <w:locked/>
    <w:rsid w:val="00E07FDE"/>
    <w:rPr>
      <w:sz w:val="24"/>
      <w:lang w:eastAsia="ru-RU"/>
    </w:rPr>
  </w:style>
  <w:style w:type="paragraph" w:styleId="affc">
    <w:name w:val="Date"/>
    <w:basedOn w:val="a0"/>
    <w:next w:val="a0"/>
    <w:link w:val="affb"/>
    <w:rsid w:val="00E07FDE"/>
    <w:pPr>
      <w:spacing w:after="60" w:line="240" w:lineRule="auto"/>
      <w:jc w:val="both"/>
    </w:pPr>
    <w:rPr>
      <w:rFonts w:asciiTheme="minorHAnsi" w:eastAsiaTheme="minorHAnsi" w:hAnsiTheme="minorHAnsi" w:cstheme="minorBidi"/>
      <w:sz w:val="24"/>
    </w:rPr>
  </w:style>
  <w:style w:type="character" w:customStyle="1" w:styleId="17">
    <w:name w:val="Дата Знак1"/>
    <w:basedOn w:val="a1"/>
    <w:uiPriority w:val="99"/>
    <w:semiHidden/>
    <w:rsid w:val="00E07FDE"/>
    <w:rPr>
      <w:rFonts w:ascii="Calibri" w:eastAsia="Times New Roman" w:hAnsi="Calibri" w:cs="Times New Roman"/>
      <w:lang w:eastAsia="ru-RU"/>
    </w:rPr>
  </w:style>
  <w:style w:type="character" w:customStyle="1" w:styleId="affd">
    <w:name w:val="Основной шрифт"/>
    <w:semiHidden/>
    <w:rsid w:val="00E07FDE"/>
  </w:style>
  <w:style w:type="paragraph" w:customStyle="1" w:styleId="18">
    <w:name w:val="Без интервала1"/>
    <w:rsid w:val="00E07FDE"/>
    <w:pPr>
      <w:spacing w:after="0" w:line="240" w:lineRule="auto"/>
    </w:pPr>
    <w:rPr>
      <w:rFonts w:ascii="Calibri" w:eastAsia="Times New Roman" w:hAnsi="Calibri" w:cs="Times New Roman"/>
      <w:lang w:eastAsia="ru-RU"/>
    </w:rPr>
  </w:style>
  <w:style w:type="paragraph" w:customStyle="1" w:styleId="19">
    <w:name w:val="Абзац списка1"/>
    <w:basedOn w:val="a0"/>
    <w:rsid w:val="00E07FDE"/>
    <w:pPr>
      <w:ind w:left="720"/>
      <w:contextualSpacing/>
    </w:pPr>
    <w:rPr>
      <w:lang w:eastAsia="en-US"/>
    </w:rPr>
  </w:style>
  <w:style w:type="paragraph" w:customStyle="1" w:styleId="Standard">
    <w:name w:val="Standard"/>
    <w:qFormat/>
    <w:rsid w:val="00E07FDE"/>
    <w:pPr>
      <w:suppressAutoHyphens/>
      <w:autoSpaceDN w:val="0"/>
      <w:spacing w:after="0" w:line="240" w:lineRule="auto"/>
    </w:pPr>
    <w:rPr>
      <w:rFonts w:ascii="Times New Roman" w:eastAsia="Calibri" w:hAnsi="Times New Roman" w:cs="Times New Roman"/>
      <w:kern w:val="3"/>
      <w:sz w:val="24"/>
      <w:szCs w:val="24"/>
      <w:lang w:eastAsia="ru-RU"/>
    </w:rPr>
  </w:style>
  <w:style w:type="character" w:customStyle="1" w:styleId="mail-message-sender-email">
    <w:name w:val="mail-message-sender-email"/>
    <w:rsid w:val="00E07FDE"/>
  </w:style>
  <w:style w:type="paragraph" w:styleId="affe">
    <w:name w:val="Plain Text"/>
    <w:basedOn w:val="a0"/>
    <w:link w:val="afff"/>
    <w:uiPriority w:val="99"/>
    <w:unhideWhenUsed/>
    <w:rsid w:val="00E07FDE"/>
    <w:pPr>
      <w:tabs>
        <w:tab w:val="left" w:pos="360"/>
      </w:tabs>
      <w:spacing w:after="0" w:line="240" w:lineRule="auto"/>
      <w:ind w:firstLine="900"/>
      <w:jc w:val="both"/>
    </w:pPr>
    <w:rPr>
      <w:rFonts w:ascii="Times New Roman" w:eastAsia="MS Mincho" w:hAnsi="Times New Roman"/>
      <w:spacing w:val="-2"/>
      <w:sz w:val="26"/>
      <w:szCs w:val="20"/>
      <w:lang w:val="x-none" w:eastAsia="x-none"/>
    </w:rPr>
  </w:style>
  <w:style w:type="character" w:customStyle="1" w:styleId="afff">
    <w:name w:val="Текст Знак"/>
    <w:basedOn w:val="a1"/>
    <w:link w:val="affe"/>
    <w:uiPriority w:val="99"/>
    <w:rsid w:val="00E07FDE"/>
    <w:rPr>
      <w:rFonts w:ascii="Times New Roman" w:eastAsia="MS Mincho" w:hAnsi="Times New Roman" w:cs="Times New Roman"/>
      <w:spacing w:val="-2"/>
      <w:sz w:val="26"/>
      <w:szCs w:val="20"/>
      <w:lang w:val="x-none" w:eastAsia="x-none"/>
    </w:rPr>
  </w:style>
  <w:style w:type="character" w:customStyle="1" w:styleId="25">
    <w:name w:val="Знак Знак2"/>
    <w:aliases w:val="Основной текст Знак1,Основной текст Знак Знак Знак3,body text Знак1,body text Знак Знак1,body text Знак Знак Знак,bt Знак,contents Знак,body tesx Знак,Corps de texte Знак,heading_txt Знак,bodytxy2 Знак,Body Text - Level 2 Знак,??2 Знак,t Знак"/>
    <w:uiPriority w:val="99"/>
    <w:locked/>
    <w:rsid w:val="00E07FDE"/>
    <w:rPr>
      <w:rFonts w:ascii="Times New Roman" w:hAnsi="Times New Roman" w:cs="Times New Roman"/>
      <w:sz w:val="16"/>
      <w:szCs w:val="16"/>
      <w:lang w:eastAsia="ru-RU"/>
    </w:rPr>
  </w:style>
  <w:style w:type="character" w:customStyle="1" w:styleId="Bodytext4">
    <w:name w:val="Body text (4)_"/>
    <w:link w:val="Bodytext40"/>
    <w:rsid w:val="00E07FDE"/>
    <w:rPr>
      <w:i/>
      <w:iCs/>
      <w:shd w:val="clear" w:color="auto" w:fill="FFFFFF"/>
    </w:rPr>
  </w:style>
  <w:style w:type="character" w:customStyle="1" w:styleId="Bodytext5">
    <w:name w:val="Body text (5)_"/>
    <w:link w:val="Bodytext50"/>
    <w:rsid w:val="00E07FDE"/>
    <w:rPr>
      <w:b/>
      <w:bCs/>
      <w:shd w:val="clear" w:color="auto" w:fill="FFFFFF"/>
    </w:rPr>
  </w:style>
  <w:style w:type="character" w:customStyle="1" w:styleId="Bodytext59pt">
    <w:name w:val="Body text (5) + 9 pt"/>
    <w:rsid w:val="00E07FDE"/>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Bodytext40">
    <w:name w:val="Body text (4)"/>
    <w:basedOn w:val="a0"/>
    <w:link w:val="Bodytext4"/>
    <w:rsid w:val="00E07FDE"/>
    <w:pPr>
      <w:widowControl w:val="0"/>
      <w:shd w:val="clear" w:color="auto" w:fill="FFFFFF"/>
      <w:spacing w:before="540" w:after="0" w:line="266" w:lineRule="exact"/>
      <w:jc w:val="center"/>
    </w:pPr>
    <w:rPr>
      <w:rFonts w:asciiTheme="minorHAnsi" w:eastAsiaTheme="minorHAnsi" w:hAnsiTheme="minorHAnsi" w:cstheme="minorBidi"/>
      <w:i/>
      <w:iCs/>
      <w:lang w:eastAsia="en-US"/>
    </w:rPr>
  </w:style>
  <w:style w:type="paragraph" w:customStyle="1" w:styleId="Bodytext50">
    <w:name w:val="Body text (5)"/>
    <w:basedOn w:val="a0"/>
    <w:link w:val="Bodytext5"/>
    <w:rsid w:val="00E07FDE"/>
    <w:pPr>
      <w:widowControl w:val="0"/>
      <w:shd w:val="clear" w:color="auto" w:fill="FFFFFF"/>
      <w:spacing w:after="280" w:line="244" w:lineRule="exact"/>
      <w:jc w:val="center"/>
    </w:pPr>
    <w:rPr>
      <w:rFonts w:asciiTheme="minorHAnsi" w:eastAsiaTheme="minorHAnsi" w:hAnsiTheme="minorHAnsi" w:cstheme="minorBidi"/>
      <w:b/>
      <w:bCs/>
      <w:lang w:eastAsia="en-US"/>
    </w:rPr>
  </w:style>
  <w:style w:type="paragraph" w:customStyle="1" w:styleId="xl63">
    <w:name w:val="xl63"/>
    <w:basedOn w:val="a0"/>
    <w:rsid w:val="00E07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character" w:customStyle="1" w:styleId="-3">
    <w:name w:val="Интернет-ссылка"/>
    <w:basedOn w:val="a1"/>
    <w:uiPriority w:val="99"/>
    <w:rsid w:val="00E07FDE"/>
    <w:rPr>
      <w:rFonts w:ascii="Times New Roman" w:hAnsi="Times New Roman" w:cs="Times New Roman" w:hint="default"/>
      <w:color w:val="0000FF"/>
      <w:u w:val="single"/>
    </w:rPr>
  </w:style>
  <w:style w:type="paragraph" w:customStyle="1" w:styleId="26">
    <w:name w:val="Без интервала2"/>
    <w:rsid w:val="00E07FDE"/>
    <w:pPr>
      <w:spacing w:after="0" w:line="240" w:lineRule="auto"/>
    </w:pPr>
    <w:rPr>
      <w:rFonts w:ascii="Calibri" w:eastAsia="Times New Roman" w:hAnsi="Calibri" w:cs="Times New Roman"/>
      <w:lang w:eastAsia="ru-RU"/>
    </w:rPr>
  </w:style>
  <w:style w:type="paragraph" w:customStyle="1" w:styleId="27">
    <w:name w:val="Абзац списка2"/>
    <w:basedOn w:val="a0"/>
    <w:rsid w:val="00E07FDE"/>
    <w:pPr>
      <w:ind w:left="720"/>
      <w:contextualSpacing/>
    </w:pPr>
    <w:rPr>
      <w:lang w:eastAsia="en-US"/>
    </w:rPr>
  </w:style>
  <w:style w:type="character" w:customStyle="1" w:styleId="1a">
    <w:name w:val="Основной текст1"/>
    <w:rsid w:val="00E07FD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311">
    <w:name w:val="Основной текст 31"/>
    <w:basedOn w:val="a0"/>
    <w:rsid w:val="00E07FDE"/>
    <w:pPr>
      <w:suppressAutoHyphens/>
      <w:spacing w:after="120" w:line="240" w:lineRule="auto"/>
    </w:pPr>
    <w:rPr>
      <w:rFonts w:ascii="Times New Roman" w:hAnsi="Times New Roman"/>
      <w:sz w:val="16"/>
      <w:szCs w:val="16"/>
      <w:lang w:eastAsia="zh-CN"/>
    </w:rPr>
  </w:style>
  <w:style w:type="character" w:customStyle="1" w:styleId="afff0">
    <w:name w:val="Основной текст_"/>
    <w:link w:val="4"/>
    <w:locked/>
    <w:rsid w:val="00E07FDE"/>
    <w:rPr>
      <w:rFonts w:ascii="Times New Roman" w:hAnsi="Times New Roman" w:cs="Times New Roman"/>
      <w:sz w:val="25"/>
      <w:szCs w:val="25"/>
      <w:shd w:val="clear" w:color="auto" w:fill="FFFFFF"/>
    </w:rPr>
  </w:style>
  <w:style w:type="paragraph" w:customStyle="1" w:styleId="4">
    <w:name w:val="Основной текст4"/>
    <w:basedOn w:val="a0"/>
    <w:link w:val="afff0"/>
    <w:rsid w:val="00E07FDE"/>
    <w:pPr>
      <w:widowControl w:val="0"/>
      <w:shd w:val="clear" w:color="auto" w:fill="FFFFFF"/>
      <w:spacing w:after="300" w:line="360" w:lineRule="exact"/>
      <w:jc w:val="both"/>
    </w:pPr>
    <w:rPr>
      <w:rFonts w:ascii="Times New Roman" w:eastAsiaTheme="minorHAnsi" w:hAnsi="Times New Roman"/>
      <w:sz w:val="25"/>
      <w:szCs w:val="25"/>
      <w:lang w:eastAsia="en-US"/>
    </w:rPr>
  </w:style>
  <w:style w:type="paragraph" w:styleId="28">
    <w:name w:val="List 2"/>
    <w:basedOn w:val="a0"/>
    <w:uiPriority w:val="99"/>
    <w:semiHidden/>
    <w:unhideWhenUsed/>
    <w:rsid w:val="00EB3620"/>
    <w:pPr>
      <w:widowControl w:val="0"/>
      <w:autoSpaceDE w:val="0"/>
      <w:autoSpaceDN w:val="0"/>
      <w:adjustRightInd w:val="0"/>
      <w:spacing w:after="0" w:line="240" w:lineRule="auto"/>
      <w:ind w:left="566" w:hanging="283"/>
      <w:contextualSpacing/>
    </w:pPr>
    <w:rPr>
      <w:rFonts w:ascii="Times New Roman" w:hAnsi="Times New Roman"/>
      <w:sz w:val="20"/>
      <w:szCs w:val="20"/>
    </w:rPr>
  </w:style>
  <w:style w:type="table" w:customStyle="1" w:styleId="33">
    <w:name w:val="Сетка таблицы3"/>
    <w:basedOn w:val="a2"/>
    <w:next w:val="aff2"/>
    <w:uiPriority w:val="59"/>
    <w:rsid w:val="00EB3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EB3620"/>
    <w:pPr>
      <w:spacing w:before="100" w:beforeAutospacing="1" w:after="100" w:afterAutospacing="1" w:line="240" w:lineRule="auto"/>
    </w:pPr>
    <w:rPr>
      <w:rFonts w:ascii="Times New Roman" w:hAnsi="Times New Roman"/>
      <w:sz w:val="24"/>
      <w:szCs w:val="24"/>
    </w:rPr>
  </w:style>
  <w:style w:type="paragraph" w:customStyle="1" w:styleId="font7">
    <w:name w:val="font7"/>
    <w:basedOn w:val="a0"/>
    <w:rsid w:val="00591196"/>
    <w:pPr>
      <w:spacing w:before="100" w:beforeAutospacing="1" w:after="100" w:afterAutospacing="1" w:line="240" w:lineRule="auto"/>
    </w:pPr>
    <w:rPr>
      <w:rFonts w:cs="Calibri"/>
      <w:color w:val="000000"/>
      <w:sz w:val="28"/>
      <w:szCs w:val="28"/>
    </w:rPr>
  </w:style>
  <w:style w:type="paragraph" w:customStyle="1" w:styleId="font8">
    <w:name w:val="font8"/>
    <w:basedOn w:val="a0"/>
    <w:rsid w:val="00591196"/>
    <w:pPr>
      <w:spacing w:before="100" w:beforeAutospacing="1" w:after="100" w:afterAutospacing="1" w:line="240" w:lineRule="auto"/>
    </w:pPr>
    <w:rPr>
      <w:rFonts w:ascii="Times New Roman" w:hAnsi="Times New Roman"/>
      <w:color w:val="000000"/>
      <w:sz w:val="24"/>
      <w:szCs w:val="24"/>
    </w:rPr>
  </w:style>
  <w:style w:type="paragraph" w:customStyle="1" w:styleId="xl113">
    <w:name w:val="xl113"/>
    <w:basedOn w:val="a0"/>
    <w:rsid w:val="0059119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4">
    <w:name w:val="xl114"/>
    <w:basedOn w:val="a0"/>
    <w:rsid w:val="0059119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cs="Calibri"/>
      <w:sz w:val="24"/>
      <w:szCs w:val="24"/>
    </w:rPr>
  </w:style>
  <w:style w:type="paragraph" w:customStyle="1" w:styleId="xl115">
    <w:name w:val="xl115"/>
    <w:basedOn w:val="a0"/>
    <w:rsid w:val="0059119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cs="Calibri"/>
      <w:sz w:val="24"/>
      <w:szCs w:val="24"/>
    </w:rPr>
  </w:style>
  <w:style w:type="paragraph" w:customStyle="1" w:styleId="xl116">
    <w:name w:val="xl116"/>
    <w:basedOn w:val="a0"/>
    <w:rsid w:val="00591196"/>
    <w:pPr>
      <w:pBdr>
        <w:top w:val="single" w:sz="4" w:space="0" w:color="auto"/>
        <w:left w:val="single" w:sz="4" w:space="0" w:color="auto"/>
        <w:bottom w:val="single" w:sz="4" w:space="0" w:color="auto"/>
      </w:pBdr>
      <w:spacing w:before="100" w:beforeAutospacing="1" w:after="100" w:afterAutospacing="1" w:line="240" w:lineRule="auto"/>
    </w:pPr>
    <w:rPr>
      <w:rFonts w:cs="Calibri"/>
      <w:sz w:val="24"/>
      <w:szCs w:val="24"/>
    </w:rPr>
  </w:style>
  <w:style w:type="paragraph" w:customStyle="1" w:styleId="xl117">
    <w:name w:val="xl117"/>
    <w:basedOn w:val="a0"/>
    <w:rsid w:val="00591196"/>
    <w:pPr>
      <w:pBdr>
        <w:top w:val="single" w:sz="4" w:space="0" w:color="auto"/>
        <w:left w:val="single" w:sz="4" w:space="0" w:color="auto"/>
      </w:pBdr>
      <w:spacing w:before="100" w:beforeAutospacing="1" w:after="100" w:afterAutospacing="1" w:line="240" w:lineRule="auto"/>
    </w:pPr>
    <w:rPr>
      <w:rFonts w:cs="Calibri"/>
      <w:sz w:val="24"/>
      <w:szCs w:val="24"/>
    </w:rPr>
  </w:style>
  <w:style w:type="paragraph" w:customStyle="1" w:styleId="xl118">
    <w:name w:val="xl118"/>
    <w:basedOn w:val="a0"/>
    <w:rsid w:val="00591196"/>
    <w:pPr>
      <w:pBdr>
        <w:top w:val="single" w:sz="4" w:space="0" w:color="auto"/>
        <w:bottom w:val="single" w:sz="4" w:space="0" w:color="auto"/>
      </w:pBdr>
      <w:spacing w:before="100" w:beforeAutospacing="1" w:after="100" w:afterAutospacing="1" w:line="240" w:lineRule="auto"/>
    </w:pPr>
    <w:rPr>
      <w:rFonts w:cs="Calibri"/>
      <w:sz w:val="24"/>
      <w:szCs w:val="24"/>
    </w:rPr>
  </w:style>
  <w:style w:type="paragraph" w:customStyle="1" w:styleId="xl119">
    <w:name w:val="xl119"/>
    <w:basedOn w:val="a0"/>
    <w:rsid w:val="0059119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0">
    <w:name w:val="xl120"/>
    <w:basedOn w:val="a0"/>
    <w:rsid w:val="0059119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1">
    <w:name w:val="xl121"/>
    <w:basedOn w:val="a0"/>
    <w:rsid w:val="0059119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2">
    <w:name w:val="xl122"/>
    <w:basedOn w:val="a0"/>
    <w:rsid w:val="0059119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3">
    <w:name w:val="xl123"/>
    <w:basedOn w:val="a0"/>
    <w:rsid w:val="0059119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24">
    <w:name w:val="xl124"/>
    <w:basedOn w:val="a0"/>
    <w:rsid w:val="00591196"/>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b/>
      <w:bCs/>
      <w:sz w:val="28"/>
      <w:szCs w:val="28"/>
    </w:rPr>
  </w:style>
  <w:style w:type="paragraph" w:customStyle="1" w:styleId="xl125">
    <w:name w:val="xl125"/>
    <w:basedOn w:val="a0"/>
    <w:rsid w:val="00591196"/>
    <w:pPr>
      <w:pBdr>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6">
    <w:name w:val="xl126"/>
    <w:basedOn w:val="a0"/>
    <w:rsid w:val="0059119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27">
    <w:name w:val="xl127"/>
    <w:basedOn w:val="a0"/>
    <w:rsid w:val="0059119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28">
    <w:name w:val="xl128"/>
    <w:basedOn w:val="a0"/>
    <w:rsid w:val="00591196"/>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29">
    <w:name w:val="xl129"/>
    <w:basedOn w:val="a0"/>
    <w:rsid w:val="0059119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30">
    <w:name w:val="xl130"/>
    <w:basedOn w:val="a0"/>
    <w:rsid w:val="00591196"/>
    <w:pPr>
      <w:pBdr>
        <w:top w:val="single" w:sz="4" w:space="0" w:color="auto"/>
        <w:lef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31">
    <w:name w:val="xl131"/>
    <w:basedOn w:val="a0"/>
    <w:rsid w:val="00591196"/>
    <w:pPr>
      <w:pBdr>
        <w:lef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32">
    <w:name w:val="xl132"/>
    <w:basedOn w:val="a0"/>
    <w:rsid w:val="00591196"/>
    <w:pPr>
      <w:pBdr>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33">
    <w:name w:val="xl133"/>
    <w:basedOn w:val="a0"/>
    <w:rsid w:val="0059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24"/>
      <w:szCs w:val="24"/>
    </w:rPr>
  </w:style>
  <w:style w:type="paragraph" w:customStyle="1" w:styleId="xl134">
    <w:name w:val="xl134"/>
    <w:basedOn w:val="a0"/>
    <w:rsid w:val="0059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35">
    <w:name w:val="xl135"/>
    <w:basedOn w:val="a0"/>
    <w:rsid w:val="0059119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cs="Calibri"/>
      <w:sz w:val="24"/>
      <w:szCs w:val="24"/>
    </w:rPr>
  </w:style>
  <w:style w:type="paragraph" w:customStyle="1" w:styleId="xl136">
    <w:name w:val="xl136"/>
    <w:basedOn w:val="a0"/>
    <w:rsid w:val="0059119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cs="Calibri"/>
      <w:sz w:val="24"/>
      <w:szCs w:val="24"/>
    </w:rPr>
  </w:style>
  <w:style w:type="paragraph" w:customStyle="1" w:styleId="xl137">
    <w:name w:val="xl137"/>
    <w:basedOn w:val="a0"/>
    <w:rsid w:val="00591196"/>
    <w:pPr>
      <w:pBdr>
        <w:top w:val="single" w:sz="4" w:space="0" w:color="auto"/>
        <w:bottom w:val="single" w:sz="4" w:space="0" w:color="auto"/>
      </w:pBdr>
      <w:shd w:val="clear" w:color="000000" w:fill="FFFFFF"/>
      <w:spacing w:before="100" w:beforeAutospacing="1" w:after="100" w:afterAutospacing="1" w:line="240" w:lineRule="auto"/>
      <w:textAlignment w:val="center"/>
    </w:pPr>
    <w:rPr>
      <w:rFonts w:cs="Calibri"/>
      <w:sz w:val="24"/>
      <w:szCs w:val="24"/>
    </w:rPr>
  </w:style>
  <w:style w:type="paragraph" w:customStyle="1" w:styleId="xl138">
    <w:name w:val="xl138"/>
    <w:basedOn w:val="a0"/>
    <w:rsid w:val="0059119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cs="Calibri"/>
      <w:sz w:val="24"/>
      <w:szCs w:val="24"/>
    </w:rPr>
  </w:style>
  <w:style w:type="paragraph" w:customStyle="1" w:styleId="xl139">
    <w:name w:val="xl139"/>
    <w:basedOn w:val="a0"/>
    <w:rsid w:val="0059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sz w:val="24"/>
      <w:szCs w:val="24"/>
    </w:rPr>
  </w:style>
  <w:style w:type="paragraph" w:customStyle="1" w:styleId="xl140">
    <w:name w:val="xl140"/>
    <w:basedOn w:val="a0"/>
    <w:rsid w:val="0059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24"/>
      <w:szCs w:val="24"/>
    </w:rPr>
  </w:style>
  <w:style w:type="paragraph" w:customStyle="1" w:styleId="xl141">
    <w:name w:val="xl141"/>
    <w:basedOn w:val="a0"/>
    <w:rsid w:val="0059119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cs="Calibri"/>
      <w:sz w:val="24"/>
      <w:szCs w:val="24"/>
    </w:rPr>
  </w:style>
  <w:style w:type="paragraph" w:customStyle="1" w:styleId="xl142">
    <w:name w:val="xl142"/>
    <w:basedOn w:val="a0"/>
    <w:rsid w:val="0059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sz w:val="24"/>
      <w:szCs w:val="24"/>
    </w:rPr>
  </w:style>
  <w:style w:type="paragraph" w:customStyle="1" w:styleId="xl143">
    <w:name w:val="xl143"/>
    <w:basedOn w:val="a0"/>
    <w:rsid w:val="0059119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cs="Calibri"/>
      <w:sz w:val="24"/>
      <w:szCs w:val="24"/>
    </w:rPr>
  </w:style>
  <w:style w:type="paragraph" w:customStyle="1" w:styleId="xl144">
    <w:name w:val="xl144"/>
    <w:basedOn w:val="a0"/>
    <w:rsid w:val="0059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24"/>
      <w:szCs w:val="24"/>
    </w:rPr>
  </w:style>
  <w:style w:type="paragraph" w:customStyle="1" w:styleId="xl145">
    <w:name w:val="xl145"/>
    <w:basedOn w:val="a0"/>
    <w:rsid w:val="0059119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cs="Calibri"/>
      <w:b/>
      <w:bCs/>
      <w:sz w:val="24"/>
      <w:szCs w:val="24"/>
    </w:rPr>
  </w:style>
  <w:style w:type="paragraph" w:customStyle="1" w:styleId="xl146">
    <w:name w:val="xl146"/>
    <w:basedOn w:val="a0"/>
    <w:rsid w:val="0059119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sz w:val="24"/>
      <w:szCs w:val="24"/>
    </w:rPr>
  </w:style>
  <w:style w:type="paragraph" w:customStyle="1" w:styleId="xl147">
    <w:name w:val="xl147"/>
    <w:basedOn w:val="a0"/>
    <w:rsid w:val="0059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24"/>
      <w:szCs w:val="24"/>
    </w:rPr>
  </w:style>
  <w:style w:type="paragraph" w:customStyle="1" w:styleId="xl148">
    <w:name w:val="xl148"/>
    <w:basedOn w:val="a0"/>
    <w:rsid w:val="00591196"/>
    <w:pPr>
      <w:pBdr>
        <w:top w:val="single" w:sz="4" w:space="0" w:color="auto"/>
        <w:right w:val="single" w:sz="4" w:space="0" w:color="auto"/>
      </w:pBdr>
      <w:shd w:val="clear" w:color="000000" w:fill="FFFFFF"/>
      <w:spacing w:before="100" w:beforeAutospacing="1" w:after="100" w:afterAutospacing="1" w:line="240" w:lineRule="auto"/>
      <w:textAlignment w:val="center"/>
    </w:pPr>
    <w:rPr>
      <w:rFonts w:cs="Calibri"/>
      <w:sz w:val="24"/>
      <w:szCs w:val="24"/>
    </w:rPr>
  </w:style>
  <w:style w:type="paragraph" w:customStyle="1" w:styleId="xl149">
    <w:name w:val="xl149"/>
    <w:basedOn w:val="a0"/>
    <w:rsid w:val="00591196"/>
    <w:pPr>
      <w:pBdr>
        <w:top w:val="single" w:sz="4" w:space="0" w:color="auto"/>
        <w:bottom w:val="single" w:sz="4" w:space="0" w:color="auto"/>
      </w:pBdr>
      <w:shd w:val="clear" w:color="000000" w:fill="FFFFFF"/>
      <w:spacing w:before="100" w:beforeAutospacing="1" w:after="100" w:afterAutospacing="1" w:line="240" w:lineRule="auto"/>
      <w:textAlignment w:val="center"/>
    </w:pPr>
    <w:rPr>
      <w:rFonts w:cs="Calibri"/>
      <w:b/>
      <w:bCs/>
      <w:sz w:val="24"/>
      <w:szCs w:val="24"/>
    </w:rPr>
  </w:style>
  <w:style w:type="paragraph" w:customStyle="1" w:styleId="xl150">
    <w:name w:val="xl150"/>
    <w:basedOn w:val="a0"/>
    <w:rsid w:val="0059119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24"/>
      <w:szCs w:val="24"/>
    </w:rPr>
  </w:style>
  <w:style w:type="paragraph" w:customStyle="1" w:styleId="xl151">
    <w:name w:val="xl151"/>
    <w:basedOn w:val="a0"/>
    <w:rsid w:val="00591196"/>
    <w:pPr>
      <w:pBdr>
        <w:left w:val="single" w:sz="4" w:space="0" w:color="auto"/>
        <w:bottom w:val="single" w:sz="4" w:space="0" w:color="auto"/>
      </w:pBdr>
      <w:shd w:val="clear" w:color="000000" w:fill="FFFFFF"/>
      <w:spacing w:before="100" w:beforeAutospacing="1" w:after="100" w:afterAutospacing="1" w:line="240" w:lineRule="auto"/>
    </w:pPr>
    <w:rPr>
      <w:rFonts w:cs="Calibri"/>
      <w:sz w:val="24"/>
      <w:szCs w:val="24"/>
    </w:rPr>
  </w:style>
  <w:style w:type="paragraph" w:customStyle="1" w:styleId="xl152">
    <w:name w:val="xl152"/>
    <w:basedOn w:val="a0"/>
    <w:rsid w:val="0059119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cs="Calibri"/>
      <w:sz w:val="24"/>
      <w:szCs w:val="24"/>
    </w:rPr>
  </w:style>
  <w:style w:type="paragraph" w:customStyle="1" w:styleId="xl153">
    <w:name w:val="xl153"/>
    <w:basedOn w:val="a0"/>
    <w:rsid w:val="0059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54">
    <w:name w:val="xl154"/>
    <w:basedOn w:val="a0"/>
    <w:rsid w:val="0059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5">
    <w:name w:val="xl155"/>
    <w:basedOn w:val="a0"/>
    <w:rsid w:val="0059119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6">
    <w:name w:val="xl156"/>
    <w:basedOn w:val="a0"/>
    <w:rsid w:val="0059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57">
    <w:name w:val="xl157"/>
    <w:basedOn w:val="a0"/>
    <w:rsid w:val="0059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8">
    <w:name w:val="xl158"/>
    <w:basedOn w:val="a0"/>
    <w:rsid w:val="0059119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9">
    <w:name w:val="xl159"/>
    <w:basedOn w:val="a0"/>
    <w:rsid w:val="00591196"/>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160">
    <w:name w:val="xl160"/>
    <w:basedOn w:val="a0"/>
    <w:rsid w:val="00591196"/>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61">
    <w:name w:val="xl161"/>
    <w:basedOn w:val="a0"/>
    <w:rsid w:val="0059119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2">
    <w:name w:val="xl162"/>
    <w:basedOn w:val="a0"/>
    <w:rsid w:val="00591196"/>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63">
    <w:name w:val="xl163"/>
    <w:basedOn w:val="a0"/>
    <w:rsid w:val="00591196"/>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4">
    <w:name w:val="xl164"/>
    <w:basedOn w:val="a0"/>
    <w:rsid w:val="0059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65">
    <w:name w:val="xl165"/>
    <w:basedOn w:val="a0"/>
    <w:rsid w:val="0059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sz w:val="24"/>
      <w:szCs w:val="24"/>
    </w:rPr>
  </w:style>
  <w:style w:type="paragraph" w:customStyle="1" w:styleId="xl166">
    <w:name w:val="xl166"/>
    <w:basedOn w:val="a0"/>
    <w:rsid w:val="0059119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67">
    <w:name w:val="xl167"/>
    <w:basedOn w:val="a0"/>
    <w:rsid w:val="0059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sz w:val="24"/>
      <w:szCs w:val="24"/>
    </w:rPr>
  </w:style>
  <w:style w:type="paragraph" w:customStyle="1" w:styleId="xl168">
    <w:name w:val="xl168"/>
    <w:basedOn w:val="a0"/>
    <w:rsid w:val="0059119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cs="Calibri"/>
      <w:sz w:val="24"/>
      <w:szCs w:val="24"/>
    </w:rPr>
  </w:style>
  <w:style w:type="paragraph" w:customStyle="1" w:styleId="xl169">
    <w:name w:val="xl169"/>
    <w:basedOn w:val="a0"/>
    <w:rsid w:val="0059119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sz w:val="24"/>
      <w:szCs w:val="24"/>
    </w:rPr>
  </w:style>
  <w:style w:type="paragraph" w:customStyle="1" w:styleId="xl170">
    <w:name w:val="xl170"/>
    <w:basedOn w:val="a0"/>
    <w:rsid w:val="00591196"/>
    <w:pPr>
      <w:pBdr>
        <w:top w:val="single" w:sz="4" w:space="0" w:color="auto"/>
        <w:left w:val="single" w:sz="4" w:space="0" w:color="auto"/>
      </w:pBdr>
      <w:shd w:val="clear" w:color="000000" w:fill="FFFFFF"/>
      <w:spacing w:before="100" w:beforeAutospacing="1" w:after="100" w:afterAutospacing="1" w:line="240" w:lineRule="auto"/>
    </w:pPr>
    <w:rPr>
      <w:rFonts w:cs="Calibri"/>
      <w:sz w:val="24"/>
      <w:szCs w:val="24"/>
    </w:rPr>
  </w:style>
  <w:style w:type="paragraph" w:customStyle="1" w:styleId="xl171">
    <w:name w:val="xl171"/>
    <w:basedOn w:val="a0"/>
    <w:rsid w:val="00591196"/>
    <w:pPr>
      <w:pBdr>
        <w:top w:val="single" w:sz="4" w:space="0" w:color="auto"/>
        <w:bottom w:val="single" w:sz="4" w:space="0" w:color="auto"/>
      </w:pBdr>
      <w:shd w:val="clear" w:color="000000" w:fill="FFFFFF"/>
      <w:spacing w:before="100" w:beforeAutospacing="1" w:after="100" w:afterAutospacing="1" w:line="240" w:lineRule="auto"/>
      <w:textAlignment w:val="center"/>
    </w:pPr>
    <w:rPr>
      <w:rFonts w:cs="Calibri"/>
      <w:sz w:val="24"/>
      <w:szCs w:val="24"/>
    </w:rPr>
  </w:style>
  <w:style w:type="paragraph" w:customStyle="1" w:styleId="xl172">
    <w:name w:val="xl172"/>
    <w:basedOn w:val="a0"/>
    <w:rsid w:val="0059119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cs="Calibri"/>
      <w:sz w:val="24"/>
      <w:szCs w:val="24"/>
    </w:rPr>
  </w:style>
  <w:style w:type="paragraph" w:customStyle="1" w:styleId="xl173">
    <w:name w:val="xl173"/>
    <w:basedOn w:val="a0"/>
    <w:rsid w:val="00591196"/>
    <w:pPr>
      <w:pBdr>
        <w:top w:val="single" w:sz="4" w:space="0" w:color="auto"/>
        <w:bottom w:val="single" w:sz="4" w:space="0" w:color="auto"/>
      </w:pBdr>
      <w:shd w:val="clear" w:color="000000" w:fill="FFFFFF"/>
      <w:spacing w:before="100" w:beforeAutospacing="1" w:after="100" w:afterAutospacing="1" w:line="240" w:lineRule="auto"/>
    </w:pPr>
    <w:rPr>
      <w:rFonts w:cs="Calibri"/>
      <w:sz w:val="24"/>
      <w:szCs w:val="24"/>
    </w:rPr>
  </w:style>
  <w:style w:type="paragraph" w:customStyle="1" w:styleId="xl174">
    <w:name w:val="xl174"/>
    <w:basedOn w:val="a0"/>
    <w:rsid w:val="0059119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sz w:val="24"/>
      <w:szCs w:val="24"/>
    </w:rPr>
  </w:style>
  <w:style w:type="paragraph" w:customStyle="1" w:styleId="xl175">
    <w:name w:val="xl175"/>
    <w:basedOn w:val="a0"/>
    <w:rsid w:val="0059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24"/>
      <w:szCs w:val="24"/>
    </w:rPr>
  </w:style>
  <w:style w:type="paragraph" w:customStyle="1" w:styleId="xl176">
    <w:name w:val="xl176"/>
    <w:basedOn w:val="a0"/>
    <w:rsid w:val="0059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sz w:val="24"/>
      <w:szCs w:val="24"/>
    </w:rPr>
  </w:style>
  <w:style w:type="paragraph" w:customStyle="1" w:styleId="xl177">
    <w:name w:val="xl177"/>
    <w:basedOn w:val="a0"/>
    <w:rsid w:val="00591196"/>
    <w:pPr>
      <w:pBdr>
        <w:left w:val="single" w:sz="4" w:space="0" w:color="auto"/>
        <w:bottom w:val="single" w:sz="4" w:space="0" w:color="auto"/>
      </w:pBdr>
      <w:shd w:val="clear" w:color="000000" w:fill="FFFFFF"/>
      <w:spacing w:before="100" w:beforeAutospacing="1" w:after="100" w:afterAutospacing="1" w:line="240" w:lineRule="auto"/>
    </w:pPr>
    <w:rPr>
      <w:rFonts w:cs="Calibri"/>
      <w:b/>
      <w:bCs/>
      <w:sz w:val="24"/>
      <w:szCs w:val="24"/>
    </w:rPr>
  </w:style>
  <w:style w:type="paragraph" w:customStyle="1" w:styleId="xl178">
    <w:name w:val="xl178"/>
    <w:basedOn w:val="a0"/>
    <w:rsid w:val="00591196"/>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179">
    <w:name w:val="xl179"/>
    <w:basedOn w:val="a0"/>
    <w:rsid w:val="0059119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80">
    <w:name w:val="xl180"/>
    <w:basedOn w:val="a0"/>
    <w:rsid w:val="0059119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81">
    <w:name w:val="xl181"/>
    <w:basedOn w:val="a0"/>
    <w:rsid w:val="0059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82">
    <w:name w:val="xl182"/>
    <w:basedOn w:val="a0"/>
    <w:rsid w:val="0059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83">
    <w:name w:val="xl183"/>
    <w:basedOn w:val="a0"/>
    <w:rsid w:val="0059119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84">
    <w:name w:val="xl184"/>
    <w:basedOn w:val="a0"/>
    <w:rsid w:val="00591196"/>
    <w:pPr>
      <w:pBdr>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5">
    <w:name w:val="xl185"/>
    <w:basedOn w:val="a0"/>
    <w:rsid w:val="00591196"/>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86">
    <w:name w:val="xl186"/>
    <w:basedOn w:val="a0"/>
    <w:rsid w:val="00591196"/>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87">
    <w:name w:val="xl187"/>
    <w:basedOn w:val="a0"/>
    <w:rsid w:val="00591196"/>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88">
    <w:name w:val="xl188"/>
    <w:basedOn w:val="a0"/>
    <w:rsid w:val="00591196"/>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hAnsi="Times New Roman"/>
      <w:sz w:val="24"/>
      <w:szCs w:val="24"/>
    </w:rPr>
  </w:style>
  <w:style w:type="paragraph" w:customStyle="1" w:styleId="xl189">
    <w:name w:val="xl189"/>
    <w:basedOn w:val="a0"/>
    <w:rsid w:val="00591196"/>
    <w:pPr>
      <w:pBdr>
        <w:bottom w:val="single" w:sz="8" w:space="0" w:color="auto"/>
      </w:pBdr>
      <w:shd w:val="clear" w:color="000000" w:fill="FFFFFF"/>
      <w:spacing w:before="100" w:beforeAutospacing="1" w:after="100" w:afterAutospacing="1" w:line="240" w:lineRule="auto"/>
      <w:jc w:val="right"/>
      <w:textAlignment w:val="center"/>
    </w:pPr>
    <w:rPr>
      <w:rFonts w:ascii="Times New Roman" w:hAnsi="Times New Roman"/>
      <w:sz w:val="24"/>
      <w:szCs w:val="24"/>
    </w:rPr>
  </w:style>
  <w:style w:type="paragraph" w:customStyle="1" w:styleId="xl190">
    <w:name w:val="xl190"/>
    <w:basedOn w:val="a0"/>
    <w:rsid w:val="00591196"/>
    <w:pPr>
      <w:pBdr>
        <w:bottom w:val="single" w:sz="8"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91">
    <w:name w:val="xl191"/>
    <w:basedOn w:val="a0"/>
    <w:rsid w:val="005911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92">
    <w:name w:val="xl192"/>
    <w:basedOn w:val="a0"/>
    <w:rsid w:val="00591196"/>
    <w:pPr>
      <w:pBdr>
        <w:right w:val="single" w:sz="8"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93">
    <w:name w:val="xl193"/>
    <w:basedOn w:val="a0"/>
    <w:rsid w:val="00591196"/>
    <w:pPr>
      <w:pBdr>
        <w:right w:val="single" w:sz="8" w:space="0" w:color="auto"/>
      </w:pBdr>
      <w:shd w:val="clear" w:color="000000" w:fill="FFFFFF"/>
      <w:spacing w:before="100" w:beforeAutospacing="1" w:after="100" w:afterAutospacing="1" w:line="240" w:lineRule="auto"/>
      <w:jc w:val="right"/>
      <w:textAlignment w:val="center"/>
    </w:pPr>
    <w:rPr>
      <w:rFonts w:ascii="Times New Roman" w:hAnsi="Times New Roman"/>
      <w:sz w:val="24"/>
      <w:szCs w:val="24"/>
    </w:rPr>
  </w:style>
  <w:style w:type="paragraph" w:customStyle="1" w:styleId="xl194">
    <w:name w:val="xl194"/>
    <w:basedOn w:val="a0"/>
    <w:rsid w:val="00591196"/>
    <w:pP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95">
    <w:name w:val="xl195"/>
    <w:basedOn w:val="a0"/>
    <w:rsid w:val="0059119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hAnsi="Times New Roman"/>
      <w:sz w:val="24"/>
      <w:szCs w:val="24"/>
    </w:rPr>
  </w:style>
  <w:style w:type="paragraph" w:customStyle="1" w:styleId="xl196">
    <w:name w:val="xl196"/>
    <w:basedOn w:val="a0"/>
    <w:rsid w:val="0059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97">
    <w:name w:val="xl197"/>
    <w:basedOn w:val="a0"/>
    <w:rsid w:val="0059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hAnsi="Times New Roman"/>
      <w:sz w:val="24"/>
      <w:szCs w:val="24"/>
    </w:rPr>
  </w:style>
  <w:style w:type="paragraph" w:customStyle="1" w:styleId="xl198">
    <w:name w:val="xl198"/>
    <w:basedOn w:val="a0"/>
    <w:rsid w:val="0059119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99">
    <w:name w:val="xl199"/>
    <w:basedOn w:val="a0"/>
    <w:rsid w:val="00591196"/>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cs="Calibri"/>
      <w:sz w:val="24"/>
      <w:szCs w:val="24"/>
    </w:rPr>
  </w:style>
  <w:style w:type="paragraph" w:customStyle="1" w:styleId="xl200">
    <w:name w:val="xl200"/>
    <w:basedOn w:val="a0"/>
    <w:rsid w:val="00591196"/>
    <w:pPr>
      <w:pBdr>
        <w:top w:val="single" w:sz="4" w:space="0" w:color="auto"/>
        <w:left w:val="single" w:sz="4" w:space="0" w:color="auto"/>
        <w:right w:val="single" w:sz="4" w:space="0" w:color="auto"/>
      </w:pBdr>
      <w:shd w:val="clear" w:color="000000" w:fill="9BBB59"/>
      <w:spacing w:before="100" w:beforeAutospacing="1" w:after="100" w:afterAutospacing="1" w:line="240" w:lineRule="auto"/>
      <w:textAlignment w:val="center"/>
    </w:pPr>
    <w:rPr>
      <w:rFonts w:cs="Calibri"/>
      <w:sz w:val="24"/>
      <w:szCs w:val="24"/>
    </w:rPr>
  </w:style>
  <w:style w:type="paragraph" w:customStyle="1" w:styleId="xl201">
    <w:name w:val="xl201"/>
    <w:basedOn w:val="a0"/>
    <w:rsid w:val="00591196"/>
    <w:pPr>
      <w:pBdr>
        <w:top w:val="single" w:sz="4" w:space="0" w:color="auto"/>
        <w:left w:val="single" w:sz="4" w:space="0" w:color="auto"/>
        <w:bottom w:val="single" w:sz="4" w:space="0" w:color="auto"/>
      </w:pBdr>
      <w:shd w:val="clear" w:color="000000" w:fill="9BBB59"/>
      <w:spacing w:before="100" w:beforeAutospacing="1" w:after="100" w:afterAutospacing="1" w:line="240" w:lineRule="auto"/>
      <w:jc w:val="center"/>
      <w:textAlignment w:val="center"/>
    </w:pPr>
    <w:rPr>
      <w:rFonts w:cs="Calibri"/>
      <w:sz w:val="24"/>
      <w:szCs w:val="24"/>
    </w:rPr>
  </w:style>
  <w:style w:type="paragraph" w:customStyle="1" w:styleId="xl202">
    <w:name w:val="xl202"/>
    <w:basedOn w:val="a0"/>
    <w:rsid w:val="00591196"/>
    <w:pPr>
      <w:pBdr>
        <w:top w:val="single" w:sz="4" w:space="0" w:color="auto"/>
        <w:bottom w:val="single" w:sz="4" w:space="0" w:color="auto"/>
      </w:pBdr>
      <w:shd w:val="clear" w:color="000000" w:fill="9BBB59"/>
      <w:spacing w:before="100" w:beforeAutospacing="1" w:after="100" w:afterAutospacing="1" w:line="240" w:lineRule="auto"/>
      <w:textAlignment w:val="center"/>
    </w:pPr>
    <w:rPr>
      <w:rFonts w:cs="Calibri"/>
      <w:b/>
      <w:bCs/>
      <w:sz w:val="24"/>
      <w:szCs w:val="24"/>
    </w:rPr>
  </w:style>
  <w:style w:type="paragraph" w:customStyle="1" w:styleId="xl203">
    <w:name w:val="xl203"/>
    <w:basedOn w:val="a0"/>
    <w:rsid w:val="00591196"/>
    <w:pPr>
      <w:pBdr>
        <w:top w:val="single" w:sz="4" w:space="0" w:color="auto"/>
        <w:bottom w:val="single" w:sz="4" w:space="0" w:color="auto"/>
      </w:pBdr>
      <w:shd w:val="clear" w:color="000000" w:fill="9BBB59"/>
      <w:spacing w:before="100" w:beforeAutospacing="1" w:after="100" w:afterAutospacing="1" w:line="240" w:lineRule="auto"/>
      <w:textAlignment w:val="center"/>
    </w:pPr>
    <w:rPr>
      <w:rFonts w:cs="Calibri"/>
      <w:sz w:val="24"/>
      <w:szCs w:val="24"/>
    </w:rPr>
  </w:style>
  <w:style w:type="paragraph" w:customStyle="1" w:styleId="xl204">
    <w:name w:val="xl204"/>
    <w:basedOn w:val="a0"/>
    <w:rsid w:val="00591196"/>
    <w:pPr>
      <w:pBdr>
        <w:top w:val="single" w:sz="4" w:space="0" w:color="auto"/>
        <w:bottom w:val="single" w:sz="4" w:space="0" w:color="auto"/>
      </w:pBdr>
      <w:shd w:val="clear" w:color="000000" w:fill="9BBB59"/>
      <w:spacing w:before="100" w:beforeAutospacing="1" w:after="100" w:afterAutospacing="1" w:line="240" w:lineRule="auto"/>
      <w:jc w:val="center"/>
      <w:textAlignment w:val="center"/>
    </w:pPr>
    <w:rPr>
      <w:rFonts w:cs="Calibri"/>
      <w:sz w:val="24"/>
      <w:szCs w:val="24"/>
    </w:rPr>
  </w:style>
  <w:style w:type="paragraph" w:customStyle="1" w:styleId="xl205">
    <w:name w:val="xl205"/>
    <w:basedOn w:val="a0"/>
    <w:rsid w:val="00591196"/>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cs="Calibri"/>
      <w:sz w:val="24"/>
      <w:szCs w:val="24"/>
    </w:rPr>
  </w:style>
  <w:style w:type="paragraph" w:customStyle="1" w:styleId="xl206">
    <w:name w:val="xl206"/>
    <w:basedOn w:val="a0"/>
    <w:rsid w:val="00591196"/>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cs="Calibri"/>
      <w:sz w:val="24"/>
      <w:szCs w:val="24"/>
    </w:rPr>
  </w:style>
  <w:style w:type="paragraph" w:customStyle="1" w:styleId="xl208">
    <w:name w:val="xl208"/>
    <w:basedOn w:val="a0"/>
    <w:rsid w:val="00591196"/>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09">
    <w:name w:val="xl209"/>
    <w:basedOn w:val="a0"/>
    <w:rsid w:val="00591196"/>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10">
    <w:name w:val="xl210"/>
    <w:basedOn w:val="a0"/>
    <w:rsid w:val="00591196"/>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11">
    <w:name w:val="xl211"/>
    <w:basedOn w:val="a0"/>
    <w:rsid w:val="0059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12">
    <w:name w:val="xl212"/>
    <w:basedOn w:val="a0"/>
    <w:rsid w:val="00591196"/>
    <w:pPr>
      <w:pBdr>
        <w:top w:val="single" w:sz="4" w:space="0" w:color="auto"/>
        <w:left w:val="single" w:sz="4" w:space="0" w:color="auto"/>
        <w:right w:val="single" w:sz="4" w:space="0" w:color="auto"/>
      </w:pBdr>
      <w:shd w:val="clear" w:color="000000" w:fill="9BBB59"/>
      <w:spacing w:before="100" w:beforeAutospacing="1" w:after="100" w:afterAutospacing="1" w:line="240" w:lineRule="auto"/>
    </w:pPr>
    <w:rPr>
      <w:rFonts w:ascii="Times New Roman" w:hAnsi="Times New Roman"/>
      <w:sz w:val="24"/>
      <w:szCs w:val="24"/>
    </w:rPr>
  </w:style>
  <w:style w:type="paragraph" w:customStyle="1" w:styleId="xl213">
    <w:name w:val="xl213"/>
    <w:basedOn w:val="a0"/>
    <w:rsid w:val="00591196"/>
    <w:pPr>
      <w:pBdr>
        <w:top w:val="single" w:sz="4" w:space="0" w:color="auto"/>
        <w:bottom w:val="single" w:sz="4" w:space="0" w:color="auto"/>
      </w:pBdr>
      <w:shd w:val="clear" w:color="000000" w:fill="9BBB59"/>
      <w:spacing w:before="100" w:beforeAutospacing="1" w:after="100" w:afterAutospacing="1" w:line="240" w:lineRule="auto"/>
    </w:pPr>
    <w:rPr>
      <w:rFonts w:ascii="Times New Roman" w:hAnsi="Times New Roman"/>
      <w:sz w:val="24"/>
      <w:szCs w:val="24"/>
    </w:rPr>
  </w:style>
  <w:style w:type="paragraph" w:customStyle="1" w:styleId="xl214">
    <w:name w:val="xl214"/>
    <w:basedOn w:val="a0"/>
    <w:rsid w:val="0059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215">
    <w:name w:val="xl215"/>
    <w:basedOn w:val="a0"/>
    <w:rsid w:val="0059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character" w:customStyle="1" w:styleId="29">
    <w:name w:val="Заголовок №2_"/>
    <w:basedOn w:val="a1"/>
    <w:link w:val="2a"/>
    <w:uiPriority w:val="99"/>
    <w:rsid w:val="006136BA"/>
    <w:rPr>
      <w:rFonts w:ascii="Arial" w:hAnsi="Arial" w:cs="Arial"/>
      <w:b/>
      <w:bCs/>
      <w:shd w:val="clear" w:color="auto" w:fill="FFFFFF"/>
    </w:rPr>
  </w:style>
  <w:style w:type="paragraph" w:customStyle="1" w:styleId="2a">
    <w:name w:val="Заголовок №2"/>
    <w:basedOn w:val="a0"/>
    <w:link w:val="29"/>
    <w:uiPriority w:val="99"/>
    <w:rsid w:val="006136BA"/>
    <w:pPr>
      <w:widowControl w:val="0"/>
      <w:shd w:val="clear" w:color="auto" w:fill="FFFFFF"/>
      <w:spacing w:line="240" w:lineRule="auto"/>
      <w:ind w:firstLine="520"/>
      <w:outlineLvl w:val="1"/>
    </w:pPr>
    <w:rPr>
      <w:rFonts w:ascii="Arial" w:eastAsiaTheme="minorHAnsi" w:hAnsi="Arial" w:cs="Arial"/>
      <w:b/>
      <w:bCs/>
      <w:lang w:eastAsia="en-US"/>
    </w:rPr>
  </w:style>
  <w:style w:type="paragraph" w:customStyle="1" w:styleId="font9">
    <w:name w:val="font9"/>
    <w:basedOn w:val="a0"/>
    <w:rsid w:val="006136BA"/>
    <w:pPr>
      <w:spacing w:before="100" w:beforeAutospacing="1" w:after="100" w:afterAutospacing="1" w:line="240" w:lineRule="auto"/>
    </w:pPr>
    <w:rPr>
      <w:rFonts w:ascii="Times New Roman" w:hAnsi="Times New Roman"/>
      <w:color w:val="000000"/>
      <w:sz w:val="24"/>
      <w:szCs w:val="24"/>
    </w:rPr>
  </w:style>
  <w:style w:type="paragraph" w:customStyle="1" w:styleId="font10">
    <w:name w:val="font10"/>
    <w:basedOn w:val="a0"/>
    <w:rsid w:val="006136BA"/>
    <w:pPr>
      <w:spacing w:before="100" w:beforeAutospacing="1" w:after="100" w:afterAutospacing="1" w:line="240" w:lineRule="auto"/>
    </w:pPr>
    <w:rPr>
      <w:color w:val="000000"/>
      <w:sz w:val="24"/>
      <w:szCs w:val="24"/>
      <w:u w:val="single"/>
    </w:rPr>
  </w:style>
  <w:style w:type="paragraph" w:customStyle="1" w:styleId="Normalunindented">
    <w:name w:val="Normal unindented"/>
    <w:aliases w:val="Обычный Без отступа"/>
    <w:qFormat/>
    <w:rsid w:val="006136BA"/>
    <w:pPr>
      <w:spacing w:before="120" w:after="120"/>
      <w:jc w:val="both"/>
    </w:pPr>
    <w:rPr>
      <w:rFonts w:ascii="Times New Roman" w:eastAsia="Times New Roman" w:hAnsi="Times New Roman" w:cs="Times New Roman"/>
      <w:lang w:eastAsia="ru-RU"/>
    </w:rPr>
  </w:style>
  <w:style w:type="paragraph" w:customStyle="1" w:styleId="Style5">
    <w:name w:val="Style5"/>
    <w:basedOn w:val="a0"/>
    <w:rsid w:val="006136BA"/>
    <w:pPr>
      <w:widowControl w:val="0"/>
      <w:autoSpaceDE w:val="0"/>
      <w:autoSpaceDN w:val="0"/>
      <w:adjustRightInd w:val="0"/>
      <w:spacing w:after="0" w:line="278" w:lineRule="exact"/>
      <w:ind w:firstLine="739"/>
      <w:jc w:val="both"/>
    </w:pPr>
    <w:rPr>
      <w:rFonts w:ascii="Times New Roman" w:hAnsi="Times New Roman"/>
      <w:sz w:val="24"/>
      <w:szCs w:val="24"/>
    </w:rPr>
  </w:style>
  <w:style w:type="character" w:customStyle="1" w:styleId="FontStyle22">
    <w:name w:val="Font Style22"/>
    <w:rsid w:val="006136BA"/>
    <w:rPr>
      <w:rFonts w:ascii="Times New Roman" w:hAnsi="Times New Roman" w:cs="Times New Roman" w:hint="default"/>
      <w:sz w:val="22"/>
      <w:szCs w:val="22"/>
    </w:rPr>
  </w:style>
  <w:style w:type="paragraph" w:customStyle="1" w:styleId="ConsPlusNonformat">
    <w:name w:val="ConsPlusNonformat"/>
    <w:rsid w:val="006136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
    <w:name w:val="Контракт-раздел"/>
    <w:basedOn w:val="a0"/>
    <w:next w:val="-0"/>
    <w:rsid w:val="006136BA"/>
    <w:pPr>
      <w:keepNext/>
      <w:numPr>
        <w:numId w:val="30"/>
      </w:numPr>
      <w:tabs>
        <w:tab w:val="left" w:pos="540"/>
      </w:tabs>
      <w:suppressAutoHyphens/>
      <w:spacing w:before="360" w:after="120" w:line="240" w:lineRule="auto"/>
      <w:jc w:val="center"/>
      <w:outlineLvl w:val="3"/>
    </w:pPr>
    <w:rPr>
      <w:rFonts w:ascii="Times New Roman" w:hAnsi="Times New Roman"/>
      <w:b/>
      <w:bCs/>
      <w:caps/>
      <w:smallCaps/>
      <w:sz w:val="24"/>
      <w:szCs w:val="24"/>
    </w:rPr>
  </w:style>
  <w:style w:type="paragraph" w:customStyle="1" w:styleId="-0">
    <w:name w:val="Контракт-пункт"/>
    <w:basedOn w:val="a0"/>
    <w:rsid w:val="006136BA"/>
    <w:pPr>
      <w:numPr>
        <w:ilvl w:val="1"/>
        <w:numId w:val="30"/>
      </w:numPr>
      <w:spacing w:after="0" w:line="240" w:lineRule="auto"/>
      <w:jc w:val="both"/>
    </w:pPr>
    <w:rPr>
      <w:rFonts w:ascii="Times New Roman" w:hAnsi="Times New Roman"/>
      <w:sz w:val="24"/>
      <w:szCs w:val="24"/>
    </w:rPr>
  </w:style>
  <w:style w:type="paragraph" w:customStyle="1" w:styleId="-1">
    <w:name w:val="Контракт-подпункт"/>
    <w:basedOn w:val="a0"/>
    <w:rsid w:val="006136BA"/>
    <w:pPr>
      <w:numPr>
        <w:ilvl w:val="2"/>
        <w:numId w:val="30"/>
      </w:numPr>
      <w:spacing w:after="0" w:line="240" w:lineRule="auto"/>
      <w:jc w:val="both"/>
    </w:pPr>
    <w:rPr>
      <w:rFonts w:ascii="Times New Roman" w:hAnsi="Times New Roman"/>
      <w:sz w:val="24"/>
      <w:szCs w:val="24"/>
    </w:rPr>
  </w:style>
  <w:style w:type="paragraph" w:customStyle="1" w:styleId="-2">
    <w:name w:val="Контракт-подподпункт"/>
    <w:basedOn w:val="a0"/>
    <w:rsid w:val="006136BA"/>
    <w:pPr>
      <w:numPr>
        <w:ilvl w:val="3"/>
        <w:numId w:val="30"/>
      </w:numPr>
      <w:spacing w:after="0" w:line="240" w:lineRule="auto"/>
      <w:jc w:val="both"/>
    </w:pPr>
    <w:rPr>
      <w:rFonts w:ascii="Times New Roman" w:hAnsi="Times New Roman"/>
      <w:sz w:val="24"/>
      <w:szCs w:val="24"/>
    </w:rPr>
  </w:style>
  <w:style w:type="character" w:customStyle="1" w:styleId="40">
    <w:name w:val="Основной текст (4) + Не курсив"/>
    <w:uiPriority w:val="99"/>
    <w:qFormat/>
    <w:rsid w:val="006136BA"/>
    <w:rPr>
      <w:i/>
      <w:sz w:val="27"/>
      <w:shd w:val="clear" w:color="auto" w:fill="FFFFFF"/>
    </w:rPr>
  </w:style>
  <w:style w:type="character" w:customStyle="1" w:styleId="wmi-callto">
    <w:name w:val="wmi-callto"/>
    <w:basedOn w:val="a1"/>
    <w:rsid w:val="00613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456815">
      <w:bodyDiv w:val="1"/>
      <w:marLeft w:val="0"/>
      <w:marRight w:val="0"/>
      <w:marTop w:val="0"/>
      <w:marBottom w:val="0"/>
      <w:divBdr>
        <w:top w:val="none" w:sz="0" w:space="0" w:color="auto"/>
        <w:left w:val="none" w:sz="0" w:space="0" w:color="auto"/>
        <w:bottom w:val="none" w:sz="0" w:space="0" w:color="auto"/>
        <w:right w:val="none" w:sz="0" w:space="0" w:color="auto"/>
      </w:divBdr>
    </w:div>
    <w:div w:id="380326684">
      <w:bodyDiv w:val="1"/>
      <w:marLeft w:val="0"/>
      <w:marRight w:val="0"/>
      <w:marTop w:val="0"/>
      <w:marBottom w:val="0"/>
      <w:divBdr>
        <w:top w:val="none" w:sz="0" w:space="0" w:color="auto"/>
        <w:left w:val="none" w:sz="0" w:space="0" w:color="auto"/>
        <w:bottom w:val="none" w:sz="0" w:space="0" w:color="auto"/>
        <w:right w:val="none" w:sz="0" w:space="0" w:color="auto"/>
      </w:divBdr>
    </w:div>
    <w:div w:id="563838255">
      <w:bodyDiv w:val="1"/>
      <w:marLeft w:val="0"/>
      <w:marRight w:val="0"/>
      <w:marTop w:val="0"/>
      <w:marBottom w:val="0"/>
      <w:divBdr>
        <w:top w:val="none" w:sz="0" w:space="0" w:color="auto"/>
        <w:left w:val="none" w:sz="0" w:space="0" w:color="auto"/>
        <w:bottom w:val="none" w:sz="0" w:space="0" w:color="auto"/>
        <w:right w:val="none" w:sz="0" w:space="0" w:color="auto"/>
      </w:divBdr>
    </w:div>
    <w:div w:id="890115918">
      <w:bodyDiv w:val="1"/>
      <w:marLeft w:val="0"/>
      <w:marRight w:val="0"/>
      <w:marTop w:val="0"/>
      <w:marBottom w:val="0"/>
      <w:divBdr>
        <w:top w:val="none" w:sz="0" w:space="0" w:color="auto"/>
        <w:left w:val="none" w:sz="0" w:space="0" w:color="auto"/>
        <w:bottom w:val="none" w:sz="0" w:space="0" w:color="auto"/>
        <w:right w:val="none" w:sz="0" w:space="0" w:color="auto"/>
      </w:divBdr>
    </w:div>
    <w:div w:id="1226986341">
      <w:bodyDiv w:val="1"/>
      <w:marLeft w:val="0"/>
      <w:marRight w:val="0"/>
      <w:marTop w:val="0"/>
      <w:marBottom w:val="0"/>
      <w:divBdr>
        <w:top w:val="none" w:sz="0" w:space="0" w:color="auto"/>
        <w:left w:val="none" w:sz="0" w:space="0" w:color="auto"/>
        <w:bottom w:val="none" w:sz="0" w:space="0" w:color="auto"/>
        <w:right w:val="none" w:sz="0" w:space="0" w:color="auto"/>
      </w:divBdr>
    </w:div>
    <w:div w:id="1503737375">
      <w:bodyDiv w:val="1"/>
      <w:marLeft w:val="0"/>
      <w:marRight w:val="0"/>
      <w:marTop w:val="0"/>
      <w:marBottom w:val="0"/>
      <w:divBdr>
        <w:top w:val="none" w:sz="0" w:space="0" w:color="auto"/>
        <w:left w:val="none" w:sz="0" w:space="0" w:color="auto"/>
        <w:bottom w:val="none" w:sz="0" w:space="0" w:color="auto"/>
        <w:right w:val="none" w:sz="0" w:space="0" w:color="auto"/>
      </w:divBdr>
    </w:div>
    <w:div w:id="1563368735">
      <w:bodyDiv w:val="1"/>
      <w:marLeft w:val="0"/>
      <w:marRight w:val="0"/>
      <w:marTop w:val="0"/>
      <w:marBottom w:val="0"/>
      <w:divBdr>
        <w:top w:val="none" w:sz="0" w:space="0" w:color="auto"/>
        <w:left w:val="none" w:sz="0" w:space="0" w:color="auto"/>
        <w:bottom w:val="none" w:sz="0" w:space="0" w:color="auto"/>
        <w:right w:val="none" w:sz="0" w:space="0" w:color="auto"/>
      </w:divBdr>
    </w:div>
    <w:div w:id="2088846497">
      <w:bodyDiv w:val="1"/>
      <w:marLeft w:val="0"/>
      <w:marRight w:val="0"/>
      <w:marTop w:val="0"/>
      <w:marBottom w:val="0"/>
      <w:divBdr>
        <w:top w:val="none" w:sz="0" w:space="0" w:color="auto"/>
        <w:left w:val="none" w:sz="0" w:space="0" w:color="auto"/>
        <w:bottom w:val="none" w:sz="0" w:space="0" w:color="auto"/>
        <w:right w:val="none" w:sz="0" w:space="0" w:color="auto"/>
      </w:divBdr>
    </w:div>
    <w:div w:id="210471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1200145749" TargetMode="External"/><Relationship Id="rId18" Type="http://schemas.openxmlformats.org/officeDocument/2006/relationships/hyperlink" Target="https://docs.cntd.ru/document/120014616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cs.cntd.ru/document/901839683" TargetMode="External"/><Relationship Id="rId17" Type="http://schemas.openxmlformats.org/officeDocument/2006/relationships/hyperlink" Target="https://docs.cntd.ru/document/1200093426" TargetMode="External"/><Relationship Id="rId2" Type="http://schemas.openxmlformats.org/officeDocument/2006/relationships/numbering" Target="numbering.xml"/><Relationship Id="rId16" Type="http://schemas.openxmlformats.org/officeDocument/2006/relationships/hyperlink" Target="https://docs.cntd.ru/document/120014574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1839683" TargetMode="External"/><Relationship Id="rId5" Type="http://schemas.openxmlformats.org/officeDocument/2006/relationships/settings" Target="settings.xml"/><Relationship Id="rId15" Type="http://schemas.openxmlformats.org/officeDocument/2006/relationships/hyperlink" Target="https://docs.cntd.ru/document/901839683" TargetMode="External"/><Relationship Id="rId10" Type="http://schemas.openxmlformats.org/officeDocument/2006/relationships/hyperlink" Target="mailto:market@smolob.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molob.ru" TargetMode="External"/><Relationship Id="rId14" Type="http://schemas.openxmlformats.org/officeDocument/2006/relationships/hyperlink" Target="https://docs.cntd.ru/document/9018396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9D6BB-3757-4142-BA6C-EFD840D0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118</Pages>
  <Words>23686</Words>
  <Characters>135011</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НУЗ Отделенческая больница на ст. Смоленск ОАО "РЖД"</Company>
  <LinksUpToDate>false</LinksUpToDate>
  <CharactersWithSpaces>158381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Миронова</dc:creator>
  <cp:lastModifiedBy>Рохманко Людмила Александровна</cp:lastModifiedBy>
  <cp:revision>35</cp:revision>
  <cp:lastPrinted>2020-12-03T10:48:00Z</cp:lastPrinted>
  <dcterms:created xsi:type="dcterms:W3CDTF">2020-12-14T07:34:00Z</dcterms:created>
  <dcterms:modified xsi:type="dcterms:W3CDTF">2021-12-06T06:41:00Z</dcterms:modified>
</cp:coreProperties>
</file>