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1E" w:rsidRPr="00F70634" w:rsidRDefault="00F7751E" w:rsidP="00F7751E">
      <w:pPr>
        <w:pStyle w:val="ConsTitle"/>
        <w:widowControl/>
        <w:tabs>
          <w:tab w:val="left" w:pos="1620"/>
        </w:tabs>
        <w:spacing w:line="360" w:lineRule="exact"/>
        <w:jc w:val="center"/>
        <w:rPr>
          <w:rFonts w:ascii="Times New Roman" w:hAnsi="Times New Roman"/>
          <w:sz w:val="24"/>
          <w:szCs w:val="24"/>
        </w:rPr>
      </w:pPr>
      <w:r w:rsidRPr="00F70634">
        <w:rPr>
          <w:rFonts w:ascii="Times New Roman" w:hAnsi="Times New Roman"/>
          <w:sz w:val="24"/>
          <w:szCs w:val="24"/>
        </w:rPr>
        <w:t xml:space="preserve">Договор № </w:t>
      </w:r>
      <w:r w:rsidR="00737EE3">
        <w:rPr>
          <w:rFonts w:ascii="Times New Roman" w:hAnsi="Times New Roman"/>
          <w:sz w:val="24"/>
          <w:szCs w:val="24"/>
        </w:rPr>
        <w:t>22122000085</w:t>
      </w:r>
    </w:p>
    <w:p w:rsidR="00F7751E" w:rsidRPr="00F70634" w:rsidRDefault="00F7751E" w:rsidP="00F7751E">
      <w:pPr>
        <w:pStyle w:val="ConsTitle"/>
        <w:widowControl/>
        <w:tabs>
          <w:tab w:val="left" w:pos="1620"/>
        </w:tabs>
        <w:spacing w:line="360" w:lineRule="exact"/>
        <w:jc w:val="center"/>
        <w:rPr>
          <w:rFonts w:ascii="Times New Roman" w:hAnsi="Times New Roman"/>
          <w:sz w:val="24"/>
          <w:szCs w:val="24"/>
        </w:rPr>
      </w:pPr>
      <w:r w:rsidRPr="00F70634">
        <w:rPr>
          <w:rFonts w:ascii="Times New Roman" w:hAnsi="Times New Roman"/>
          <w:sz w:val="24"/>
          <w:szCs w:val="24"/>
        </w:rPr>
        <w:t xml:space="preserve">поставки продуктов питания </w:t>
      </w:r>
    </w:p>
    <w:p w:rsidR="00F7751E" w:rsidRPr="00F70634" w:rsidRDefault="00F7751E" w:rsidP="00F7751E">
      <w:pPr>
        <w:pStyle w:val="ConsTitle"/>
        <w:widowControl/>
        <w:tabs>
          <w:tab w:val="left" w:pos="1620"/>
        </w:tabs>
        <w:spacing w:line="360" w:lineRule="exact"/>
        <w:jc w:val="both"/>
        <w:rPr>
          <w:rFonts w:ascii="Times New Roman" w:hAnsi="Times New Roman"/>
          <w:sz w:val="24"/>
          <w:szCs w:val="24"/>
        </w:rPr>
      </w:pPr>
    </w:p>
    <w:p w:rsidR="00F7751E" w:rsidRPr="00F70634" w:rsidRDefault="00F7751E" w:rsidP="00F7751E">
      <w:pPr>
        <w:pStyle w:val="ConsNonformat"/>
        <w:widowControl/>
        <w:spacing w:line="360" w:lineRule="exact"/>
        <w:jc w:val="both"/>
        <w:rPr>
          <w:rFonts w:ascii="Times New Roman" w:hAnsi="Times New Roman" w:cs="Times New Roman"/>
          <w:sz w:val="24"/>
          <w:szCs w:val="24"/>
        </w:rPr>
      </w:pPr>
      <w:r w:rsidRPr="00F70634">
        <w:rPr>
          <w:rFonts w:ascii="Times New Roman" w:eastAsia="Calibri" w:hAnsi="Times New Roman" w:cs="Times New Roman"/>
          <w:sz w:val="24"/>
          <w:szCs w:val="24"/>
        </w:rPr>
        <w:t xml:space="preserve">г. </w:t>
      </w:r>
      <w:r>
        <w:rPr>
          <w:rFonts w:ascii="Times New Roman" w:eastAsia="Calibri" w:hAnsi="Times New Roman" w:cs="Times New Roman"/>
          <w:sz w:val="24"/>
          <w:szCs w:val="24"/>
        </w:rPr>
        <w:t>Сургут</w:t>
      </w:r>
      <w:r w:rsidRPr="00F70634">
        <w:rPr>
          <w:rFonts w:ascii="Times New Roman" w:eastAsia="Calibri" w:hAnsi="Times New Roman" w:cs="Times New Roman"/>
          <w:sz w:val="24"/>
          <w:szCs w:val="24"/>
        </w:rPr>
        <w:t xml:space="preserve">                                                      </w:t>
      </w:r>
      <w:r w:rsidRPr="00F7063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70634">
        <w:rPr>
          <w:rFonts w:ascii="Times New Roman" w:hAnsi="Times New Roman" w:cs="Times New Roman"/>
          <w:sz w:val="24"/>
          <w:szCs w:val="24"/>
        </w:rPr>
        <w:t>«___» _________ 20_</w:t>
      </w:r>
      <w:r w:rsidRPr="00F70634">
        <w:rPr>
          <w:rFonts w:ascii="Times New Roman" w:eastAsia="Calibri" w:hAnsi="Times New Roman" w:cs="Times New Roman"/>
          <w:sz w:val="24"/>
          <w:szCs w:val="24"/>
        </w:rPr>
        <w:t>__ г.</w:t>
      </w:r>
    </w:p>
    <w:p w:rsidR="00F7751E" w:rsidRPr="00F70634" w:rsidRDefault="00F7751E" w:rsidP="00F7751E">
      <w:pPr>
        <w:pStyle w:val="ConsNonformat"/>
        <w:widowControl/>
        <w:spacing w:line="360" w:lineRule="exact"/>
        <w:jc w:val="both"/>
        <w:rPr>
          <w:rFonts w:ascii="Times New Roman" w:hAnsi="Times New Roman" w:cs="Times New Roman"/>
          <w:sz w:val="24"/>
          <w:szCs w:val="24"/>
        </w:rPr>
      </w:pPr>
    </w:p>
    <w:p w:rsidR="00F7751E" w:rsidRPr="00E97077" w:rsidRDefault="00F7751E" w:rsidP="00F7751E">
      <w:pPr>
        <w:spacing w:after="0" w:line="320" w:lineRule="exact"/>
        <w:ind w:firstLine="708"/>
        <w:jc w:val="both"/>
        <w:rPr>
          <w:rFonts w:ascii="Times New Roman" w:hAnsi="Times New Roman"/>
          <w:sz w:val="24"/>
          <w:szCs w:val="24"/>
        </w:rPr>
      </w:pPr>
      <w:r w:rsidRPr="00967ED8">
        <w:rPr>
          <w:rFonts w:ascii="Times New Roman" w:hAnsi="Times New Roman"/>
          <w:sz w:val="24"/>
          <w:szCs w:val="24"/>
        </w:rPr>
        <w:t>Частное учреждение здравоохранения «Клиническая больница «РЖД-Медицина» города Сургут», (сокращенное наименование – ЧУЗ «КБ «РЖД-Медицина» г. Сургут») именуемое в дальнейшем «</w:t>
      </w:r>
      <w:r>
        <w:rPr>
          <w:rFonts w:ascii="Times New Roman" w:hAnsi="Times New Roman"/>
          <w:sz w:val="24"/>
          <w:szCs w:val="24"/>
        </w:rPr>
        <w:t>Покупатель</w:t>
      </w:r>
      <w:r w:rsidRPr="00967ED8">
        <w:rPr>
          <w:rFonts w:ascii="Times New Roman" w:hAnsi="Times New Roman"/>
          <w:sz w:val="24"/>
          <w:szCs w:val="24"/>
        </w:rPr>
        <w:t xml:space="preserve">», в лице исполняющего обязанности главного врача </w:t>
      </w:r>
      <w:r w:rsidR="00245AE3" w:rsidRPr="00D1782D">
        <w:rPr>
          <w:rFonts w:ascii="Times New Roman" w:hAnsi="Times New Roman"/>
          <w:sz w:val="24"/>
          <w:szCs w:val="24"/>
        </w:rPr>
        <w:t>Иванова Алексея Михайловича,  действующего на основании приказа Центральной дирекции здравоохранения – филиала ОАО «РЖД» № ЦДЗК-6/5 от 28.02.2022г.</w:t>
      </w:r>
      <w:r w:rsidR="00245AE3">
        <w:rPr>
          <w:rFonts w:ascii="Times New Roman" w:hAnsi="Times New Roman"/>
          <w:sz w:val="24"/>
          <w:szCs w:val="24"/>
        </w:rPr>
        <w:t xml:space="preserve">, </w:t>
      </w:r>
      <w:r w:rsidRPr="00E97077">
        <w:rPr>
          <w:rFonts w:ascii="Times New Roman" w:hAnsi="Times New Roman"/>
          <w:sz w:val="24"/>
          <w:szCs w:val="24"/>
        </w:rPr>
        <w:t xml:space="preserve">с одной стороны, и </w:t>
      </w:r>
      <w:r w:rsidR="00245AE3" w:rsidRPr="00702A55">
        <w:rPr>
          <w:rFonts w:ascii="Times New Roman" w:hAnsi="Times New Roman"/>
          <w:sz w:val="24"/>
          <w:szCs w:val="24"/>
          <w:highlight w:val="yellow"/>
        </w:rPr>
        <w:softHyphen/>
        <w:t>__________________________</w:t>
      </w:r>
      <w:r w:rsidRPr="00702A55">
        <w:rPr>
          <w:rFonts w:ascii="Times New Roman" w:hAnsi="Times New Roman"/>
          <w:sz w:val="24"/>
          <w:szCs w:val="24"/>
          <w:highlight w:val="yellow"/>
        </w:rPr>
        <w:t xml:space="preserve"> (сокращенное наименовани</w:t>
      </w:r>
      <w:proofErr w:type="gramStart"/>
      <w:r w:rsidRPr="00702A55">
        <w:rPr>
          <w:rFonts w:ascii="Times New Roman" w:hAnsi="Times New Roman"/>
          <w:sz w:val="24"/>
          <w:szCs w:val="24"/>
          <w:highlight w:val="yellow"/>
        </w:rPr>
        <w:t>е-</w:t>
      </w:r>
      <w:proofErr w:type="gramEnd"/>
      <w:r w:rsidRPr="00702A55">
        <w:rPr>
          <w:rFonts w:ascii="Times New Roman" w:hAnsi="Times New Roman"/>
          <w:sz w:val="24"/>
          <w:szCs w:val="24"/>
          <w:highlight w:val="yellow"/>
        </w:rPr>
        <w:t xml:space="preserve"> </w:t>
      </w:r>
      <w:r w:rsidR="00245AE3" w:rsidRPr="00702A55">
        <w:rPr>
          <w:rFonts w:ascii="Times New Roman" w:hAnsi="Times New Roman"/>
          <w:sz w:val="24"/>
          <w:szCs w:val="24"/>
          <w:highlight w:val="yellow"/>
        </w:rPr>
        <w:t>____________</w:t>
      </w:r>
      <w:r w:rsidRPr="00702A55">
        <w:rPr>
          <w:rFonts w:ascii="Times New Roman" w:hAnsi="Times New Roman"/>
          <w:sz w:val="24"/>
          <w:szCs w:val="24"/>
          <w:highlight w:val="yellow"/>
        </w:rPr>
        <w:t xml:space="preserve">) именуемое далее «Поставщик», в лице </w:t>
      </w:r>
      <w:r w:rsidR="00245AE3" w:rsidRPr="00702A55">
        <w:rPr>
          <w:rFonts w:ascii="Times New Roman" w:hAnsi="Times New Roman"/>
          <w:sz w:val="24"/>
          <w:szCs w:val="24"/>
          <w:highlight w:val="yellow"/>
        </w:rPr>
        <w:t>__________________</w:t>
      </w:r>
      <w:r w:rsidRPr="00702A55">
        <w:rPr>
          <w:rFonts w:ascii="Times New Roman" w:hAnsi="Times New Roman"/>
          <w:sz w:val="24"/>
          <w:szCs w:val="24"/>
          <w:highlight w:val="yellow"/>
        </w:rPr>
        <w:t xml:space="preserve">, действующего на основании </w:t>
      </w:r>
      <w:r w:rsidR="00245AE3" w:rsidRPr="00702A55">
        <w:rPr>
          <w:rFonts w:ascii="Times New Roman" w:hAnsi="Times New Roman"/>
          <w:sz w:val="24"/>
          <w:szCs w:val="24"/>
          <w:highlight w:val="yellow"/>
        </w:rPr>
        <w:t>____________</w:t>
      </w:r>
      <w:r w:rsidRPr="00702A55">
        <w:rPr>
          <w:rFonts w:ascii="Times New Roman" w:hAnsi="Times New Roman"/>
          <w:sz w:val="24"/>
          <w:szCs w:val="24"/>
          <w:highlight w:val="yellow"/>
        </w:rPr>
        <w:t>, с</w:t>
      </w:r>
      <w:r w:rsidRPr="00E97077">
        <w:rPr>
          <w:rFonts w:ascii="Times New Roman" w:hAnsi="Times New Roman"/>
          <w:sz w:val="24"/>
          <w:szCs w:val="24"/>
        </w:rPr>
        <w:t xml:space="preserve"> другой стороны, именуемые далее совместно «Стороны», заключили настоящий Договор о нижеследующем:</w:t>
      </w:r>
    </w:p>
    <w:p w:rsidR="00F7751E" w:rsidRPr="00F70634" w:rsidRDefault="00F7751E" w:rsidP="00F7751E">
      <w:pPr>
        <w:pStyle w:val="Standard"/>
        <w:spacing w:line="360" w:lineRule="exact"/>
        <w:ind w:firstLine="708"/>
        <w:jc w:val="both"/>
      </w:pPr>
    </w:p>
    <w:p w:rsidR="00F7751E" w:rsidRPr="00F70634" w:rsidRDefault="00F7751E" w:rsidP="00F7751E">
      <w:pPr>
        <w:pStyle w:val="ConsNonformat"/>
        <w:widowControl/>
        <w:spacing w:line="360" w:lineRule="exact"/>
        <w:jc w:val="center"/>
        <w:rPr>
          <w:rFonts w:ascii="Times New Roman" w:hAnsi="Times New Roman" w:cs="Times New Roman"/>
          <w:b/>
          <w:sz w:val="24"/>
          <w:szCs w:val="24"/>
        </w:rPr>
      </w:pPr>
      <w:r w:rsidRPr="00F70634">
        <w:rPr>
          <w:rFonts w:ascii="Times New Roman" w:hAnsi="Times New Roman" w:cs="Times New Roman"/>
          <w:b/>
          <w:sz w:val="24"/>
          <w:szCs w:val="24"/>
        </w:rPr>
        <w:t>1. Предмет Договора</w:t>
      </w:r>
    </w:p>
    <w:p w:rsidR="00196732" w:rsidRDefault="00196732" w:rsidP="00196732">
      <w:pPr>
        <w:spacing w:after="0" w:line="360" w:lineRule="exact"/>
        <w:ind w:firstLine="720"/>
        <w:jc w:val="both"/>
        <w:rPr>
          <w:rFonts w:ascii="Times New Roman" w:hAnsi="Times New Roman"/>
          <w:sz w:val="24"/>
          <w:szCs w:val="24"/>
        </w:rPr>
      </w:pPr>
      <w:r>
        <w:rPr>
          <w:rFonts w:ascii="Times New Roman" w:hAnsi="Times New Roman"/>
          <w:sz w:val="24"/>
          <w:szCs w:val="24"/>
        </w:rPr>
        <w:t>1.1. Поставщик обязуется передать Покупателю в установленный настоящим Договором срок продукты питания (далее – Товар) в соответствии со Спецификацией (Приложение №1 к настоящему Договору), а Покупатель обязуется принять и оплатить Товар.</w:t>
      </w:r>
    </w:p>
    <w:p w:rsidR="00196732" w:rsidRDefault="00196732" w:rsidP="00196732">
      <w:pPr>
        <w:spacing w:after="0" w:line="360" w:lineRule="exact"/>
        <w:ind w:firstLine="720"/>
        <w:jc w:val="both"/>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w:t>
      </w:r>
      <w:proofErr w:type="gramEnd"/>
      <w:r>
        <w:rPr>
          <w:rFonts w:ascii="Times New Roman" w:hAnsi="Times New Roman"/>
          <w:sz w:val="24"/>
          <w:szCs w:val="24"/>
        </w:rPr>
        <w:t xml:space="preserve"> пятницу, исключая нерабочие праздничные дни) с 08 час. 00 мин.  до 15 час. 00 мин.</w:t>
      </w:r>
    </w:p>
    <w:p w:rsidR="00196732" w:rsidRDefault="00196732" w:rsidP="00196732">
      <w:pPr>
        <w:spacing w:after="0" w:line="360" w:lineRule="exact"/>
        <w:ind w:firstLine="720"/>
        <w:jc w:val="both"/>
        <w:rPr>
          <w:rFonts w:ascii="Times New Roman" w:hAnsi="Times New Roman"/>
          <w:sz w:val="24"/>
          <w:szCs w:val="24"/>
        </w:rPr>
      </w:pPr>
      <w:r>
        <w:rPr>
          <w:rFonts w:ascii="Times New Roman" w:hAnsi="Times New Roman"/>
          <w:sz w:val="24"/>
          <w:szCs w:val="24"/>
        </w:rPr>
        <w:t xml:space="preserve"> Срок исполнения каждой заявки не должен составлять более 5 (пяти)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Поставщика. Заявки направляются в письменной форме  посредством электронной связи.</w:t>
      </w:r>
    </w:p>
    <w:p w:rsidR="00196732" w:rsidRDefault="00196732" w:rsidP="00196732">
      <w:pPr>
        <w:spacing w:after="0" w:line="360" w:lineRule="exact"/>
        <w:ind w:firstLine="720"/>
        <w:jc w:val="both"/>
        <w:rPr>
          <w:rFonts w:ascii="Times New Roman" w:hAnsi="Times New Roman"/>
          <w:sz w:val="24"/>
          <w:szCs w:val="24"/>
        </w:rPr>
      </w:pPr>
      <w:r>
        <w:rPr>
          <w:rFonts w:ascii="Times New Roman" w:hAnsi="Times New Roman"/>
          <w:sz w:val="24"/>
          <w:szCs w:val="24"/>
        </w:rPr>
        <w:t xml:space="preserve">1.3. Поставка Товара осуществляется: на склад Покупателя, расположенный по адресу: 628414, г. Сургут, ул. Мечникова д.3 </w:t>
      </w:r>
    </w:p>
    <w:p w:rsidR="00F7751E" w:rsidRPr="00F7751E" w:rsidRDefault="00F7751E" w:rsidP="00F7751E">
      <w:pPr>
        <w:spacing w:after="0" w:line="360" w:lineRule="exact"/>
        <w:ind w:firstLine="720"/>
        <w:jc w:val="both"/>
        <w:rPr>
          <w:rFonts w:ascii="Times New Roman" w:hAnsi="Times New Roman"/>
          <w:sz w:val="24"/>
          <w:szCs w:val="24"/>
        </w:rPr>
      </w:pPr>
    </w:p>
    <w:p w:rsidR="00F7751E" w:rsidRPr="00F70634" w:rsidRDefault="00F7751E" w:rsidP="00F7751E">
      <w:pPr>
        <w:pStyle w:val="Standard"/>
        <w:spacing w:line="360" w:lineRule="exact"/>
        <w:jc w:val="center"/>
        <w:rPr>
          <w:b/>
        </w:rPr>
      </w:pPr>
      <w:r w:rsidRPr="00F70634">
        <w:rPr>
          <w:b/>
        </w:rPr>
        <w:t>2. Стоимость и порядок оплаты</w:t>
      </w:r>
    </w:p>
    <w:p w:rsidR="00CB3F1C" w:rsidRPr="00CB3F1C" w:rsidRDefault="00F7751E" w:rsidP="00CB3F1C">
      <w:pPr>
        <w:spacing w:after="0" w:line="360" w:lineRule="exact"/>
        <w:ind w:firstLine="720"/>
        <w:jc w:val="both"/>
        <w:rPr>
          <w:rFonts w:ascii="Times New Roman" w:hAnsi="Times New Roman"/>
          <w:sz w:val="24"/>
          <w:szCs w:val="24"/>
        </w:rPr>
      </w:pPr>
      <w:r w:rsidRPr="00E97077">
        <w:rPr>
          <w:rFonts w:ascii="Times New Roman" w:hAnsi="Times New Roman"/>
          <w:sz w:val="24"/>
          <w:szCs w:val="24"/>
        </w:rPr>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w:t>
      </w:r>
      <w:proofErr w:type="gramStart"/>
      <w:r w:rsidRPr="00E97077">
        <w:rPr>
          <w:rFonts w:ascii="Times New Roman" w:hAnsi="Times New Roman"/>
          <w:sz w:val="24"/>
          <w:szCs w:val="24"/>
        </w:rPr>
        <w:t xml:space="preserve"> — </w:t>
      </w:r>
      <w:r w:rsidR="00245AE3" w:rsidRPr="00702A55">
        <w:rPr>
          <w:rFonts w:ascii="Times New Roman" w:hAnsi="Times New Roman"/>
          <w:sz w:val="24"/>
          <w:szCs w:val="24"/>
          <w:highlight w:val="yellow"/>
        </w:rPr>
        <w:t>____________</w:t>
      </w:r>
      <w:r w:rsidR="00241011" w:rsidRPr="00702A55">
        <w:rPr>
          <w:rFonts w:ascii="Times New Roman" w:hAnsi="Times New Roman"/>
          <w:sz w:val="24"/>
          <w:szCs w:val="24"/>
          <w:highlight w:val="yellow"/>
        </w:rPr>
        <w:t>(</w:t>
      </w:r>
      <w:r w:rsidR="00245AE3" w:rsidRPr="00702A55">
        <w:rPr>
          <w:rFonts w:ascii="Times New Roman" w:hAnsi="Times New Roman"/>
          <w:sz w:val="24"/>
          <w:szCs w:val="24"/>
          <w:highlight w:val="yellow"/>
        </w:rPr>
        <w:t xml:space="preserve">________________) </w:t>
      </w:r>
      <w:proofErr w:type="gramEnd"/>
      <w:r w:rsidR="00245AE3" w:rsidRPr="00702A55">
        <w:rPr>
          <w:rFonts w:ascii="Times New Roman" w:hAnsi="Times New Roman"/>
          <w:sz w:val="24"/>
          <w:szCs w:val="24"/>
          <w:highlight w:val="yellow"/>
        </w:rPr>
        <w:t>руб. ____</w:t>
      </w:r>
      <w:r w:rsidR="00241011" w:rsidRPr="00702A55">
        <w:rPr>
          <w:rFonts w:ascii="Times New Roman" w:hAnsi="Times New Roman"/>
          <w:sz w:val="24"/>
          <w:szCs w:val="24"/>
          <w:highlight w:val="yellow"/>
        </w:rPr>
        <w:t xml:space="preserve"> коп. </w:t>
      </w:r>
      <w:r w:rsidR="00245AE3" w:rsidRPr="00702A55">
        <w:rPr>
          <w:rFonts w:ascii="Times New Roman" w:hAnsi="Times New Roman"/>
          <w:sz w:val="24"/>
          <w:szCs w:val="24"/>
          <w:highlight w:val="yellow"/>
        </w:rPr>
        <w:t>( в том числе – НДС - _____________________</w:t>
      </w:r>
      <w:r w:rsidR="00241011" w:rsidRPr="00702A55">
        <w:rPr>
          <w:rFonts w:ascii="Times New Roman" w:hAnsi="Times New Roman"/>
          <w:sz w:val="24"/>
          <w:szCs w:val="24"/>
          <w:highlight w:val="yellow"/>
        </w:rPr>
        <w:t>).</w:t>
      </w:r>
    </w:p>
    <w:p w:rsidR="00F7751E" w:rsidRPr="00711947" w:rsidRDefault="00F7751E" w:rsidP="00F7751E">
      <w:pPr>
        <w:spacing w:after="0" w:line="320" w:lineRule="exact"/>
        <w:ind w:firstLine="720"/>
        <w:jc w:val="both"/>
        <w:rPr>
          <w:rFonts w:ascii="Times New Roman" w:hAnsi="Times New Roman"/>
          <w:sz w:val="24"/>
          <w:szCs w:val="24"/>
          <w:highlight w:val="yellow"/>
        </w:rPr>
      </w:pPr>
      <w:r w:rsidRPr="00C135AA">
        <w:rPr>
          <w:rFonts w:ascii="Times New Roman" w:hAnsi="Times New Roman"/>
          <w:sz w:val="24"/>
          <w:szCs w:val="24"/>
        </w:rPr>
        <w:t xml:space="preserve">2.2. </w:t>
      </w:r>
      <w:r w:rsidRPr="00CB3F1C">
        <w:rPr>
          <w:rFonts w:ascii="Times New Roman" w:hAnsi="Times New Roman"/>
          <w:sz w:val="24"/>
          <w:szCs w:val="24"/>
        </w:rPr>
        <w:t>Оплата Товара производится Покупателем путем перечисления денежных средств на расчетный счет Поставщика указанный в разделе 1</w:t>
      </w:r>
      <w:r w:rsidR="00371D9D">
        <w:rPr>
          <w:rFonts w:ascii="Times New Roman" w:hAnsi="Times New Roman"/>
          <w:sz w:val="24"/>
          <w:szCs w:val="24"/>
        </w:rPr>
        <w:t>7</w:t>
      </w:r>
      <w:r w:rsidRPr="00CB3F1C">
        <w:rPr>
          <w:rFonts w:ascii="Times New Roman" w:hAnsi="Times New Roman"/>
          <w:sz w:val="24"/>
          <w:szCs w:val="24"/>
        </w:rPr>
        <w:t xml:space="preserve"> настоящего Договора в следующем порядке: </w:t>
      </w:r>
    </w:p>
    <w:p w:rsidR="00F7751E" w:rsidRPr="00C135AA" w:rsidRDefault="00CB3F1C" w:rsidP="00CB3F1C">
      <w:pPr>
        <w:spacing w:after="0" w:line="360" w:lineRule="exact"/>
        <w:ind w:firstLine="720"/>
        <w:jc w:val="both"/>
        <w:rPr>
          <w:rFonts w:ascii="Times New Roman" w:hAnsi="Times New Roman"/>
          <w:sz w:val="24"/>
          <w:szCs w:val="24"/>
        </w:rPr>
      </w:pPr>
      <w:r w:rsidRPr="00CB3F1C">
        <w:rPr>
          <w:rFonts w:ascii="Times New Roman" w:hAnsi="Times New Roman"/>
          <w:sz w:val="24"/>
          <w:szCs w:val="24"/>
        </w:rPr>
        <w:t xml:space="preserve">2.2.1. Оплата Товара производится Покупателем в течение 60 (шестидесяти) календарных дней после принятия услуг Заказчиком и подписания Сторонами акта </w:t>
      </w:r>
      <w:r w:rsidR="00371D9D">
        <w:rPr>
          <w:rFonts w:ascii="Times New Roman" w:hAnsi="Times New Roman"/>
          <w:sz w:val="24"/>
          <w:szCs w:val="24"/>
        </w:rPr>
        <w:lastRenderedPageBreak/>
        <w:t xml:space="preserve">выполненных </w:t>
      </w:r>
      <w:r w:rsidRPr="00CB3F1C">
        <w:rPr>
          <w:rFonts w:ascii="Times New Roman" w:hAnsi="Times New Roman"/>
          <w:sz w:val="24"/>
          <w:szCs w:val="24"/>
        </w:rPr>
        <w:t>услуг путем перечисления денежных средств на расчетный счет Поставщика.</w:t>
      </w:r>
    </w:p>
    <w:p w:rsidR="00F7751E" w:rsidRDefault="00F7751E" w:rsidP="00F7751E">
      <w:pPr>
        <w:spacing w:after="0" w:line="320" w:lineRule="exact"/>
        <w:ind w:firstLine="720"/>
        <w:jc w:val="both"/>
        <w:rPr>
          <w:rFonts w:ascii="Times New Roman" w:hAnsi="Times New Roman"/>
          <w:sz w:val="24"/>
          <w:szCs w:val="24"/>
        </w:rPr>
      </w:pPr>
      <w:r w:rsidRPr="00E97077">
        <w:rPr>
          <w:rFonts w:ascii="Times New Roman" w:hAnsi="Times New Roman"/>
          <w:sz w:val="24"/>
          <w:szCs w:val="24"/>
        </w:rPr>
        <w:t>2.3. Обязаннос</w:t>
      </w:r>
      <w:r w:rsidR="00371D9D">
        <w:rPr>
          <w:rFonts w:ascii="Times New Roman" w:hAnsi="Times New Roman"/>
          <w:sz w:val="24"/>
          <w:szCs w:val="24"/>
        </w:rPr>
        <w:t xml:space="preserve">ть Покупателя по осуществлению </w:t>
      </w:r>
      <w:r w:rsidRPr="00E97077">
        <w:rPr>
          <w:rFonts w:ascii="Times New Roman" w:hAnsi="Times New Roman"/>
          <w:sz w:val="24"/>
          <w:szCs w:val="24"/>
        </w:rPr>
        <w:t>оплаты стоимости Товара считается выполненной с момента списания соответствующих сумм денежных средств</w:t>
      </w:r>
      <w:r>
        <w:rPr>
          <w:rFonts w:ascii="Times New Roman" w:hAnsi="Times New Roman"/>
          <w:sz w:val="24"/>
          <w:szCs w:val="24"/>
        </w:rPr>
        <w:t xml:space="preserve"> с банковского счета Покупателя.</w:t>
      </w:r>
    </w:p>
    <w:p w:rsidR="00746EB0" w:rsidRPr="00F70634" w:rsidRDefault="00746EB0" w:rsidP="00F7751E">
      <w:pPr>
        <w:spacing w:after="0" w:line="320" w:lineRule="exact"/>
        <w:ind w:firstLine="720"/>
        <w:jc w:val="both"/>
        <w:rPr>
          <w:rFonts w:ascii="Times New Roman" w:hAnsi="Times New Roman"/>
          <w:sz w:val="24"/>
          <w:szCs w:val="24"/>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3.  Права и обязанности Сторон</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3.1. Поставщик обязан:</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 xml:space="preserve">3.1.1. В сроки, установленные настоящим Договором, осуществлять поставку Товара в количестве, предусмотренном Спецификацией, и передачу его Покупателю на условиях настоящего Договора. </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bCs/>
          <w:sz w:val="24"/>
          <w:szCs w:val="24"/>
        </w:rPr>
        <w:t xml:space="preserve">3.1.2. </w:t>
      </w:r>
      <w:r w:rsidRPr="00F70634">
        <w:rPr>
          <w:rFonts w:ascii="Times New Roman" w:hAnsi="Times New Roman" w:cs="Times New Roman"/>
          <w:sz w:val="24"/>
          <w:szCs w:val="24"/>
        </w:rPr>
        <w:t>Предоставить на Товар документы, предусмотренные действующим законодательством Российской Федерации для товара данного вида: сертификат соответствия, свидетельство о декларировании, гигиенический сертификат, качественное удостоверение,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3.1.3. При отгрузке Товара передать Покупателю подлинники следующих документов:</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 xml:space="preserve">товарную накладную формы (ТОРГ-12); </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счет – фактуру.</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 xml:space="preserve">или </w:t>
      </w:r>
    </w:p>
    <w:p w:rsidR="00F7751E" w:rsidRPr="00F7751E" w:rsidRDefault="00F7751E" w:rsidP="00F7751E">
      <w:pPr>
        <w:pStyle w:val="ConsNormal"/>
        <w:spacing w:line="360" w:lineRule="exact"/>
        <w:ind w:firstLine="709"/>
        <w:jc w:val="both"/>
        <w:rPr>
          <w:rFonts w:ascii="Times New Roman" w:hAnsi="Times New Roman" w:cs="Times New Roman"/>
          <w:sz w:val="24"/>
          <w:szCs w:val="24"/>
        </w:rPr>
      </w:pPr>
      <w:r w:rsidRPr="00F7751E">
        <w:rPr>
          <w:rFonts w:ascii="Times New Roman" w:hAnsi="Times New Roman" w:cs="Times New Roman"/>
          <w:sz w:val="24"/>
          <w:szCs w:val="24"/>
        </w:rPr>
        <w:t>Универсальный передаточный документ (УПД).</w:t>
      </w:r>
    </w:p>
    <w:p w:rsidR="00F7751E" w:rsidRPr="00F70634" w:rsidRDefault="00F7751E" w:rsidP="00F7751E">
      <w:pPr>
        <w:pStyle w:val="Textbodyindent"/>
        <w:spacing w:after="0" w:line="360" w:lineRule="exact"/>
        <w:ind w:left="0" w:firstLine="709"/>
        <w:jc w:val="both"/>
        <w:rPr>
          <w:rFonts w:ascii="Times New Roman" w:hAnsi="Times New Roman"/>
          <w:sz w:val="24"/>
          <w:szCs w:val="24"/>
        </w:rPr>
      </w:pPr>
      <w:r w:rsidRPr="00F70634">
        <w:rPr>
          <w:rFonts w:ascii="Times New Roman" w:hAnsi="Times New Roman"/>
          <w:bCs/>
          <w:sz w:val="24"/>
          <w:szCs w:val="24"/>
        </w:rPr>
        <w:t xml:space="preserve">3.1.4. </w:t>
      </w:r>
      <w:r w:rsidRPr="00F70634">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7751E" w:rsidRPr="00F70634" w:rsidRDefault="00F7751E" w:rsidP="00F7751E">
      <w:pPr>
        <w:pStyle w:val="Textbodyindent"/>
        <w:spacing w:after="0" w:line="360" w:lineRule="exact"/>
        <w:ind w:left="0" w:firstLine="709"/>
        <w:jc w:val="both"/>
        <w:rPr>
          <w:rFonts w:ascii="Times New Roman" w:hAnsi="Times New Roman"/>
          <w:sz w:val="24"/>
          <w:szCs w:val="24"/>
        </w:rPr>
      </w:pPr>
      <w:r w:rsidRPr="00F70634">
        <w:rPr>
          <w:rFonts w:ascii="Times New Roman" w:hAnsi="Times New Roman"/>
          <w:sz w:val="24"/>
          <w:szCs w:val="24"/>
        </w:rPr>
        <w:t>3.1.5.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5(пять) календарных дней после таких изменений.</w:t>
      </w:r>
    </w:p>
    <w:p w:rsidR="00F7751E" w:rsidRPr="00F70634" w:rsidRDefault="00F7751E" w:rsidP="00F7751E">
      <w:pPr>
        <w:pStyle w:val="Textbodyindent"/>
        <w:spacing w:after="0" w:line="360" w:lineRule="exact"/>
        <w:ind w:left="0" w:firstLine="709"/>
        <w:jc w:val="both"/>
        <w:rPr>
          <w:rFonts w:ascii="Times New Roman" w:hAnsi="Times New Roman"/>
          <w:sz w:val="24"/>
          <w:szCs w:val="24"/>
        </w:rPr>
      </w:pPr>
      <w:r w:rsidRPr="00F70634">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F7751E" w:rsidRPr="00F70634" w:rsidRDefault="00F7751E" w:rsidP="00F7751E">
      <w:pPr>
        <w:pStyle w:val="ConsNormal"/>
        <w:spacing w:line="360" w:lineRule="exact"/>
        <w:ind w:firstLine="709"/>
        <w:jc w:val="both"/>
        <w:rPr>
          <w:rFonts w:ascii="Times New Roman" w:hAnsi="Times New Roman" w:cs="Times New Roman"/>
          <w:bCs/>
          <w:sz w:val="24"/>
          <w:szCs w:val="24"/>
        </w:rPr>
      </w:pPr>
      <w:r w:rsidRPr="00F70634">
        <w:rPr>
          <w:rFonts w:ascii="Times New Roman" w:hAnsi="Times New Roman" w:cs="Times New Roman"/>
          <w:bCs/>
          <w:sz w:val="24"/>
          <w:szCs w:val="24"/>
        </w:rPr>
        <w:t>3.2. Покупатель обязан:</w:t>
      </w:r>
    </w:p>
    <w:p w:rsidR="00F7751E" w:rsidRPr="00F70634" w:rsidRDefault="00F7751E" w:rsidP="00F7751E">
      <w:pPr>
        <w:pStyle w:val="ConsNormal"/>
        <w:spacing w:line="360" w:lineRule="exact"/>
        <w:ind w:firstLine="709"/>
        <w:jc w:val="both"/>
        <w:rPr>
          <w:rFonts w:ascii="Times New Roman" w:hAnsi="Times New Roman" w:cs="Times New Roman"/>
          <w:bCs/>
          <w:sz w:val="24"/>
          <w:szCs w:val="24"/>
        </w:rPr>
      </w:pPr>
      <w:r w:rsidRPr="00F70634">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F7751E" w:rsidRPr="00F70634" w:rsidRDefault="00F7751E" w:rsidP="00F7751E">
      <w:pPr>
        <w:pStyle w:val="ConsNormal"/>
        <w:spacing w:line="360" w:lineRule="exact"/>
        <w:ind w:firstLine="709"/>
        <w:jc w:val="both"/>
        <w:rPr>
          <w:rFonts w:ascii="Times New Roman" w:hAnsi="Times New Roman" w:cs="Times New Roman"/>
          <w:bCs/>
          <w:sz w:val="24"/>
          <w:szCs w:val="24"/>
        </w:rPr>
      </w:pPr>
      <w:r w:rsidRPr="00F70634">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F7751E" w:rsidRPr="00F70634" w:rsidRDefault="00F7751E" w:rsidP="00F7751E">
      <w:pPr>
        <w:pStyle w:val="Standard"/>
        <w:spacing w:line="360" w:lineRule="exact"/>
        <w:ind w:firstLine="720"/>
        <w:jc w:val="both"/>
      </w:pPr>
      <w:r w:rsidRPr="00F70634">
        <w:t>3.3. Покупатель вправе досрочно принять и оплатить поставленный Поставщиком Товар.</w:t>
      </w:r>
    </w:p>
    <w:p w:rsidR="00F7751E" w:rsidRPr="00F70634" w:rsidRDefault="00F7751E" w:rsidP="00F7751E">
      <w:pPr>
        <w:pStyle w:val="Standard"/>
        <w:spacing w:line="360" w:lineRule="exact"/>
        <w:ind w:firstLine="720"/>
        <w:jc w:val="both"/>
        <w:rPr>
          <w:shd w:val="clear" w:color="auto" w:fill="FFFFFF"/>
        </w:rPr>
      </w:pPr>
      <w:r w:rsidRPr="00F70634">
        <w:rPr>
          <w:shd w:val="clear" w:color="auto" w:fill="FFFFFF"/>
        </w:rPr>
        <w:lastRenderedPageBreak/>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F7751E" w:rsidRPr="00F70634" w:rsidRDefault="00F7751E" w:rsidP="00F7751E">
      <w:pPr>
        <w:pStyle w:val="Standard"/>
        <w:spacing w:line="360" w:lineRule="exact"/>
        <w:ind w:firstLine="720"/>
        <w:jc w:val="both"/>
        <w:rPr>
          <w:shd w:val="clear" w:color="auto" w:fill="FFFFFF"/>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4. Условия поставки</w:t>
      </w:r>
    </w:p>
    <w:p w:rsidR="00F7751E" w:rsidRDefault="00F7751E" w:rsidP="00F7751E">
      <w:pPr>
        <w:pStyle w:val="Standard"/>
        <w:spacing w:line="360" w:lineRule="exact"/>
        <w:ind w:firstLine="709"/>
        <w:jc w:val="both"/>
        <w:rPr>
          <w:spacing w:val="3"/>
        </w:rPr>
      </w:pPr>
      <w:r w:rsidRPr="00F70634">
        <w:t xml:space="preserve">4.1. Доставка Товара Покупателю производится Поставщиком </w:t>
      </w:r>
      <w:r w:rsidRPr="00F70634">
        <w:rPr>
          <w:spacing w:val="3"/>
        </w:rPr>
        <w:t xml:space="preserve">путем его отгрузки </w:t>
      </w:r>
      <w:r w:rsidRPr="00CB3F1C">
        <w:rPr>
          <w:spacing w:val="3"/>
        </w:rPr>
        <w:t>автомобильным транспортом.</w:t>
      </w:r>
    </w:p>
    <w:p w:rsidR="00CB3F1C" w:rsidRPr="00F70634" w:rsidRDefault="00CB3F1C" w:rsidP="00CB3F1C">
      <w:pPr>
        <w:pStyle w:val="Standard"/>
        <w:spacing w:line="276" w:lineRule="auto"/>
        <w:ind w:firstLine="709"/>
        <w:jc w:val="both"/>
        <w:rPr>
          <w:spacing w:val="3"/>
        </w:rPr>
      </w:pPr>
      <w:r>
        <w:rPr>
          <w:spacing w:val="3"/>
        </w:rPr>
        <w:t xml:space="preserve">4.2. </w:t>
      </w:r>
      <w:r w:rsidRPr="00BC76FF">
        <w:t xml:space="preserve">Поставка товара (части товара) осуществляется по письменной заявке Покупателя  по форме, указанной в </w:t>
      </w:r>
      <w:r w:rsidRPr="00ED0D13">
        <w:rPr>
          <w:i/>
        </w:rPr>
        <w:t>Приложении № 2</w:t>
      </w:r>
      <w:r w:rsidRPr="00BC76FF">
        <w:t xml:space="preserve">, являющейся неотъемлемой частью договора. Заявка </w:t>
      </w:r>
      <w:r w:rsidRPr="00BC76FF">
        <w:rPr>
          <w:shd w:val="clear" w:color="auto" w:fill="FFFFFF"/>
        </w:rPr>
        <w:t>Покупателя</w:t>
      </w:r>
      <w:r w:rsidRPr="00BC76FF">
        <w:t xml:space="preserve"> должна быть подписана уполномоченным лицом</w:t>
      </w:r>
      <w:r w:rsidRPr="00BC76FF">
        <w:rPr>
          <w:shd w:val="clear" w:color="auto" w:fill="FFFFFF"/>
        </w:rPr>
        <w:t xml:space="preserve"> Покупателя</w:t>
      </w:r>
    </w:p>
    <w:p w:rsidR="00F7751E" w:rsidRPr="00F70634" w:rsidRDefault="00CB3F1C" w:rsidP="00F7751E">
      <w:pPr>
        <w:pStyle w:val="Standard"/>
        <w:spacing w:line="360" w:lineRule="exact"/>
        <w:ind w:firstLine="720"/>
        <w:jc w:val="both"/>
      </w:pPr>
      <w:r>
        <w:t>4.3</w:t>
      </w:r>
      <w:r w:rsidR="00F7751E" w:rsidRPr="00F70634">
        <w:t>.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F7751E" w:rsidRPr="00F7751E" w:rsidRDefault="00F7751E" w:rsidP="00F7751E">
      <w:pPr>
        <w:pStyle w:val="Standard"/>
        <w:shd w:val="clear" w:color="auto" w:fill="FFFFFF"/>
        <w:spacing w:line="360" w:lineRule="exact"/>
        <w:ind w:firstLine="720"/>
        <w:jc w:val="both"/>
      </w:pPr>
      <w:r w:rsidRPr="00F7751E">
        <w:t>номер Договора;</w:t>
      </w:r>
    </w:p>
    <w:p w:rsidR="00F7751E" w:rsidRPr="00F7751E" w:rsidRDefault="00F7751E" w:rsidP="00F7751E">
      <w:pPr>
        <w:pStyle w:val="Standard"/>
        <w:shd w:val="clear" w:color="auto" w:fill="FFFFFF"/>
        <w:spacing w:line="360" w:lineRule="exact"/>
        <w:ind w:firstLine="720"/>
        <w:jc w:val="both"/>
      </w:pPr>
      <w:r w:rsidRPr="00F7751E">
        <w:t>номер товарной накладной формы (ТОРГ-12)/Универсального передаточного документа (УПД);</w:t>
      </w:r>
    </w:p>
    <w:p w:rsidR="00F7751E" w:rsidRPr="00F7751E" w:rsidRDefault="00F7751E" w:rsidP="00F7751E">
      <w:pPr>
        <w:pStyle w:val="Standard"/>
        <w:shd w:val="clear" w:color="auto" w:fill="FFFFFF"/>
        <w:spacing w:line="360" w:lineRule="exact"/>
        <w:ind w:firstLine="720"/>
        <w:jc w:val="both"/>
      </w:pPr>
      <w:r w:rsidRPr="00F7751E">
        <w:t>наименование Товара;</w:t>
      </w:r>
    </w:p>
    <w:p w:rsidR="00F7751E" w:rsidRPr="00F7751E" w:rsidRDefault="00F7751E" w:rsidP="00F7751E">
      <w:pPr>
        <w:pStyle w:val="Standard"/>
        <w:shd w:val="clear" w:color="auto" w:fill="FFFFFF"/>
        <w:spacing w:line="360" w:lineRule="exact"/>
        <w:ind w:firstLine="720"/>
        <w:jc w:val="both"/>
      </w:pPr>
      <w:r w:rsidRPr="00F7751E">
        <w:t>упаковочный лист;</w:t>
      </w:r>
    </w:p>
    <w:p w:rsidR="00F7751E" w:rsidRPr="00F7751E" w:rsidRDefault="00F7751E" w:rsidP="00F7751E">
      <w:pPr>
        <w:pStyle w:val="Standard"/>
        <w:shd w:val="clear" w:color="auto" w:fill="FFFFFF"/>
        <w:spacing w:line="360" w:lineRule="exact"/>
        <w:ind w:firstLine="720"/>
        <w:jc w:val="both"/>
      </w:pPr>
      <w:r w:rsidRPr="00F7751E">
        <w:t>дату отгрузки;</w:t>
      </w:r>
    </w:p>
    <w:p w:rsidR="00F7751E" w:rsidRPr="00F7751E" w:rsidRDefault="00F7751E" w:rsidP="00F7751E">
      <w:pPr>
        <w:pStyle w:val="Standard"/>
        <w:shd w:val="clear" w:color="auto" w:fill="FFFFFF"/>
        <w:spacing w:line="360" w:lineRule="exact"/>
        <w:ind w:firstLine="720"/>
        <w:jc w:val="both"/>
      </w:pPr>
      <w:r w:rsidRPr="00F7751E">
        <w:t>количество мест;</w:t>
      </w:r>
    </w:p>
    <w:p w:rsidR="00F7751E" w:rsidRPr="00F7751E" w:rsidRDefault="00F7751E" w:rsidP="00F7751E">
      <w:pPr>
        <w:pStyle w:val="Standard"/>
        <w:shd w:val="clear" w:color="auto" w:fill="FFFFFF"/>
        <w:spacing w:line="360" w:lineRule="exact"/>
        <w:ind w:firstLine="720"/>
        <w:jc w:val="both"/>
      </w:pPr>
      <w:r w:rsidRPr="00F7751E">
        <w:t>вес нетто и вес брутто.</w:t>
      </w:r>
    </w:p>
    <w:p w:rsidR="00F7751E" w:rsidRPr="00F70634" w:rsidRDefault="00F7751E" w:rsidP="00F7751E">
      <w:pPr>
        <w:pStyle w:val="Standard"/>
        <w:spacing w:line="360" w:lineRule="exact"/>
        <w:ind w:firstLine="720"/>
        <w:jc w:val="both"/>
      </w:pPr>
      <w:r w:rsidRPr="00F70634">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F7751E" w:rsidRPr="00F70634" w:rsidRDefault="00CB3F1C" w:rsidP="00F7751E">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4.4</w:t>
      </w:r>
      <w:r w:rsidR="00F7751E" w:rsidRPr="00F70634">
        <w:rPr>
          <w:rFonts w:ascii="Times New Roman" w:hAnsi="Times New Roman" w:cs="Times New Roman"/>
          <w:sz w:val="24"/>
          <w:szCs w:val="24"/>
        </w:rPr>
        <w:t xml:space="preserve">. Поставщик должен обеспечить соблюдение правил транспортировки пищевых продуктов, которые определены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действующие в части, не противоречащей требованиям технических регламентов и иных международных правовых актов Евразийского экономического союза (см. Письмо </w:t>
      </w:r>
      <w:proofErr w:type="spellStart"/>
      <w:r w:rsidR="00F7751E" w:rsidRPr="00F70634">
        <w:rPr>
          <w:rFonts w:ascii="Times New Roman" w:hAnsi="Times New Roman" w:cs="Times New Roman"/>
          <w:sz w:val="24"/>
          <w:szCs w:val="24"/>
        </w:rPr>
        <w:t>Роспотребнадзора</w:t>
      </w:r>
      <w:proofErr w:type="spellEnd"/>
      <w:r w:rsidR="00F7751E" w:rsidRPr="00F70634">
        <w:rPr>
          <w:rFonts w:ascii="Times New Roman" w:hAnsi="Times New Roman" w:cs="Times New Roman"/>
          <w:sz w:val="24"/>
          <w:szCs w:val="24"/>
        </w:rPr>
        <w:t xml:space="preserve"> от 05.11.2015 N 01/13474-15-31 "О действии СанПиН 2.3.2.1324-03"). Если при перевозке Товар утратил качество или приобрел опасные свойства, Поставщик обязан информировать об этом Покупателя. Такой Товар не подлежит реализации и соответственно оплате Покупателем, направляются на экспертизу, в соответствии с результатами которой утилизируются или уничтожаются. </w:t>
      </w:r>
    </w:p>
    <w:p w:rsidR="00F7751E" w:rsidRPr="00F70634" w:rsidRDefault="00F7751E" w:rsidP="00F7751E">
      <w:pPr>
        <w:pStyle w:val="ConsNormal"/>
        <w:spacing w:line="360" w:lineRule="exact"/>
        <w:ind w:firstLine="0"/>
        <w:jc w:val="both"/>
        <w:rPr>
          <w:rFonts w:ascii="Times New Roman" w:hAnsi="Times New Roman" w:cs="Times New Roman"/>
          <w:b/>
          <w:sz w:val="24"/>
          <w:szCs w:val="24"/>
        </w:rPr>
      </w:pPr>
    </w:p>
    <w:p w:rsidR="00F7751E" w:rsidRPr="00F70634" w:rsidRDefault="00F7751E" w:rsidP="00F7751E">
      <w:pPr>
        <w:pStyle w:val="ConsNormal"/>
        <w:spacing w:line="360" w:lineRule="exact"/>
        <w:ind w:firstLine="709"/>
        <w:jc w:val="center"/>
        <w:rPr>
          <w:rFonts w:ascii="Times New Roman" w:hAnsi="Times New Roman" w:cs="Times New Roman"/>
          <w:b/>
          <w:sz w:val="24"/>
          <w:szCs w:val="24"/>
        </w:rPr>
      </w:pPr>
      <w:r w:rsidRPr="00F70634">
        <w:rPr>
          <w:rFonts w:ascii="Times New Roman" w:hAnsi="Times New Roman" w:cs="Times New Roman"/>
          <w:b/>
          <w:sz w:val="24"/>
          <w:szCs w:val="24"/>
        </w:rPr>
        <w:t>5. Приемка-передача Товара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5.1. Принятые Покупателем Товары должны быть им осмотрены в день доставки.</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5.2. Качество Товара проверяется на соответствие требованиям, предусмотренным настоящим Договором и спецификацией. Количество и ассортимент Товара проверяются </w:t>
      </w:r>
      <w:r w:rsidRPr="00F70634">
        <w:rPr>
          <w:rFonts w:ascii="Times New Roman" w:hAnsi="Times New Roman" w:cs="Times New Roman"/>
          <w:sz w:val="24"/>
          <w:szCs w:val="24"/>
        </w:rPr>
        <w:lastRenderedPageBreak/>
        <w:t>на соответствие сведениям, указанным в сопроводительных документах, путем подсчета товарных единиц.</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уведомив его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(далее – ТОРГ 2).</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5.4. Поставщик должен прибыть к месту приемки-передачи в течение </w:t>
      </w:r>
      <w:r>
        <w:rPr>
          <w:rFonts w:ascii="Times New Roman" w:hAnsi="Times New Roman" w:cs="Times New Roman"/>
          <w:sz w:val="24"/>
          <w:szCs w:val="24"/>
        </w:rPr>
        <w:t>2 (двух</w:t>
      </w:r>
      <w:r w:rsidRPr="00F7751E">
        <w:rPr>
          <w:rFonts w:ascii="Times New Roman" w:hAnsi="Times New Roman" w:cs="Times New Roman"/>
          <w:sz w:val="24"/>
          <w:szCs w:val="24"/>
        </w:rPr>
        <w:t>)</w:t>
      </w:r>
      <w:r w:rsidRPr="00F70634">
        <w:rPr>
          <w:rFonts w:ascii="Times New Roman" w:hAnsi="Times New Roman" w:cs="Times New Roman"/>
          <w:sz w:val="24"/>
          <w:szCs w:val="24"/>
        </w:rPr>
        <w:t xml:space="preserve"> календарных дней с момента получения соответствующего уведомления. Он обязан иметь при себе документ, удостоверяющий личность, а также надлежащим образом оформленную доверенность либо документы, подтверждающие право действовать от имени Поставщика без доверенности.</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5.6. Сведения о поставке Товара, не соответствующего условиям настоящего Договора о качестве, количестве и ассортименте, указываются в товарной накладной и в акте по форме ТОРГ-2. Подписание Поставщиком данного акта свидетельствует о надлежащем уведомлении Покупателем Поставщика о недостатках и несоответствиях поставленного Товара.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Если приемка-передача Товара производилась в отсутствие Поставщика, экземпляр</w:t>
      </w:r>
      <w:r>
        <w:rPr>
          <w:rFonts w:ascii="Times New Roman" w:hAnsi="Times New Roman" w:cs="Times New Roman"/>
          <w:sz w:val="24"/>
          <w:szCs w:val="24"/>
        </w:rPr>
        <w:t xml:space="preserve"> акта по форме ТОРГ-2 в течение 5</w:t>
      </w:r>
      <w:r w:rsidRPr="00F70634">
        <w:rPr>
          <w:rFonts w:ascii="Times New Roman" w:hAnsi="Times New Roman" w:cs="Times New Roman"/>
          <w:sz w:val="24"/>
          <w:szCs w:val="24"/>
        </w:rPr>
        <w:t xml:space="preserve"> </w:t>
      </w:r>
      <w:r>
        <w:rPr>
          <w:rFonts w:ascii="Times New Roman" w:hAnsi="Times New Roman" w:cs="Times New Roman"/>
          <w:sz w:val="24"/>
          <w:szCs w:val="24"/>
        </w:rPr>
        <w:t>(пяти)</w:t>
      </w:r>
      <w:r w:rsidRPr="00F70634">
        <w:rPr>
          <w:rFonts w:ascii="Times New Roman" w:hAnsi="Times New Roman" w:cs="Times New Roman"/>
          <w:sz w:val="24"/>
          <w:szCs w:val="24"/>
        </w:rPr>
        <w:t xml:space="preserve"> календарных дней после составления направляется Поставщику заказным письмом с уведомлением о вручении. Доставка акта по форме ТОРГ-2 по указанному в настоящем Договоре адресу местонахождения Поставщика признается извещением Поставщика о выявленных недостатках и несоответствиях Товара.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5.7. Передача Товара ненадлежащего качества.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5.7.1. При передаче Товара ненадлежащего качества Поставщик обязан в течение  </w:t>
      </w:r>
      <w:r>
        <w:rPr>
          <w:rFonts w:ascii="Times New Roman" w:hAnsi="Times New Roman" w:cs="Times New Roman"/>
          <w:sz w:val="24"/>
          <w:szCs w:val="24"/>
        </w:rPr>
        <w:t>2 (двух) календарных дней</w:t>
      </w:r>
      <w:r w:rsidRPr="00F70634">
        <w:rPr>
          <w:rFonts w:ascii="Times New Roman" w:hAnsi="Times New Roman" w:cs="Times New Roman"/>
          <w:sz w:val="24"/>
          <w:szCs w:val="24"/>
        </w:rPr>
        <w:t xml:space="preserve"> </w:t>
      </w:r>
      <w:proofErr w:type="gramStart"/>
      <w:r w:rsidRPr="00F70634">
        <w:rPr>
          <w:rFonts w:ascii="Times New Roman" w:hAnsi="Times New Roman" w:cs="Times New Roman"/>
          <w:sz w:val="24"/>
          <w:szCs w:val="24"/>
        </w:rPr>
        <w:t>с даты подписания</w:t>
      </w:r>
      <w:proofErr w:type="gramEnd"/>
      <w:r w:rsidRPr="00F70634">
        <w:rPr>
          <w:rFonts w:ascii="Times New Roman" w:hAnsi="Times New Roman" w:cs="Times New Roman"/>
          <w:sz w:val="24"/>
          <w:szCs w:val="24"/>
        </w:rPr>
        <w:t xml:space="preserve"> Сторонами или доставки Поставщику акта по форме  ТОРГ-2 заменить этот Товар Товаром надлежащего качества.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5.7.2. Товар, поступивший в поврежденной упаковке, признается Товаром ненадлежащего качества.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5.7.3. При замене Товара ненадлежащего качества возврат такого Товара осуществляется силами и за счет Поставщика в течение </w:t>
      </w:r>
      <w:r>
        <w:rPr>
          <w:rFonts w:ascii="Times New Roman" w:hAnsi="Times New Roman" w:cs="Times New Roman"/>
          <w:sz w:val="24"/>
          <w:szCs w:val="24"/>
        </w:rPr>
        <w:t>2 (двух) календарных</w:t>
      </w:r>
      <w:r w:rsidRPr="00F70634">
        <w:rPr>
          <w:rFonts w:ascii="Times New Roman" w:hAnsi="Times New Roman" w:cs="Times New Roman"/>
          <w:sz w:val="24"/>
          <w:szCs w:val="24"/>
        </w:rPr>
        <w:t xml:space="preserve"> дней с даты подписания (доставки Поставщику) акта по форме N ТОРГ-2. При этом Покупатель обязан обеспечить Поставщику доступ для вывоза Товара.</w:t>
      </w:r>
    </w:p>
    <w:p w:rsidR="00F7751E" w:rsidRPr="00F70634" w:rsidRDefault="00F7751E" w:rsidP="00F7751E">
      <w:pPr>
        <w:pStyle w:val="ConsPlusNormal"/>
        <w:spacing w:before="240"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w:t>
      </w:r>
      <w:r w:rsidRPr="00CB3F1C">
        <w:rPr>
          <w:rFonts w:ascii="Times New Roman" w:hAnsi="Times New Roman" w:cs="Times New Roman"/>
          <w:sz w:val="24"/>
          <w:szCs w:val="24"/>
        </w:rPr>
        <w:t>по факсу (номер</w:t>
      </w:r>
      <w:r w:rsidR="00CB3F1C">
        <w:rPr>
          <w:rFonts w:ascii="Times New Roman" w:hAnsi="Times New Roman" w:cs="Times New Roman"/>
          <w:sz w:val="24"/>
          <w:szCs w:val="24"/>
        </w:rPr>
        <w:t xml:space="preserve"> (</w:t>
      </w:r>
      <w:r w:rsidR="00711947" w:rsidRPr="00CB3F1C">
        <w:rPr>
          <w:rFonts w:ascii="Times New Roman" w:hAnsi="Times New Roman" w:cs="Times New Roman"/>
          <w:sz w:val="24"/>
          <w:szCs w:val="24"/>
        </w:rPr>
        <w:t>3462</w:t>
      </w:r>
      <w:r w:rsidR="00CB3F1C">
        <w:rPr>
          <w:rFonts w:ascii="Times New Roman" w:hAnsi="Times New Roman" w:cs="Times New Roman"/>
          <w:sz w:val="24"/>
          <w:szCs w:val="24"/>
        </w:rPr>
        <w:t>)</w:t>
      </w:r>
      <w:r w:rsidR="00711947" w:rsidRPr="00CB3F1C">
        <w:rPr>
          <w:rFonts w:ascii="Times New Roman" w:hAnsi="Times New Roman" w:cs="Times New Roman"/>
          <w:sz w:val="24"/>
          <w:szCs w:val="24"/>
        </w:rPr>
        <w:t xml:space="preserve"> 529902, 529952</w:t>
      </w:r>
      <w:r w:rsidRPr="00CB3F1C">
        <w:rPr>
          <w:rFonts w:ascii="Times New Roman" w:hAnsi="Times New Roman" w:cs="Times New Roman"/>
          <w:sz w:val="24"/>
          <w:szCs w:val="24"/>
        </w:rPr>
        <w:t>).</w:t>
      </w:r>
      <w:r w:rsidRPr="00F70634">
        <w:rPr>
          <w:rFonts w:ascii="Times New Roman" w:hAnsi="Times New Roman" w:cs="Times New Roman"/>
          <w:sz w:val="24"/>
          <w:szCs w:val="24"/>
        </w:rPr>
        <w:t xml:space="preserve"> </w:t>
      </w:r>
      <w:r w:rsidRPr="00F70634">
        <w:rPr>
          <w:rFonts w:ascii="Times New Roman" w:hAnsi="Times New Roman" w:cs="Times New Roman"/>
          <w:sz w:val="24"/>
          <w:szCs w:val="24"/>
        </w:rPr>
        <w:lastRenderedPageBreak/>
        <w:t>Поставщик обязан прибыть для составления акта о выявленных нарушениях условий настоящего Договора о качестве Товара (Приложение №4 (далее - акт о выявленных нарушениях) не позднее, чем на следующий рабочий день после получения уведомления.</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В течение </w:t>
      </w:r>
      <w:r w:rsidR="00A436B8">
        <w:rPr>
          <w:rFonts w:ascii="Times New Roman" w:hAnsi="Times New Roman" w:cs="Times New Roman"/>
          <w:sz w:val="24"/>
          <w:szCs w:val="24"/>
        </w:rPr>
        <w:t>2</w:t>
      </w:r>
      <w:r w:rsidRPr="00F70634">
        <w:rPr>
          <w:rFonts w:ascii="Times New Roman" w:hAnsi="Times New Roman" w:cs="Times New Roman"/>
          <w:sz w:val="24"/>
          <w:szCs w:val="24"/>
        </w:rPr>
        <w:t xml:space="preserve"> (</w:t>
      </w:r>
      <w:r w:rsidR="00A436B8">
        <w:rPr>
          <w:rFonts w:ascii="Times New Roman" w:hAnsi="Times New Roman" w:cs="Times New Roman"/>
          <w:sz w:val="24"/>
          <w:szCs w:val="24"/>
        </w:rPr>
        <w:t>двух</w:t>
      </w:r>
      <w:r w:rsidRPr="00F70634">
        <w:rPr>
          <w:rFonts w:ascii="Times New Roman" w:hAnsi="Times New Roman" w:cs="Times New Roman"/>
          <w:sz w:val="24"/>
          <w:szCs w:val="24"/>
        </w:rPr>
        <w:t>) календарных дней после подписания Сторонами акта о выявленных нарушениях Поставщик обязан заменить Товар ненадлежащего качества Товаром надлежащего качества.</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5.8. В случае передачи Товара, не соответствующего условиям настоящего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настоящего Договора не влечет прекращения обязанности Поставщика по исполнению данного требования.</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Претензии по количеству, ассортименту Товара предъявляются Покупателем не позднее </w:t>
      </w:r>
      <w:r w:rsidR="00A436B8">
        <w:rPr>
          <w:rFonts w:ascii="Times New Roman" w:hAnsi="Times New Roman" w:cs="Times New Roman"/>
          <w:sz w:val="24"/>
          <w:szCs w:val="24"/>
        </w:rPr>
        <w:t>2</w:t>
      </w:r>
      <w:r w:rsidRPr="00F70634">
        <w:rPr>
          <w:rFonts w:ascii="Times New Roman" w:hAnsi="Times New Roman" w:cs="Times New Roman"/>
          <w:sz w:val="24"/>
          <w:szCs w:val="24"/>
        </w:rPr>
        <w:t xml:space="preserve"> (</w:t>
      </w:r>
      <w:r w:rsidR="00A436B8">
        <w:rPr>
          <w:rFonts w:ascii="Times New Roman" w:hAnsi="Times New Roman" w:cs="Times New Roman"/>
          <w:sz w:val="24"/>
          <w:szCs w:val="24"/>
        </w:rPr>
        <w:t>двух</w:t>
      </w:r>
      <w:r w:rsidRPr="00F70634">
        <w:rPr>
          <w:rFonts w:ascii="Times New Roman" w:hAnsi="Times New Roman" w:cs="Times New Roman"/>
          <w:sz w:val="24"/>
          <w:szCs w:val="24"/>
        </w:rPr>
        <w:t>) календарных дней с даты поставки.</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5.9. Порядок приемки-передачи отдельных видов Товара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rsidR="00F7751E" w:rsidRPr="00F70634" w:rsidRDefault="00F7751E" w:rsidP="00F7751E">
      <w:pPr>
        <w:pStyle w:val="ConsNormal"/>
        <w:spacing w:line="360" w:lineRule="exact"/>
        <w:ind w:firstLine="360"/>
        <w:jc w:val="center"/>
        <w:rPr>
          <w:rFonts w:ascii="Times New Roman" w:hAnsi="Times New Roman" w:cs="Times New Roman"/>
          <w:sz w:val="24"/>
          <w:szCs w:val="24"/>
        </w:rPr>
      </w:pPr>
    </w:p>
    <w:p w:rsidR="00F7751E" w:rsidRPr="00F70634" w:rsidRDefault="00F7751E" w:rsidP="00F7751E">
      <w:pPr>
        <w:pStyle w:val="ConsNormal"/>
        <w:spacing w:line="360" w:lineRule="exact"/>
        <w:ind w:firstLine="360"/>
        <w:jc w:val="center"/>
        <w:rPr>
          <w:rFonts w:ascii="Times New Roman" w:hAnsi="Times New Roman" w:cs="Times New Roman"/>
          <w:b/>
          <w:sz w:val="24"/>
          <w:szCs w:val="24"/>
        </w:rPr>
      </w:pPr>
      <w:r w:rsidRPr="00F70634">
        <w:rPr>
          <w:rFonts w:ascii="Times New Roman" w:hAnsi="Times New Roman" w:cs="Times New Roman"/>
          <w:b/>
          <w:sz w:val="24"/>
          <w:szCs w:val="24"/>
        </w:rPr>
        <w:t>6. Комплектность, качество и гарантии</w:t>
      </w:r>
    </w:p>
    <w:p w:rsidR="00F7751E" w:rsidRPr="00F70634" w:rsidRDefault="00F7751E" w:rsidP="00F7751E">
      <w:pPr>
        <w:pStyle w:val="a9"/>
        <w:spacing w:line="360" w:lineRule="exact"/>
        <w:jc w:val="both"/>
        <w:rPr>
          <w:sz w:val="24"/>
          <w:szCs w:val="24"/>
        </w:rPr>
      </w:pPr>
      <w:r w:rsidRPr="00F70634">
        <w:rPr>
          <w:sz w:val="24"/>
          <w:szCs w:val="24"/>
        </w:rPr>
        <w:tab/>
        <w:t>6.1. Поставщик гарантирует:</w:t>
      </w:r>
    </w:p>
    <w:p w:rsidR="00F7751E" w:rsidRPr="00F70634" w:rsidRDefault="00F7751E" w:rsidP="00F7751E">
      <w:pPr>
        <w:pStyle w:val="ConsPlu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Качество Товара соответствует техническим регламентам, документам по стандартизации, а также требованиям, установленным Федеральным законом от 02.01.2000 N 29-ФЗ "О качестве и безопасности пищевых продуктов".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rsidR="00F7751E" w:rsidRPr="00F70634" w:rsidRDefault="00F7751E" w:rsidP="00F7751E">
      <w:pPr>
        <w:spacing w:line="360" w:lineRule="exact"/>
        <w:ind w:firstLine="709"/>
        <w:jc w:val="both"/>
        <w:rPr>
          <w:rFonts w:ascii="Times New Roman" w:hAnsi="Times New Roman"/>
          <w:sz w:val="24"/>
          <w:szCs w:val="24"/>
        </w:rPr>
      </w:pPr>
      <w:r w:rsidRPr="00F70634">
        <w:rPr>
          <w:rFonts w:ascii="Times New Roman" w:hAnsi="Times New Roman"/>
          <w:sz w:val="24"/>
          <w:szCs w:val="24"/>
        </w:rPr>
        <w:t>Соблюдение надлежащих условий хранения Товара до его передачи Покупателю;</w:t>
      </w:r>
    </w:p>
    <w:p w:rsidR="00F7751E" w:rsidRPr="00F70634" w:rsidRDefault="00F7751E" w:rsidP="00F7751E">
      <w:pPr>
        <w:spacing w:line="360" w:lineRule="exact"/>
        <w:ind w:firstLine="709"/>
        <w:jc w:val="both"/>
        <w:rPr>
          <w:rFonts w:ascii="Times New Roman" w:hAnsi="Times New Roman"/>
          <w:sz w:val="24"/>
          <w:szCs w:val="24"/>
        </w:rPr>
      </w:pPr>
      <w:r w:rsidRPr="00F70634">
        <w:rPr>
          <w:rFonts w:ascii="Times New Roman" w:hAnsi="Times New Roman"/>
          <w:sz w:val="24"/>
          <w:szCs w:val="24"/>
        </w:rPr>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F7751E" w:rsidRPr="00A436B8" w:rsidRDefault="00F7751E" w:rsidP="00F7751E">
      <w:pPr>
        <w:spacing w:line="360" w:lineRule="exact"/>
        <w:ind w:firstLine="709"/>
        <w:jc w:val="both"/>
        <w:rPr>
          <w:rFonts w:ascii="Times New Roman" w:hAnsi="Times New Roman"/>
          <w:sz w:val="24"/>
          <w:szCs w:val="24"/>
        </w:rPr>
      </w:pPr>
      <w:r w:rsidRPr="00A436B8">
        <w:rPr>
          <w:rFonts w:ascii="Times New Roman" w:hAnsi="Times New Roman"/>
          <w:sz w:val="24"/>
          <w:szCs w:val="24"/>
        </w:rPr>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Товаров;</w:t>
      </w:r>
    </w:p>
    <w:p w:rsidR="00F7751E" w:rsidRPr="00F70634" w:rsidRDefault="00F7751E" w:rsidP="00F7751E">
      <w:pPr>
        <w:spacing w:line="360" w:lineRule="exact"/>
        <w:ind w:firstLine="709"/>
        <w:jc w:val="both"/>
        <w:rPr>
          <w:rFonts w:ascii="Times New Roman" w:hAnsi="Times New Roman"/>
          <w:sz w:val="24"/>
          <w:szCs w:val="24"/>
        </w:rPr>
      </w:pPr>
      <w:r w:rsidRPr="00F70634">
        <w:rPr>
          <w:rFonts w:ascii="Times New Roman" w:hAnsi="Times New Roman"/>
          <w:sz w:val="24"/>
          <w:szCs w:val="24"/>
        </w:rPr>
        <w:t>Наличие обязательных сертификатов Российской Федерации на импортные Товары.</w:t>
      </w:r>
    </w:p>
    <w:p w:rsidR="00F7751E" w:rsidRPr="00F70634" w:rsidRDefault="00F7751E" w:rsidP="00F7751E">
      <w:pPr>
        <w:pStyle w:val="a9"/>
        <w:spacing w:line="360" w:lineRule="exact"/>
        <w:jc w:val="both"/>
        <w:rPr>
          <w:sz w:val="24"/>
          <w:szCs w:val="24"/>
        </w:rPr>
      </w:pPr>
      <w:r w:rsidRPr="00F70634">
        <w:rPr>
          <w:sz w:val="24"/>
          <w:szCs w:val="24"/>
        </w:rPr>
        <w:lastRenderedPageBreak/>
        <w:tab/>
        <w:t xml:space="preserve">6.2. Поставщик обязан поставить Товар с оставшимся на момент поставки сроком годности </w:t>
      </w:r>
      <w:r w:rsidRPr="00A436B8">
        <w:rPr>
          <w:sz w:val="24"/>
          <w:szCs w:val="24"/>
          <w:highlight w:val="yellow"/>
        </w:rPr>
        <w:t>не менее ______________________</w:t>
      </w:r>
      <w:r w:rsidRPr="00F70634">
        <w:rPr>
          <w:sz w:val="24"/>
          <w:szCs w:val="24"/>
        </w:rPr>
        <w:t xml:space="preserve"> от срока годности указанного производителем на упаковке Товара.</w:t>
      </w:r>
    </w:p>
    <w:p w:rsidR="00F7751E" w:rsidRPr="00F70634" w:rsidRDefault="00F7751E" w:rsidP="00F7751E">
      <w:pPr>
        <w:pStyle w:val="a9"/>
        <w:spacing w:line="360" w:lineRule="exact"/>
        <w:jc w:val="both"/>
        <w:rPr>
          <w:sz w:val="24"/>
          <w:szCs w:val="24"/>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7. Упаковка и маркировка</w:t>
      </w:r>
    </w:p>
    <w:p w:rsidR="00F7751E" w:rsidRPr="00F70634" w:rsidRDefault="00F7751E" w:rsidP="00F7751E">
      <w:pPr>
        <w:widowControl w:val="0"/>
        <w:adjustRightInd w:val="0"/>
        <w:spacing w:line="360" w:lineRule="exact"/>
        <w:ind w:firstLine="851"/>
        <w:jc w:val="both"/>
        <w:rPr>
          <w:rFonts w:ascii="Times New Roman" w:hAnsi="Times New Roman"/>
          <w:sz w:val="24"/>
          <w:szCs w:val="24"/>
        </w:rPr>
      </w:pPr>
      <w:r w:rsidRPr="00F70634">
        <w:rPr>
          <w:rFonts w:ascii="Times New Roman" w:hAnsi="Times New Roman"/>
          <w:sz w:val="24"/>
          <w:szCs w:val="24"/>
        </w:rPr>
        <w:t>7.1. Поставщик обязуется поставить Товар в упаковке, упаковка (тара) должна обеспечивать сохранность продукции при транспортировке и   возможность проведения погрузо-разгрузочных работ. Повреждения продукции, явившиеся следствием ненадлежащей упаковки (тары), устраняются за счет Поставщика.</w:t>
      </w:r>
    </w:p>
    <w:p w:rsidR="00F7751E" w:rsidRPr="00F70634" w:rsidRDefault="00F7751E" w:rsidP="00F7751E">
      <w:pPr>
        <w:pStyle w:val="ConsNormal"/>
        <w:spacing w:line="360" w:lineRule="exact"/>
        <w:jc w:val="center"/>
        <w:rPr>
          <w:rFonts w:ascii="Times New Roman" w:hAnsi="Times New Roman" w:cs="Times New Roman"/>
          <w:b/>
          <w:sz w:val="24"/>
          <w:szCs w:val="24"/>
        </w:rPr>
      </w:pPr>
      <w:r w:rsidRPr="00F70634">
        <w:rPr>
          <w:rFonts w:ascii="Times New Roman" w:hAnsi="Times New Roman" w:cs="Times New Roman"/>
          <w:b/>
          <w:sz w:val="24"/>
          <w:szCs w:val="24"/>
        </w:rPr>
        <w:t>8. Переход права собственности</w:t>
      </w:r>
    </w:p>
    <w:p w:rsidR="00F7751E" w:rsidRPr="00F70634" w:rsidRDefault="00F7751E" w:rsidP="00F7751E">
      <w:pPr>
        <w:spacing w:line="360" w:lineRule="exact"/>
        <w:ind w:firstLine="709"/>
        <w:jc w:val="both"/>
        <w:rPr>
          <w:rFonts w:ascii="Times New Roman" w:hAnsi="Times New Roman"/>
          <w:sz w:val="24"/>
          <w:szCs w:val="24"/>
        </w:rPr>
      </w:pPr>
      <w:r w:rsidRPr="00F70634">
        <w:rPr>
          <w:rFonts w:ascii="Times New Roman" w:hAnsi="Times New Roman"/>
          <w:sz w:val="24"/>
          <w:szCs w:val="24"/>
        </w:rPr>
        <w:t xml:space="preserve">8.1.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A436B8">
        <w:rPr>
          <w:rFonts w:ascii="Times New Roman" w:hAnsi="Times New Roman"/>
          <w:sz w:val="24"/>
          <w:szCs w:val="24"/>
        </w:rPr>
        <w:t>товарной накладной формы ТОРГ-12</w:t>
      </w:r>
      <w:r w:rsidRPr="00F70634">
        <w:rPr>
          <w:rFonts w:ascii="Times New Roman" w:hAnsi="Times New Roman"/>
          <w:sz w:val="24"/>
          <w:szCs w:val="24"/>
        </w:rPr>
        <w:t>/</w:t>
      </w:r>
      <w:r w:rsidRPr="00A436B8">
        <w:rPr>
          <w:rFonts w:ascii="Times New Roman" w:hAnsi="Times New Roman"/>
          <w:sz w:val="24"/>
          <w:szCs w:val="24"/>
        </w:rPr>
        <w:t>Универсального передаточного документа (УПД)</w:t>
      </w:r>
      <w:r w:rsidRPr="00F70634">
        <w:rPr>
          <w:rFonts w:ascii="Times New Roman" w:hAnsi="Times New Roman"/>
          <w:sz w:val="24"/>
          <w:szCs w:val="24"/>
        </w:rPr>
        <w:t>.</w:t>
      </w: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9. Ответственность Сторон</w:t>
      </w:r>
    </w:p>
    <w:p w:rsidR="00F7751E" w:rsidRPr="00F70634" w:rsidRDefault="00F7751E" w:rsidP="00F7751E">
      <w:pPr>
        <w:pStyle w:val="ConsNormal"/>
        <w:spacing w:line="360" w:lineRule="exact"/>
        <w:jc w:val="both"/>
        <w:rPr>
          <w:rFonts w:ascii="Times New Roman" w:hAnsi="Times New Roman" w:cs="Times New Roman"/>
          <w:sz w:val="24"/>
          <w:szCs w:val="24"/>
        </w:rPr>
      </w:pPr>
      <w:r w:rsidRPr="00F70634">
        <w:rPr>
          <w:rFonts w:ascii="Times New Roman" w:hAnsi="Times New Roman" w:cs="Times New Roman"/>
          <w:sz w:val="24"/>
          <w:szCs w:val="24"/>
        </w:rPr>
        <w:t>9.1.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F7751E" w:rsidRPr="00F70634" w:rsidRDefault="00F7751E" w:rsidP="00F7751E">
      <w:pPr>
        <w:pStyle w:val="a9"/>
        <w:spacing w:line="360" w:lineRule="exact"/>
        <w:ind w:firstLine="709"/>
        <w:jc w:val="both"/>
        <w:rPr>
          <w:sz w:val="24"/>
          <w:szCs w:val="24"/>
        </w:rPr>
      </w:pPr>
      <w:r w:rsidRPr="00F70634">
        <w:rPr>
          <w:sz w:val="24"/>
          <w:szCs w:val="24"/>
        </w:rPr>
        <w:t>9.2.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F7751E" w:rsidRPr="00F70634" w:rsidRDefault="00F7751E" w:rsidP="00F7751E">
      <w:pPr>
        <w:pStyle w:val="a9"/>
        <w:spacing w:line="360" w:lineRule="exact"/>
        <w:ind w:firstLine="709"/>
        <w:jc w:val="both"/>
        <w:rPr>
          <w:sz w:val="24"/>
          <w:szCs w:val="24"/>
        </w:rPr>
      </w:pPr>
      <w:r w:rsidRPr="00F70634">
        <w:rPr>
          <w:sz w:val="24"/>
          <w:szCs w:val="24"/>
        </w:rPr>
        <w:t>9.3.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F7751E" w:rsidRPr="00F70634" w:rsidRDefault="00F7751E" w:rsidP="00F7751E">
      <w:pPr>
        <w:pStyle w:val="a9"/>
        <w:spacing w:line="360" w:lineRule="exact"/>
        <w:ind w:firstLine="708"/>
        <w:jc w:val="both"/>
        <w:rPr>
          <w:sz w:val="24"/>
          <w:szCs w:val="24"/>
        </w:rPr>
      </w:pPr>
      <w:r w:rsidRPr="00F70634">
        <w:rPr>
          <w:sz w:val="24"/>
          <w:szCs w:val="24"/>
        </w:rPr>
        <w:t>9.4. В случае отказа Покупателя от настоящего Договора по указанным в настоящем разделе основаниям Покупатель вправе требовать от Поставщика:</w:t>
      </w:r>
    </w:p>
    <w:p w:rsidR="00F7751E" w:rsidRPr="00F70634" w:rsidRDefault="00F7751E" w:rsidP="00F7751E">
      <w:pPr>
        <w:pStyle w:val="a9"/>
        <w:spacing w:line="360" w:lineRule="exact"/>
        <w:ind w:firstLine="708"/>
        <w:jc w:val="both"/>
        <w:rPr>
          <w:sz w:val="24"/>
          <w:szCs w:val="24"/>
        </w:rPr>
      </w:pPr>
      <w:r w:rsidRPr="00F70634">
        <w:rPr>
          <w:sz w:val="24"/>
          <w:szCs w:val="24"/>
        </w:rPr>
        <w:t>- возмещения Покупателю убытков, вызванных таким отказом;</w:t>
      </w:r>
    </w:p>
    <w:p w:rsidR="00F7751E" w:rsidRPr="00F70634" w:rsidRDefault="00F7751E" w:rsidP="00F7751E">
      <w:pPr>
        <w:pStyle w:val="a9"/>
        <w:spacing w:line="360" w:lineRule="exact"/>
        <w:ind w:firstLine="708"/>
        <w:jc w:val="both"/>
        <w:rPr>
          <w:sz w:val="24"/>
          <w:szCs w:val="24"/>
        </w:rPr>
      </w:pPr>
      <w:r w:rsidRPr="00F70634">
        <w:rPr>
          <w:sz w:val="24"/>
          <w:szCs w:val="24"/>
        </w:rPr>
        <w:t>- возврата всех уплаченных Покупателем по настоящему Договору денежных сумм;</w:t>
      </w:r>
    </w:p>
    <w:p w:rsidR="00F7751E" w:rsidRPr="00F70634" w:rsidRDefault="00F7751E" w:rsidP="00F7751E">
      <w:pPr>
        <w:pStyle w:val="a9"/>
        <w:spacing w:line="360" w:lineRule="exact"/>
        <w:ind w:firstLine="708"/>
        <w:jc w:val="both"/>
        <w:rPr>
          <w:sz w:val="24"/>
          <w:szCs w:val="24"/>
        </w:rPr>
      </w:pPr>
      <w:r w:rsidRPr="00F70634">
        <w:rPr>
          <w:sz w:val="24"/>
          <w:szCs w:val="24"/>
        </w:rPr>
        <w:t>- уплаты Покупателю штрафа в размере 10 % от общей стоимости Товара, указанной в п. 2.1 настоящего Договора.</w:t>
      </w:r>
    </w:p>
    <w:p w:rsidR="00F7751E" w:rsidRPr="00F70634" w:rsidRDefault="00F7751E" w:rsidP="00F7751E">
      <w:pPr>
        <w:pStyle w:val="Standard"/>
        <w:spacing w:line="360" w:lineRule="exact"/>
        <w:ind w:right="-81" w:firstLine="709"/>
        <w:jc w:val="both"/>
      </w:pPr>
      <w:r w:rsidRPr="00F70634">
        <w:t xml:space="preserve">9.5. В случае не устранения Поставщиком выявленных недостатков Товара в течение  14 (четырнадцати) рабочих дней </w:t>
      </w:r>
      <w:proofErr w:type="gramStart"/>
      <w:r w:rsidRPr="00F70634">
        <w:t>с даты получения</w:t>
      </w:r>
      <w:proofErr w:type="gramEnd"/>
      <w:r w:rsidRPr="00F70634">
        <w:t xml:space="preserve"> от Покупателя требования об устранении недостатков Товара, Покупатель вправе требовать от Поставщика уплаты пени в размере:</w:t>
      </w:r>
    </w:p>
    <w:p w:rsidR="00F7751E" w:rsidRPr="00F70634" w:rsidRDefault="00F7751E" w:rsidP="00F7751E">
      <w:pPr>
        <w:pStyle w:val="Standard"/>
        <w:spacing w:line="360" w:lineRule="exact"/>
        <w:ind w:right="-81" w:firstLine="709"/>
        <w:jc w:val="both"/>
      </w:pPr>
      <w:r w:rsidRPr="00F70634">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F7751E" w:rsidRPr="00F70634" w:rsidRDefault="00F7751E" w:rsidP="00F7751E">
      <w:pPr>
        <w:pStyle w:val="a9"/>
        <w:spacing w:line="360" w:lineRule="exact"/>
        <w:ind w:firstLine="708"/>
        <w:jc w:val="both"/>
        <w:rPr>
          <w:sz w:val="24"/>
          <w:szCs w:val="24"/>
        </w:rPr>
      </w:pPr>
      <w:r w:rsidRPr="00F70634">
        <w:rPr>
          <w:sz w:val="24"/>
          <w:szCs w:val="24"/>
        </w:rPr>
        <w:t xml:space="preserve">9.6.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w:t>
      </w:r>
      <w:r w:rsidRPr="00F70634">
        <w:rPr>
          <w:sz w:val="24"/>
          <w:szCs w:val="24"/>
        </w:rPr>
        <w:lastRenderedPageBreak/>
        <w:t>Покупателя</w:t>
      </w:r>
      <w:r w:rsidRPr="00F70634">
        <w:rPr>
          <w:i/>
          <w:sz w:val="24"/>
          <w:szCs w:val="24"/>
        </w:rPr>
        <w:t xml:space="preserve"> товарной накладной формы ТОРГ-12/ Универсального передаточного документа (УПД)</w:t>
      </w:r>
      <w:r w:rsidRPr="00F70634">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F70634">
        <w:rPr>
          <w:sz w:val="24"/>
          <w:szCs w:val="24"/>
        </w:rPr>
        <w:t>с  даты  поставки</w:t>
      </w:r>
      <w:proofErr w:type="gramEnd"/>
      <w:r w:rsidRPr="00F70634">
        <w:rPr>
          <w:sz w:val="24"/>
          <w:szCs w:val="24"/>
        </w:rPr>
        <w:t xml:space="preserve"> Товара. Покупатель в этом случае может, но не обязан, при обнаружении недостатков Товара подписать </w:t>
      </w:r>
      <w:r w:rsidRPr="00F70634">
        <w:rPr>
          <w:i/>
          <w:sz w:val="24"/>
          <w:szCs w:val="24"/>
        </w:rPr>
        <w:t>товарную накладную формы ТОРГ-12</w:t>
      </w:r>
      <w:r w:rsidRPr="00F70634">
        <w:rPr>
          <w:sz w:val="24"/>
          <w:szCs w:val="24"/>
        </w:rPr>
        <w:t>/</w:t>
      </w:r>
      <w:r w:rsidRPr="00F70634">
        <w:rPr>
          <w:i/>
          <w:sz w:val="24"/>
          <w:szCs w:val="24"/>
        </w:rPr>
        <w:t>Универсальный передаточный документ (УПД)</w:t>
      </w:r>
      <w:r w:rsidRPr="00F70634">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F7751E" w:rsidRPr="00F70634" w:rsidRDefault="00F7751E" w:rsidP="00F7751E">
      <w:pPr>
        <w:pStyle w:val="a9"/>
        <w:spacing w:line="360" w:lineRule="exact"/>
        <w:ind w:firstLine="708"/>
        <w:jc w:val="both"/>
        <w:rPr>
          <w:sz w:val="24"/>
          <w:szCs w:val="24"/>
        </w:rPr>
      </w:pPr>
      <w:r w:rsidRPr="00F70634">
        <w:rPr>
          <w:sz w:val="24"/>
          <w:szCs w:val="24"/>
        </w:rPr>
        <w:t>9.7.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F7751E" w:rsidRPr="00F70634" w:rsidRDefault="00F7751E" w:rsidP="00F7751E">
      <w:pPr>
        <w:pStyle w:val="Standard"/>
        <w:spacing w:line="360" w:lineRule="exact"/>
        <w:ind w:firstLine="708"/>
        <w:jc w:val="both"/>
      </w:pPr>
      <w:r w:rsidRPr="00F70634">
        <w:t>9.8.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F7751E" w:rsidRPr="00F70634" w:rsidRDefault="00F7751E" w:rsidP="00F7751E">
      <w:pPr>
        <w:pStyle w:val="ConsNormal"/>
        <w:spacing w:line="360" w:lineRule="exact"/>
        <w:ind w:firstLine="709"/>
        <w:jc w:val="both"/>
        <w:rPr>
          <w:rFonts w:ascii="Times New Roman" w:hAnsi="Times New Roman" w:cs="Times New Roman"/>
          <w:iCs/>
          <w:sz w:val="24"/>
          <w:szCs w:val="24"/>
        </w:rPr>
      </w:pPr>
      <w:r w:rsidRPr="00F70634">
        <w:rPr>
          <w:rFonts w:ascii="Times New Roman" w:hAnsi="Times New Roman" w:cs="Times New Roman"/>
          <w:iCs/>
          <w:sz w:val="24"/>
          <w:szCs w:val="24"/>
        </w:rPr>
        <w:t>9.9.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F7751E" w:rsidRPr="00F70634" w:rsidRDefault="00F7751E" w:rsidP="00F7751E">
      <w:pPr>
        <w:pStyle w:val="ConsNormal"/>
        <w:spacing w:line="360" w:lineRule="exact"/>
        <w:ind w:firstLine="709"/>
        <w:jc w:val="both"/>
        <w:rPr>
          <w:rFonts w:ascii="Times New Roman" w:hAnsi="Times New Roman" w:cs="Times New Roman"/>
          <w:iCs/>
          <w:sz w:val="24"/>
          <w:szCs w:val="24"/>
        </w:rPr>
      </w:pPr>
      <w:r w:rsidRPr="00F70634">
        <w:rPr>
          <w:rFonts w:ascii="Times New Roman" w:hAnsi="Times New Roman" w:cs="Times New Roman"/>
          <w:iCs/>
          <w:sz w:val="24"/>
          <w:szCs w:val="24"/>
        </w:rPr>
        <w:t>9.10.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10. Обстоятельства непреодолимой силы</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10.2.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lastRenderedPageBreak/>
        <w:t>10.4.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F7751E" w:rsidRPr="00F70634" w:rsidRDefault="00F7751E" w:rsidP="00F7751E">
      <w:pPr>
        <w:pStyle w:val="ConsNormal"/>
        <w:spacing w:line="360" w:lineRule="exact"/>
        <w:ind w:firstLine="0"/>
        <w:jc w:val="both"/>
        <w:rPr>
          <w:rFonts w:ascii="Times New Roman" w:hAnsi="Times New Roman" w:cs="Times New Roman"/>
          <w:b/>
          <w:sz w:val="24"/>
          <w:szCs w:val="24"/>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11. Разрешение споров</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11.1.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7751E" w:rsidRPr="00F70634" w:rsidRDefault="00F7751E" w:rsidP="00F7751E">
      <w:pPr>
        <w:pStyle w:val="ConsNormal"/>
        <w:spacing w:line="360" w:lineRule="exact"/>
        <w:ind w:firstLine="709"/>
        <w:jc w:val="both"/>
        <w:rPr>
          <w:rFonts w:ascii="Times New Roman" w:hAnsi="Times New Roman" w:cs="Times New Roman"/>
          <w:i/>
          <w:sz w:val="24"/>
          <w:szCs w:val="24"/>
        </w:rPr>
      </w:pPr>
      <w:r w:rsidRPr="00F70634">
        <w:rPr>
          <w:rFonts w:ascii="Times New Roman" w:hAnsi="Times New Roman" w:cs="Times New Roman"/>
          <w:sz w:val="24"/>
          <w:szCs w:val="24"/>
        </w:rPr>
        <w:t xml:space="preserve">11.3.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A436B8">
        <w:rPr>
          <w:rFonts w:ascii="Times New Roman" w:hAnsi="Times New Roman" w:cs="Times New Roman"/>
          <w:sz w:val="24"/>
          <w:szCs w:val="24"/>
        </w:rPr>
        <w:t xml:space="preserve">Ханты-Мансийского </w:t>
      </w:r>
      <w:proofErr w:type="gramStart"/>
      <w:r w:rsidR="00A436B8">
        <w:rPr>
          <w:rFonts w:ascii="Times New Roman" w:hAnsi="Times New Roman" w:cs="Times New Roman"/>
          <w:sz w:val="24"/>
          <w:szCs w:val="24"/>
        </w:rPr>
        <w:t>автономного</w:t>
      </w:r>
      <w:proofErr w:type="gramEnd"/>
      <w:r w:rsidR="00A436B8">
        <w:rPr>
          <w:rFonts w:ascii="Times New Roman" w:hAnsi="Times New Roman" w:cs="Times New Roman"/>
          <w:sz w:val="24"/>
          <w:szCs w:val="24"/>
        </w:rPr>
        <w:t xml:space="preserve"> округа-Югры</w:t>
      </w:r>
      <w:r w:rsidRPr="00F70634">
        <w:rPr>
          <w:rFonts w:ascii="Times New Roman" w:hAnsi="Times New Roman" w:cs="Times New Roman"/>
          <w:sz w:val="24"/>
          <w:szCs w:val="24"/>
        </w:rPr>
        <w:t xml:space="preserve"> в соответствии с действующим законодательством Российской Федерации.</w:t>
      </w:r>
      <w:r w:rsidRPr="00F70634">
        <w:rPr>
          <w:rFonts w:ascii="Times New Roman" w:hAnsi="Times New Roman" w:cs="Times New Roman"/>
          <w:i/>
          <w:sz w:val="24"/>
          <w:szCs w:val="24"/>
        </w:rPr>
        <w:t xml:space="preserve">        </w:t>
      </w:r>
    </w:p>
    <w:p w:rsidR="00F7751E" w:rsidRPr="00F70634" w:rsidRDefault="00F7751E" w:rsidP="00F7751E">
      <w:pPr>
        <w:pStyle w:val="ConsNormal"/>
        <w:spacing w:line="360" w:lineRule="exact"/>
        <w:ind w:firstLine="0"/>
        <w:jc w:val="both"/>
        <w:rPr>
          <w:rFonts w:ascii="Times New Roman" w:hAnsi="Times New Roman" w:cs="Times New Roman"/>
          <w:b/>
          <w:sz w:val="24"/>
          <w:szCs w:val="24"/>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12. Порядок внесения изменений, дополнений в Договор</w:t>
      </w: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и его расторжения</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12.2.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12.3.Настоящий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12.4.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12.5.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F70634">
        <w:rPr>
          <w:rFonts w:ascii="Times New Roman" w:hAnsi="Times New Roman" w:cs="Times New Roman"/>
          <w:sz w:val="24"/>
          <w:szCs w:val="24"/>
        </w:rPr>
        <w:t>с даты расторжения</w:t>
      </w:r>
      <w:proofErr w:type="gramEnd"/>
      <w:r w:rsidRPr="00F70634">
        <w:rPr>
          <w:rFonts w:ascii="Times New Roman" w:hAnsi="Times New Roman" w:cs="Times New Roman"/>
          <w:sz w:val="24"/>
          <w:szCs w:val="24"/>
        </w:rPr>
        <w:t xml:space="preserve"> настоящего Договора.</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lastRenderedPageBreak/>
        <w:t>12.6.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F7751E" w:rsidRPr="00F70634" w:rsidRDefault="00F7751E" w:rsidP="00F7751E">
      <w:pPr>
        <w:pStyle w:val="Standard"/>
        <w:spacing w:line="360" w:lineRule="exact"/>
        <w:jc w:val="center"/>
        <w:rPr>
          <w:b/>
        </w:rPr>
      </w:pPr>
    </w:p>
    <w:p w:rsidR="00F7751E" w:rsidRPr="00F70634" w:rsidRDefault="00F7751E" w:rsidP="00F7751E">
      <w:pPr>
        <w:pStyle w:val="Standard"/>
        <w:spacing w:line="360" w:lineRule="exact"/>
        <w:jc w:val="center"/>
        <w:rPr>
          <w:b/>
        </w:rPr>
      </w:pPr>
      <w:r w:rsidRPr="00F70634">
        <w:rPr>
          <w:b/>
        </w:rPr>
        <w:t>13. Антикоррупционная оговорка</w:t>
      </w:r>
    </w:p>
    <w:p w:rsidR="00F7751E" w:rsidRPr="00F70634"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ab/>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751E" w:rsidRPr="00F70634"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751E" w:rsidRPr="00F70634"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 xml:space="preserve">13.2. В случае возникновения у Стороны подозрений, что произошло или может произойти нарушение каких-либо положений </w:t>
      </w:r>
      <w:hyperlink w:anchor="p283" w:history="1">
        <w:r w:rsidRPr="00F70634">
          <w:rPr>
            <w:rFonts w:ascii="Times New Roman" w:hAnsi="Times New Roman"/>
            <w:sz w:val="24"/>
            <w:szCs w:val="24"/>
          </w:rPr>
          <w:t>пункта 13.1</w:t>
        </w:r>
      </w:hyperlink>
      <w:r w:rsidRPr="00F70634">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F70634">
          <w:rPr>
            <w:rFonts w:ascii="Times New Roman" w:hAnsi="Times New Roman"/>
            <w:sz w:val="24"/>
            <w:szCs w:val="24"/>
          </w:rPr>
          <w:t>пункта 13.1</w:t>
        </w:r>
      </w:hyperlink>
      <w:r w:rsidRPr="00F70634">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A436B8"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 xml:space="preserve">Каналы уведомления Покупателя о нарушениях каких-либо положений пункта 13.1. настоящего Договора: </w:t>
      </w:r>
      <w:r w:rsidR="00A436B8">
        <w:rPr>
          <w:rFonts w:ascii="Times New Roman" w:hAnsi="Times New Roman"/>
          <w:sz w:val="24"/>
          <w:szCs w:val="24"/>
        </w:rPr>
        <w:t>(3462)39-28-87</w:t>
      </w:r>
      <w:r w:rsidR="00A436B8" w:rsidRPr="00E97077">
        <w:rPr>
          <w:rFonts w:ascii="Times New Roman" w:hAnsi="Times New Roman"/>
          <w:sz w:val="24"/>
          <w:szCs w:val="24"/>
        </w:rPr>
        <w:t xml:space="preserve"> официальный сайт </w:t>
      </w:r>
      <w:r w:rsidR="00A436B8">
        <w:rPr>
          <w:rFonts w:ascii="Times New Roman" w:hAnsi="Times New Roman"/>
          <w:sz w:val="24"/>
          <w:szCs w:val="24"/>
          <w:lang w:val="en-US"/>
        </w:rPr>
        <w:t>nuz</w:t>
      </w:r>
      <w:r w:rsidR="00A436B8" w:rsidRPr="00C135AA">
        <w:rPr>
          <w:rFonts w:ascii="Times New Roman" w:hAnsi="Times New Roman"/>
          <w:sz w:val="24"/>
          <w:szCs w:val="24"/>
        </w:rPr>
        <w:t>-</w:t>
      </w:r>
      <w:r w:rsidR="00A436B8">
        <w:rPr>
          <w:rFonts w:ascii="Times New Roman" w:hAnsi="Times New Roman"/>
          <w:sz w:val="24"/>
          <w:szCs w:val="24"/>
          <w:lang w:val="en-US"/>
        </w:rPr>
        <w:t>okb</w:t>
      </w:r>
      <w:r w:rsidR="00A436B8" w:rsidRPr="00C135AA">
        <w:rPr>
          <w:rFonts w:ascii="Times New Roman" w:hAnsi="Times New Roman"/>
          <w:sz w:val="24"/>
          <w:szCs w:val="24"/>
        </w:rPr>
        <w:t>@</w:t>
      </w:r>
      <w:r w:rsidR="00A436B8">
        <w:rPr>
          <w:rFonts w:ascii="Times New Roman" w:hAnsi="Times New Roman"/>
          <w:sz w:val="24"/>
          <w:szCs w:val="24"/>
          <w:lang w:val="en-US"/>
        </w:rPr>
        <w:t>yzndex</w:t>
      </w:r>
      <w:r w:rsidR="00A436B8" w:rsidRPr="00C135AA">
        <w:rPr>
          <w:rFonts w:ascii="Times New Roman" w:hAnsi="Times New Roman"/>
          <w:sz w:val="24"/>
          <w:szCs w:val="24"/>
        </w:rPr>
        <w:t>.</w:t>
      </w:r>
      <w:r w:rsidR="00A436B8">
        <w:rPr>
          <w:rFonts w:ascii="Times New Roman" w:hAnsi="Times New Roman"/>
          <w:sz w:val="24"/>
          <w:szCs w:val="24"/>
          <w:lang w:val="en-US"/>
        </w:rPr>
        <w:t>ru</w:t>
      </w:r>
      <w:r w:rsidR="00A436B8" w:rsidRPr="00F70634">
        <w:rPr>
          <w:rFonts w:ascii="Times New Roman" w:hAnsi="Times New Roman"/>
          <w:sz w:val="24"/>
          <w:szCs w:val="24"/>
        </w:rPr>
        <w:t xml:space="preserve"> </w:t>
      </w:r>
    </w:p>
    <w:p w:rsidR="00A436B8" w:rsidRPr="00C135AA" w:rsidRDefault="00F7751E" w:rsidP="00A436B8">
      <w:pPr>
        <w:spacing w:after="0" w:line="320" w:lineRule="exact"/>
        <w:ind w:firstLine="709"/>
        <w:jc w:val="both"/>
        <w:rPr>
          <w:rFonts w:ascii="Times New Roman" w:hAnsi="Times New Roman"/>
          <w:sz w:val="24"/>
          <w:szCs w:val="24"/>
        </w:rPr>
      </w:pPr>
      <w:r w:rsidRPr="00F70634">
        <w:rPr>
          <w:rFonts w:ascii="Times New Roman" w:hAnsi="Times New Roman"/>
          <w:sz w:val="24"/>
          <w:szCs w:val="24"/>
        </w:rPr>
        <w:t xml:space="preserve">Каналы уведомления Поставщика о нарушениях каких-либо положений пункта 13.1. настоящего Договора: </w:t>
      </w:r>
      <w:r w:rsidR="00245AE3" w:rsidRPr="00245AE3">
        <w:rPr>
          <w:rFonts w:ascii="Times New Roman" w:hAnsi="Times New Roman"/>
          <w:sz w:val="24"/>
          <w:szCs w:val="24"/>
          <w:highlight w:val="yellow"/>
        </w:rPr>
        <w:t>___________________________________</w:t>
      </w:r>
    </w:p>
    <w:p w:rsidR="00F7751E" w:rsidRPr="00F70634"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 xml:space="preserve">Сторона, получившая уведомление о нарушении каких-либо положений </w:t>
      </w:r>
      <w:hyperlink w:anchor="p283" w:history="1">
        <w:r w:rsidRPr="00F70634">
          <w:rPr>
            <w:rFonts w:ascii="Times New Roman" w:hAnsi="Times New Roman"/>
            <w:sz w:val="24"/>
            <w:szCs w:val="24"/>
          </w:rPr>
          <w:t>пункта 13.1</w:t>
        </w:r>
      </w:hyperlink>
      <w:r w:rsidRPr="00F70634">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F7751E" w:rsidRPr="00F70634"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 xml:space="preserve">13.3. Стороны гарантируют осуществление надлежащего разбирательства по фактам нарушения положений </w:t>
      </w:r>
      <w:hyperlink w:anchor="p283" w:history="1">
        <w:r w:rsidRPr="00F70634">
          <w:rPr>
            <w:rFonts w:ascii="Times New Roman" w:hAnsi="Times New Roman"/>
            <w:sz w:val="24"/>
            <w:szCs w:val="24"/>
          </w:rPr>
          <w:t>пункта 13.1</w:t>
        </w:r>
      </w:hyperlink>
      <w:r w:rsidRPr="00F70634">
        <w:rPr>
          <w:rFonts w:ascii="Times New Roman" w:hAnsi="Times New Roman"/>
          <w:sz w:val="24"/>
          <w:szCs w:val="24"/>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F70634">
        <w:rPr>
          <w:rFonts w:ascii="Times New Roman" w:hAnsi="Times New Roman"/>
          <w:sz w:val="24"/>
          <w:szCs w:val="24"/>
        </w:rPr>
        <w:lastRenderedPageBreak/>
        <w:t>для уведомившей Стороны в целом, так и для конкретных работников уведомившей Стороны, сообщивших о факте нарушений.</w:t>
      </w:r>
    </w:p>
    <w:p w:rsidR="00F7751E" w:rsidRDefault="00F7751E" w:rsidP="00702A55">
      <w:pPr>
        <w:spacing w:after="0" w:line="360" w:lineRule="exact"/>
        <w:ind w:firstLine="540"/>
        <w:jc w:val="both"/>
        <w:rPr>
          <w:rFonts w:ascii="Times New Roman" w:hAnsi="Times New Roman"/>
          <w:sz w:val="24"/>
          <w:szCs w:val="24"/>
        </w:rPr>
      </w:pPr>
      <w:r w:rsidRPr="00F70634">
        <w:rPr>
          <w:rFonts w:ascii="Times New Roman" w:hAnsi="Times New Roman"/>
          <w:sz w:val="24"/>
          <w:szCs w:val="24"/>
        </w:rPr>
        <w:t xml:space="preserve">13.4. В случае подтверждения факта нарушения одной Стороной положений </w:t>
      </w:r>
      <w:hyperlink w:anchor="p283" w:history="1">
        <w:r w:rsidRPr="00F70634">
          <w:rPr>
            <w:rFonts w:ascii="Times New Roman" w:hAnsi="Times New Roman"/>
            <w:sz w:val="24"/>
            <w:szCs w:val="24"/>
          </w:rPr>
          <w:t>пункта 13.1</w:t>
        </w:r>
      </w:hyperlink>
      <w:r w:rsidRPr="00F70634">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F70634">
          <w:rPr>
            <w:rFonts w:ascii="Times New Roman" w:hAnsi="Times New Roman"/>
            <w:sz w:val="24"/>
            <w:szCs w:val="24"/>
          </w:rPr>
          <w:t>пунктом 13.2</w:t>
        </w:r>
      </w:hyperlink>
      <w:r w:rsidRPr="00F70634">
        <w:rPr>
          <w:rFonts w:ascii="Times New Roman" w:hAnsi="Times New Roman"/>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70634">
        <w:rPr>
          <w:rFonts w:ascii="Times New Roman" w:hAnsi="Times New Roman"/>
          <w:sz w:val="24"/>
          <w:szCs w:val="24"/>
        </w:rPr>
        <w:t>позднее</w:t>
      </w:r>
      <w:proofErr w:type="gramEnd"/>
      <w:r w:rsidRPr="00F70634">
        <w:rPr>
          <w:rFonts w:ascii="Times New Roman" w:hAnsi="Times New Roman"/>
          <w:sz w:val="24"/>
          <w:szCs w:val="24"/>
        </w:rPr>
        <w:t xml:space="preserve"> чем за 60 (шестьдесят) календарных дней до даты прекращения действия настоящего Договора.</w:t>
      </w:r>
    </w:p>
    <w:p w:rsidR="00737EE3" w:rsidRPr="00F70634" w:rsidRDefault="00737EE3" w:rsidP="00702A55">
      <w:pPr>
        <w:spacing w:after="0" w:line="360" w:lineRule="exact"/>
        <w:ind w:firstLine="540"/>
        <w:jc w:val="both"/>
        <w:rPr>
          <w:rFonts w:ascii="Times New Roman" w:hAnsi="Times New Roman"/>
          <w:sz w:val="24"/>
          <w:szCs w:val="24"/>
        </w:rPr>
      </w:pPr>
    </w:p>
    <w:p w:rsidR="00F7751E" w:rsidRPr="00F70634" w:rsidRDefault="00F7751E" w:rsidP="00F7751E">
      <w:pPr>
        <w:pStyle w:val="Standard"/>
        <w:spacing w:line="360" w:lineRule="exact"/>
        <w:jc w:val="center"/>
        <w:rPr>
          <w:b/>
        </w:rPr>
      </w:pPr>
      <w:r w:rsidRPr="00F70634">
        <w:rPr>
          <w:b/>
        </w:rPr>
        <w:t>14. Срок действия Договора</w:t>
      </w:r>
    </w:p>
    <w:p w:rsidR="00F7751E" w:rsidRPr="00737EE3" w:rsidRDefault="00F7751E" w:rsidP="00A436B8">
      <w:pPr>
        <w:spacing w:line="360" w:lineRule="exact"/>
        <w:ind w:firstLine="540"/>
        <w:jc w:val="both"/>
        <w:rPr>
          <w:rFonts w:ascii="Times New Roman" w:hAnsi="Times New Roman"/>
          <w:sz w:val="24"/>
          <w:szCs w:val="24"/>
        </w:rPr>
      </w:pPr>
      <w:r w:rsidRPr="00A436B8">
        <w:rPr>
          <w:rFonts w:ascii="Times New Roman" w:hAnsi="Times New Roman"/>
          <w:sz w:val="24"/>
          <w:szCs w:val="24"/>
        </w:rPr>
        <w:t xml:space="preserve">             14.1 </w:t>
      </w:r>
      <w:r w:rsidR="00737EE3" w:rsidRPr="00737EE3">
        <w:rPr>
          <w:rFonts w:ascii="Times New Roman" w:hAnsi="Times New Roman"/>
          <w:color w:val="2C2D2E"/>
          <w:sz w:val="24"/>
          <w:szCs w:val="24"/>
          <w:shd w:val="clear" w:color="auto" w:fill="FFFFFF"/>
        </w:rPr>
        <w:t>Настоящий Договор вступает в силу с момента его заключения и действует до 31.07.2022г., а в части взаиморасчетов - до полного исполнения Сторонами своих обязательств.</w:t>
      </w:r>
    </w:p>
    <w:p w:rsidR="00F7751E" w:rsidRPr="00F70634" w:rsidRDefault="00F7751E" w:rsidP="00371D9D">
      <w:pPr>
        <w:pStyle w:val="a3"/>
        <w:tabs>
          <w:tab w:val="left" w:pos="-6804"/>
        </w:tabs>
        <w:spacing w:after="0" w:line="360" w:lineRule="exact"/>
        <w:jc w:val="center"/>
        <w:rPr>
          <w:b/>
        </w:rPr>
      </w:pPr>
      <w:r w:rsidRPr="00F70634">
        <w:rPr>
          <w:b/>
        </w:rPr>
        <w:t>15. Налоговая оговорка</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15.1.</w:t>
      </w:r>
      <w:r w:rsidRPr="00F70634">
        <w:rPr>
          <w:rFonts w:ascii="Times New Roman" w:hAnsi="Times New Roman"/>
          <w:i/>
          <w:sz w:val="24"/>
          <w:szCs w:val="24"/>
        </w:rPr>
        <w:t xml:space="preserve"> </w:t>
      </w:r>
      <w:r w:rsidRPr="00F70634">
        <w:rPr>
          <w:rFonts w:ascii="Times New Roman" w:hAnsi="Times New Roman"/>
          <w:sz w:val="24"/>
          <w:szCs w:val="24"/>
        </w:rPr>
        <w:t>Поставщик</w:t>
      </w:r>
      <w:r w:rsidRPr="00F70634">
        <w:rPr>
          <w:rFonts w:ascii="Times New Roman" w:hAnsi="Times New Roman"/>
          <w:i/>
          <w:sz w:val="24"/>
          <w:szCs w:val="24"/>
        </w:rPr>
        <w:t xml:space="preserve"> </w:t>
      </w:r>
      <w:r w:rsidRPr="00F70634">
        <w:rPr>
          <w:rFonts w:ascii="Times New Roman" w:hAnsi="Times New Roman"/>
          <w:sz w:val="24"/>
          <w:szCs w:val="24"/>
        </w:rPr>
        <w:t>гарантирует, что:</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зарегистрирован в ЕГРЮЛ надлежащим образом;</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w:t>
      </w:r>
      <w:r w:rsidR="00702A55">
        <w:rPr>
          <w:rFonts w:ascii="Times New Roman" w:hAnsi="Times New Roman"/>
          <w:sz w:val="24"/>
          <w:szCs w:val="24"/>
        </w:rPr>
        <w:t xml:space="preserve"> </w:t>
      </w:r>
      <w:r w:rsidRPr="00F70634">
        <w:rPr>
          <w:rFonts w:ascii="Times New Roman" w:hAnsi="Times New Roman"/>
          <w:sz w:val="24"/>
          <w:szCs w:val="24"/>
        </w:rPr>
        <w:t xml:space="preserve">бухгалтерскому учету, представляет годовую бухгалтерскую отчетность в налоговый орган; </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w:t>
      </w:r>
      <w:r w:rsidRPr="00F70634">
        <w:rPr>
          <w:rFonts w:ascii="Times New Roman" w:hAnsi="Times New Roman"/>
          <w:sz w:val="24"/>
          <w:szCs w:val="24"/>
        </w:rPr>
        <w:lastRenderedPageBreak/>
        <w:t>хозяйственной жизни выборочно, игнорируя те из них, которые непосредственно не связаны с получением налоговой выгоды;</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своевременно и в полном объеме уплачивает налоги, сборы и страховые взносы;</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F7751E" w:rsidRPr="00F70634" w:rsidRDefault="00F7751E" w:rsidP="00F7751E">
      <w:pPr>
        <w:tabs>
          <w:tab w:val="left" w:pos="1276"/>
          <w:tab w:val="left" w:pos="1418"/>
        </w:tabs>
        <w:spacing w:after="0" w:line="360" w:lineRule="exact"/>
        <w:ind w:firstLine="709"/>
        <w:jc w:val="both"/>
        <w:rPr>
          <w:rFonts w:ascii="Times New Roman" w:hAnsi="Times New Roman"/>
          <w:sz w:val="24"/>
          <w:szCs w:val="24"/>
        </w:rPr>
      </w:pPr>
      <w:r w:rsidRPr="00F70634">
        <w:rPr>
          <w:rFonts w:ascii="Times New Roman" w:hAnsi="Times New Roman"/>
          <w:sz w:val="24"/>
          <w:szCs w:val="24"/>
        </w:rPr>
        <w:t>15.2.</w:t>
      </w:r>
      <w:r w:rsidRPr="00F70634">
        <w:rPr>
          <w:rFonts w:ascii="Times New Roman" w:hAnsi="Times New Roman"/>
          <w:sz w:val="24"/>
          <w:szCs w:val="24"/>
        </w:rPr>
        <w:tab/>
        <w:t>Если Поставщик</w:t>
      </w:r>
      <w:r w:rsidRPr="00F70634">
        <w:rPr>
          <w:rFonts w:ascii="Times New Roman" w:hAnsi="Times New Roman"/>
          <w:i/>
          <w:sz w:val="24"/>
          <w:szCs w:val="24"/>
        </w:rPr>
        <w:t xml:space="preserve"> </w:t>
      </w:r>
      <w:r w:rsidRPr="00F70634">
        <w:rPr>
          <w:rFonts w:ascii="Times New Roman" w:hAnsi="Times New Roman"/>
          <w:sz w:val="24"/>
          <w:szCs w:val="24"/>
        </w:rPr>
        <w:t>нарушит гарантии (любую одну, несколько или все вместе), указанные в пункте 15.1. настоящего Договора,  и это повлечет:</w:t>
      </w:r>
    </w:p>
    <w:p w:rsidR="00F7751E" w:rsidRPr="00F70634" w:rsidRDefault="00F7751E" w:rsidP="00F7751E">
      <w:pPr>
        <w:tabs>
          <w:tab w:val="left" w:pos="1276"/>
        </w:tabs>
        <w:spacing w:after="0" w:line="360" w:lineRule="exact"/>
        <w:ind w:firstLine="709"/>
        <w:jc w:val="both"/>
        <w:rPr>
          <w:rFonts w:ascii="Times New Roman" w:hAnsi="Times New Roman"/>
          <w:sz w:val="24"/>
          <w:szCs w:val="24"/>
        </w:rPr>
      </w:pPr>
      <w:r w:rsidRPr="00F70634">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F7751E" w:rsidRPr="00F70634" w:rsidRDefault="00F7751E" w:rsidP="00F7751E">
      <w:pPr>
        <w:spacing w:after="0" w:line="360" w:lineRule="exact"/>
        <w:ind w:firstLine="709"/>
        <w:jc w:val="both"/>
        <w:rPr>
          <w:rFonts w:ascii="Times New Roman" w:hAnsi="Times New Roman"/>
          <w:sz w:val="24"/>
          <w:szCs w:val="24"/>
        </w:rPr>
      </w:pPr>
      <w:r w:rsidRPr="00F70634">
        <w:rPr>
          <w:rFonts w:ascii="Times New Roman" w:hAnsi="Times New Roman"/>
          <w:sz w:val="24"/>
          <w:szCs w:val="24"/>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F7751E" w:rsidRPr="00F70634" w:rsidRDefault="00F7751E" w:rsidP="00F7751E">
      <w:pPr>
        <w:tabs>
          <w:tab w:val="left" w:pos="1276"/>
          <w:tab w:val="left" w:pos="1418"/>
        </w:tabs>
        <w:spacing w:after="0" w:line="360" w:lineRule="exact"/>
        <w:ind w:firstLine="709"/>
        <w:jc w:val="both"/>
        <w:rPr>
          <w:rFonts w:ascii="Times New Roman" w:hAnsi="Times New Roman"/>
          <w:sz w:val="24"/>
          <w:szCs w:val="24"/>
        </w:rPr>
      </w:pPr>
      <w:r w:rsidRPr="00F70634">
        <w:rPr>
          <w:rFonts w:ascii="Times New Roman" w:hAnsi="Times New Roman"/>
          <w:sz w:val="24"/>
          <w:szCs w:val="24"/>
        </w:rPr>
        <w:t>15.3.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15.2.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p>
    <w:p w:rsidR="00F7751E" w:rsidRPr="00F70634" w:rsidRDefault="00F7751E" w:rsidP="00F7751E">
      <w:pPr>
        <w:pStyle w:val="ConsNormal"/>
        <w:spacing w:line="360" w:lineRule="exact"/>
        <w:ind w:firstLine="0"/>
        <w:jc w:val="center"/>
        <w:rPr>
          <w:rFonts w:ascii="Times New Roman" w:hAnsi="Times New Roman" w:cs="Times New Roman"/>
          <w:b/>
          <w:sz w:val="24"/>
          <w:szCs w:val="24"/>
        </w:rPr>
      </w:pPr>
      <w:r w:rsidRPr="00F70634">
        <w:rPr>
          <w:rFonts w:ascii="Times New Roman" w:hAnsi="Times New Roman" w:cs="Times New Roman"/>
          <w:b/>
          <w:sz w:val="24"/>
          <w:szCs w:val="24"/>
        </w:rPr>
        <w:t>16. Прочие условия</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 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 xml:space="preserve">16.2.  Поставщик не вправе полностью или частично уступать свои права по настоящему Договору третьим лицам. </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F7751E" w:rsidRPr="00F70634" w:rsidRDefault="00F7751E" w:rsidP="00F7751E">
      <w:pPr>
        <w:pStyle w:val="Standard"/>
        <w:spacing w:line="360" w:lineRule="exact"/>
        <w:ind w:firstLine="709"/>
        <w:jc w:val="both"/>
        <w:rPr>
          <w:shd w:val="clear" w:color="auto" w:fill="FFFFFF"/>
        </w:rPr>
      </w:pPr>
      <w:r w:rsidRPr="00F70634">
        <w:rPr>
          <w:shd w:val="clear" w:color="auto" w:fill="FFFFFF"/>
        </w:rPr>
        <w:t xml:space="preserve">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w:t>
      </w:r>
      <w:r w:rsidRPr="00F70634">
        <w:rPr>
          <w:shd w:val="clear" w:color="auto" w:fill="FFFFFF"/>
        </w:rPr>
        <w:lastRenderedPageBreak/>
        <w:t>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16.5. Все приложения к настоящему Договору являются его неотъемлемыми частями.</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16.6. Настоящий Договор составлен в двух экземплярах, имеющих одинаковую силу, по одному экземпляру для каждой из Сторон.</w:t>
      </w:r>
    </w:p>
    <w:p w:rsidR="00F7751E" w:rsidRPr="00F70634" w:rsidRDefault="00F7751E" w:rsidP="00F7751E">
      <w:pPr>
        <w:pStyle w:val="ConsNormal"/>
        <w:spacing w:line="360" w:lineRule="exact"/>
        <w:ind w:firstLine="709"/>
        <w:jc w:val="both"/>
        <w:rPr>
          <w:rFonts w:ascii="Times New Roman" w:hAnsi="Times New Roman" w:cs="Times New Roman"/>
          <w:sz w:val="24"/>
          <w:szCs w:val="24"/>
        </w:rPr>
      </w:pPr>
      <w:r w:rsidRPr="00F70634">
        <w:rPr>
          <w:rFonts w:ascii="Times New Roman" w:hAnsi="Times New Roman" w:cs="Times New Roman"/>
          <w:sz w:val="24"/>
          <w:szCs w:val="24"/>
        </w:rPr>
        <w:t>16.7. К н</w:t>
      </w:r>
      <w:r w:rsidR="00CB3F1C">
        <w:rPr>
          <w:rFonts w:ascii="Times New Roman" w:hAnsi="Times New Roman" w:cs="Times New Roman"/>
          <w:sz w:val="24"/>
          <w:szCs w:val="24"/>
        </w:rPr>
        <w:t>астоящему Договору прилагаются:</w:t>
      </w:r>
    </w:p>
    <w:p w:rsidR="00F7751E" w:rsidRPr="00CB3F1C" w:rsidRDefault="00F7751E" w:rsidP="00F7751E">
      <w:pPr>
        <w:pStyle w:val="ConsNormal"/>
        <w:spacing w:line="360" w:lineRule="exact"/>
        <w:ind w:firstLine="709"/>
        <w:jc w:val="both"/>
        <w:rPr>
          <w:rFonts w:ascii="Times New Roman" w:hAnsi="Times New Roman" w:cs="Times New Roman"/>
          <w:sz w:val="24"/>
          <w:szCs w:val="24"/>
        </w:rPr>
      </w:pPr>
      <w:r w:rsidRPr="00CB3F1C">
        <w:rPr>
          <w:rFonts w:ascii="Times New Roman" w:hAnsi="Times New Roman" w:cs="Times New Roman"/>
          <w:sz w:val="24"/>
          <w:szCs w:val="24"/>
        </w:rPr>
        <w:t>16</w:t>
      </w:r>
      <w:r w:rsidR="00CB3F1C">
        <w:rPr>
          <w:rFonts w:ascii="Times New Roman" w:hAnsi="Times New Roman" w:cs="Times New Roman"/>
          <w:sz w:val="24"/>
          <w:szCs w:val="24"/>
        </w:rPr>
        <w:t>.</w:t>
      </w:r>
      <w:r w:rsidRPr="00CB3F1C">
        <w:rPr>
          <w:rFonts w:ascii="Times New Roman" w:hAnsi="Times New Roman" w:cs="Times New Roman"/>
          <w:sz w:val="24"/>
          <w:szCs w:val="24"/>
        </w:rPr>
        <w:t xml:space="preserve">7.1 </w:t>
      </w:r>
      <w:r w:rsidR="00CB3F1C">
        <w:rPr>
          <w:rFonts w:ascii="Times New Roman" w:hAnsi="Times New Roman" w:cs="Times New Roman"/>
          <w:sz w:val="24"/>
          <w:szCs w:val="24"/>
        </w:rPr>
        <w:t xml:space="preserve">Спецификация (Приложение № 1); </w:t>
      </w:r>
    </w:p>
    <w:p w:rsidR="00711947" w:rsidRPr="00CB3F1C" w:rsidRDefault="00CB3F1C" w:rsidP="00F7751E">
      <w:pPr>
        <w:pStyle w:val="ConsNormal"/>
        <w:spacing w:line="360" w:lineRule="exact"/>
        <w:ind w:firstLine="709"/>
        <w:jc w:val="both"/>
        <w:rPr>
          <w:rFonts w:ascii="Times New Roman" w:hAnsi="Times New Roman" w:cs="Times New Roman"/>
          <w:sz w:val="24"/>
          <w:szCs w:val="24"/>
        </w:rPr>
      </w:pPr>
      <w:r w:rsidRPr="00CB3F1C">
        <w:rPr>
          <w:rFonts w:ascii="Times New Roman" w:hAnsi="Times New Roman" w:cs="Times New Roman"/>
          <w:sz w:val="24"/>
          <w:szCs w:val="24"/>
        </w:rPr>
        <w:t>16</w:t>
      </w:r>
      <w:r>
        <w:rPr>
          <w:rFonts w:ascii="Times New Roman" w:hAnsi="Times New Roman" w:cs="Times New Roman"/>
          <w:sz w:val="24"/>
          <w:szCs w:val="24"/>
        </w:rPr>
        <w:t>.7.2</w:t>
      </w:r>
      <w:r w:rsidRPr="00CB3F1C">
        <w:rPr>
          <w:rFonts w:ascii="Times New Roman" w:hAnsi="Times New Roman" w:cs="Times New Roman"/>
          <w:sz w:val="24"/>
          <w:szCs w:val="24"/>
        </w:rPr>
        <w:t xml:space="preserve"> </w:t>
      </w:r>
      <w:r>
        <w:rPr>
          <w:rFonts w:ascii="Times New Roman" w:hAnsi="Times New Roman" w:cs="Times New Roman"/>
          <w:sz w:val="24"/>
          <w:szCs w:val="24"/>
        </w:rPr>
        <w:t>Заявка (П</w:t>
      </w:r>
      <w:r w:rsidR="00711947" w:rsidRPr="00CB3F1C">
        <w:rPr>
          <w:rFonts w:ascii="Times New Roman" w:hAnsi="Times New Roman" w:cs="Times New Roman"/>
          <w:sz w:val="24"/>
          <w:szCs w:val="24"/>
        </w:rPr>
        <w:t xml:space="preserve">риложение </w:t>
      </w:r>
      <w:r>
        <w:rPr>
          <w:rFonts w:ascii="Times New Roman" w:hAnsi="Times New Roman" w:cs="Times New Roman"/>
          <w:sz w:val="24"/>
          <w:szCs w:val="24"/>
        </w:rPr>
        <w:t>№</w:t>
      </w:r>
      <w:r w:rsidR="00711947" w:rsidRPr="00CB3F1C">
        <w:rPr>
          <w:rFonts w:ascii="Times New Roman" w:hAnsi="Times New Roman" w:cs="Times New Roman"/>
          <w:sz w:val="24"/>
          <w:szCs w:val="24"/>
        </w:rPr>
        <w:t>2)</w:t>
      </w:r>
      <w:r>
        <w:rPr>
          <w:rFonts w:ascii="Times New Roman" w:hAnsi="Times New Roman" w:cs="Times New Roman"/>
          <w:sz w:val="24"/>
          <w:szCs w:val="24"/>
        </w:rPr>
        <w:t>;</w:t>
      </w:r>
    </w:p>
    <w:p w:rsidR="00F7751E" w:rsidRPr="00F70634" w:rsidRDefault="00CB3F1C" w:rsidP="00371D9D">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16.7.3</w:t>
      </w:r>
      <w:r w:rsidR="00F7751E" w:rsidRPr="00CB3F1C">
        <w:rPr>
          <w:rFonts w:ascii="Times New Roman" w:hAnsi="Times New Roman" w:cs="Times New Roman"/>
          <w:sz w:val="24"/>
          <w:szCs w:val="24"/>
        </w:rPr>
        <w:t xml:space="preserve">. Форма акта о выявленных нарушениях условий договора </w:t>
      </w:r>
      <w:r w:rsidR="00711947" w:rsidRPr="00CB3F1C">
        <w:rPr>
          <w:rFonts w:ascii="Times New Roman" w:hAnsi="Times New Roman" w:cs="Times New Roman"/>
          <w:sz w:val="24"/>
          <w:szCs w:val="24"/>
        </w:rPr>
        <w:t>о качестве Товара (Приложение №3</w:t>
      </w:r>
      <w:r w:rsidR="00371D9D">
        <w:rPr>
          <w:rFonts w:ascii="Times New Roman" w:hAnsi="Times New Roman" w:cs="Times New Roman"/>
          <w:sz w:val="24"/>
          <w:szCs w:val="24"/>
        </w:rPr>
        <w:t>).</w:t>
      </w:r>
    </w:p>
    <w:p w:rsidR="00F7751E" w:rsidRPr="00F70634" w:rsidRDefault="00F7751E" w:rsidP="00F7751E">
      <w:pPr>
        <w:pStyle w:val="ConsNormal"/>
        <w:spacing w:line="360" w:lineRule="exact"/>
        <w:ind w:firstLine="0"/>
        <w:jc w:val="both"/>
        <w:rPr>
          <w:rFonts w:ascii="Times New Roman" w:hAnsi="Times New Roman" w:cs="Times New Roman"/>
          <w:sz w:val="24"/>
          <w:szCs w:val="24"/>
        </w:rPr>
      </w:pPr>
    </w:p>
    <w:p w:rsidR="00F7751E" w:rsidRPr="00F70634" w:rsidRDefault="00F7751E" w:rsidP="00F7751E">
      <w:pPr>
        <w:pStyle w:val="Textbody"/>
        <w:spacing w:after="0" w:line="360" w:lineRule="exact"/>
        <w:jc w:val="center"/>
        <w:rPr>
          <w:b/>
        </w:rPr>
      </w:pPr>
      <w:r w:rsidRPr="00F70634">
        <w:rPr>
          <w:b/>
        </w:rPr>
        <w:t>17. Адреса и платёжные реквизиты Сторон</w:t>
      </w:r>
    </w:p>
    <w:p w:rsidR="00F7751E" w:rsidRPr="00F70634" w:rsidRDefault="00F7751E" w:rsidP="00F7751E">
      <w:pPr>
        <w:spacing w:line="360" w:lineRule="exact"/>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791"/>
      </w:tblGrid>
      <w:tr w:rsidR="00A436B8" w:rsidRPr="0075271A" w:rsidTr="00A73C72">
        <w:tc>
          <w:tcPr>
            <w:tcW w:w="4673" w:type="dxa"/>
            <w:tcBorders>
              <w:top w:val="single" w:sz="4" w:space="0" w:color="auto"/>
              <w:left w:val="single" w:sz="4" w:space="0" w:color="auto"/>
              <w:bottom w:val="single" w:sz="4" w:space="0" w:color="auto"/>
              <w:right w:val="single" w:sz="4" w:space="0" w:color="auto"/>
            </w:tcBorders>
          </w:tcPr>
          <w:p w:rsidR="00A436B8" w:rsidRPr="005361E3" w:rsidRDefault="00A436B8"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Покупатель:</w:t>
            </w:r>
          </w:p>
          <w:p w:rsidR="00A436B8" w:rsidRPr="0050632D" w:rsidRDefault="00A436B8" w:rsidP="00A73C72">
            <w:pPr>
              <w:pStyle w:val="40"/>
              <w:shd w:val="clear" w:color="auto" w:fill="auto"/>
              <w:spacing w:before="0" w:line="264" w:lineRule="auto"/>
              <w:ind w:left="20"/>
              <w:jc w:val="left"/>
              <w:rPr>
                <w:sz w:val="24"/>
                <w:szCs w:val="24"/>
              </w:rPr>
            </w:pPr>
            <w:r w:rsidRPr="0050632D">
              <w:rPr>
                <w:sz w:val="24"/>
                <w:szCs w:val="24"/>
              </w:rPr>
              <w:t>ЧУЗ «КБ «РЖД-Медицина» г. Сургут»</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Место нахождения: 628414, Автономный округ Ханты-Мансийский автономный округ-Югра, город Сургут, улица Мечникова, д. 3</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ИНН: 8602211525</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КПП: 860201001</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ОГРН: 1048602074531</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К/С: 30101810145250000411</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Банк: филиал «Центральный» Банка ВТБ (ПАО) в г. Москва</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БИК: 044525411</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Р/С: 40503810442150000001</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 xml:space="preserve">Электронная почта: </w:t>
            </w:r>
          </w:p>
          <w:p w:rsidR="00A436B8" w:rsidRPr="00C135AA"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nuz-okb@yandex.ru</w:t>
            </w:r>
          </w:p>
          <w:p w:rsidR="00A436B8" w:rsidRPr="00C135AA" w:rsidRDefault="00A436B8" w:rsidP="00A73C72">
            <w:pPr>
              <w:pStyle w:val="ConsNormal"/>
              <w:spacing w:line="320" w:lineRule="exact"/>
              <w:ind w:firstLine="709"/>
              <w:rPr>
                <w:rFonts w:ascii="Times New Roman" w:hAnsi="Times New Roman" w:cs="Times New Roman"/>
                <w:sz w:val="24"/>
                <w:szCs w:val="24"/>
              </w:rPr>
            </w:pPr>
          </w:p>
          <w:p w:rsidR="00A436B8"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И.о. главного врача</w:t>
            </w:r>
          </w:p>
          <w:p w:rsidR="00A436B8" w:rsidRDefault="00A436B8" w:rsidP="00A73C72">
            <w:pPr>
              <w:pStyle w:val="ConsNormal"/>
              <w:spacing w:line="320" w:lineRule="exact"/>
              <w:ind w:firstLine="0"/>
              <w:rPr>
                <w:rFonts w:ascii="Times New Roman" w:hAnsi="Times New Roman" w:cs="Times New Roman"/>
                <w:sz w:val="24"/>
                <w:szCs w:val="24"/>
              </w:rPr>
            </w:pPr>
            <w:r w:rsidRPr="009E5668">
              <w:rPr>
                <w:rFonts w:ascii="Times New Roman" w:hAnsi="Times New Roman" w:cs="Times New Roman"/>
                <w:sz w:val="24"/>
                <w:szCs w:val="24"/>
              </w:rPr>
              <w:t>ЧУЗ «КБ «РЖД-Медицина» г. Сургут»</w:t>
            </w:r>
          </w:p>
          <w:p w:rsidR="00702A55" w:rsidRDefault="00702A55" w:rsidP="00A73C72">
            <w:pPr>
              <w:pStyle w:val="ConsNormal"/>
              <w:spacing w:line="320" w:lineRule="exact"/>
              <w:ind w:firstLine="0"/>
              <w:rPr>
                <w:rFonts w:ascii="Times New Roman" w:hAnsi="Times New Roman" w:cs="Times New Roman"/>
                <w:sz w:val="24"/>
                <w:szCs w:val="24"/>
              </w:rPr>
            </w:pPr>
          </w:p>
          <w:p w:rsidR="00702A55" w:rsidRPr="009E5668" w:rsidRDefault="00702A55" w:rsidP="00A73C72">
            <w:pPr>
              <w:pStyle w:val="ConsNormal"/>
              <w:spacing w:line="320" w:lineRule="exact"/>
              <w:ind w:firstLine="0"/>
              <w:rPr>
                <w:rFonts w:ascii="Times New Roman" w:hAnsi="Times New Roman" w:cs="Times New Roman"/>
                <w:sz w:val="24"/>
                <w:szCs w:val="24"/>
              </w:rPr>
            </w:pPr>
          </w:p>
          <w:p w:rsidR="00A436B8" w:rsidRPr="00C135AA" w:rsidRDefault="00245AE3" w:rsidP="00A73C72">
            <w:pPr>
              <w:pStyle w:val="ConsNormal"/>
              <w:spacing w:line="320" w:lineRule="exact"/>
              <w:ind w:firstLine="0"/>
              <w:rPr>
                <w:rFonts w:ascii="Times New Roman" w:hAnsi="Times New Roman" w:cs="Times New Roman"/>
                <w:sz w:val="24"/>
                <w:szCs w:val="24"/>
              </w:rPr>
            </w:pPr>
            <w:r>
              <w:rPr>
                <w:rFonts w:ascii="Times New Roman" w:hAnsi="Times New Roman" w:cs="Times New Roman"/>
                <w:sz w:val="24"/>
                <w:szCs w:val="24"/>
              </w:rPr>
              <w:t>______________/А.М. Иванов</w:t>
            </w:r>
            <w:r w:rsidR="00A436B8" w:rsidRPr="00C135AA">
              <w:rPr>
                <w:rFonts w:ascii="Times New Roman" w:hAnsi="Times New Roman" w:cs="Times New Roman"/>
                <w:sz w:val="24"/>
                <w:szCs w:val="24"/>
              </w:rPr>
              <w:t>/</w:t>
            </w:r>
          </w:p>
          <w:p w:rsidR="00A436B8" w:rsidRPr="005361E3"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М.П.</w:t>
            </w:r>
          </w:p>
        </w:tc>
        <w:tc>
          <w:tcPr>
            <w:tcW w:w="4791" w:type="dxa"/>
            <w:tcBorders>
              <w:top w:val="single" w:sz="4" w:space="0" w:color="auto"/>
              <w:left w:val="single" w:sz="4" w:space="0" w:color="auto"/>
              <w:bottom w:val="single" w:sz="4" w:space="0" w:color="auto"/>
              <w:right w:val="single" w:sz="4" w:space="0" w:color="auto"/>
            </w:tcBorders>
          </w:tcPr>
          <w:p w:rsidR="00A436B8" w:rsidRDefault="00A436B8"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Поставщик:</w:t>
            </w:r>
          </w:p>
          <w:p w:rsidR="00A436B8" w:rsidRPr="009E5668" w:rsidRDefault="00245AE3"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_____________________</w:t>
            </w:r>
          </w:p>
          <w:p w:rsidR="00A436B8" w:rsidRPr="0075271A" w:rsidRDefault="00A436B8" w:rsidP="00A73C72">
            <w:pPr>
              <w:spacing w:after="0" w:line="320" w:lineRule="exact"/>
              <w:rPr>
                <w:rFonts w:ascii="Times New Roman" w:hAnsi="Times New Roman"/>
                <w:sz w:val="24"/>
                <w:szCs w:val="24"/>
              </w:rPr>
            </w:pPr>
            <w:r w:rsidRPr="0075271A">
              <w:rPr>
                <w:rFonts w:ascii="Times New Roman" w:hAnsi="Times New Roman"/>
                <w:sz w:val="24"/>
                <w:szCs w:val="24"/>
              </w:rPr>
              <w:t xml:space="preserve">Место нахождения: </w:t>
            </w:r>
            <w:r w:rsidR="00245AE3">
              <w:rPr>
                <w:rFonts w:ascii="Times New Roman" w:hAnsi="Times New Roman"/>
                <w:sz w:val="24"/>
                <w:szCs w:val="24"/>
              </w:rPr>
              <w:t>__________________</w:t>
            </w:r>
          </w:p>
          <w:p w:rsidR="00A436B8" w:rsidRPr="0075271A" w:rsidRDefault="00A436B8" w:rsidP="00A73C72">
            <w:pPr>
              <w:spacing w:after="0" w:line="320" w:lineRule="exact"/>
              <w:rPr>
                <w:rFonts w:ascii="Times New Roman" w:hAnsi="Times New Roman"/>
                <w:sz w:val="24"/>
                <w:szCs w:val="24"/>
              </w:rPr>
            </w:pPr>
            <w:r w:rsidRPr="0075271A">
              <w:rPr>
                <w:rFonts w:ascii="Times New Roman" w:hAnsi="Times New Roman"/>
                <w:sz w:val="24"/>
                <w:szCs w:val="24"/>
              </w:rPr>
              <w:t>ИНН:</w:t>
            </w:r>
            <w:r w:rsidR="00245AE3">
              <w:rPr>
                <w:rFonts w:ascii="Times New Roman" w:hAnsi="Times New Roman"/>
                <w:sz w:val="24"/>
                <w:szCs w:val="24"/>
              </w:rPr>
              <w:t>_____________________</w:t>
            </w:r>
          </w:p>
          <w:p w:rsidR="00A436B8" w:rsidRPr="0075271A" w:rsidRDefault="00A436B8" w:rsidP="00A73C72">
            <w:pPr>
              <w:spacing w:after="0" w:line="320" w:lineRule="exact"/>
              <w:rPr>
                <w:rFonts w:ascii="Times New Roman" w:hAnsi="Times New Roman"/>
                <w:sz w:val="24"/>
                <w:szCs w:val="24"/>
              </w:rPr>
            </w:pPr>
            <w:r w:rsidRPr="0075271A">
              <w:rPr>
                <w:rFonts w:ascii="Times New Roman" w:hAnsi="Times New Roman"/>
                <w:sz w:val="24"/>
                <w:szCs w:val="24"/>
              </w:rPr>
              <w:t>КПП:</w:t>
            </w:r>
            <w:r w:rsidR="00245AE3">
              <w:rPr>
                <w:rFonts w:ascii="Times New Roman" w:hAnsi="Times New Roman"/>
                <w:sz w:val="24"/>
                <w:szCs w:val="24"/>
              </w:rPr>
              <w:t>_________________</w:t>
            </w:r>
          </w:p>
          <w:p w:rsidR="00A436B8" w:rsidRPr="0075271A" w:rsidRDefault="00A436B8" w:rsidP="00A73C72">
            <w:pPr>
              <w:spacing w:after="0" w:line="320" w:lineRule="exact"/>
              <w:rPr>
                <w:rFonts w:ascii="Times New Roman" w:hAnsi="Times New Roman"/>
                <w:sz w:val="24"/>
                <w:szCs w:val="24"/>
              </w:rPr>
            </w:pPr>
            <w:r w:rsidRPr="0075271A">
              <w:rPr>
                <w:rFonts w:ascii="Times New Roman" w:hAnsi="Times New Roman"/>
                <w:sz w:val="24"/>
                <w:szCs w:val="24"/>
              </w:rPr>
              <w:t>ОГРН:</w:t>
            </w:r>
            <w:r w:rsidR="00245AE3">
              <w:rPr>
                <w:rFonts w:ascii="Times New Roman" w:hAnsi="Times New Roman"/>
                <w:sz w:val="24"/>
                <w:szCs w:val="24"/>
              </w:rPr>
              <w:t>_____________</w:t>
            </w:r>
          </w:p>
          <w:p w:rsidR="00A436B8" w:rsidRPr="0075271A" w:rsidRDefault="00A436B8" w:rsidP="00A73C72">
            <w:pPr>
              <w:spacing w:after="0" w:line="320" w:lineRule="exact"/>
              <w:jc w:val="both"/>
              <w:rPr>
                <w:rFonts w:ascii="Times New Roman" w:hAnsi="Times New Roman"/>
                <w:sz w:val="24"/>
                <w:szCs w:val="24"/>
              </w:rPr>
            </w:pPr>
            <w:r w:rsidRPr="0075271A">
              <w:rPr>
                <w:rFonts w:ascii="Times New Roman" w:hAnsi="Times New Roman"/>
                <w:sz w:val="24"/>
                <w:szCs w:val="24"/>
              </w:rPr>
              <w:t>К/С:</w:t>
            </w:r>
            <w:r w:rsidR="00245AE3">
              <w:rPr>
                <w:rFonts w:ascii="Times New Roman" w:hAnsi="Times New Roman"/>
                <w:sz w:val="24"/>
                <w:szCs w:val="24"/>
              </w:rPr>
              <w:t>___________________</w:t>
            </w:r>
          </w:p>
          <w:p w:rsidR="00A436B8" w:rsidRPr="0075271A" w:rsidRDefault="00A436B8" w:rsidP="00A73C72">
            <w:pPr>
              <w:spacing w:after="0" w:line="320" w:lineRule="exact"/>
              <w:jc w:val="both"/>
              <w:rPr>
                <w:rFonts w:ascii="Times New Roman" w:hAnsi="Times New Roman"/>
                <w:sz w:val="24"/>
                <w:szCs w:val="24"/>
              </w:rPr>
            </w:pPr>
            <w:r w:rsidRPr="0075271A">
              <w:rPr>
                <w:rFonts w:ascii="Times New Roman" w:hAnsi="Times New Roman"/>
                <w:sz w:val="24"/>
                <w:szCs w:val="24"/>
              </w:rPr>
              <w:t>Банк:</w:t>
            </w:r>
            <w:r>
              <w:rPr>
                <w:rFonts w:ascii="Times New Roman" w:hAnsi="Times New Roman"/>
                <w:sz w:val="24"/>
                <w:szCs w:val="24"/>
              </w:rPr>
              <w:t xml:space="preserve"> </w:t>
            </w:r>
            <w:r w:rsidR="00245AE3">
              <w:rPr>
                <w:rFonts w:ascii="Times New Roman" w:hAnsi="Times New Roman"/>
                <w:sz w:val="24"/>
                <w:szCs w:val="24"/>
              </w:rPr>
              <w:t>__________________</w:t>
            </w:r>
            <w:r>
              <w:rPr>
                <w:rFonts w:ascii="Times New Roman" w:hAnsi="Times New Roman"/>
                <w:sz w:val="24"/>
                <w:szCs w:val="24"/>
              </w:rPr>
              <w:t xml:space="preserve"> </w:t>
            </w:r>
          </w:p>
          <w:p w:rsidR="00A436B8" w:rsidRPr="0075271A" w:rsidRDefault="00A436B8" w:rsidP="00A73C72">
            <w:pPr>
              <w:spacing w:after="0" w:line="320" w:lineRule="exact"/>
              <w:jc w:val="both"/>
              <w:rPr>
                <w:rFonts w:ascii="Times New Roman" w:hAnsi="Times New Roman"/>
                <w:sz w:val="24"/>
                <w:szCs w:val="24"/>
              </w:rPr>
            </w:pPr>
            <w:r w:rsidRPr="0075271A">
              <w:rPr>
                <w:rFonts w:ascii="Times New Roman" w:hAnsi="Times New Roman"/>
                <w:sz w:val="24"/>
                <w:szCs w:val="24"/>
              </w:rPr>
              <w:t xml:space="preserve">БИК: </w:t>
            </w:r>
            <w:r w:rsidR="00245AE3">
              <w:rPr>
                <w:rFonts w:ascii="Times New Roman" w:hAnsi="Times New Roman"/>
                <w:sz w:val="24"/>
                <w:szCs w:val="24"/>
              </w:rPr>
              <w:t>______________________</w:t>
            </w:r>
          </w:p>
          <w:p w:rsidR="00A436B8" w:rsidRPr="0075271A" w:rsidRDefault="00A436B8" w:rsidP="00A73C72">
            <w:pPr>
              <w:spacing w:after="0" w:line="320" w:lineRule="exact"/>
              <w:rPr>
                <w:rFonts w:ascii="Times New Roman" w:hAnsi="Times New Roman"/>
                <w:sz w:val="24"/>
                <w:szCs w:val="24"/>
              </w:rPr>
            </w:pPr>
            <w:r w:rsidRPr="0075271A">
              <w:rPr>
                <w:rFonts w:ascii="Times New Roman" w:hAnsi="Times New Roman"/>
                <w:sz w:val="24"/>
                <w:szCs w:val="24"/>
              </w:rPr>
              <w:t xml:space="preserve">Р/С: </w:t>
            </w:r>
            <w:r w:rsidR="00245AE3">
              <w:rPr>
                <w:rFonts w:ascii="Times New Roman" w:hAnsi="Times New Roman"/>
                <w:sz w:val="24"/>
                <w:szCs w:val="24"/>
              </w:rPr>
              <w:t>_____________________</w:t>
            </w:r>
          </w:p>
          <w:p w:rsidR="00A436B8" w:rsidRPr="00245AE3" w:rsidRDefault="00A436B8" w:rsidP="00A73C72">
            <w:pPr>
              <w:spacing w:after="0" w:line="320" w:lineRule="exact"/>
              <w:jc w:val="both"/>
              <w:rPr>
                <w:rFonts w:ascii="Times New Roman" w:hAnsi="Times New Roman"/>
                <w:sz w:val="24"/>
                <w:szCs w:val="24"/>
              </w:rPr>
            </w:pPr>
            <w:r w:rsidRPr="0075271A">
              <w:rPr>
                <w:rFonts w:ascii="Times New Roman" w:hAnsi="Times New Roman"/>
                <w:sz w:val="24"/>
                <w:szCs w:val="24"/>
              </w:rPr>
              <w:t xml:space="preserve">Электронная почта: </w:t>
            </w:r>
            <w:r w:rsidR="00245AE3">
              <w:rPr>
                <w:rFonts w:ascii="Times New Roman" w:hAnsi="Times New Roman"/>
                <w:sz w:val="24"/>
                <w:szCs w:val="24"/>
              </w:rPr>
              <w:t>_____________</w:t>
            </w:r>
          </w:p>
          <w:p w:rsidR="00A436B8" w:rsidRPr="0075271A" w:rsidRDefault="00A436B8" w:rsidP="00A73C72">
            <w:pPr>
              <w:spacing w:after="0" w:line="320" w:lineRule="exact"/>
              <w:jc w:val="both"/>
              <w:rPr>
                <w:rFonts w:ascii="Times New Roman" w:hAnsi="Times New Roman"/>
                <w:bCs/>
                <w:sz w:val="24"/>
                <w:szCs w:val="24"/>
              </w:rPr>
            </w:pPr>
            <w:r>
              <w:rPr>
                <w:rFonts w:ascii="Times New Roman" w:hAnsi="Times New Roman"/>
                <w:sz w:val="24"/>
                <w:szCs w:val="24"/>
              </w:rPr>
              <w:t xml:space="preserve">Тел: </w:t>
            </w:r>
            <w:r w:rsidR="00245AE3">
              <w:rPr>
                <w:rFonts w:ascii="Times New Roman" w:hAnsi="Times New Roman"/>
                <w:sz w:val="24"/>
                <w:szCs w:val="24"/>
              </w:rPr>
              <w:t>____________________</w:t>
            </w: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bookmarkStart w:id="0" w:name="_GoBack"/>
            <w:bookmarkEnd w:id="0"/>
          </w:p>
          <w:p w:rsidR="00245AE3" w:rsidRDefault="00245AE3" w:rsidP="00A73C72">
            <w:pPr>
              <w:spacing w:after="0" w:line="320" w:lineRule="exact"/>
              <w:jc w:val="both"/>
              <w:rPr>
                <w:rFonts w:ascii="Times New Roman" w:hAnsi="Times New Roman"/>
                <w:sz w:val="24"/>
                <w:szCs w:val="24"/>
              </w:rPr>
            </w:pPr>
            <w:r>
              <w:rPr>
                <w:rFonts w:ascii="Times New Roman" w:hAnsi="Times New Roman"/>
                <w:sz w:val="24"/>
                <w:szCs w:val="24"/>
              </w:rPr>
              <w:t>____________</w:t>
            </w: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r>
              <w:rPr>
                <w:rFonts w:ascii="Times New Roman" w:hAnsi="Times New Roman"/>
                <w:sz w:val="24"/>
                <w:szCs w:val="24"/>
              </w:rPr>
              <w:t xml:space="preserve">________________ </w:t>
            </w:r>
            <w:r w:rsidR="00245AE3">
              <w:rPr>
                <w:rFonts w:ascii="Times New Roman" w:hAnsi="Times New Roman"/>
                <w:sz w:val="24"/>
                <w:szCs w:val="24"/>
              </w:rPr>
              <w:t>/____________/</w:t>
            </w:r>
          </w:p>
          <w:p w:rsidR="00A436B8" w:rsidRPr="0075271A" w:rsidRDefault="00A436B8" w:rsidP="00A73C72">
            <w:pPr>
              <w:spacing w:after="0" w:line="320" w:lineRule="exact"/>
              <w:jc w:val="both"/>
              <w:rPr>
                <w:rFonts w:ascii="Times New Roman" w:hAnsi="Times New Roman"/>
                <w:sz w:val="24"/>
                <w:szCs w:val="24"/>
              </w:rPr>
            </w:pPr>
            <w:r>
              <w:rPr>
                <w:rFonts w:ascii="Times New Roman" w:hAnsi="Times New Roman"/>
                <w:sz w:val="24"/>
                <w:szCs w:val="24"/>
              </w:rPr>
              <w:t>М.П.</w:t>
            </w:r>
          </w:p>
        </w:tc>
      </w:tr>
    </w:tbl>
    <w:p w:rsidR="00F7751E" w:rsidRPr="00F70634" w:rsidRDefault="00F7751E" w:rsidP="00F7751E">
      <w:pPr>
        <w:pStyle w:val="Textbody"/>
        <w:spacing w:after="0" w:line="360" w:lineRule="exact"/>
        <w:jc w:val="both"/>
        <w:rPr>
          <w:b/>
          <w:bCs/>
        </w:rPr>
      </w:pPr>
      <w:r w:rsidRPr="00F70634">
        <w:rPr>
          <w:b/>
          <w:bCs/>
        </w:rPr>
        <w:t xml:space="preserve">                    </w:t>
      </w:r>
    </w:p>
    <w:p w:rsidR="00F7751E" w:rsidRPr="00F70634" w:rsidRDefault="00F7751E" w:rsidP="00F7751E">
      <w:pPr>
        <w:pStyle w:val="Standard"/>
        <w:spacing w:line="360" w:lineRule="exact"/>
        <w:jc w:val="right"/>
      </w:pPr>
    </w:p>
    <w:p w:rsidR="00F7751E" w:rsidRPr="00DE0826" w:rsidRDefault="00F7751E" w:rsidP="00702A55">
      <w:pPr>
        <w:pStyle w:val="Standard"/>
        <w:spacing w:line="360" w:lineRule="exact"/>
        <w:sectPr w:rsidR="00F7751E" w:rsidRPr="00DE0826" w:rsidSect="00702A55">
          <w:pgSz w:w="11906" w:h="16838"/>
          <w:pgMar w:top="1134" w:right="850" w:bottom="851" w:left="1701" w:header="708" w:footer="708" w:gutter="0"/>
          <w:cols w:space="708"/>
          <w:docGrid w:linePitch="360"/>
        </w:sectPr>
      </w:pPr>
    </w:p>
    <w:p w:rsidR="00A436B8" w:rsidRPr="005361E3" w:rsidRDefault="00702A55" w:rsidP="00702A55">
      <w:pPr>
        <w:pStyle w:val="Standard"/>
        <w:spacing w:line="320" w:lineRule="exact"/>
      </w:pPr>
      <w:r>
        <w:lastRenderedPageBreak/>
        <w:t xml:space="preserve">                                                                                                                               </w:t>
      </w:r>
      <w:r w:rsidR="00A436B8" w:rsidRPr="005361E3">
        <w:t>Приложение №1</w:t>
      </w:r>
    </w:p>
    <w:p w:rsidR="00A436B8" w:rsidRPr="005361E3" w:rsidRDefault="00A436B8" w:rsidP="00A436B8">
      <w:pPr>
        <w:pStyle w:val="Standard"/>
        <w:tabs>
          <w:tab w:val="left" w:pos="1040"/>
          <w:tab w:val="left" w:pos="1440"/>
          <w:tab w:val="left" w:pos="8000"/>
        </w:tabs>
        <w:spacing w:line="320" w:lineRule="exact"/>
        <w:jc w:val="right"/>
      </w:pPr>
      <w:r w:rsidRPr="005361E3">
        <w:t>к Договору №  _</w:t>
      </w:r>
      <w:r w:rsidR="00586B4D">
        <w:t>22122000084</w:t>
      </w:r>
      <w:r w:rsidRPr="005361E3">
        <w:t xml:space="preserve"> от «___» ____________ 20__г.</w:t>
      </w:r>
    </w:p>
    <w:p w:rsidR="00A436B8" w:rsidRPr="005361E3" w:rsidRDefault="00A436B8" w:rsidP="00A436B8">
      <w:pPr>
        <w:pStyle w:val="Standard"/>
        <w:tabs>
          <w:tab w:val="left" w:pos="1040"/>
          <w:tab w:val="left" w:pos="1440"/>
          <w:tab w:val="left" w:pos="8000"/>
        </w:tabs>
        <w:spacing w:line="320" w:lineRule="exact"/>
        <w:jc w:val="both"/>
      </w:pPr>
    </w:p>
    <w:p w:rsidR="00A436B8" w:rsidRPr="005361E3" w:rsidRDefault="00A436B8" w:rsidP="00A436B8">
      <w:pPr>
        <w:pStyle w:val="Standard"/>
        <w:tabs>
          <w:tab w:val="left" w:pos="1040"/>
          <w:tab w:val="left" w:pos="1440"/>
          <w:tab w:val="left" w:pos="8000"/>
        </w:tabs>
        <w:spacing w:line="320" w:lineRule="exact"/>
        <w:jc w:val="center"/>
      </w:pPr>
      <w:r w:rsidRPr="005361E3">
        <w:t xml:space="preserve">Спецификация  </w:t>
      </w:r>
    </w:p>
    <w:p w:rsidR="00A436B8" w:rsidRPr="005361E3" w:rsidRDefault="00A436B8" w:rsidP="00A436B8">
      <w:pPr>
        <w:pStyle w:val="Standard"/>
        <w:tabs>
          <w:tab w:val="left" w:pos="1040"/>
          <w:tab w:val="left" w:pos="1440"/>
          <w:tab w:val="left" w:pos="8000"/>
        </w:tabs>
        <w:spacing w:line="320" w:lineRule="exact"/>
        <w:jc w:val="both"/>
      </w:pPr>
    </w:p>
    <w:p w:rsidR="00A436B8" w:rsidRPr="005361E3" w:rsidRDefault="00A436B8" w:rsidP="00A436B8">
      <w:pPr>
        <w:pStyle w:val="Standard"/>
        <w:tabs>
          <w:tab w:val="left" w:pos="1040"/>
          <w:tab w:val="left" w:pos="1440"/>
          <w:tab w:val="left" w:pos="8000"/>
        </w:tabs>
        <w:spacing w:line="320" w:lineRule="exact"/>
        <w:jc w:val="both"/>
      </w:pPr>
      <w:r>
        <w:t>г. Сургут</w:t>
      </w:r>
      <w:r w:rsidRPr="005361E3">
        <w:t xml:space="preserve">                                                                              </w:t>
      </w:r>
      <w:r>
        <w:t xml:space="preserve">                   </w:t>
      </w:r>
      <w:r w:rsidRPr="005361E3">
        <w:t>«___» _________ 20___ г.</w:t>
      </w:r>
    </w:p>
    <w:p w:rsidR="00A436B8" w:rsidRPr="005361E3" w:rsidRDefault="00A436B8" w:rsidP="00A436B8">
      <w:pPr>
        <w:pStyle w:val="Standard"/>
        <w:tabs>
          <w:tab w:val="left" w:pos="1040"/>
          <w:tab w:val="left" w:pos="1440"/>
          <w:tab w:val="left" w:pos="8000"/>
        </w:tabs>
        <w:spacing w:line="320" w:lineRule="exact"/>
        <w:jc w:val="both"/>
      </w:pPr>
    </w:p>
    <w:p w:rsidR="00A436B8" w:rsidRPr="005361E3" w:rsidRDefault="00A436B8" w:rsidP="00A436B8">
      <w:pPr>
        <w:pStyle w:val="Standard"/>
        <w:tabs>
          <w:tab w:val="left" w:pos="1040"/>
          <w:tab w:val="left" w:pos="1440"/>
          <w:tab w:val="left" w:pos="8000"/>
        </w:tabs>
        <w:spacing w:line="320" w:lineRule="exact"/>
        <w:jc w:val="both"/>
      </w:pPr>
    </w:p>
    <w:tbl>
      <w:tblPr>
        <w:tblW w:w="10370" w:type="dxa"/>
        <w:tblInd w:w="-297" w:type="dxa"/>
        <w:tblLayout w:type="fixed"/>
        <w:tblCellMar>
          <w:left w:w="10" w:type="dxa"/>
          <w:right w:w="10" w:type="dxa"/>
        </w:tblCellMar>
        <w:tblLook w:val="04A0"/>
      </w:tblPr>
      <w:tblGrid>
        <w:gridCol w:w="358"/>
        <w:gridCol w:w="2880"/>
        <w:gridCol w:w="711"/>
        <w:gridCol w:w="851"/>
        <w:gridCol w:w="1230"/>
        <w:gridCol w:w="1500"/>
        <w:gridCol w:w="1005"/>
        <w:gridCol w:w="1835"/>
      </w:tblGrid>
      <w:tr w:rsidR="00A436B8" w:rsidRPr="0075271A" w:rsidTr="005379B2">
        <w:trPr>
          <w:trHeight w:val="596"/>
        </w:trPr>
        <w:tc>
          <w:tcPr>
            <w:tcW w:w="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jc w:val="both"/>
            </w:pPr>
            <w:r w:rsidRPr="005361E3">
              <w:t>№ п/п</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jc w:val="center"/>
            </w:pPr>
            <w:r w:rsidRPr="005361E3">
              <w:t xml:space="preserve">Наименование Товара </w:t>
            </w:r>
          </w:p>
          <w:p w:rsidR="00A436B8" w:rsidRPr="005361E3" w:rsidRDefault="00A436B8" w:rsidP="00A73C72">
            <w:pPr>
              <w:pStyle w:val="Standard"/>
              <w:snapToGrid w:val="0"/>
              <w:spacing w:line="320" w:lineRule="exact"/>
              <w:jc w:val="center"/>
            </w:pPr>
          </w:p>
        </w:tc>
        <w:tc>
          <w:tcPr>
            <w:tcW w:w="7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ind w:left="-93" w:right="-53"/>
              <w:jc w:val="center"/>
            </w:pPr>
            <w:r w:rsidRPr="005361E3">
              <w:t>Ед.</w:t>
            </w:r>
            <w:r w:rsidRPr="005361E3">
              <w:br/>
              <w:t>изм.</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ind w:left="-93" w:right="-53"/>
              <w:jc w:val="center"/>
            </w:pPr>
            <w:r w:rsidRPr="005361E3">
              <w:t xml:space="preserve">Кол-во   </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ind w:left="-163" w:right="-177"/>
              <w:jc w:val="center"/>
            </w:pPr>
          </w:p>
          <w:p w:rsidR="00A436B8" w:rsidRPr="005361E3" w:rsidRDefault="00A436B8" w:rsidP="00A73C72">
            <w:pPr>
              <w:pStyle w:val="Standard"/>
              <w:snapToGrid w:val="0"/>
              <w:spacing w:line="320" w:lineRule="exact"/>
              <w:jc w:val="center"/>
            </w:pPr>
            <w:r w:rsidRPr="005361E3">
              <w:t>НДС,%.</w:t>
            </w:r>
          </w:p>
          <w:p w:rsidR="00A436B8" w:rsidRPr="005361E3" w:rsidRDefault="00A436B8" w:rsidP="00A73C72">
            <w:pPr>
              <w:pStyle w:val="Standard"/>
              <w:snapToGrid w:val="0"/>
              <w:spacing w:line="320" w:lineRule="exact"/>
              <w:jc w:val="center"/>
            </w:pPr>
            <w:r w:rsidRPr="005361E3">
              <w:t>/НДС не облагает</w:t>
            </w:r>
          </w:p>
          <w:p w:rsidR="00A436B8" w:rsidRPr="005361E3" w:rsidRDefault="00A436B8" w:rsidP="00A73C72">
            <w:pPr>
              <w:pStyle w:val="Standard"/>
              <w:snapToGrid w:val="0"/>
              <w:spacing w:line="320" w:lineRule="exact"/>
              <w:jc w:val="center"/>
            </w:pPr>
            <w:proofErr w:type="spellStart"/>
            <w:r w:rsidRPr="005361E3">
              <w:t>ся</w:t>
            </w:r>
            <w:proofErr w:type="spellEnd"/>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jc w:val="center"/>
            </w:pPr>
            <w:r w:rsidRPr="005361E3">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jc w:val="center"/>
            </w:pPr>
            <w:r w:rsidRPr="005361E3">
              <w:t>Сумма НДС, руб.</w:t>
            </w:r>
          </w:p>
          <w:p w:rsidR="00A436B8" w:rsidRPr="005361E3" w:rsidRDefault="00A436B8" w:rsidP="00A73C72">
            <w:pPr>
              <w:pStyle w:val="Standard"/>
              <w:snapToGrid w:val="0"/>
              <w:spacing w:line="320" w:lineRule="exact"/>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36B8" w:rsidRPr="005361E3" w:rsidRDefault="00A436B8" w:rsidP="00A73C72">
            <w:pPr>
              <w:pStyle w:val="Standard"/>
              <w:snapToGrid w:val="0"/>
              <w:spacing w:line="320" w:lineRule="exact"/>
              <w:jc w:val="center"/>
            </w:pPr>
            <w:r w:rsidRPr="005361E3">
              <w:t>Стоимость включая НДС, руб./ НДС не облагается</w:t>
            </w:r>
          </w:p>
        </w:tc>
      </w:tr>
      <w:tr w:rsidR="00A73C72" w:rsidRPr="0075271A" w:rsidTr="00A73C72">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1</w:t>
            </w:r>
          </w:p>
        </w:tc>
        <w:tc>
          <w:tcPr>
            <w:tcW w:w="288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pPr>
              <w:rPr>
                <w:color w:val="000000"/>
                <w:sz w:val="24"/>
                <w:szCs w:val="24"/>
              </w:rPr>
            </w:pPr>
            <w:r>
              <w:rPr>
                <w:color w:val="000000"/>
              </w:rPr>
              <w:t>Брокколи</w:t>
            </w:r>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eastAsia="Calibri" w:hAnsi="Times New Roman"/>
                <w:lang w:eastAsia="en-US"/>
              </w:rPr>
            </w:pPr>
            <w:r>
              <w:rPr>
                <w:rFonts w:ascii="Times New Roman" w:eastAsia="Calibri" w:hAnsi="Times New Roman"/>
                <w:lang w:eastAsia="en-US"/>
              </w:rPr>
              <w:t>50</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Pr="005361E3"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Pr="005361E3"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Pr="005361E3" w:rsidRDefault="00A73C72" w:rsidP="00A73C72">
            <w:pPr>
              <w:pStyle w:val="Standard"/>
              <w:snapToGrid w:val="0"/>
              <w:spacing w:line="320" w:lineRule="exact"/>
              <w:jc w:val="both"/>
            </w:pPr>
          </w:p>
        </w:tc>
      </w:tr>
      <w:tr w:rsidR="00A73C72" w:rsidRPr="0075271A" w:rsidTr="00A73C72">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2</w:t>
            </w:r>
          </w:p>
        </w:tc>
        <w:tc>
          <w:tcPr>
            <w:tcW w:w="2880" w:type="dxa"/>
            <w:tcBorders>
              <w:left w:val="single" w:sz="4" w:space="0" w:color="000000"/>
              <w:bottom w:val="single" w:sz="4" w:space="0" w:color="000000"/>
            </w:tcBorders>
            <w:tcMar>
              <w:top w:w="0" w:type="dxa"/>
              <w:left w:w="108" w:type="dxa"/>
              <w:bottom w:w="0" w:type="dxa"/>
              <w:right w:w="108" w:type="dxa"/>
            </w:tcMar>
            <w:vAlign w:val="bottom"/>
          </w:tcPr>
          <w:p w:rsidR="00A73C72" w:rsidRDefault="00A73C72">
            <w:pPr>
              <w:rPr>
                <w:color w:val="000000"/>
                <w:sz w:val="24"/>
                <w:szCs w:val="24"/>
              </w:rPr>
            </w:pPr>
            <w:bookmarkStart w:id="1" w:name="RANGE!B15"/>
            <w:r>
              <w:rPr>
                <w:color w:val="000000"/>
              </w:rPr>
              <w:t>Фасоль стручковая</w:t>
            </w:r>
            <w:bookmarkEnd w:id="1"/>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eastAsia="Calibri" w:hAnsi="Times New Roman"/>
                <w:lang w:eastAsia="en-US"/>
              </w:rPr>
            </w:pPr>
            <w:r>
              <w:rPr>
                <w:rFonts w:ascii="Times New Roman" w:eastAsia="Calibri" w:hAnsi="Times New Roman"/>
                <w:lang w:eastAsia="en-US"/>
              </w:rPr>
              <w:t>120</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r>
      <w:tr w:rsidR="00A73C72" w:rsidRPr="0075271A" w:rsidTr="00A73C72">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3</w:t>
            </w:r>
          </w:p>
        </w:tc>
        <w:tc>
          <w:tcPr>
            <w:tcW w:w="2880" w:type="dxa"/>
            <w:tcBorders>
              <w:left w:val="single" w:sz="4" w:space="0" w:color="000000"/>
              <w:bottom w:val="single" w:sz="4" w:space="0" w:color="000000"/>
            </w:tcBorders>
            <w:tcMar>
              <w:top w:w="0" w:type="dxa"/>
              <w:left w:w="108" w:type="dxa"/>
              <w:bottom w:w="0" w:type="dxa"/>
              <w:right w:w="108" w:type="dxa"/>
            </w:tcMar>
            <w:vAlign w:val="bottom"/>
          </w:tcPr>
          <w:p w:rsidR="00A73C72" w:rsidRDefault="00A73C72">
            <w:pPr>
              <w:rPr>
                <w:color w:val="000000"/>
                <w:sz w:val="24"/>
                <w:szCs w:val="24"/>
              </w:rPr>
            </w:pPr>
            <w:r>
              <w:rPr>
                <w:color w:val="000000"/>
              </w:rPr>
              <w:t>Цветная капуста</w:t>
            </w:r>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eastAsia="Calibri" w:hAnsi="Times New Roman"/>
                <w:lang w:eastAsia="en-US"/>
              </w:rPr>
            </w:pPr>
            <w:r>
              <w:rPr>
                <w:rFonts w:ascii="Times New Roman" w:eastAsia="Calibri" w:hAnsi="Times New Roman"/>
                <w:lang w:eastAsia="en-US"/>
              </w:rPr>
              <w:t>200</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r>
      <w:tr w:rsidR="00A73C72" w:rsidRPr="0075271A" w:rsidTr="00A73C72">
        <w:trPr>
          <w:trHeight w:val="551"/>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4</w:t>
            </w:r>
          </w:p>
        </w:tc>
        <w:tc>
          <w:tcPr>
            <w:tcW w:w="2880" w:type="dxa"/>
            <w:tcBorders>
              <w:left w:val="single" w:sz="4" w:space="0" w:color="000000"/>
              <w:bottom w:val="single" w:sz="4" w:space="0" w:color="000000"/>
            </w:tcBorders>
            <w:tcMar>
              <w:top w:w="0" w:type="dxa"/>
              <w:left w:w="108" w:type="dxa"/>
              <w:bottom w:w="0" w:type="dxa"/>
              <w:right w:w="108" w:type="dxa"/>
            </w:tcMar>
            <w:vAlign w:val="bottom"/>
          </w:tcPr>
          <w:p w:rsidR="00A73C72" w:rsidRDefault="00A73C72">
            <w:pPr>
              <w:rPr>
                <w:color w:val="000000"/>
                <w:sz w:val="24"/>
                <w:szCs w:val="24"/>
              </w:rPr>
            </w:pPr>
            <w:r>
              <w:rPr>
                <w:color w:val="000000"/>
              </w:rPr>
              <w:t>Черная смородина</w:t>
            </w:r>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hAnsi="Times New Roman"/>
              </w:rPr>
            </w:pPr>
            <w:r>
              <w:rPr>
                <w:rFonts w:ascii="Times New Roman" w:hAnsi="Times New Roman"/>
              </w:rPr>
              <w:t>15</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r>
      <w:tr w:rsidR="00A73C72" w:rsidRPr="0075271A" w:rsidTr="00A73C72">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5</w:t>
            </w:r>
          </w:p>
        </w:tc>
        <w:tc>
          <w:tcPr>
            <w:tcW w:w="2880" w:type="dxa"/>
            <w:tcBorders>
              <w:left w:val="single" w:sz="4" w:space="0" w:color="000000"/>
              <w:bottom w:val="single" w:sz="4" w:space="0" w:color="000000"/>
            </w:tcBorders>
            <w:tcMar>
              <w:top w:w="0" w:type="dxa"/>
              <w:left w:w="108" w:type="dxa"/>
              <w:bottom w:w="0" w:type="dxa"/>
              <w:right w:w="108" w:type="dxa"/>
            </w:tcMar>
            <w:vAlign w:val="bottom"/>
          </w:tcPr>
          <w:p w:rsidR="00A73C72" w:rsidRDefault="00A73C72">
            <w:pPr>
              <w:rPr>
                <w:color w:val="000000"/>
                <w:sz w:val="24"/>
                <w:szCs w:val="24"/>
              </w:rPr>
            </w:pPr>
            <w:r>
              <w:rPr>
                <w:color w:val="000000"/>
              </w:rPr>
              <w:t>Клюква</w:t>
            </w:r>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eastAsia="Calibri" w:hAnsi="Times New Roman"/>
                <w:lang w:eastAsia="en-US"/>
              </w:rPr>
            </w:pPr>
            <w:r>
              <w:rPr>
                <w:rFonts w:ascii="Times New Roman" w:eastAsia="Calibri" w:hAnsi="Times New Roman"/>
                <w:lang w:eastAsia="en-US"/>
              </w:rPr>
              <w:t>15</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r>
      <w:tr w:rsidR="00A73C72" w:rsidRPr="0075271A" w:rsidTr="00A73C72">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6</w:t>
            </w:r>
          </w:p>
        </w:tc>
        <w:tc>
          <w:tcPr>
            <w:tcW w:w="2880" w:type="dxa"/>
            <w:tcBorders>
              <w:left w:val="single" w:sz="4" w:space="0" w:color="000000"/>
              <w:bottom w:val="single" w:sz="4" w:space="0" w:color="000000"/>
            </w:tcBorders>
            <w:tcMar>
              <w:top w:w="0" w:type="dxa"/>
              <w:left w:w="108" w:type="dxa"/>
              <w:bottom w:w="0" w:type="dxa"/>
              <w:right w:w="108" w:type="dxa"/>
            </w:tcMar>
            <w:vAlign w:val="bottom"/>
          </w:tcPr>
          <w:p w:rsidR="00A73C72" w:rsidRDefault="00A73C72">
            <w:pPr>
              <w:rPr>
                <w:color w:val="000000"/>
                <w:sz w:val="24"/>
                <w:szCs w:val="24"/>
              </w:rPr>
            </w:pPr>
            <w:r>
              <w:rPr>
                <w:color w:val="000000"/>
              </w:rPr>
              <w:t>Вишня</w:t>
            </w:r>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eastAsia="Calibri" w:hAnsi="Times New Roman"/>
                <w:lang w:eastAsia="en-US"/>
              </w:rPr>
            </w:pPr>
            <w:r>
              <w:rPr>
                <w:rFonts w:ascii="Times New Roman" w:eastAsia="Calibri" w:hAnsi="Times New Roman"/>
                <w:lang w:eastAsia="en-US"/>
              </w:rPr>
              <w:t>15</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r>
      <w:tr w:rsidR="00A73C72" w:rsidRPr="0075271A" w:rsidTr="00A73C72">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r w:rsidRPr="005379B2">
              <w:t>7</w:t>
            </w:r>
          </w:p>
        </w:tc>
        <w:tc>
          <w:tcPr>
            <w:tcW w:w="288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pPr>
              <w:rPr>
                <w:color w:val="000000"/>
                <w:sz w:val="24"/>
                <w:szCs w:val="24"/>
              </w:rPr>
            </w:pPr>
            <w:r>
              <w:rPr>
                <w:color w:val="000000"/>
                <w:sz w:val="24"/>
                <w:szCs w:val="24"/>
              </w:rPr>
              <w:t>Зеленый горошек</w:t>
            </w:r>
          </w:p>
        </w:tc>
        <w:tc>
          <w:tcPr>
            <w:tcW w:w="71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pPr>
              <w:rPr>
                <w:rFonts w:ascii="Times New Roman" w:hAnsi="Times New Roman"/>
              </w:rPr>
            </w:pPr>
            <w:r w:rsidRPr="005379B2">
              <w:rPr>
                <w:rFonts w:ascii="Times New Roman" w:hAnsi="Times New Roman"/>
              </w:rPr>
              <w:t>кг</w:t>
            </w:r>
          </w:p>
        </w:tc>
        <w:tc>
          <w:tcPr>
            <w:tcW w:w="851" w:type="dxa"/>
            <w:tcBorders>
              <w:left w:val="single" w:sz="4" w:space="0" w:color="000000"/>
              <w:bottom w:val="single" w:sz="4" w:space="0" w:color="000000"/>
            </w:tcBorders>
            <w:tcMar>
              <w:top w:w="0" w:type="dxa"/>
              <w:left w:w="108" w:type="dxa"/>
              <w:bottom w:w="0" w:type="dxa"/>
              <w:right w:w="108" w:type="dxa"/>
            </w:tcMar>
          </w:tcPr>
          <w:p w:rsidR="00A73C72" w:rsidRPr="005379B2" w:rsidRDefault="00A73C72" w:rsidP="00A73C72">
            <w:pPr>
              <w:rPr>
                <w:rFonts w:ascii="Times New Roman" w:eastAsia="Calibri" w:hAnsi="Times New Roman"/>
                <w:lang w:eastAsia="en-US"/>
              </w:rPr>
            </w:pPr>
            <w:r>
              <w:rPr>
                <w:rFonts w:ascii="Times New Roman" w:eastAsia="Calibri" w:hAnsi="Times New Roman"/>
                <w:lang w:eastAsia="en-US"/>
              </w:rPr>
              <w:t>50</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A73C72" w:rsidRPr="005379B2" w:rsidRDefault="00A73C72" w:rsidP="00A73C72">
            <w:pPr>
              <w:pStyle w:val="Standard"/>
              <w:snapToGrid w:val="0"/>
              <w:spacing w:line="32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73C72" w:rsidRDefault="00A73C72" w:rsidP="00A73C72">
            <w:pPr>
              <w:pStyle w:val="Standard"/>
              <w:snapToGrid w:val="0"/>
              <w:spacing w:line="320" w:lineRule="exact"/>
              <w:jc w:val="both"/>
            </w:pPr>
          </w:p>
        </w:tc>
      </w:tr>
      <w:tr w:rsidR="005379B2" w:rsidRPr="0075271A" w:rsidTr="005379B2">
        <w:tc>
          <w:tcPr>
            <w:tcW w:w="8535" w:type="dxa"/>
            <w:gridSpan w:val="7"/>
            <w:tcBorders>
              <w:left w:val="single" w:sz="4" w:space="0" w:color="000000"/>
              <w:bottom w:val="single" w:sz="4" w:space="0" w:color="000000"/>
            </w:tcBorders>
            <w:tcMar>
              <w:top w:w="0" w:type="dxa"/>
              <w:left w:w="108" w:type="dxa"/>
              <w:bottom w:w="0" w:type="dxa"/>
              <w:right w:w="108" w:type="dxa"/>
            </w:tcMar>
            <w:vAlign w:val="center"/>
          </w:tcPr>
          <w:p w:rsidR="005379B2" w:rsidRPr="00B57ACA" w:rsidRDefault="005379B2" w:rsidP="00245AE3">
            <w:pPr>
              <w:pStyle w:val="Standard"/>
              <w:snapToGrid w:val="0"/>
              <w:spacing w:line="320" w:lineRule="exact"/>
              <w:jc w:val="both"/>
              <w:rPr>
                <w:b/>
              </w:rPr>
            </w:pPr>
            <w:r w:rsidRPr="005361E3">
              <w:t>ИТОГО:</w:t>
            </w:r>
            <w:r>
              <w:t xml:space="preserve"> </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379B2" w:rsidRPr="005361E3" w:rsidRDefault="005379B2" w:rsidP="00A73C72">
            <w:pPr>
              <w:pStyle w:val="Standard"/>
              <w:snapToGrid w:val="0"/>
              <w:spacing w:line="320" w:lineRule="exact"/>
              <w:jc w:val="both"/>
            </w:pPr>
          </w:p>
        </w:tc>
      </w:tr>
      <w:tr w:rsidR="005379B2" w:rsidRPr="0075271A" w:rsidTr="005379B2">
        <w:tc>
          <w:tcPr>
            <w:tcW w:w="8535" w:type="dxa"/>
            <w:gridSpan w:val="7"/>
            <w:tcBorders>
              <w:left w:val="single" w:sz="4" w:space="0" w:color="000000"/>
              <w:bottom w:val="single" w:sz="4" w:space="0" w:color="000000"/>
            </w:tcBorders>
            <w:tcMar>
              <w:top w:w="0" w:type="dxa"/>
              <w:left w:w="108" w:type="dxa"/>
              <w:bottom w:w="0" w:type="dxa"/>
              <w:right w:w="108" w:type="dxa"/>
            </w:tcMar>
            <w:vAlign w:val="center"/>
          </w:tcPr>
          <w:p w:rsidR="005379B2" w:rsidRPr="005361E3" w:rsidRDefault="005379B2" w:rsidP="00A73C72">
            <w:pPr>
              <w:pStyle w:val="Standard"/>
              <w:snapToGrid w:val="0"/>
              <w:spacing w:line="32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379B2" w:rsidRPr="005361E3" w:rsidRDefault="005379B2" w:rsidP="00A73C72">
            <w:pPr>
              <w:pStyle w:val="Standard"/>
              <w:snapToGrid w:val="0"/>
              <w:spacing w:line="320" w:lineRule="exact"/>
              <w:jc w:val="both"/>
            </w:pPr>
          </w:p>
        </w:tc>
      </w:tr>
    </w:tbl>
    <w:p w:rsidR="00A436B8" w:rsidRPr="005361E3" w:rsidRDefault="00A436B8" w:rsidP="00A436B8">
      <w:pPr>
        <w:pStyle w:val="a7"/>
        <w:spacing w:line="320" w:lineRule="exact"/>
        <w:ind w:firstLine="426"/>
        <w:jc w:val="both"/>
        <w:rPr>
          <w:bCs/>
          <w:sz w:val="24"/>
          <w:szCs w:val="24"/>
        </w:rPr>
      </w:pPr>
    </w:p>
    <w:p w:rsidR="00A436B8" w:rsidRPr="003C0F6E" w:rsidRDefault="00A436B8" w:rsidP="00A436B8">
      <w:pPr>
        <w:pStyle w:val="a7"/>
        <w:spacing w:line="320" w:lineRule="exact"/>
        <w:ind w:firstLine="426"/>
        <w:jc w:val="both"/>
        <w:rPr>
          <w:bCs/>
          <w:sz w:val="24"/>
          <w:szCs w:val="24"/>
        </w:rPr>
      </w:pPr>
      <w:r w:rsidRPr="005361E3">
        <w:rPr>
          <w:bCs/>
          <w:sz w:val="24"/>
          <w:szCs w:val="24"/>
        </w:rPr>
        <w:t xml:space="preserve">Итого по Спецификации - </w:t>
      </w:r>
      <w:r w:rsidR="00245AE3">
        <w:rPr>
          <w:sz w:val="24"/>
          <w:szCs w:val="24"/>
        </w:rPr>
        <w:t>_____________</w:t>
      </w:r>
      <w:r w:rsidRPr="00E97077">
        <w:rPr>
          <w:sz w:val="24"/>
          <w:szCs w:val="24"/>
        </w:rPr>
        <w:t xml:space="preserve"> (</w:t>
      </w:r>
      <w:r w:rsidR="00245AE3">
        <w:rPr>
          <w:sz w:val="24"/>
          <w:szCs w:val="24"/>
        </w:rPr>
        <w:t>____________</w:t>
      </w:r>
      <w:r w:rsidR="00245AE3">
        <w:rPr>
          <w:bCs/>
          <w:sz w:val="24"/>
          <w:szCs w:val="24"/>
        </w:rPr>
        <w:t>) руб. __</w:t>
      </w:r>
      <w:r w:rsidRPr="003C0F6E">
        <w:rPr>
          <w:bCs/>
          <w:sz w:val="24"/>
          <w:szCs w:val="24"/>
        </w:rPr>
        <w:t xml:space="preserve"> коп. </w:t>
      </w:r>
      <w:r w:rsidR="00245AE3">
        <w:rPr>
          <w:bCs/>
          <w:sz w:val="24"/>
          <w:szCs w:val="24"/>
        </w:rPr>
        <w:t>В том числе НДС-_______________</w:t>
      </w:r>
    </w:p>
    <w:p w:rsidR="00A436B8" w:rsidRPr="005361E3" w:rsidRDefault="00A436B8" w:rsidP="00A436B8">
      <w:pPr>
        <w:pStyle w:val="Standard"/>
        <w:spacing w:line="320" w:lineRule="exact"/>
        <w:jc w:val="both"/>
        <w:rPr>
          <w:rFonts w:eastAsia="Times New Roman"/>
        </w:rPr>
      </w:pPr>
    </w:p>
    <w:p w:rsidR="00A436B8" w:rsidRPr="005361E3" w:rsidRDefault="00A436B8" w:rsidP="00A436B8">
      <w:pPr>
        <w:pStyle w:val="Standard"/>
        <w:tabs>
          <w:tab w:val="left" w:pos="1040"/>
          <w:tab w:val="left" w:pos="1440"/>
          <w:tab w:val="left" w:pos="8000"/>
        </w:tabs>
        <w:spacing w:line="320" w:lineRule="exact"/>
        <w:jc w:val="both"/>
        <w:rPr>
          <w:rFonts w:eastAsia="Times New Roman"/>
        </w:rPr>
      </w:pPr>
    </w:p>
    <w:p w:rsidR="00A436B8" w:rsidRPr="005361E3" w:rsidRDefault="00A436B8" w:rsidP="00A436B8">
      <w:pPr>
        <w:pStyle w:val="Standard"/>
        <w:tabs>
          <w:tab w:val="left" w:pos="1040"/>
          <w:tab w:val="left" w:pos="1440"/>
          <w:tab w:val="left" w:pos="8000"/>
        </w:tabs>
        <w:spacing w:line="320" w:lineRule="exact"/>
        <w:jc w:val="both"/>
        <w:rPr>
          <w:rFonts w:eastAsia="Times New Roman"/>
        </w:rPr>
      </w:pPr>
    </w:p>
    <w:p w:rsidR="00A436B8" w:rsidRPr="005361E3" w:rsidRDefault="00A436B8" w:rsidP="00A436B8">
      <w:pPr>
        <w:pStyle w:val="Standard"/>
        <w:spacing w:line="320" w:lineRule="exact"/>
        <w:jc w:val="both"/>
      </w:pPr>
      <w:r w:rsidRPr="005361E3">
        <w:t xml:space="preserve">   </w:t>
      </w:r>
    </w:p>
    <w:tbl>
      <w:tblPr>
        <w:tblW w:w="9464" w:type="dxa"/>
        <w:tblLook w:val="01E0"/>
      </w:tblPr>
      <w:tblGrid>
        <w:gridCol w:w="4673"/>
        <w:gridCol w:w="4791"/>
      </w:tblGrid>
      <w:tr w:rsidR="00A436B8" w:rsidRPr="0075271A" w:rsidTr="00702A55">
        <w:tc>
          <w:tcPr>
            <w:tcW w:w="4673" w:type="dxa"/>
          </w:tcPr>
          <w:p w:rsidR="00A436B8" w:rsidRPr="005361E3" w:rsidRDefault="00A436B8"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Покупатель:</w:t>
            </w:r>
          </w:p>
          <w:p w:rsidR="00A436B8" w:rsidRDefault="00A436B8" w:rsidP="00A73C72">
            <w:pPr>
              <w:pStyle w:val="ConsNormal"/>
              <w:spacing w:line="320" w:lineRule="exact"/>
              <w:ind w:firstLine="0"/>
              <w:rPr>
                <w:rFonts w:ascii="Times New Roman" w:hAnsi="Times New Roman" w:cs="Times New Roman"/>
                <w:sz w:val="24"/>
                <w:szCs w:val="24"/>
              </w:rPr>
            </w:pPr>
          </w:p>
          <w:p w:rsidR="00A436B8"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И.о. главного врача</w:t>
            </w:r>
          </w:p>
          <w:p w:rsidR="00A436B8" w:rsidRDefault="00A436B8" w:rsidP="00A73C72">
            <w:pPr>
              <w:pStyle w:val="ConsNormal"/>
              <w:spacing w:line="320" w:lineRule="exact"/>
              <w:ind w:firstLine="0"/>
              <w:rPr>
                <w:rFonts w:ascii="Times New Roman" w:hAnsi="Times New Roman" w:cs="Times New Roman"/>
                <w:sz w:val="24"/>
                <w:szCs w:val="24"/>
              </w:rPr>
            </w:pPr>
            <w:r w:rsidRPr="009E5668">
              <w:rPr>
                <w:rFonts w:ascii="Times New Roman" w:hAnsi="Times New Roman" w:cs="Times New Roman"/>
                <w:sz w:val="24"/>
                <w:szCs w:val="24"/>
              </w:rPr>
              <w:t>ЧУЗ «КБ «РЖД-Медицина» г. Сургут»</w:t>
            </w:r>
          </w:p>
          <w:p w:rsidR="00702A55" w:rsidRDefault="00702A55" w:rsidP="00A73C72">
            <w:pPr>
              <w:pStyle w:val="ConsNormal"/>
              <w:spacing w:line="320" w:lineRule="exact"/>
              <w:ind w:firstLine="0"/>
              <w:rPr>
                <w:rFonts w:ascii="Times New Roman" w:hAnsi="Times New Roman" w:cs="Times New Roman"/>
                <w:sz w:val="24"/>
                <w:szCs w:val="24"/>
              </w:rPr>
            </w:pPr>
          </w:p>
          <w:p w:rsidR="00702A55" w:rsidRPr="009E5668" w:rsidRDefault="00702A55" w:rsidP="00A73C72">
            <w:pPr>
              <w:pStyle w:val="ConsNormal"/>
              <w:spacing w:line="320" w:lineRule="exact"/>
              <w:ind w:firstLine="0"/>
              <w:rPr>
                <w:rFonts w:ascii="Times New Roman" w:hAnsi="Times New Roman" w:cs="Times New Roman"/>
                <w:sz w:val="24"/>
                <w:szCs w:val="24"/>
              </w:rPr>
            </w:pPr>
          </w:p>
          <w:p w:rsidR="00A436B8" w:rsidRPr="00C135AA" w:rsidRDefault="00245AE3" w:rsidP="00A73C72">
            <w:pPr>
              <w:pStyle w:val="ConsNormal"/>
              <w:spacing w:line="320" w:lineRule="exact"/>
              <w:ind w:firstLine="0"/>
              <w:rPr>
                <w:rFonts w:ascii="Times New Roman" w:hAnsi="Times New Roman" w:cs="Times New Roman"/>
                <w:sz w:val="24"/>
                <w:szCs w:val="24"/>
              </w:rPr>
            </w:pPr>
            <w:r>
              <w:rPr>
                <w:rFonts w:ascii="Times New Roman" w:hAnsi="Times New Roman" w:cs="Times New Roman"/>
                <w:sz w:val="24"/>
                <w:szCs w:val="24"/>
              </w:rPr>
              <w:t>______________/А.М. Иванов</w:t>
            </w:r>
            <w:r w:rsidR="00A436B8" w:rsidRPr="00C135AA">
              <w:rPr>
                <w:rFonts w:ascii="Times New Roman" w:hAnsi="Times New Roman" w:cs="Times New Roman"/>
                <w:sz w:val="24"/>
                <w:szCs w:val="24"/>
              </w:rPr>
              <w:t>/</w:t>
            </w:r>
          </w:p>
          <w:p w:rsidR="00A436B8" w:rsidRPr="005361E3" w:rsidRDefault="00A436B8"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М.П.</w:t>
            </w:r>
          </w:p>
        </w:tc>
        <w:tc>
          <w:tcPr>
            <w:tcW w:w="4791" w:type="dxa"/>
          </w:tcPr>
          <w:p w:rsidR="00A436B8" w:rsidRDefault="00A436B8"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Поставщик:</w:t>
            </w:r>
          </w:p>
          <w:p w:rsidR="00A436B8" w:rsidRDefault="00A436B8" w:rsidP="00A73C72">
            <w:pPr>
              <w:spacing w:after="0" w:line="320" w:lineRule="exact"/>
              <w:jc w:val="both"/>
              <w:rPr>
                <w:rFonts w:ascii="Times New Roman" w:hAnsi="Times New Roman"/>
                <w:sz w:val="24"/>
                <w:szCs w:val="24"/>
              </w:rPr>
            </w:pPr>
          </w:p>
          <w:p w:rsidR="00A436B8" w:rsidRDefault="00245AE3" w:rsidP="00A73C72">
            <w:pPr>
              <w:spacing w:after="0" w:line="320" w:lineRule="exact"/>
              <w:jc w:val="both"/>
              <w:rPr>
                <w:rFonts w:ascii="Times New Roman" w:hAnsi="Times New Roman"/>
                <w:sz w:val="24"/>
                <w:szCs w:val="24"/>
              </w:rPr>
            </w:pPr>
            <w:r>
              <w:rPr>
                <w:rFonts w:ascii="Times New Roman" w:hAnsi="Times New Roman"/>
                <w:sz w:val="24"/>
                <w:szCs w:val="24"/>
              </w:rPr>
              <w:t>________________</w:t>
            </w:r>
          </w:p>
          <w:p w:rsidR="00A436B8" w:rsidRDefault="00A436B8" w:rsidP="00A73C72">
            <w:pPr>
              <w:spacing w:after="0" w:line="320" w:lineRule="exact"/>
              <w:jc w:val="both"/>
              <w:rPr>
                <w:rFonts w:ascii="Times New Roman" w:hAnsi="Times New Roman"/>
                <w:sz w:val="24"/>
                <w:szCs w:val="24"/>
              </w:rPr>
            </w:pPr>
          </w:p>
          <w:p w:rsidR="00A436B8" w:rsidRDefault="00A436B8" w:rsidP="00A73C72">
            <w:pPr>
              <w:spacing w:after="0" w:line="320" w:lineRule="exact"/>
              <w:jc w:val="both"/>
              <w:rPr>
                <w:rFonts w:ascii="Times New Roman" w:hAnsi="Times New Roman"/>
                <w:sz w:val="24"/>
                <w:szCs w:val="24"/>
              </w:rPr>
            </w:pPr>
            <w:r>
              <w:rPr>
                <w:rFonts w:ascii="Times New Roman" w:hAnsi="Times New Roman"/>
                <w:sz w:val="24"/>
                <w:szCs w:val="24"/>
              </w:rPr>
              <w:t xml:space="preserve">________________ </w:t>
            </w:r>
            <w:r w:rsidR="00245AE3">
              <w:rPr>
                <w:rFonts w:ascii="Times New Roman" w:hAnsi="Times New Roman"/>
                <w:sz w:val="24"/>
                <w:szCs w:val="24"/>
              </w:rPr>
              <w:t>/__________________/</w:t>
            </w:r>
          </w:p>
          <w:p w:rsidR="00A436B8" w:rsidRPr="0075271A" w:rsidRDefault="00A436B8" w:rsidP="00A73C72">
            <w:pPr>
              <w:spacing w:after="0" w:line="320" w:lineRule="exact"/>
              <w:jc w:val="both"/>
              <w:rPr>
                <w:rFonts w:ascii="Times New Roman" w:hAnsi="Times New Roman"/>
                <w:sz w:val="24"/>
                <w:szCs w:val="24"/>
              </w:rPr>
            </w:pPr>
            <w:r>
              <w:rPr>
                <w:rFonts w:ascii="Times New Roman" w:hAnsi="Times New Roman"/>
                <w:sz w:val="24"/>
                <w:szCs w:val="24"/>
              </w:rPr>
              <w:t>М.П.</w:t>
            </w:r>
          </w:p>
        </w:tc>
      </w:tr>
    </w:tbl>
    <w:p w:rsidR="00A436B8" w:rsidRPr="005361E3" w:rsidRDefault="00A436B8" w:rsidP="00A436B8">
      <w:pPr>
        <w:pStyle w:val="Standard"/>
        <w:spacing w:line="320" w:lineRule="exact"/>
        <w:jc w:val="both"/>
      </w:pPr>
    </w:p>
    <w:p w:rsidR="00A436B8" w:rsidRPr="005361E3" w:rsidRDefault="00A436B8" w:rsidP="00A436B8">
      <w:pPr>
        <w:pStyle w:val="Standard"/>
        <w:tabs>
          <w:tab w:val="left" w:pos="1040"/>
          <w:tab w:val="left" w:pos="1440"/>
          <w:tab w:val="left" w:pos="8000"/>
        </w:tabs>
        <w:spacing w:line="320" w:lineRule="exact"/>
        <w:jc w:val="center"/>
      </w:pPr>
    </w:p>
    <w:p w:rsidR="00A436B8" w:rsidRPr="005361E3" w:rsidRDefault="00A436B8" w:rsidP="00A436B8">
      <w:pPr>
        <w:pStyle w:val="Standard"/>
        <w:tabs>
          <w:tab w:val="left" w:pos="1040"/>
          <w:tab w:val="left" w:pos="1440"/>
          <w:tab w:val="left" w:pos="8000"/>
        </w:tabs>
        <w:spacing w:line="320" w:lineRule="exact"/>
        <w:jc w:val="center"/>
      </w:pPr>
    </w:p>
    <w:p w:rsidR="00CB3F1C" w:rsidRPr="00CB3F1C" w:rsidRDefault="00CB3F1C" w:rsidP="00245AE3">
      <w:pPr>
        <w:pStyle w:val="a7"/>
        <w:spacing w:line="320" w:lineRule="exact"/>
        <w:ind w:firstLine="426"/>
        <w:jc w:val="right"/>
        <w:rPr>
          <w:sz w:val="24"/>
          <w:szCs w:val="24"/>
        </w:rPr>
      </w:pPr>
      <w:r w:rsidRPr="00CB3F1C">
        <w:rPr>
          <w:sz w:val="24"/>
          <w:szCs w:val="24"/>
        </w:rPr>
        <w:lastRenderedPageBreak/>
        <w:t>Приложение № 2</w:t>
      </w:r>
    </w:p>
    <w:p w:rsidR="00CB3F1C" w:rsidRPr="00CB3F1C" w:rsidRDefault="00CB3F1C" w:rsidP="00245AE3">
      <w:pPr>
        <w:pStyle w:val="a7"/>
        <w:spacing w:line="320" w:lineRule="exact"/>
        <w:ind w:firstLine="426"/>
        <w:jc w:val="right"/>
        <w:rPr>
          <w:sz w:val="24"/>
          <w:szCs w:val="24"/>
        </w:rPr>
      </w:pPr>
      <w:r w:rsidRPr="00CB3F1C">
        <w:rPr>
          <w:sz w:val="24"/>
          <w:szCs w:val="24"/>
        </w:rPr>
        <w:t xml:space="preserve">к договору № </w:t>
      </w:r>
      <w:r w:rsidR="00A73C72">
        <w:rPr>
          <w:sz w:val="24"/>
          <w:szCs w:val="24"/>
        </w:rPr>
        <w:t>22122000085</w:t>
      </w:r>
      <w:r w:rsidR="008740D5">
        <w:rPr>
          <w:sz w:val="24"/>
          <w:szCs w:val="24"/>
        </w:rPr>
        <w:t xml:space="preserve"> </w:t>
      </w:r>
      <w:r w:rsidRPr="00CB3F1C">
        <w:rPr>
          <w:sz w:val="24"/>
          <w:szCs w:val="24"/>
        </w:rPr>
        <w:t>от «___» _________20__г.</w:t>
      </w:r>
    </w:p>
    <w:p w:rsidR="00CB3F1C" w:rsidRPr="00CB3F1C" w:rsidRDefault="00CB3F1C" w:rsidP="00245AE3">
      <w:pPr>
        <w:pStyle w:val="a7"/>
        <w:spacing w:line="320" w:lineRule="exact"/>
        <w:ind w:firstLine="426"/>
        <w:jc w:val="right"/>
        <w:rPr>
          <w:sz w:val="24"/>
          <w:szCs w:val="24"/>
        </w:rPr>
      </w:pPr>
    </w:p>
    <w:p w:rsidR="00CB3F1C" w:rsidRPr="00CB3F1C" w:rsidRDefault="00CB3F1C" w:rsidP="00245AE3">
      <w:pPr>
        <w:pStyle w:val="a7"/>
        <w:spacing w:line="320" w:lineRule="exact"/>
        <w:ind w:firstLine="426"/>
        <w:jc w:val="right"/>
        <w:rPr>
          <w:sz w:val="24"/>
          <w:szCs w:val="24"/>
        </w:rPr>
      </w:pPr>
    </w:p>
    <w:p w:rsidR="00CB3F1C" w:rsidRPr="00CB3F1C" w:rsidRDefault="00CB3F1C" w:rsidP="00245AE3">
      <w:pPr>
        <w:pStyle w:val="a7"/>
        <w:spacing w:line="320" w:lineRule="exact"/>
        <w:ind w:firstLine="426"/>
        <w:jc w:val="right"/>
        <w:rPr>
          <w:sz w:val="24"/>
          <w:szCs w:val="24"/>
        </w:rPr>
      </w:pPr>
      <w:r w:rsidRPr="00CB3F1C">
        <w:rPr>
          <w:sz w:val="24"/>
          <w:szCs w:val="24"/>
        </w:rPr>
        <w:t xml:space="preserve">ФОРМА </w:t>
      </w:r>
    </w:p>
    <w:p w:rsidR="00CB3F1C" w:rsidRPr="00CB3F1C" w:rsidRDefault="00CB3F1C" w:rsidP="00CB3F1C">
      <w:pPr>
        <w:pStyle w:val="a7"/>
        <w:spacing w:line="320" w:lineRule="exact"/>
        <w:ind w:firstLine="426"/>
        <w:jc w:val="both"/>
        <w:rPr>
          <w:sz w:val="24"/>
          <w:szCs w:val="24"/>
        </w:rPr>
      </w:pPr>
    </w:p>
    <w:p w:rsidR="00CB3F1C" w:rsidRPr="00CB3F1C" w:rsidRDefault="00CB3F1C" w:rsidP="00CB3F1C">
      <w:pPr>
        <w:pStyle w:val="a7"/>
        <w:spacing w:line="320" w:lineRule="exact"/>
        <w:ind w:firstLine="426"/>
        <w:jc w:val="both"/>
        <w:rPr>
          <w:sz w:val="24"/>
          <w:szCs w:val="24"/>
        </w:rPr>
      </w:pPr>
    </w:p>
    <w:p w:rsidR="00CB3F1C" w:rsidRPr="00CB3F1C" w:rsidRDefault="00CB3F1C" w:rsidP="00245AE3">
      <w:pPr>
        <w:pStyle w:val="a7"/>
        <w:spacing w:line="320" w:lineRule="exact"/>
        <w:ind w:firstLine="426"/>
        <w:jc w:val="center"/>
        <w:rPr>
          <w:sz w:val="24"/>
          <w:szCs w:val="24"/>
        </w:rPr>
      </w:pPr>
      <w:r w:rsidRPr="00CB3F1C">
        <w:rPr>
          <w:sz w:val="24"/>
          <w:szCs w:val="24"/>
        </w:rPr>
        <w:t>ЗАЯВКА</w:t>
      </w:r>
    </w:p>
    <w:p w:rsidR="00CB3F1C" w:rsidRPr="00CB3F1C" w:rsidRDefault="00CB3F1C" w:rsidP="00CB3F1C">
      <w:pPr>
        <w:pStyle w:val="a7"/>
        <w:spacing w:line="320" w:lineRule="exact"/>
        <w:ind w:firstLine="426"/>
        <w:jc w:val="both"/>
        <w:rPr>
          <w:sz w:val="24"/>
          <w:szCs w:val="24"/>
        </w:rPr>
      </w:pPr>
    </w:p>
    <w:p w:rsidR="00CB3F1C" w:rsidRPr="00CB3F1C" w:rsidRDefault="00CB3F1C" w:rsidP="00CB3F1C">
      <w:pPr>
        <w:pStyle w:val="a7"/>
        <w:spacing w:line="320" w:lineRule="exact"/>
        <w:ind w:firstLine="426"/>
        <w:jc w:val="both"/>
        <w:rPr>
          <w:sz w:val="24"/>
          <w:szCs w:val="24"/>
        </w:rPr>
      </w:pPr>
      <w:r w:rsidRPr="00CB3F1C">
        <w:rPr>
          <w:sz w:val="24"/>
          <w:szCs w:val="24"/>
        </w:rPr>
        <w:t xml:space="preserve">     В соответствии с договором поставки товара №______ от ____________ 20__ г. ЧУЗ «КБ «РЖД-Медицина» г. Сургут» просит ________________________ (указывается наименование Поставщика) отгрузить по адресу: 628414, ХМАО-Югра, г. Сургут, ул. Мечникова, д. 3, пищеблок, товар в количестве и ассортименте:</w:t>
      </w:r>
    </w:p>
    <w:p w:rsidR="00CB3F1C" w:rsidRPr="00CB3F1C" w:rsidRDefault="00CB3F1C" w:rsidP="00CB3F1C">
      <w:pPr>
        <w:pStyle w:val="a7"/>
        <w:spacing w:line="320" w:lineRule="exact"/>
        <w:ind w:firstLine="426"/>
        <w:jc w:val="both"/>
        <w:rPr>
          <w:sz w:val="24"/>
          <w:szCs w:val="24"/>
        </w:rPr>
      </w:pPr>
    </w:p>
    <w:tbl>
      <w:tblPr>
        <w:tblW w:w="9923" w:type="dxa"/>
        <w:tblInd w:w="70" w:type="dxa"/>
        <w:tblLayout w:type="fixed"/>
        <w:tblCellMar>
          <w:left w:w="70" w:type="dxa"/>
          <w:right w:w="70" w:type="dxa"/>
        </w:tblCellMar>
        <w:tblLook w:val="0000"/>
      </w:tblPr>
      <w:tblGrid>
        <w:gridCol w:w="3119"/>
        <w:gridCol w:w="1276"/>
        <w:gridCol w:w="1620"/>
        <w:gridCol w:w="1782"/>
        <w:gridCol w:w="2126"/>
      </w:tblGrid>
      <w:tr w:rsidR="00CB3F1C" w:rsidRPr="00CB3F1C" w:rsidTr="00A73C72">
        <w:trPr>
          <w:trHeight w:val="48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r w:rsidRPr="00BC76FF">
              <w:rPr>
                <w:sz w:val="24"/>
                <w:szCs w:val="24"/>
              </w:rPr>
              <w:t xml:space="preserve">Наименование </w:t>
            </w:r>
            <w:r w:rsidRPr="00BC76FF">
              <w:rPr>
                <w:sz w:val="24"/>
                <w:szCs w:val="24"/>
              </w:rPr>
              <w:br/>
              <w:t xml:space="preserve">товара  (вид товара) </w:t>
            </w: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r w:rsidRPr="00BC76FF">
              <w:rPr>
                <w:sz w:val="24"/>
                <w:szCs w:val="24"/>
              </w:rPr>
              <w:t>Ед. изм.</w:t>
            </w: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r w:rsidRPr="00BC76FF">
              <w:rPr>
                <w:sz w:val="24"/>
                <w:szCs w:val="24"/>
              </w:rPr>
              <w:t>Количество</w:t>
            </w: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r w:rsidRPr="00BC76FF">
              <w:rPr>
                <w:sz w:val="24"/>
                <w:szCs w:val="24"/>
              </w:rPr>
              <w:t xml:space="preserve">Цена за ед. в </w:t>
            </w:r>
            <w:r w:rsidRPr="00BC76FF">
              <w:rPr>
                <w:sz w:val="24"/>
                <w:szCs w:val="24"/>
              </w:rPr>
              <w:br/>
              <w:t xml:space="preserve">руб. (с учетом </w:t>
            </w:r>
            <w:r w:rsidRPr="00BC76FF">
              <w:rPr>
                <w:sz w:val="24"/>
                <w:szCs w:val="24"/>
              </w:rPr>
              <w:br/>
              <w:t xml:space="preserve">НДС/без НДС)   </w:t>
            </w: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r w:rsidRPr="00BC76FF">
              <w:rPr>
                <w:sz w:val="24"/>
                <w:szCs w:val="24"/>
              </w:rPr>
              <w:t xml:space="preserve">Сумма в руб. </w:t>
            </w:r>
            <w:r w:rsidRPr="00BC76FF">
              <w:rPr>
                <w:sz w:val="24"/>
                <w:szCs w:val="24"/>
              </w:rPr>
              <w:br/>
              <w:t>(с учетом НДС/без НДС)</w:t>
            </w:r>
          </w:p>
        </w:tc>
      </w:tr>
      <w:tr w:rsidR="00CB3F1C" w:rsidRPr="00CB3F1C" w:rsidTr="00A73C72">
        <w:trPr>
          <w:trHeight w:val="24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r>
      <w:tr w:rsidR="00CB3F1C" w:rsidRPr="00CB3F1C" w:rsidTr="00A73C72">
        <w:trPr>
          <w:trHeight w:val="24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r>
      <w:tr w:rsidR="00CB3F1C" w:rsidRPr="00CB3F1C" w:rsidTr="00A73C72">
        <w:trPr>
          <w:trHeight w:val="24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r>
      <w:tr w:rsidR="00CB3F1C" w:rsidRPr="00CB3F1C" w:rsidTr="00A73C72">
        <w:trPr>
          <w:trHeight w:val="24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r>
      <w:tr w:rsidR="00CB3F1C" w:rsidRPr="00CB3F1C" w:rsidTr="00A73C72">
        <w:trPr>
          <w:trHeight w:val="24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r>
      <w:tr w:rsidR="00CB3F1C" w:rsidRPr="00CB3F1C" w:rsidTr="00A73C72">
        <w:trPr>
          <w:trHeight w:val="240"/>
        </w:trPr>
        <w:tc>
          <w:tcPr>
            <w:tcW w:w="3119"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r w:rsidRPr="00BC76FF">
              <w:rPr>
                <w:sz w:val="24"/>
                <w:szCs w:val="24"/>
              </w:rPr>
              <w:t xml:space="preserve">Итого  </w:t>
            </w:r>
          </w:p>
        </w:tc>
        <w:tc>
          <w:tcPr>
            <w:tcW w:w="127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1782"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B3F1C" w:rsidRPr="00BC76FF" w:rsidRDefault="00CB3F1C" w:rsidP="00CB3F1C">
            <w:pPr>
              <w:pStyle w:val="a7"/>
              <w:spacing w:line="320" w:lineRule="exact"/>
              <w:ind w:firstLine="426"/>
              <w:jc w:val="both"/>
              <w:rPr>
                <w:sz w:val="24"/>
                <w:szCs w:val="24"/>
              </w:rPr>
            </w:pPr>
          </w:p>
        </w:tc>
      </w:tr>
    </w:tbl>
    <w:p w:rsidR="00CB3F1C" w:rsidRPr="00CB3F1C" w:rsidRDefault="00CB3F1C" w:rsidP="00CB3F1C">
      <w:pPr>
        <w:pStyle w:val="a7"/>
        <w:spacing w:line="320" w:lineRule="exact"/>
        <w:ind w:firstLine="426"/>
        <w:jc w:val="both"/>
        <w:rPr>
          <w:sz w:val="24"/>
          <w:szCs w:val="24"/>
        </w:rPr>
      </w:pPr>
    </w:p>
    <w:p w:rsidR="00CB3F1C" w:rsidRPr="00CB3F1C" w:rsidRDefault="00CB3F1C" w:rsidP="00CB3F1C">
      <w:pPr>
        <w:pStyle w:val="a7"/>
        <w:spacing w:line="320" w:lineRule="exact"/>
        <w:ind w:firstLine="426"/>
        <w:jc w:val="both"/>
        <w:rPr>
          <w:sz w:val="24"/>
          <w:szCs w:val="24"/>
        </w:rPr>
      </w:pPr>
    </w:p>
    <w:p w:rsidR="00CB3F1C" w:rsidRPr="00CB3F1C" w:rsidRDefault="00CB3F1C" w:rsidP="00CB3F1C">
      <w:pPr>
        <w:pStyle w:val="a7"/>
        <w:spacing w:line="320" w:lineRule="exact"/>
        <w:ind w:firstLine="426"/>
        <w:jc w:val="both"/>
        <w:rPr>
          <w:sz w:val="24"/>
          <w:szCs w:val="24"/>
        </w:rPr>
      </w:pPr>
      <w:r w:rsidRPr="00CB3F1C">
        <w:rPr>
          <w:sz w:val="24"/>
          <w:szCs w:val="24"/>
        </w:rPr>
        <w:t>Уполномоченное лицо_____________________________________    ________________</w:t>
      </w:r>
    </w:p>
    <w:p w:rsidR="00CB3F1C" w:rsidRPr="00CB3F1C" w:rsidRDefault="00CB3F1C" w:rsidP="00CB3F1C">
      <w:pPr>
        <w:pStyle w:val="a7"/>
        <w:spacing w:line="320" w:lineRule="exact"/>
        <w:ind w:firstLine="426"/>
        <w:jc w:val="both"/>
        <w:rPr>
          <w:sz w:val="24"/>
          <w:szCs w:val="24"/>
        </w:rPr>
      </w:pPr>
      <w:r w:rsidRPr="00CB3F1C">
        <w:rPr>
          <w:sz w:val="24"/>
          <w:szCs w:val="24"/>
        </w:rPr>
        <w:t xml:space="preserve">                             </w:t>
      </w:r>
      <w:r w:rsidRPr="00CB3F1C">
        <w:rPr>
          <w:sz w:val="24"/>
          <w:szCs w:val="24"/>
        </w:rPr>
        <w:tab/>
        <w:t xml:space="preserve">   (должность, Ф.И.О.)  </w:t>
      </w:r>
      <w:r w:rsidRPr="00CB3F1C">
        <w:rPr>
          <w:sz w:val="24"/>
          <w:szCs w:val="24"/>
        </w:rPr>
        <w:tab/>
        <w:t>МП</w:t>
      </w:r>
      <w:r w:rsidRPr="00CB3F1C">
        <w:rPr>
          <w:sz w:val="24"/>
          <w:szCs w:val="24"/>
        </w:rPr>
        <w:tab/>
      </w:r>
      <w:r w:rsidRPr="00CB3F1C">
        <w:rPr>
          <w:sz w:val="24"/>
          <w:szCs w:val="24"/>
        </w:rPr>
        <w:tab/>
      </w:r>
      <w:r w:rsidRPr="00CB3F1C">
        <w:rPr>
          <w:sz w:val="24"/>
          <w:szCs w:val="24"/>
        </w:rPr>
        <w:tab/>
        <w:t xml:space="preserve">  (подпись)</w:t>
      </w:r>
    </w:p>
    <w:p w:rsidR="00CB3F1C" w:rsidRPr="00CB3F1C" w:rsidRDefault="00CB3F1C" w:rsidP="00CB3F1C">
      <w:pPr>
        <w:pStyle w:val="a7"/>
        <w:spacing w:line="320" w:lineRule="exact"/>
        <w:ind w:firstLine="426"/>
        <w:jc w:val="both"/>
        <w:rPr>
          <w:sz w:val="24"/>
          <w:szCs w:val="24"/>
        </w:rPr>
      </w:pPr>
      <w:r w:rsidRPr="00CB3F1C">
        <w:rPr>
          <w:sz w:val="24"/>
          <w:szCs w:val="24"/>
        </w:rPr>
        <w:t xml:space="preserve"> </w:t>
      </w:r>
    </w:p>
    <w:p w:rsidR="00CB3F1C" w:rsidRPr="00CB3F1C" w:rsidRDefault="00CB3F1C" w:rsidP="00CB3F1C">
      <w:pPr>
        <w:pStyle w:val="a7"/>
        <w:spacing w:line="320" w:lineRule="exact"/>
        <w:ind w:firstLine="426"/>
        <w:jc w:val="both"/>
        <w:rPr>
          <w:sz w:val="24"/>
          <w:szCs w:val="24"/>
        </w:rPr>
      </w:pPr>
    </w:p>
    <w:p w:rsidR="00CB3F1C" w:rsidRPr="00DE1AD6" w:rsidRDefault="00CB3F1C" w:rsidP="00CB3F1C"/>
    <w:p w:rsidR="00F7751E" w:rsidRDefault="00F7751E" w:rsidP="00F7751E">
      <w:pPr>
        <w:pStyle w:val="ConsPlusNormal"/>
        <w:spacing w:line="360" w:lineRule="exact"/>
        <w:jc w:val="right"/>
        <w:rPr>
          <w:rFonts w:ascii="Times New Roman" w:hAnsi="Times New Roman" w:cs="Times New Roman"/>
        </w:rPr>
      </w:pPr>
    </w:p>
    <w:tbl>
      <w:tblPr>
        <w:tblW w:w="9464" w:type="dxa"/>
        <w:tblLook w:val="01E0"/>
      </w:tblPr>
      <w:tblGrid>
        <w:gridCol w:w="4673"/>
        <w:gridCol w:w="4791"/>
      </w:tblGrid>
      <w:tr w:rsidR="00245AE3" w:rsidRPr="0075271A" w:rsidTr="00702A55">
        <w:tc>
          <w:tcPr>
            <w:tcW w:w="4673" w:type="dxa"/>
          </w:tcPr>
          <w:p w:rsidR="00245AE3" w:rsidRPr="005361E3" w:rsidRDefault="00245AE3"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Покупатель:</w:t>
            </w:r>
          </w:p>
          <w:p w:rsidR="00245AE3" w:rsidRDefault="00245AE3" w:rsidP="00A73C72">
            <w:pPr>
              <w:pStyle w:val="ConsNormal"/>
              <w:spacing w:line="320" w:lineRule="exact"/>
              <w:ind w:firstLine="0"/>
              <w:rPr>
                <w:rFonts w:ascii="Times New Roman" w:hAnsi="Times New Roman" w:cs="Times New Roman"/>
                <w:sz w:val="24"/>
                <w:szCs w:val="24"/>
              </w:rPr>
            </w:pPr>
          </w:p>
          <w:p w:rsidR="00245AE3" w:rsidRDefault="00245AE3"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И.о. главного врача</w:t>
            </w:r>
          </w:p>
          <w:p w:rsidR="00245AE3" w:rsidRDefault="00245AE3" w:rsidP="00A73C72">
            <w:pPr>
              <w:pStyle w:val="ConsNormal"/>
              <w:spacing w:line="320" w:lineRule="exact"/>
              <w:ind w:firstLine="0"/>
              <w:rPr>
                <w:rFonts w:ascii="Times New Roman" w:hAnsi="Times New Roman" w:cs="Times New Roman"/>
                <w:sz w:val="24"/>
                <w:szCs w:val="24"/>
              </w:rPr>
            </w:pPr>
            <w:r w:rsidRPr="009E5668">
              <w:rPr>
                <w:rFonts w:ascii="Times New Roman" w:hAnsi="Times New Roman" w:cs="Times New Roman"/>
                <w:sz w:val="24"/>
                <w:szCs w:val="24"/>
              </w:rPr>
              <w:t>ЧУЗ «КБ «РЖД-Медицина» г. Сургут»</w:t>
            </w:r>
          </w:p>
          <w:p w:rsidR="00702A55" w:rsidRDefault="00702A55" w:rsidP="00A73C72">
            <w:pPr>
              <w:pStyle w:val="ConsNormal"/>
              <w:spacing w:line="320" w:lineRule="exact"/>
              <w:ind w:firstLine="0"/>
              <w:rPr>
                <w:rFonts w:ascii="Times New Roman" w:hAnsi="Times New Roman" w:cs="Times New Roman"/>
                <w:sz w:val="24"/>
                <w:szCs w:val="24"/>
              </w:rPr>
            </w:pPr>
          </w:p>
          <w:p w:rsidR="00702A55" w:rsidRPr="009E5668" w:rsidRDefault="00702A55" w:rsidP="00A73C72">
            <w:pPr>
              <w:pStyle w:val="ConsNormal"/>
              <w:spacing w:line="320" w:lineRule="exact"/>
              <w:ind w:firstLine="0"/>
              <w:rPr>
                <w:rFonts w:ascii="Times New Roman" w:hAnsi="Times New Roman" w:cs="Times New Roman"/>
                <w:sz w:val="24"/>
                <w:szCs w:val="24"/>
              </w:rPr>
            </w:pPr>
          </w:p>
          <w:p w:rsidR="00245AE3" w:rsidRPr="00C135AA" w:rsidRDefault="00245AE3" w:rsidP="00A73C72">
            <w:pPr>
              <w:pStyle w:val="ConsNormal"/>
              <w:spacing w:line="320" w:lineRule="exact"/>
              <w:ind w:firstLine="0"/>
              <w:rPr>
                <w:rFonts w:ascii="Times New Roman" w:hAnsi="Times New Roman" w:cs="Times New Roman"/>
                <w:sz w:val="24"/>
                <w:szCs w:val="24"/>
              </w:rPr>
            </w:pPr>
            <w:r>
              <w:rPr>
                <w:rFonts w:ascii="Times New Roman" w:hAnsi="Times New Roman" w:cs="Times New Roman"/>
                <w:sz w:val="24"/>
                <w:szCs w:val="24"/>
              </w:rPr>
              <w:t>______________/А.М. Иванов</w:t>
            </w:r>
            <w:r w:rsidRPr="00C135AA">
              <w:rPr>
                <w:rFonts w:ascii="Times New Roman" w:hAnsi="Times New Roman" w:cs="Times New Roman"/>
                <w:sz w:val="24"/>
                <w:szCs w:val="24"/>
              </w:rPr>
              <w:t>/</w:t>
            </w:r>
          </w:p>
          <w:p w:rsidR="00245AE3" w:rsidRPr="005361E3" w:rsidRDefault="00245AE3" w:rsidP="00A73C72">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М.П.</w:t>
            </w:r>
          </w:p>
        </w:tc>
        <w:tc>
          <w:tcPr>
            <w:tcW w:w="4791" w:type="dxa"/>
          </w:tcPr>
          <w:p w:rsidR="00245AE3" w:rsidRDefault="00245AE3" w:rsidP="00A73C72">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Поставщик:</w:t>
            </w:r>
          </w:p>
          <w:p w:rsidR="00245AE3" w:rsidRDefault="00245AE3" w:rsidP="00A73C72">
            <w:pPr>
              <w:spacing w:after="0" w:line="320" w:lineRule="exact"/>
              <w:jc w:val="both"/>
              <w:rPr>
                <w:rFonts w:ascii="Times New Roman" w:hAnsi="Times New Roman"/>
                <w:sz w:val="24"/>
                <w:szCs w:val="24"/>
              </w:rPr>
            </w:pPr>
          </w:p>
          <w:p w:rsidR="00245AE3" w:rsidRDefault="00245AE3" w:rsidP="00A73C72">
            <w:pPr>
              <w:spacing w:after="0" w:line="320" w:lineRule="exact"/>
              <w:jc w:val="both"/>
              <w:rPr>
                <w:rFonts w:ascii="Times New Roman" w:hAnsi="Times New Roman"/>
                <w:sz w:val="24"/>
                <w:szCs w:val="24"/>
              </w:rPr>
            </w:pPr>
            <w:r>
              <w:rPr>
                <w:rFonts w:ascii="Times New Roman" w:hAnsi="Times New Roman"/>
                <w:sz w:val="24"/>
                <w:szCs w:val="24"/>
              </w:rPr>
              <w:t>________________</w:t>
            </w:r>
          </w:p>
          <w:p w:rsidR="00245AE3" w:rsidRDefault="00245AE3" w:rsidP="00A73C72">
            <w:pPr>
              <w:spacing w:after="0" w:line="320" w:lineRule="exact"/>
              <w:jc w:val="both"/>
              <w:rPr>
                <w:rFonts w:ascii="Times New Roman" w:hAnsi="Times New Roman"/>
                <w:sz w:val="24"/>
                <w:szCs w:val="24"/>
              </w:rPr>
            </w:pPr>
          </w:p>
          <w:p w:rsidR="00702A55" w:rsidRDefault="00702A55" w:rsidP="00A73C72">
            <w:pPr>
              <w:spacing w:after="0" w:line="320" w:lineRule="exact"/>
              <w:jc w:val="both"/>
              <w:rPr>
                <w:rFonts w:ascii="Times New Roman" w:hAnsi="Times New Roman"/>
                <w:sz w:val="24"/>
                <w:szCs w:val="24"/>
              </w:rPr>
            </w:pPr>
          </w:p>
          <w:p w:rsidR="00702A55" w:rsidRDefault="00702A55" w:rsidP="00A73C72">
            <w:pPr>
              <w:spacing w:after="0" w:line="320" w:lineRule="exact"/>
              <w:jc w:val="both"/>
              <w:rPr>
                <w:rFonts w:ascii="Times New Roman" w:hAnsi="Times New Roman"/>
                <w:sz w:val="24"/>
                <w:szCs w:val="24"/>
              </w:rPr>
            </w:pPr>
          </w:p>
          <w:p w:rsidR="00245AE3" w:rsidRDefault="00245AE3" w:rsidP="00A73C72">
            <w:pPr>
              <w:spacing w:after="0" w:line="320" w:lineRule="exact"/>
              <w:jc w:val="both"/>
              <w:rPr>
                <w:rFonts w:ascii="Times New Roman" w:hAnsi="Times New Roman"/>
                <w:sz w:val="24"/>
                <w:szCs w:val="24"/>
              </w:rPr>
            </w:pPr>
            <w:r>
              <w:rPr>
                <w:rFonts w:ascii="Times New Roman" w:hAnsi="Times New Roman"/>
                <w:sz w:val="24"/>
                <w:szCs w:val="24"/>
              </w:rPr>
              <w:t>________________ /__________________/</w:t>
            </w:r>
          </w:p>
          <w:p w:rsidR="00245AE3" w:rsidRPr="0075271A" w:rsidRDefault="00245AE3" w:rsidP="00A73C72">
            <w:pPr>
              <w:spacing w:after="0" w:line="320" w:lineRule="exact"/>
              <w:jc w:val="both"/>
              <w:rPr>
                <w:rFonts w:ascii="Times New Roman" w:hAnsi="Times New Roman"/>
                <w:sz w:val="24"/>
                <w:szCs w:val="24"/>
              </w:rPr>
            </w:pPr>
            <w:r>
              <w:rPr>
                <w:rFonts w:ascii="Times New Roman" w:hAnsi="Times New Roman"/>
                <w:sz w:val="24"/>
                <w:szCs w:val="24"/>
              </w:rPr>
              <w:t>М.П.</w:t>
            </w:r>
          </w:p>
        </w:tc>
      </w:tr>
    </w:tbl>
    <w:p w:rsidR="00CB3F1C" w:rsidRDefault="00CB3F1C" w:rsidP="00F7751E">
      <w:pPr>
        <w:pStyle w:val="ConsPlusNormal"/>
        <w:spacing w:line="360" w:lineRule="exact"/>
        <w:jc w:val="right"/>
        <w:rPr>
          <w:rFonts w:ascii="Times New Roman" w:hAnsi="Times New Roman" w:cs="Times New Roman"/>
        </w:rPr>
      </w:pPr>
    </w:p>
    <w:p w:rsidR="00CB3F1C" w:rsidRDefault="00CB3F1C" w:rsidP="00F7751E">
      <w:pPr>
        <w:pStyle w:val="ConsPlusNormal"/>
        <w:spacing w:line="360" w:lineRule="exact"/>
        <w:jc w:val="right"/>
        <w:rPr>
          <w:rFonts w:ascii="Times New Roman" w:hAnsi="Times New Roman" w:cs="Times New Roman"/>
        </w:rPr>
      </w:pPr>
    </w:p>
    <w:p w:rsidR="00CB3F1C" w:rsidRDefault="00CB3F1C" w:rsidP="00F7751E">
      <w:pPr>
        <w:pStyle w:val="ConsPlusNormal"/>
        <w:spacing w:line="360" w:lineRule="exact"/>
        <w:jc w:val="right"/>
        <w:rPr>
          <w:rFonts w:ascii="Times New Roman" w:hAnsi="Times New Roman" w:cs="Times New Roman"/>
        </w:rPr>
      </w:pPr>
    </w:p>
    <w:p w:rsidR="00F7751E" w:rsidRPr="00DE0826" w:rsidRDefault="00F7751E" w:rsidP="00F7751E">
      <w:pPr>
        <w:pStyle w:val="ConsPlusNormal"/>
        <w:spacing w:line="360" w:lineRule="exact"/>
        <w:jc w:val="right"/>
        <w:rPr>
          <w:rFonts w:ascii="Times New Roman" w:hAnsi="Times New Roman" w:cs="Times New Roman"/>
          <w:sz w:val="24"/>
          <w:szCs w:val="24"/>
        </w:rPr>
      </w:pPr>
      <w:r w:rsidRPr="00DE0826">
        <w:rPr>
          <w:rFonts w:ascii="Times New Roman" w:hAnsi="Times New Roman" w:cs="Times New Roman"/>
          <w:sz w:val="24"/>
          <w:szCs w:val="24"/>
        </w:rPr>
        <w:lastRenderedPageBreak/>
        <w:t xml:space="preserve">Приложение № </w:t>
      </w:r>
      <w:r w:rsidR="00CB3F1C">
        <w:rPr>
          <w:rFonts w:ascii="Times New Roman" w:hAnsi="Times New Roman" w:cs="Times New Roman"/>
          <w:sz w:val="24"/>
          <w:szCs w:val="24"/>
        </w:rPr>
        <w:t>3</w:t>
      </w:r>
    </w:p>
    <w:p w:rsidR="00F7751E" w:rsidRPr="00DE0826" w:rsidRDefault="00F7751E" w:rsidP="00F7751E">
      <w:pPr>
        <w:pStyle w:val="a5"/>
        <w:spacing w:after="0" w:line="360" w:lineRule="exact"/>
        <w:jc w:val="right"/>
        <w:rPr>
          <w:rFonts w:ascii="Times New Roman" w:hAnsi="Times New Roman"/>
          <w:sz w:val="24"/>
          <w:szCs w:val="24"/>
        </w:rPr>
      </w:pPr>
      <w:r w:rsidRPr="00DE0826">
        <w:rPr>
          <w:rFonts w:ascii="Times New Roman" w:eastAsia="Calibri" w:hAnsi="Times New Roman"/>
          <w:sz w:val="24"/>
          <w:szCs w:val="24"/>
        </w:rPr>
        <w:t>к договору №</w:t>
      </w:r>
      <w:r w:rsidR="00586B4D">
        <w:rPr>
          <w:rFonts w:ascii="Times New Roman" w:eastAsia="Calibri" w:hAnsi="Times New Roman"/>
          <w:sz w:val="24"/>
          <w:szCs w:val="24"/>
        </w:rPr>
        <w:t xml:space="preserve"> 2212200008</w:t>
      </w:r>
      <w:r w:rsidR="00A73C72">
        <w:rPr>
          <w:rFonts w:ascii="Times New Roman" w:eastAsia="Calibri" w:hAnsi="Times New Roman"/>
          <w:sz w:val="24"/>
          <w:szCs w:val="24"/>
        </w:rPr>
        <w:t>5</w:t>
      </w:r>
      <w:r w:rsidRPr="00DE0826">
        <w:rPr>
          <w:rFonts w:ascii="Times New Roman" w:eastAsia="Calibri" w:hAnsi="Times New Roman"/>
          <w:sz w:val="24"/>
          <w:szCs w:val="24"/>
        </w:rPr>
        <w:t xml:space="preserve">  от « ___»__________20__г.</w:t>
      </w:r>
    </w:p>
    <w:p w:rsidR="00F7751E" w:rsidRPr="00DE0826" w:rsidRDefault="00F7751E" w:rsidP="00A436B8">
      <w:pPr>
        <w:pStyle w:val="ConsPlusNormal"/>
        <w:spacing w:line="360" w:lineRule="exact"/>
        <w:rPr>
          <w:rFonts w:ascii="Times New Roman" w:hAnsi="Times New Roman" w:cs="Times New Roman"/>
          <w:i/>
          <w:sz w:val="24"/>
          <w:szCs w:val="24"/>
        </w:rPr>
      </w:pPr>
      <w:r w:rsidRPr="00DE0826">
        <w:rPr>
          <w:rFonts w:ascii="Times New Roman" w:hAnsi="Times New Roman" w:cs="Times New Roman"/>
          <w:i/>
          <w:sz w:val="24"/>
          <w:szCs w:val="24"/>
        </w:rPr>
        <w:t>(Форма)</w:t>
      </w:r>
    </w:p>
    <w:p w:rsidR="00F7751E" w:rsidRPr="00DE0826" w:rsidRDefault="00F7751E" w:rsidP="00F7751E">
      <w:pPr>
        <w:pStyle w:val="ConsPlusNormal"/>
        <w:spacing w:line="360" w:lineRule="exact"/>
        <w:jc w:val="center"/>
        <w:rPr>
          <w:rFonts w:ascii="Times New Roman" w:hAnsi="Times New Roman" w:cs="Times New Roman"/>
          <w:sz w:val="24"/>
          <w:szCs w:val="24"/>
        </w:rPr>
      </w:pPr>
      <w:r w:rsidRPr="00DE0826">
        <w:rPr>
          <w:rFonts w:ascii="Times New Roman" w:hAnsi="Times New Roman" w:cs="Times New Roman"/>
          <w:sz w:val="24"/>
          <w:szCs w:val="24"/>
        </w:rPr>
        <w:t>АКТ № ___</w:t>
      </w:r>
    </w:p>
    <w:p w:rsidR="00F7751E" w:rsidRPr="00DE0826" w:rsidRDefault="00F7751E" w:rsidP="00F7751E">
      <w:pPr>
        <w:pStyle w:val="ConsPlusNormal"/>
        <w:spacing w:line="360" w:lineRule="exact"/>
        <w:jc w:val="center"/>
        <w:rPr>
          <w:rFonts w:ascii="Times New Roman" w:hAnsi="Times New Roman" w:cs="Times New Roman"/>
          <w:sz w:val="24"/>
          <w:szCs w:val="24"/>
        </w:rPr>
      </w:pPr>
      <w:r w:rsidRPr="00DE0826">
        <w:rPr>
          <w:rFonts w:ascii="Times New Roman" w:hAnsi="Times New Roman" w:cs="Times New Roman"/>
          <w:sz w:val="24"/>
          <w:szCs w:val="24"/>
        </w:rPr>
        <w:t>о выявленных нарушениях условий договора о качестве Товара</w:t>
      </w:r>
    </w:p>
    <w:p w:rsidR="00F7751E" w:rsidRPr="00DE0826" w:rsidRDefault="00F7751E" w:rsidP="00F7751E">
      <w:pPr>
        <w:pStyle w:val="ConsPlusNormal"/>
        <w:spacing w:line="360" w:lineRule="exact"/>
        <w:jc w:val="center"/>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8"/>
        <w:gridCol w:w="4677"/>
      </w:tblGrid>
      <w:tr w:rsidR="00F7751E" w:rsidRPr="00DE0826" w:rsidTr="00A73C72">
        <w:tc>
          <w:tcPr>
            <w:tcW w:w="5103" w:type="dxa"/>
          </w:tcPr>
          <w:p w:rsidR="00F7751E" w:rsidRPr="00DE0826" w:rsidRDefault="00F7751E" w:rsidP="00A73C72">
            <w:pPr>
              <w:pStyle w:val="ConsPlusNormal"/>
              <w:spacing w:line="360" w:lineRule="exact"/>
              <w:rPr>
                <w:rFonts w:ascii="Times New Roman" w:hAnsi="Times New Roman" w:cs="Times New Roman"/>
                <w:sz w:val="24"/>
                <w:szCs w:val="24"/>
              </w:rPr>
            </w:pPr>
            <w:r w:rsidRPr="00DE0826">
              <w:rPr>
                <w:rFonts w:ascii="Times New Roman" w:hAnsi="Times New Roman" w:cs="Times New Roman"/>
                <w:sz w:val="24"/>
                <w:szCs w:val="24"/>
              </w:rPr>
              <w:t>г. ____________</w:t>
            </w:r>
          </w:p>
        </w:tc>
        <w:tc>
          <w:tcPr>
            <w:tcW w:w="5103" w:type="dxa"/>
          </w:tcPr>
          <w:p w:rsidR="00F7751E" w:rsidRPr="00DE0826" w:rsidRDefault="00F7751E" w:rsidP="00A73C72">
            <w:pPr>
              <w:pStyle w:val="ConsPlusNormal"/>
              <w:spacing w:line="360" w:lineRule="exact"/>
              <w:jc w:val="right"/>
              <w:rPr>
                <w:rFonts w:ascii="Times New Roman" w:hAnsi="Times New Roman" w:cs="Times New Roman"/>
                <w:sz w:val="24"/>
                <w:szCs w:val="24"/>
              </w:rPr>
            </w:pPr>
            <w:r w:rsidRPr="00DE0826">
              <w:rPr>
                <w:rFonts w:ascii="Times New Roman" w:hAnsi="Times New Roman" w:cs="Times New Roman"/>
                <w:sz w:val="24"/>
                <w:szCs w:val="24"/>
              </w:rPr>
              <w:t>"__" ________ 20__ г.</w:t>
            </w:r>
          </w:p>
        </w:tc>
      </w:tr>
    </w:tbl>
    <w:p w:rsidR="00F7751E" w:rsidRPr="00DE0826" w:rsidRDefault="00F7751E" w:rsidP="00F7751E">
      <w:pPr>
        <w:pStyle w:val="ConsPlusNormal"/>
        <w:spacing w:line="360" w:lineRule="exact"/>
        <w:ind w:firstLine="540"/>
        <w:jc w:val="both"/>
        <w:rPr>
          <w:rFonts w:ascii="Times New Roman" w:hAnsi="Times New Roman" w:cs="Times New Roman"/>
          <w:sz w:val="24"/>
          <w:szCs w:val="24"/>
        </w:rPr>
      </w:pPr>
      <w:r w:rsidRPr="00DE0826">
        <w:rPr>
          <w:rFonts w:ascii="Times New Roman" w:hAnsi="Times New Roman" w:cs="Times New Roman"/>
          <w:sz w:val="24"/>
          <w:szCs w:val="24"/>
        </w:rPr>
        <w:t>____________________________________________________________, именуемое далее «Покупатель», в лице __________________________________,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совместно в дальнейшем именуемые "Стороны", составили настоящий акт (далее - Акт) о нижеследующем.</w:t>
      </w:r>
    </w:p>
    <w:p w:rsidR="00F7751E" w:rsidRPr="00DE0826" w:rsidRDefault="00F7751E" w:rsidP="00F7751E">
      <w:pPr>
        <w:pStyle w:val="ConsPlusNormal"/>
        <w:spacing w:line="360" w:lineRule="exact"/>
        <w:ind w:firstLine="540"/>
        <w:jc w:val="both"/>
        <w:rPr>
          <w:rFonts w:ascii="Times New Roman" w:hAnsi="Times New Roman" w:cs="Times New Roman"/>
          <w:sz w:val="24"/>
          <w:szCs w:val="24"/>
        </w:rPr>
      </w:pPr>
    </w:p>
    <w:p w:rsidR="00F7751E" w:rsidRPr="00DE0826" w:rsidRDefault="00F7751E" w:rsidP="00F7751E">
      <w:pPr>
        <w:pStyle w:val="ConsPlusNormal"/>
        <w:spacing w:line="360" w:lineRule="exact"/>
        <w:ind w:firstLine="540"/>
        <w:jc w:val="both"/>
        <w:rPr>
          <w:rFonts w:ascii="Times New Roman" w:hAnsi="Times New Roman" w:cs="Times New Roman"/>
          <w:sz w:val="24"/>
          <w:szCs w:val="24"/>
        </w:rPr>
      </w:pPr>
      <w:r w:rsidRPr="00DE0826">
        <w:rPr>
          <w:rFonts w:ascii="Times New Roman" w:hAnsi="Times New Roman" w:cs="Times New Roman"/>
          <w:sz w:val="24"/>
          <w:szCs w:val="24"/>
        </w:rPr>
        <w:t>1. В соответствии с договором поставки N ____ от "___" ________ 20__ г. (далее - Договор) "___" ________ 20__ г. проведен осмотр ____________________ (указать наименование Товара).</w:t>
      </w:r>
    </w:p>
    <w:p w:rsidR="00F7751E" w:rsidRPr="00DE0826" w:rsidRDefault="00F7751E" w:rsidP="00F7751E">
      <w:pPr>
        <w:pStyle w:val="ConsPlusNormal"/>
        <w:spacing w:line="360" w:lineRule="exact"/>
        <w:ind w:firstLine="540"/>
        <w:jc w:val="both"/>
        <w:rPr>
          <w:rFonts w:ascii="Times New Roman" w:hAnsi="Times New Roman" w:cs="Times New Roman"/>
          <w:sz w:val="24"/>
          <w:szCs w:val="24"/>
        </w:rPr>
      </w:pPr>
      <w:r w:rsidRPr="00DE0826">
        <w:rPr>
          <w:rFonts w:ascii="Times New Roman" w:hAnsi="Times New Roman" w:cs="Times New Roman"/>
          <w:sz w:val="24"/>
          <w:szCs w:val="24"/>
        </w:rPr>
        <w:t>2. Сторонами выявлены следующие недостатки: ___________________________________ (подробное описание недостатков Товара).</w:t>
      </w:r>
    </w:p>
    <w:p w:rsidR="00F7751E" w:rsidRPr="00DE0826" w:rsidRDefault="00F7751E" w:rsidP="00F7751E">
      <w:pPr>
        <w:pStyle w:val="ConsPlusNormal"/>
        <w:spacing w:line="360" w:lineRule="exact"/>
        <w:ind w:firstLine="540"/>
        <w:jc w:val="both"/>
        <w:rPr>
          <w:rFonts w:ascii="Times New Roman" w:hAnsi="Times New Roman" w:cs="Times New Roman"/>
          <w:sz w:val="24"/>
          <w:szCs w:val="24"/>
        </w:rPr>
      </w:pPr>
      <w:r w:rsidRPr="00DE0826">
        <w:rPr>
          <w:rFonts w:ascii="Times New Roman" w:hAnsi="Times New Roman" w:cs="Times New Roman"/>
          <w:sz w:val="24"/>
          <w:szCs w:val="24"/>
        </w:rPr>
        <w:t>3. В связи с обнаружением Товара ненадлежащего качества Поставщик обязуется заменить Товар ненадлежащего качества Товаром надлежащего качества не позднее "__" _________ 20__ г.</w:t>
      </w:r>
    </w:p>
    <w:p w:rsidR="00F7751E" w:rsidRPr="00DE0826" w:rsidRDefault="00F7751E" w:rsidP="00F7751E">
      <w:pPr>
        <w:pStyle w:val="ConsPlusNormal"/>
        <w:spacing w:line="360" w:lineRule="exact"/>
        <w:ind w:firstLine="540"/>
        <w:jc w:val="both"/>
        <w:rPr>
          <w:rFonts w:ascii="Times New Roman" w:hAnsi="Times New Roman" w:cs="Times New Roman"/>
          <w:sz w:val="24"/>
          <w:szCs w:val="24"/>
        </w:rPr>
      </w:pPr>
      <w:r w:rsidRPr="00DE0826">
        <w:rPr>
          <w:rFonts w:ascii="Times New Roman" w:hAnsi="Times New Roman" w:cs="Times New Roman"/>
          <w:sz w:val="24"/>
          <w:szCs w:val="24"/>
        </w:rPr>
        <w:t>4. Акт составлен в двух экземплярах, по одному для каждой Стороны.</w:t>
      </w:r>
    </w:p>
    <w:p w:rsidR="00F7751E" w:rsidRDefault="00F7751E" w:rsidP="00F7751E">
      <w:pPr>
        <w:pStyle w:val="ConsPlusNormal"/>
        <w:spacing w:line="360" w:lineRule="exact"/>
        <w:ind w:firstLine="540"/>
        <w:jc w:val="both"/>
        <w:rPr>
          <w:rFonts w:ascii="Times New Roman" w:hAnsi="Times New Roman" w:cs="Times New Roman"/>
          <w:sz w:val="24"/>
          <w:szCs w:val="24"/>
        </w:rPr>
      </w:pPr>
    </w:p>
    <w:p w:rsidR="00702A55" w:rsidRDefault="00702A55" w:rsidP="00F7751E">
      <w:pPr>
        <w:pStyle w:val="ConsPlusNormal"/>
        <w:spacing w:line="360" w:lineRule="exact"/>
        <w:ind w:firstLine="540"/>
        <w:jc w:val="both"/>
        <w:rPr>
          <w:rFonts w:ascii="Times New Roman" w:hAnsi="Times New Roman" w:cs="Times New Roman"/>
          <w:sz w:val="24"/>
          <w:szCs w:val="24"/>
        </w:rPr>
      </w:pPr>
    </w:p>
    <w:p w:rsidR="00702A55" w:rsidRDefault="00702A55" w:rsidP="00F7751E">
      <w:pPr>
        <w:pStyle w:val="ConsPlusNormal"/>
        <w:spacing w:line="360" w:lineRule="exact"/>
        <w:ind w:firstLine="540"/>
        <w:jc w:val="both"/>
        <w:rPr>
          <w:rFonts w:ascii="Times New Roman" w:hAnsi="Times New Roman" w:cs="Times New Roman"/>
          <w:sz w:val="24"/>
          <w:szCs w:val="24"/>
        </w:rPr>
      </w:pPr>
    </w:p>
    <w:p w:rsidR="00702A55" w:rsidRDefault="00702A55" w:rsidP="00F7751E">
      <w:pPr>
        <w:pStyle w:val="ConsPlusNormal"/>
        <w:spacing w:line="360" w:lineRule="exact"/>
        <w:ind w:firstLine="540"/>
        <w:jc w:val="both"/>
        <w:rPr>
          <w:rFonts w:ascii="Times New Roman" w:hAnsi="Times New Roman" w:cs="Times New Roman"/>
          <w:sz w:val="24"/>
          <w:szCs w:val="24"/>
        </w:rPr>
      </w:pPr>
    </w:p>
    <w:p w:rsidR="00702A55" w:rsidRPr="00DE0826" w:rsidRDefault="00702A55" w:rsidP="00F7751E">
      <w:pPr>
        <w:pStyle w:val="ConsPlusNormal"/>
        <w:spacing w:line="360" w:lineRule="exact"/>
        <w:ind w:firstLine="540"/>
        <w:jc w:val="both"/>
        <w:rPr>
          <w:rFonts w:ascii="Times New Roman" w:hAnsi="Times New Roman" w:cs="Times New Roman"/>
          <w:sz w:val="24"/>
          <w:szCs w:val="24"/>
        </w:rPr>
      </w:pPr>
    </w:p>
    <w:tbl>
      <w:tblPr>
        <w:tblW w:w="9464" w:type="dxa"/>
        <w:tblLook w:val="01E0"/>
      </w:tblPr>
      <w:tblGrid>
        <w:gridCol w:w="4673"/>
        <w:gridCol w:w="4791"/>
      </w:tblGrid>
      <w:tr w:rsidR="00245AE3" w:rsidRPr="0075271A" w:rsidTr="00702A55">
        <w:tc>
          <w:tcPr>
            <w:tcW w:w="4673" w:type="dxa"/>
          </w:tcPr>
          <w:p w:rsidR="00245AE3" w:rsidRPr="005361E3" w:rsidRDefault="00245AE3" w:rsidP="00245AE3">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Покупатель:</w:t>
            </w:r>
          </w:p>
          <w:p w:rsidR="00245AE3" w:rsidRDefault="00245AE3" w:rsidP="00245AE3">
            <w:pPr>
              <w:pStyle w:val="ConsNormal"/>
              <w:spacing w:line="320" w:lineRule="exact"/>
              <w:ind w:firstLine="0"/>
              <w:rPr>
                <w:rFonts w:ascii="Times New Roman" w:hAnsi="Times New Roman" w:cs="Times New Roman"/>
                <w:sz w:val="24"/>
                <w:szCs w:val="24"/>
              </w:rPr>
            </w:pPr>
          </w:p>
          <w:p w:rsidR="00245AE3" w:rsidRDefault="00245AE3" w:rsidP="00245AE3">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И.о. главного врача</w:t>
            </w:r>
          </w:p>
          <w:p w:rsidR="00245AE3" w:rsidRDefault="00245AE3" w:rsidP="00245AE3">
            <w:pPr>
              <w:pStyle w:val="ConsNormal"/>
              <w:spacing w:line="320" w:lineRule="exact"/>
              <w:ind w:firstLine="0"/>
              <w:rPr>
                <w:rFonts w:ascii="Times New Roman" w:hAnsi="Times New Roman" w:cs="Times New Roman"/>
                <w:sz w:val="24"/>
                <w:szCs w:val="24"/>
              </w:rPr>
            </w:pPr>
            <w:r w:rsidRPr="009E5668">
              <w:rPr>
                <w:rFonts w:ascii="Times New Roman" w:hAnsi="Times New Roman" w:cs="Times New Roman"/>
                <w:sz w:val="24"/>
                <w:szCs w:val="24"/>
              </w:rPr>
              <w:t>ЧУЗ «КБ «РЖД-Медицина» г. Сургут»</w:t>
            </w:r>
          </w:p>
          <w:p w:rsidR="00702A55" w:rsidRDefault="00702A55" w:rsidP="00245AE3">
            <w:pPr>
              <w:pStyle w:val="ConsNormal"/>
              <w:spacing w:line="320" w:lineRule="exact"/>
              <w:ind w:firstLine="0"/>
              <w:rPr>
                <w:rFonts w:ascii="Times New Roman" w:hAnsi="Times New Roman" w:cs="Times New Roman"/>
                <w:sz w:val="24"/>
                <w:szCs w:val="24"/>
              </w:rPr>
            </w:pPr>
          </w:p>
          <w:p w:rsidR="00702A55" w:rsidRPr="009E5668" w:rsidRDefault="00702A55" w:rsidP="00245AE3">
            <w:pPr>
              <w:pStyle w:val="ConsNormal"/>
              <w:spacing w:line="320" w:lineRule="exact"/>
              <w:ind w:firstLine="0"/>
              <w:rPr>
                <w:rFonts w:ascii="Times New Roman" w:hAnsi="Times New Roman" w:cs="Times New Roman"/>
                <w:sz w:val="24"/>
                <w:szCs w:val="24"/>
              </w:rPr>
            </w:pPr>
          </w:p>
          <w:p w:rsidR="00245AE3" w:rsidRPr="00C135AA" w:rsidRDefault="00245AE3" w:rsidP="00245AE3">
            <w:pPr>
              <w:pStyle w:val="ConsNormal"/>
              <w:spacing w:line="320" w:lineRule="exact"/>
              <w:ind w:firstLine="0"/>
              <w:rPr>
                <w:rFonts w:ascii="Times New Roman" w:hAnsi="Times New Roman" w:cs="Times New Roman"/>
                <w:sz w:val="24"/>
                <w:szCs w:val="24"/>
              </w:rPr>
            </w:pPr>
            <w:r>
              <w:rPr>
                <w:rFonts w:ascii="Times New Roman" w:hAnsi="Times New Roman" w:cs="Times New Roman"/>
                <w:sz w:val="24"/>
                <w:szCs w:val="24"/>
              </w:rPr>
              <w:t>______________/А.М. Иванов</w:t>
            </w:r>
            <w:r w:rsidRPr="00C135AA">
              <w:rPr>
                <w:rFonts w:ascii="Times New Roman" w:hAnsi="Times New Roman" w:cs="Times New Roman"/>
                <w:sz w:val="24"/>
                <w:szCs w:val="24"/>
              </w:rPr>
              <w:t>/</w:t>
            </w:r>
          </w:p>
          <w:p w:rsidR="00245AE3" w:rsidRPr="005361E3" w:rsidRDefault="00245AE3" w:rsidP="00245AE3">
            <w:pPr>
              <w:pStyle w:val="ConsNormal"/>
              <w:spacing w:line="320" w:lineRule="exact"/>
              <w:ind w:firstLine="0"/>
              <w:rPr>
                <w:rFonts w:ascii="Times New Roman" w:hAnsi="Times New Roman" w:cs="Times New Roman"/>
                <w:sz w:val="24"/>
                <w:szCs w:val="24"/>
              </w:rPr>
            </w:pPr>
            <w:r w:rsidRPr="00C135AA">
              <w:rPr>
                <w:rFonts w:ascii="Times New Roman" w:hAnsi="Times New Roman" w:cs="Times New Roman"/>
                <w:sz w:val="24"/>
                <w:szCs w:val="24"/>
              </w:rPr>
              <w:t>М.П.</w:t>
            </w:r>
          </w:p>
        </w:tc>
        <w:tc>
          <w:tcPr>
            <w:tcW w:w="4791" w:type="dxa"/>
          </w:tcPr>
          <w:p w:rsidR="00245AE3" w:rsidRDefault="00245AE3" w:rsidP="00245AE3">
            <w:pPr>
              <w:pStyle w:val="aa"/>
              <w:widowControl w:val="0"/>
              <w:suppressAutoHyphens/>
              <w:autoSpaceDN w:val="0"/>
              <w:spacing w:line="320" w:lineRule="exact"/>
              <w:jc w:val="both"/>
              <w:textAlignment w:val="baseline"/>
              <w:rPr>
                <w:rFonts w:ascii="Times New Roman" w:hAnsi="Times New Roman" w:cs="Times New Roman"/>
                <w:b/>
                <w:sz w:val="24"/>
                <w:szCs w:val="24"/>
                <w:lang w:val="ru-RU"/>
              </w:rPr>
            </w:pPr>
            <w:r w:rsidRPr="005361E3">
              <w:rPr>
                <w:rFonts w:ascii="Times New Roman" w:hAnsi="Times New Roman" w:cs="Times New Roman"/>
                <w:b/>
                <w:sz w:val="24"/>
                <w:szCs w:val="24"/>
                <w:lang w:val="ru-RU"/>
              </w:rPr>
              <w:t>Поставщик:</w:t>
            </w:r>
          </w:p>
          <w:p w:rsidR="00245AE3" w:rsidRDefault="00245AE3" w:rsidP="00245AE3">
            <w:pPr>
              <w:spacing w:after="0" w:line="320" w:lineRule="exact"/>
              <w:jc w:val="both"/>
              <w:rPr>
                <w:rFonts w:ascii="Times New Roman" w:hAnsi="Times New Roman"/>
                <w:sz w:val="24"/>
                <w:szCs w:val="24"/>
              </w:rPr>
            </w:pPr>
          </w:p>
          <w:p w:rsidR="00245AE3" w:rsidRDefault="00245AE3" w:rsidP="00245AE3">
            <w:pPr>
              <w:spacing w:after="0" w:line="320" w:lineRule="exact"/>
              <w:jc w:val="both"/>
              <w:rPr>
                <w:rFonts w:ascii="Times New Roman" w:hAnsi="Times New Roman"/>
                <w:sz w:val="24"/>
                <w:szCs w:val="24"/>
              </w:rPr>
            </w:pPr>
            <w:r>
              <w:rPr>
                <w:rFonts w:ascii="Times New Roman" w:hAnsi="Times New Roman"/>
                <w:sz w:val="24"/>
                <w:szCs w:val="24"/>
              </w:rPr>
              <w:t>________________</w:t>
            </w:r>
          </w:p>
          <w:p w:rsidR="00245AE3" w:rsidRDefault="00245AE3" w:rsidP="00245AE3">
            <w:pPr>
              <w:spacing w:after="0" w:line="320" w:lineRule="exact"/>
              <w:jc w:val="both"/>
              <w:rPr>
                <w:rFonts w:ascii="Times New Roman" w:hAnsi="Times New Roman"/>
                <w:sz w:val="24"/>
                <w:szCs w:val="24"/>
              </w:rPr>
            </w:pPr>
          </w:p>
          <w:p w:rsidR="00702A55" w:rsidRDefault="00702A55" w:rsidP="00245AE3">
            <w:pPr>
              <w:spacing w:after="0" w:line="320" w:lineRule="exact"/>
              <w:jc w:val="both"/>
              <w:rPr>
                <w:rFonts w:ascii="Times New Roman" w:hAnsi="Times New Roman"/>
                <w:sz w:val="24"/>
                <w:szCs w:val="24"/>
              </w:rPr>
            </w:pPr>
          </w:p>
          <w:p w:rsidR="00702A55" w:rsidRDefault="00702A55" w:rsidP="00245AE3">
            <w:pPr>
              <w:spacing w:after="0" w:line="320" w:lineRule="exact"/>
              <w:jc w:val="both"/>
              <w:rPr>
                <w:rFonts w:ascii="Times New Roman" w:hAnsi="Times New Roman"/>
                <w:sz w:val="24"/>
                <w:szCs w:val="24"/>
              </w:rPr>
            </w:pPr>
          </w:p>
          <w:p w:rsidR="00245AE3" w:rsidRDefault="00245AE3" w:rsidP="00245AE3">
            <w:pPr>
              <w:spacing w:after="0" w:line="320" w:lineRule="exact"/>
              <w:jc w:val="both"/>
              <w:rPr>
                <w:rFonts w:ascii="Times New Roman" w:hAnsi="Times New Roman"/>
                <w:sz w:val="24"/>
                <w:szCs w:val="24"/>
              </w:rPr>
            </w:pPr>
            <w:r>
              <w:rPr>
                <w:rFonts w:ascii="Times New Roman" w:hAnsi="Times New Roman"/>
                <w:sz w:val="24"/>
                <w:szCs w:val="24"/>
              </w:rPr>
              <w:t>________________ /__________________/</w:t>
            </w:r>
          </w:p>
          <w:p w:rsidR="00245AE3" w:rsidRPr="0075271A" w:rsidRDefault="00245AE3" w:rsidP="00245AE3">
            <w:pPr>
              <w:spacing w:after="0" w:line="320" w:lineRule="exact"/>
              <w:jc w:val="both"/>
              <w:rPr>
                <w:rFonts w:ascii="Times New Roman" w:hAnsi="Times New Roman"/>
                <w:sz w:val="24"/>
                <w:szCs w:val="24"/>
              </w:rPr>
            </w:pPr>
            <w:r>
              <w:rPr>
                <w:rFonts w:ascii="Times New Roman" w:hAnsi="Times New Roman"/>
                <w:sz w:val="24"/>
                <w:szCs w:val="24"/>
              </w:rPr>
              <w:t>М.П.</w:t>
            </w:r>
          </w:p>
        </w:tc>
      </w:tr>
    </w:tbl>
    <w:p w:rsidR="006A02D4" w:rsidRDefault="006A02D4"/>
    <w:sectPr w:rsidR="006A02D4" w:rsidSect="00A73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8BA"/>
    <w:rsid w:val="000F7650"/>
    <w:rsid w:val="00132889"/>
    <w:rsid w:val="001628BA"/>
    <w:rsid w:val="00196732"/>
    <w:rsid w:val="00241011"/>
    <w:rsid w:val="00245AE3"/>
    <w:rsid w:val="002A218C"/>
    <w:rsid w:val="00371D9D"/>
    <w:rsid w:val="004135AD"/>
    <w:rsid w:val="005379B2"/>
    <w:rsid w:val="00586B4D"/>
    <w:rsid w:val="005A2B95"/>
    <w:rsid w:val="00663D44"/>
    <w:rsid w:val="006A02D4"/>
    <w:rsid w:val="00702A55"/>
    <w:rsid w:val="00711947"/>
    <w:rsid w:val="00723FF7"/>
    <w:rsid w:val="00737EE3"/>
    <w:rsid w:val="00746EB0"/>
    <w:rsid w:val="007E1702"/>
    <w:rsid w:val="007F0A42"/>
    <w:rsid w:val="00836D93"/>
    <w:rsid w:val="008740D5"/>
    <w:rsid w:val="009A3ABF"/>
    <w:rsid w:val="00A436B8"/>
    <w:rsid w:val="00A73C72"/>
    <w:rsid w:val="00B13BA5"/>
    <w:rsid w:val="00B33715"/>
    <w:rsid w:val="00CB3F1C"/>
    <w:rsid w:val="00E76169"/>
    <w:rsid w:val="00F7751E"/>
    <w:rsid w:val="00FB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1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7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F7751E"/>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F7751E"/>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F7751E"/>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F7751E"/>
    <w:pPr>
      <w:spacing w:after="120"/>
      <w:ind w:left="283"/>
    </w:pPr>
  </w:style>
  <w:style w:type="character" w:customStyle="1" w:styleId="a6">
    <w:name w:val="Основной текст с отступом Знак"/>
    <w:basedOn w:val="a0"/>
    <w:link w:val="a5"/>
    <w:uiPriority w:val="99"/>
    <w:rsid w:val="00F7751E"/>
    <w:rPr>
      <w:rFonts w:ascii="Calibri" w:eastAsia="Times New Roman" w:hAnsi="Calibri" w:cs="Times New Roman"/>
      <w:lang w:eastAsia="ru-RU"/>
    </w:rPr>
  </w:style>
  <w:style w:type="paragraph" w:styleId="a7">
    <w:name w:val="header"/>
    <w:basedOn w:val="a"/>
    <w:link w:val="a8"/>
    <w:uiPriority w:val="99"/>
    <w:rsid w:val="00F7751E"/>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basedOn w:val="a0"/>
    <w:link w:val="a7"/>
    <w:uiPriority w:val="99"/>
    <w:rsid w:val="00F7751E"/>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F7751E"/>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F7751E"/>
    <w:rPr>
      <w:rFonts w:ascii="Arial" w:eastAsia="Calibri" w:hAnsi="Arial" w:cs="Arial"/>
      <w:sz w:val="20"/>
      <w:szCs w:val="20"/>
      <w:lang w:eastAsia="ru-RU"/>
    </w:rPr>
  </w:style>
  <w:style w:type="paragraph" w:customStyle="1" w:styleId="a9">
    <w:name w:val="áû÷íûé"/>
    <w:uiPriority w:val="99"/>
    <w:rsid w:val="00F7751E"/>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F7751E"/>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F7751E"/>
    <w:pPr>
      <w:spacing w:after="0" w:line="240" w:lineRule="auto"/>
    </w:pPr>
    <w:rPr>
      <w:rFonts w:cs="Calibri"/>
      <w:lang w:val="en-US" w:eastAsia="en-US"/>
    </w:rPr>
  </w:style>
  <w:style w:type="character" w:customStyle="1" w:styleId="ab">
    <w:name w:val="Без интервала Знак"/>
    <w:basedOn w:val="a0"/>
    <w:link w:val="aa"/>
    <w:uiPriority w:val="1"/>
    <w:locked/>
    <w:rsid w:val="00F7751E"/>
    <w:rPr>
      <w:rFonts w:ascii="Calibri" w:eastAsia="Times New Roman" w:hAnsi="Calibri" w:cs="Calibri"/>
      <w:lang w:val="en-US"/>
    </w:rPr>
  </w:style>
  <w:style w:type="paragraph" w:customStyle="1" w:styleId="Standard">
    <w:name w:val="Standard"/>
    <w:rsid w:val="00F7751E"/>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F7751E"/>
    <w:pPr>
      <w:spacing w:after="120"/>
    </w:pPr>
  </w:style>
  <w:style w:type="paragraph" w:styleId="2">
    <w:name w:val="List 2"/>
    <w:basedOn w:val="Standard"/>
    <w:uiPriority w:val="99"/>
    <w:rsid w:val="00F7751E"/>
    <w:pPr>
      <w:spacing w:after="120"/>
      <w:ind w:left="566" w:hanging="283"/>
    </w:pPr>
    <w:rPr>
      <w:sz w:val="20"/>
      <w:szCs w:val="20"/>
    </w:rPr>
  </w:style>
  <w:style w:type="paragraph" w:customStyle="1" w:styleId="Textbodyindent">
    <w:name w:val="Text body indent"/>
    <w:basedOn w:val="Standard"/>
    <w:rsid w:val="00F7751E"/>
    <w:pPr>
      <w:spacing w:after="200"/>
      <w:ind w:left="283" w:firstLine="720"/>
    </w:pPr>
    <w:rPr>
      <w:rFonts w:ascii="Calibri" w:hAnsi="Calibri"/>
      <w:sz w:val="28"/>
      <w:szCs w:val="22"/>
    </w:rPr>
  </w:style>
  <w:style w:type="paragraph" w:customStyle="1" w:styleId="TableContents">
    <w:name w:val="Table Contents"/>
    <w:basedOn w:val="Standard"/>
    <w:rsid w:val="00F7751E"/>
    <w:pPr>
      <w:suppressLineNumbers/>
    </w:pPr>
  </w:style>
  <w:style w:type="character" w:customStyle="1" w:styleId="4">
    <w:name w:val="Основной текст (4) + Не курсив"/>
    <w:rsid w:val="00F7751E"/>
    <w:rPr>
      <w:i/>
      <w:iCs/>
      <w:sz w:val="27"/>
      <w:szCs w:val="27"/>
      <w:shd w:val="clear" w:color="auto" w:fill="FFFFFF"/>
    </w:rPr>
  </w:style>
  <w:style w:type="character" w:styleId="ac">
    <w:name w:val="Hyperlink"/>
    <w:basedOn w:val="a0"/>
    <w:uiPriority w:val="99"/>
    <w:unhideWhenUsed/>
    <w:rsid w:val="00F7751E"/>
    <w:rPr>
      <w:color w:val="0563C1" w:themeColor="hyperlink"/>
      <w:u w:val="single"/>
    </w:rPr>
  </w:style>
  <w:style w:type="paragraph" w:customStyle="1" w:styleId="40">
    <w:name w:val="Основной текст (4)"/>
    <w:basedOn w:val="a"/>
    <w:link w:val="41"/>
    <w:rsid w:val="00A436B8"/>
    <w:pPr>
      <w:widowControl w:val="0"/>
      <w:shd w:val="clear" w:color="auto" w:fill="FFFFFF"/>
      <w:spacing w:before="120" w:after="0" w:line="360" w:lineRule="exact"/>
      <w:jc w:val="center"/>
    </w:pPr>
    <w:rPr>
      <w:rFonts w:ascii="Times New Roman" w:hAnsi="Times New Roman"/>
      <w:b/>
      <w:bCs/>
      <w:sz w:val="25"/>
      <w:szCs w:val="25"/>
    </w:rPr>
  </w:style>
  <w:style w:type="character" w:customStyle="1" w:styleId="41">
    <w:name w:val="Основной текст (4)_"/>
    <w:link w:val="40"/>
    <w:rsid w:val="00A436B8"/>
    <w:rPr>
      <w:rFonts w:ascii="Times New Roman" w:eastAsia="Times New Roman" w:hAnsi="Times New Roman" w:cs="Times New Roman"/>
      <w:b/>
      <w:bCs/>
      <w:sz w:val="25"/>
      <w:szCs w:val="25"/>
      <w:shd w:val="clear" w:color="auto" w:fill="FFFFFF"/>
      <w:lang w:eastAsia="ru-RU"/>
    </w:rPr>
  </w:style>
  <w:style w:type="character" w:customStyle="1" w:styleId="ConsPlusNormal0">
    <w:name w:val="ConsPlusNormal Знак"/>
    <w:link w:val="ConsPlusNormal"/>
    <w:locked/>
    <w:rsid w:val="00CB3F1C"/>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11828706">
      <w:bodyDiv w:val="1"/>
      <w:marLeft w:val="0"/>
      <w:marRight w:val="0"/>
      <w:marTop w:val="0"/>
      <w:marBottom w:val="0"/>
      <w:divBdr>
        <w:top w:val="none" w:sz="0" w:space="0" w:color="auto"/>
        <w:left w:val="none" w:sz="0" w:space="0" w:color="auto"/>
        <w:bottom w:val="none" w:sz="0" w:space="0" w:color="auto"/>
        <w:right w:val="none" w:sz="0" w:space="0" w:color="auto"/>
      </w:divBdr>
    </w:div>
    <w:div w:id="121820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ar628</dc:creator>
  <cp:keywords/>
  <dc:description/>
  <cp:lastModifiedBy>Пользователь</cp:lastModifiedBy>
  <cp:revision>25</cp:revision>
  <dcterms:created xsi:type="dcterms:W3CDTF">2022-02-16T12:46:00Z</dcterms:created>
  <dcterms:modified xsi:type="dcterms:W3CDTF">2022-04-27T09:13:00Z</dcterms:modified>
</cp:coreProperties>
</file>