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08B" w:rsidRDefault="00E16A39" w:rsidP="00BF798B">
      <w:pPr>
        <w:pStyle w:val="a4"/>
        <w:ind w:firstLine="709"/>
        <w:rPr>
          <w:sz w:val="24"/>
          <w:szCs w:val="24"/>
        </w:rPr>
      </w:pPr>
      <w:r w:rsidRPr="00BF798B">
        <w:rPr>
          <w:sz w:val="24"/>
          <w:szCs w:val="24"/>
        </w:rPr>
        <w:t xml:space="preserve">Договор </w:t>
      </w:r>
      <w:r w:rsidR="00A9008B" w:rsidRPr="00BF798B">
        <w:rPr>
          <w:sz w:val="24"/>
          <w:szCs w:val="24"/>
        </w:rPr>
        <w:t>№</w:t>
      </w:r>
      <w:bookmarkStart w:id="0" w:name="дог"/>
      <w:bookmarkEnd w:id="0"/>
      <w:r w:rsidR="004B68C9">
        <w:rPr>
          <w:sz w:val="24"/>
          <w:szCs w:val="24"/>
        </w:rPr>
        <w:t>22160309057</w:t>
      </w:r>
    </w:p>
    <w:p w:rsidR="00040B61" w:rsidRPr="00BF798B" w:rsidRDefault="00040B61" w:rsidP="00BF798B">
      <w:pPr>
        <w:pStyle w:val="a4"/>
        <w:ind w:firstLine="709"/>
        <w:rPr>
          <w:sz w:val="24"/>
          <w:szCs w:val="24"/>
        </w:rPr>
      </w:pPr>
      <w:r>
        <w:rPr>
          <w:sz w:val="24"/>
          <w:szCs w:val="24"/>
        </w:rPr>
        <w:t>оказания услуг</w:t>
      </w:r>
    </w:p>
    <w:p w:rsidR="00A9008B" w:rsidRPr="00BF798B" w:rsidRDefault="00A9008B" w:rsidP="00BF798B">
      <w:pPr>
        <w:pStyle w:val="a4"/>
        <w:ind w:firstLine="709"/>
        <w:jc w:val="both"/>
        <w:rPr>
          <w:sz w:val="24"/>
          <w:szCs w:val="24"/>
        </w:rPr>
      </w:pPr>
    </w:p>
    <w:p w:rsidR="00A9008B" w:rsidRPr="00BF798B" w:rsidRDefault="00A9008B" w:rsidP="00BF798B">
      <w:pPr>
        <w:pStyle w:val="a4"/>
        <w:ind w:firstLine="709"/>
        <w:jc w:val="both"/>
        <w:rPr>
          <w:sz w:val="24"/>
          <w:szCs w:val="24"/>
        </w:rPr>
      </w:pPr>
    </w:p>
    <w:tbl>
      <w:tblPr>
        <w:tblW w:w="5000" w:type="pct"/>
        <w:jc w:val="center"/>
        <w:tblLayout w:type="fixed"/>
        <w:tblLook w:val="0000" w:firstRow="0" w:lastRow="0" w:firstColumn="0" w:lastColumn="0" w:noHBand="0" w:noVBand="0"/>
      </w:tblPr>
      <w:tblGrid>
        <w:gridCol w:w="4786"/>
        <w:gridCol w:w="4785"/>
      </w:tblGrid>
      <w:tr w:rsidR="00F37D92" w:rsidRPr="00BF798B" w:rsidTr="00F37D92">
        <w:trPr>
          <w:trHeight w:val="324"/>
          <w:jc w:val="center"/>
        </w:trPr>
        <w:tc>
          <w:tcPr>
            <w:tcW w:w="4786" w:type="dxa"/>
          </w:tcPr>
          <w:p w:rsidR="00F37D92" w:rsidRPr="00BF798B" w:rsidRDefault="00F37D92" w:rsidP="00BF798B">
            <w:pPr>
              <w:spacing w:after="0" w:line="240" w:lineRule="auto"/>
              <w:jc w:val="both"/>
              <w:rPr>
                <w:rFonts w:ascii="Times New Roman" w:hAnsi="Times New Roman"/>
                <w:sz w:val="24"/>
                <w:szCs w:val="24"/>
              </w:rPr>
            </w:pPr>
            <w:r w:rsidRPr="00BF798B">
              <w:rPr>
                <w:rFonts w:ascii="Times New Roman" w:hAnsi="Times New Roman"/>
                <w:bCs/>
                <w:sz w:val="24"/>
                <w:szCs w:val="24"/>
              </w:rPr>
              <w:t>г.</w:t>
            </w:r>
            <w:r w:rsidRPr="00BF798B">
              <w:rPr>
                <w:rFonts w:ascii="Times New Roman" w:hAnsi="Times New Roman"/>
                <w:b/>
                <w:bCs/>
                <w:sz w:val="24"/>
                <w:szCs w:val="24"/>
              </w:rPr>
              <w:t xml:space="preserve"> </w:t>
            </w:r>
            <w:r w:rsidRPr="00BF798B">
              <w:rPr>
                <w:rFonts w:ascii="Times New Roman" w:hAnsi="Times New Roman"/>
                <w:sz w:val="24"/>
                <w:szCs w:val="24"/>
              </w:rPr>
              <w:t>Смоленск</w:t>
            </w:r>
          </w:p>
        </w:tc>
        <w:tc>
          <w:tcPr>
            <w:tcW w:w="4785" w:type="dxa"/>
          </w:tcPr>
          <w:p w:rsidR="00F37D92" w:rsidRPr="00BF798B" w:rsidRDefault="00F37D92" w:rsidP="00477626">
            <w:pPr>
              <w:spacing w:after="0" w:line="240" w:lineRule="auto"/>
              <w:jc w:val="both"/>
              <w:rPr>
                <w:rFonts w:ascii="Times New Roman" w:hAnsi="Times New Roman"/>
                <w:spacing w:val="-8"/>
                <w:sz w:val="24"/>
                <w:szCs w:val="24"/>
              </w:rPr>
            </w:pPr>
            <w:r w:rsidRPr="00BF798B">
              <w:rPr>
                <w:rFonts w:ascii="Times New Roman" w:hAnsi="Times New Roman"/>
                <w:sz w:val="24"/>
                <w:szCs w:val="24"/>
                <w:lang w:val="en-US"/>
              </w:rPr>
              <w:t xml:space="preserve">     </w:t>
            </w:r>
            <w:r w:rsidR="00477626">
              <w:rPr>
                <w:rFonts w:ascii="Times New Roman" w:hAnsi="Times New Roman"/>
                <w:sz w:val="24"/>
                <w:szCs w:val="24"/>
              </w:rPr>
              <w:t xml:space="preserve">      </w:t>
            </w:r>
            <w:r w:rsidR="006C2EAC">
              <w:rPr>
                <w:rFonts w:ascii="Times New Roman" w:hAnsi="Times New Roman"/>
                <w:sz w:val="24"/>
                <w:szCs w:val="24"/>
              </w:rPr>
              <w:t xml:space="preserve">  </w:t>
            </w:r>
            <w:r w:rsidR="00477626">
              <w:rPr>
                <w:rFonts w:ascii="Times New Roman" w:hAnsi="Times New Roman"/>
                <w:sz w:val="24"/>
                <w:szCs w:val="24"/>
              </w:rPr>
              <w:t xml:space="preserve">   </w:t>
            </w:r>
            <w:r w:rsidR="00E16A39" w:rsidRPr="00BF798B">
              <w:rPr>
                <w:rFonts w:ascii="Times New Roman" w:hAnsi="Times New Roman"/>
                <w:sz w:val="24"/>
                <w:szCs w:val="24"/>
              </w:rPr>
              <w:t>«____» _________________</w:t>
            </w:r>
            <w:r w:rsidRPr="00BF798B">
              <w:rPr>
                <w:rFonts w:ascii="Times New Roman" w:hAnsi="Times New Roman"/>
                <w:sz w:val="24"/>
                <w:szCs w:val="24"/>
              </w:rPr>
              <w:t xml:space="preserve"> </w:t>
            </w:r>
            <w:r w:rsidRPr="00BF798B">
              <w:rPr>
                <w:rFonts w:ascii="Times New Roman" w:hAnsi="Times New Roman"/>
                <w:spacing w:val="-8"/>
                <w:sz w:val="24"/>
                <w:szCs w:val="24"/>
              </w:rPr>
              <w:t xml:space="preserve"> </w:t>
            </w:r>
            <w:r w:rsidRPr="00BF798B">
              <w:rPr>
                <w:rFonts w:ascii="Times New Roman" w:hAnsi="Times New Roman"/>
                <w:sz w:val="24"/>
                <w:szCs w:val="24"/>
              </w:rPr>
              <w:t>202</w:t>
            </w:r>
            <w:r w:rsidR="004B68C9">
              <w:rPr>
                <w:rFonts w:ascii="Times New Roman" w:hAnsi="Times New Roman"/>
                <w:sz w:val="24"/>
                <w:szCs w:val="24"/>
              </w:rPr>
              <w:t>2</w:t>
            </w:r>
            <w:r w:rsidRPr="00BF798B">
              <w:rPr>
                <w:rFonts w:ascii="Times New Roman" w:hAnsi="Times New Roman"/>
                <w:spacing w:val="-8"/>
                <w:sz w:val="24"/>
                <w:szCs w:val="24"/>
              </w:rPr>
              <w:t xml:space="preserve"> г.</w:t>
            </w:r>
          </w:p>
        </w:tc>
      </w:tr>
    </w:tbl>
    <w:p w:rsidR="00A9008B" w:rsidRPr="00BF798B" w:rsidRDefault="00A9008B" w:rsidP="00BF798B">
      <w:pPr>
        <w:spacing w:after="0" w:line="240" w:lineRule="auto"/>
        <w:ind w:firstLine="709"/>
        <w:jc w:val="both"/>
        <w:rPr>
          <w:rFonts w:ascii="Times New Roman" w:hAnsi="Times New Roman"/>
          <w:b/>
          <w:sz w:val="24"/>
          <w:szCs w:val="24"/>
        </w:rPr>
      </w:pPr>
    </w:p>
    <w:p w:rsidR="00E16A39" w:rsidRPr="00BF798B" w:rsidRDefault="00F37D92" w:rsidP="00BF798B">
      <w:pPr>
        <w:pStyle w:val="paragraph"/>
        <w:spacing w:before="0" w:beforeAutospacing="0" w:after="0" w:afterAutospacing="0"/>
        <w:ind w:firstLine="709"/>
        <w:jc w:val="both"/>
        <w:textAlignment w:val="baseline"/>
        <w:rPr>
          <w:rStyle w:val="normaltextrun"/>
        </w:rPr>
      </w:pPr>
      <w:r w:rsidRPr="00BF798B">
        <w:rPr>
          <w:rStyle w:val="normaltextrun"/>
          <w:b/>
        </w:rPr>
        <w:t>Частное учреждение здравоохранения «Клиническая больница «РЖД-Медицина» города Смоленск» (ЧУЗ «КБ «РЖД-Медицина» г. Смоленск)</w:t>
      </w:r>
      <w:r w:rsidRPr="00BF798B">
        <w:rPr>
          <w:rStyle w:val="normaltextrun"/>
        </w:rPr>
        <w:t xml:space="preserve">, именуемое в дальнейшем «Заказчик», в лице главного врача Морозова Мстислава Валентиновича, действующего на основании Устава, с одной стороны, и </w:t>
      </w:r>
    </w:p>
    <w:p w:rsidR="00A9008B" w:rsidRPr="00BF798B" w:rsidRDefault="00F37D92" w:rsidP="00BF798B">
      <w:pPr>
        <w:pStyle w:val="paragraph"/>
        <w:spacing w:before="0" w:beforeAutospacing="0" w:after="0" w:afterAutospacing="0"/>
        <w:ind w:firstLine="709"/>
        <w:jc w:val="both"/>
        <w:textAlignment w:val="baseline"/>
        <w:rPr>
          <w:rStyle w:val="normaltextrun"/>
        </w:rPr>
      </w:pPr>
      <w:r w:rsidRPr="00BF798B">
        <w:rPr>
          <w:rStyle w:val="normaltextrun"/>
          <w:highlight w:val="yellow"/>
        </w:rPr>
        <w:t>_____________________________,</w:t>
      </w:r>
      <w:r w:rsidRPr="00BF798B">
        <w:rPr>
          <w:rStyle w:val="normaltextrun"/>
        </w:rPr>
        <w:t xml:space="preserve"> именуемое в дальнейшем «Исполнитель», в лице </w:t>
      </w:r>
      <w:r w:rsidRPr="00BF798B">
        <w:rPr>
          <w:rStyle w:val="normaltextrun"/>
          <w:highlight w:val="yellow"/>
        </w:rPr>
        <w:t>__________________________,</w:t>
      </w:r>
      <w:r w:rsidRPr="00BF798B">
        <w:rPr>
          <w:rStyle w:val="normaltextrun"/>
        </w:rPr>
        <w:t xml:space="preserve"> действующего на основании </w:t>
      </w:r>
      <w:r w:rsidRPr="00BF798B">
        <w:rPr>
          <w:rStyle w:val="normaltextrun"/>
          <w:highlight w:val="yellow"/>
        </w:rPr>
        <w:t>____________,</w:t>
      </w:r>
      <w:r w:rsidRPr="00BF798B">
        <w:rPr>
          <w:rStyle w:val="normaltextrun"/>
        </w:rPr>
        <w:t xml:space="preserve"> с другой стороны, именуемые совместно «Стороны», заключили настоящий Договор о нижеследующем:</w:t>
      </w:r>
    </w:p>
    <w:p w:rsidR="00E16A39" w:rsidRPr="00BF798B" w:rsidRDefault="00E16A39" w:rsidP="00BF798B">
      <w:pPr>
        <w:pStyle w:val="paragraph"/>
        <w:spacing w:before="0" w:beforeAutospacing="0" w:after="0" w:afterAutospacing="0"/>
        <w:ind w:firstLine="709"/>
        <w:jc w:val="both"/>
        <w:textAlignment w:val="baseline"/>
      </w:pPr>
    </w:p>
    <w:p w:rsidR="00A9008B" w:rsidRPr="00BF798B" w:rsidRDefault="00A9008B" w:rsidP="00BF798B">
      <w:pPr>
        <w:pStyle w:val="1"/>
        <w:keepNext w:val="0"/>
        <w:spacing w:before="0" w:after="0"/>
        <w:ind w:firstLine="709"/>
        <w:jc w:val="center"/>
        <w:rPr>
          <w:rFonts w:ascii="Times New Roman" w:hAnsi="Times New Roman"/>
          <w:sz w:val="24"/>
          <w:szCs w:val="24"/>
        </w:rPr>
      </w:pPr>
      <w:r w:rsidRPr="00BF798B">
        <w:rPr>
          <w:rFonts w:ascii="Times New Roman" w:hAnsi="Times New Roman"/>
          <w:sz w:val="24"/>
          <w:szCs w:val="24"/>
        </w:rPr>
        <w:t>1. Предмет Договора</w:t>
      </w:r>
    </w:p>
    <w:p w:rsidR="00A9008B" w:rsidRPr="00BF798B" w:rsidRDefault="00A9008B" w:rsidP="00BF798B">
      <w:pPr>
        <w:pStyle w:val="af2"/>
        <w:numPr>
          <w:ilvl w:val="1"/>
          <w:numId w:val="2"/>
        </w:numPr>
        <w:ind w:left="0" w:firstLine="709"/>
        <w:jc w:val="both"/>
        <w:rPr>
          <w:sz w:val="24"/>
          <w:szCs w:val="24"/>
        </w:rPr>
      </w:pPr>
      <w:bookmarkStart w:id="1" w:name="zPredmet"/>
      <w:bookmarkEnd w:id="1"/>
      <w:r w:rsidRPr="00BF798B">
        <w:rPr>
          <w:sz w:val="24"/>
          <w:szCs w:val="24"/>
        </w:rPr>
        <w:t xml:space="preserve">Заказчик поручает, а </w:t>
      </w:r>
      <w:r w:rsidRPr="00BF798B">
        <w:rPr>
          <w:rStyle w:val="normaltextrun"/>
          <w:sz w:val="24"/>
          <w:szCs w:val="24"/>
        </w:rPr>
        <w:t>Исполнитель</w:t>
      </w:r>
      <w:r w:rsidRPr="00BF798B">
        <w:rPr>
          <w:sz w:val="24"/>
          <w:szCs w:val="24"/>
        </w:rPr>
        <w:t xml:space="preserve"> принимает на себя обязательства</w:t>
      </w:r>
      <w:r w:rsidR="004924C8" w:rsidRPr="00BF798B">
        <w:rPr>
          <w:sz w:val="24"/>
          <w:szCs w:val="24"/>
        </w:rPr>
        <w:t xml:space="preserve"> о</w:t>
      </w:r>
      <w:r w:rsidRPr="00BF798B">
        <w:rPr>
          <w:sz w:val="24"/>
          <w:szCs w:val="24"/>
        </w:rPr>
        <w:t xml:space="preserve">казать услуги </w:t>
      </w:r>
      <w:r w:rsidR="006E0C8F" w:rsidRPr="00BF798B">
        <w:rPr>
          <w:b/>
          <w:bCs/>
          <w:sz w:val="24"/>
          <w:szCs w:val="24"/>
        </w:rPr>
        <w:t xml:space="preserve">по </w:t>
      </w:r>
      <w:r w:rsidR="00AC23FF">
        <w:rPr>
          <w:b/>
          <w:bCs/>
          <w:sz w:val="24"/>
          <w:szCs w:val="24"/>
        </w:rPr>
        <w:t xml:space="preserve">техническому обслуживанию (далее-ТО) </w:t>
      </w:r>
      <w:r w:rsidR="004B68C9">
        <w:rPr>
          <w:b/>
          <w:bCs/>
          <w:sz w:val="24"/>
          <w:szCs w:val="24"/>
        </w:rPr>
        <w:t>сплит-систем</w:t>
      </w:r>
      <w:r w:rsidR="005477CD" w:rsidRPr="00BF798B">
        <w:rPr>
          <w:b/>
          <w:bCs/>
          <w:sz w:val="24"/>
          <w:szCs w:val="24"/>
        </w:rPr>
        <w:t xml:space="preserve"> </w:t>
      </w:r>
      <w:r w:rsidR="004924C8" w:rsidRPr="00BF798B">
        <w:rPr>
          <w:sz w:val="24"/>
          <w:szCs w:val="24"/>
        </w:rPr>
        <w:t xml:space="preserve">(далее – </w:t>
      </w:r>
      <w:r w:rsidR="00D16803">
        <w:rPr>
          <w:sz w:val="24"/>
          <w:szCs w:val="24"/>
        </w:rPr>
        <w:t>у</w:t>
      </w:r>
      <w:r w:rsidR="004D7644" w:rsidRPr="00BF798B">
        <w:rPr>
          <w:sz w:val="24"/>
          <w:szCs w:val="24"/>
        </w:rPr>
        <w:t>слуги</w:t>
      </w:r>
      <w:r w:rsidR="004924C8" w:rsidRPr="00BF798B">
        <w:rPr>
          <w:sz w:val="24"/>
          <w:szCs w:val="24"/>
        </w:rPr>
        <w:t xml:space="preserve">) </w:t>
      </w:r>
      <w:r w:rsidR="00E16A39" w:rsidRPr="00BF798B">
        <w:rPr>
          <w:sz w:val="24"/>
          <w:szCs w:val="24"/>
        </w:rPr>
        <w:t>в соответс</w:t>
      </w:r>
      <w:r w:rsidR="00D16803">
        <w:rPr>
          <w:sz w:val="24"/>
          <w:szCs w:val="24"/>
        </w:rPr>
        <w:t>твии с Требованиями к оказанию у</w:t>
      </w:r>
      <w:r w:rsidR="00E16A39" w:rsidRPr="00BF798B">
        <w:rPr>
          <w:sz w:val="24"/>
          <w:szCs w:val="24"/>
        </w:rPr>
        <w:t>слуг (Приложение №1 к</w:t>
      </w:r>
      <w:r w:rsidR="00AC23FF">
        <w:rPr>
          <w:sz w:val="24"/>
          <w:szCs w:val="24"/>
        </w:rPr>
        <w:t xml:space="preserve"> настоящему</w:t>
      </w:r>
      <w:r w:rsidR="00E16A39" w:rsidRPr="00BF798B">
        <w:rPr>
          <w:sz w:val="24"/>
          <w:szCs w:val="24"/>
        </w:rPr>
        <w:t xml:space="preserve"> Договору). Заказчик обязуется принять и оплатить их, согласно Калькуляции (Приложение №2</w:t>
      </w:r>
      <w:r w:rsidR="004B68C9">
        <w:rPr>
          <w:sz w:val="24"/>
          <w:szCs w:val="24"/>
        </w:rPr>
        <w:t xml:space="preserve"> к настоящему Договору</w:t>
      </w:r>
      <w:r w:rsidR="00E16A39" w:rsidRPr="00BF798B">
        <w:rPr>
          <w:sz w:val="24"/>
          <w:szCs w:val="24"/>
        </w:rPr>
        <w:t>) в порядке и на условиях предусмотренных настоящим Договором</w:t>
      </w:r>
      <w:r w:rsidRPr="00BF798B">
        <w:rPr>
          <w:sz w:val="24"/>
          <w:szCs w:val="24"/>
        </w:rPr>
        <w:t>.</w:t>
      </w:r>
      <w:r w:rsidR="00AC23FF" w:rsidRPr="00AC23FF">
        <w:rPr>
          <w:sz w:val="24"/>
          <w:szCs w:val="24"/>
        </w:rPr>
        <w:t xml:space="preserve"> </w:t>
      </w:r>
      <w:bookmarkStart w:id="2" w:name="_GoBack"/>
      <w:bookmarkEnd w:id="2"/>
    </w:p>
    <w:p w:rsidR="00E16A39" w:rsidRPr="00BF798B" w:rsidRDefault="00A9008B" w:rsidP="00BF798B">
      <w:pPr>
        <w:pStyle w:val="a6"/>
        <w:numPr>
          <w:ilvl w:val="1"/>
          <w:numId w:val="2"/>
        </w:numPr>
        <w:spacing w:after="0"/>
        <w:ind w:left="0" w:firstLine="709"/>
        <w:jc w:val="both"/>
      </w:pPr>
      <w:r w:rsidRPr="00BF798B">
        <w:t>Оказание услуг осуществляется по адрес</w:t>
      </w:r>
      <w:bookmarkStart w:id="3" w:name="zID"/>
      <w:bookmarkEnd w:id="3"/>
      <w:r w:rsidR="0010712C" w:rsidRPr="00BF798B">
        <w:t>ам</w:t>
      </w:r>
      <w:r w:rsidR="00047568" w:rsidRPr="00BF798B">
        <w:t xml:space="preserve"> </w:t>
      </w:r>
      <w:r w:rsidR="00474E90" w:rsidRPr="00BF798B">
        <w:t>Заказчика</w:t>
      </w:r>
      <w:r w:rsidR="0010712C" w:rsidRPr="00BF798B">
        <w:t>:</w:t>
      </w:r>
    </w:p>
    <w:p w:rsidR="0010712C" w:rsidRPr="00BF798B" w:rsidRDefault="0010712C" w:rsidP="00BF798B">
      <w:pPr>
        <w:spacing w:after="0" w:line="240" w:lineRule="auto"/>
        <w:ind w:firstLine="709"/>
        <w:contextualSpacing/>
        <w:rPr>
          <w:rFonts w:ascii="Times New Roman" w:hAnsi="Times New Roman"/>
          <w:sz w:val="24"/>
          <w:szCs w:val="24"/>
          <w:lang w:eastAsia="zh-CN"/>
        </w:rPr>
      </w:pPr>
      <w:r w:rsidRPr="00BF798B">
        <w:rPr>
          <w:rFonts w:ascii="Times New Roman" w:hAnsi="Times New Roman"/>
          <w:sz w:val="24"/>
          <w:szCs w:val="24"/>
          <w:lang w:eastAsia="zh-CN"/>
        </w:rPr>
        <w:t>- Смоленск, 1-й Краснофлотский пер., д.15</w:t>
      </w:r>
      <w:r w:rsidR="00A82DE1">
        <w:rPr>
          <w:rFonts w:ascii="Times New Roman" w:hAnsi="Times New Roman"/>
          <w:sz w:val="24"/>
          <w:szCs w:val="24"/>
          <w:lang w:eastAsia="zh-CN"/>
        </w:rPr>
        <w:t>-стационар</w:t>
      </w:r>
      <w:r w:rsidRPr="00BF798B">
        <w:rPr>
          <w:rFonts w:ascii="Times New Roman" w:hAnsi="Times New Roman"/>
          <w:sz w:val="24"/>
          <w:szCs w:val="24"/>
          <w:lang w:eastAsia="zh-CN"/>
        </w:rPr>
        <w:t>;</w:t>
      </w:r>
    </w:p>
    <w:p w:rsidR="0010712C" w:rsidRPr="00477626" w:rsidRDefault="0010712C" w:rsidP="00BF798B">
      <w:pPr>
        <w:spacing w:after="0" w:line="240" w:lineRule="auto"/>
        <w:ind w:firstLine="709"/>
        <w:contextualSpacing/>
        <w:rPr>
          <w:rFonts w:ascii="Times New Roman" w:hAnsi="Times New Roman"/>
          <w:sz w:val="24"/>
          <w:szCs w:val="24"/>
          <w:lang w:eastAsia="zh-CN"/>
        </w:rPr>
      </w:pPr>
      <w:r w:rsidRPr="00477626">
        <w:rPr>
          <w:rFonts w:ascii="Times New Roman" w:hAnsi="Times New Roman"/>
          <w:sz w:val="24"/>
          <w:szCs w:val="24"/>
          <w:lang w:eastAsia="zh-CN"/>
        </w:rPr>
        <w:t xml:space="preserve">- </w:t>
      </w:r>
      <w:r w:rsidRPr="00477626">
        <w:rPr>
          <w:rFonts w:ascii="Times New Roman" w:hAnsi="Times New Roman"/>
          <w:sz w:val="24"/>
          <w:szCs w:val="24"/>
        </w:rPr>
        <w:t>Смоленск, ул. Свердлова д.2 - поликлиника №1;</w:t>
      </w:r>
      <w:r w:rsidRPr="00477626">
        <w:rPr>
          <w:rFonts w:ascii="Times New Roman" w:hAnsi="Times New Roman"/>
          <w:sz w:val="24"/>
          <w:szCs w:val="24"/>
          <w:lang w:eastAsia="zh-CN"/>
        </w:rPr>
        <w:t xml:space="preserve"> </w:t>
      </w:r>
    </w:p>
    <w:p w:rsidR="0010712C" w:rsidRPr="00BF798B" w:rsidRDefault="0010712C" w:rsidP="00BF798B">
      <w:pPr>
        <w:spacing w:after="0" w:line="240" w:lineRule="auto"/>
        <w:ind w:firstLine="709"/>
        <w:contextualSpacing/>
        <w:rPr>
          <w:rFonts w:ascii="Times New Roman" w:hAnsi="Times New Roman"/>
          <w:sz w:val="24"/>
          <w:szCs w:val="24"/>
          <w:lang w:eastAsia="zh-CN"/>
        </w:rPr>
      </w:pPr>
      <w:r w:rsidRPr="00BF798B">
        <w:rPr>
          <w:rFonts w:ascii="Times New Roman" w:hAnsi="Times New Roman"/>
          <w:sz w:val="24"/>
          <w:szCs w:val="24"/>
          <w:lang w:eastAsia="zh-CN"/>
        </w:rPr>
        <w:t>- Смоленская обл., г. Вязьма, ул</w:t>
      </w:r>
      <w:r w:rsidR="00A82DE1">
        <w:rPr>
          <w:rFonts w:ascii="Times New Roman" w:hAnsi="Times New Roman"/>
          <w:sz w:val="24"/>
          <w:szCs w:val="24"/>
          <w:lang w:eastAsia="zh-CN"/>
        </w:rPr>
        <w:t xml:space="preserve">. </w:t>
      </w:r>
      <w:proofErr w:type="spellStart"/>
      <w:r w:rsidR="00A82DE1">
        <w:rPr>
          <w:rFonts w:ascii="Times New Roman" w:hAnsi="Times New Roman"/>
          <w:sz w:val="24"/>
          <w:szCs w:val="24"/>
          <w:lang w:eastAsia="zh-CN"/>
        </w:rPr>
        <w:t>Кашена</w:t>
      </w:r>
      <w:proofErr w:type="spellEnd"/>
      <w:r w:rsidR="00A82DE1">
        <w:rPr>
          <w:rFonts w:ascii="Times New Roman" w:hAnsi="Times New Roman"/>
          <w:sz w:val="24"/>
          <w:szCs w:val="24"/>
          <w:lang w:eastAsia="zh-CN"/>
        </w:rPr>
        <w:t>, д.15 - поликлиника №3.</w:t>
      </w:r>
    </w:p>
    <w:p w:rsidR="0093243C" w:rsidRPr="00BF798B" w:rsidRDefault="0093243C" w:rsidP="00BF798B">
      <w:pPr>
        <w:pStyle w:val="a6"/>
        <w:spacing w:after="0"/>
        <w:jc w:val="both"/>
      </w:pPr>
    </w:p>
    <w:p w:rsidR="00A9008B" w:rsidRPr="00BF798B" w:rsidRDefault="00A9008B" w:rsidP="00BF798B">
      <w:pPr>
        <w:pStyle w:val="1"/>
        <w:keepNext w:val="0"/>
        <w:spacing w:before="0" w:after="0"/>
        <w:ind w:firstLine="709"/>
        <w:jc w:val="center"/>
        <w:rPr>
          <w:rFonts w:ascii="Times New Roman" w:hAnsi="Times New Roman"/>
          <w:i/>
          <w:sz w:val="24"/>
          <w:szCs w:val="24"/>
        </w:rPr>
      </w:pPr>
      <w:r w:rsidRPr="00BF798B">
        <w:rPr>
          <w:rFonts w:ascii="Times New Roman" w:hAnsi="Times New Roman"/>
          <w:sz w:val="24"/>
          <w:szCs w:val="24"/>
        </w:rPr>
        <w:t>2. Сроки оказания услуг</w:t>
      </w:r>
    </w:p>
    <w:p w:rsidR="00A9008B" w:rsidRPr="00BF798B" w:rsidRDefault="00A9008B" w:rsidP="00BF798B">
      <w:pPr>
        <w:pStyle w:val="a6"/>
        <w:spacing w:after="0"/>
        <w:ind w:firstLine="709"/>
        <w:jc w:val="both"/>
      </w:pPr>
      <w:r w:rsidRPr="00BF798B">
        <w:t xml:space="preserve">2.1. Настоящий Договор вступает в силу с момента его заключения Сторонами и действует </w:t>
      </w:r>
      <w:r w:rsidR="004B68C9">
        <w:t>12 (двенадцать) месяцев</w:t>
      </w:r>
      <w:r w:rsidR="009C4CA3" w:rsidRPr="00BF798B">
        <w:t>.</w:t>
      </w:r>
      <w:r w:rsidRPr="00BF798B">
        <w:t xml:space="preserve"> </w:t>
      </w:r>
    </w:p>
    <w:p w:rsidR="009C4CA3" w:rsidRPr="00BF798B" w:rsidRDefault="00A9008B" w:rsidP="00BF798B">
      <w:pPr>
        <w:pStyle w:val="a6"/>
        <w:spacing w:after="0"/>
        <w:ind w:firstLine="709"/>
        <w:jc w:val="both"/>
      </w:pPr>
      <w:r w:rsidRPr="00BF798B">
        <w:t xml:space="preserve">2.2. </w:t>
      </w:r>
      <w:r w:rsidR="00895D6C">
        <w:t>У</w:t>
      </w:r>
      <w:r w:rsidR="00C80DA4" w:rsidRPr="00BF798B">
        <w:t>слуги оказываютс</w:t>
      </w:r>
      <w:r w:rsidR="00904DA9" w:rsidRPr="00BF798B">
        <w:t>я</w:t>
      </w:r>
      <w:r w:rsidR="00C80DA4" w:rsidRPr="00BF798B">
        <w:t xml:space="preserve"> после заявки Заказчика, направленной посредством автоматизированной системы</w:t>
      </w:r>
      <w:r w:rsidR="00EC2E3A">
        <w:t xml:space="preserve"> заказов</w:t>
      </w:r>
      <w:r w:rsidR="004B68C9">
        <w:t xml:space="preserve"> «Электронный ордер</w:t>
      </w:r>
      <w:r w:rsidR="00C80DA4" w:rsidRPr="00BF798B">
        <w:t>» в  рабочие дни недели с 8.00 до 16.30 (время московское).</w:t>
      </w:r>
    </w:p>
    <w:p w:rsidR="00A9008B" w:rsidRPr="00BF798B" w:rsidRDefault="00895D6C" w:rsidP="00BF798B">
      <w:pPr>
        <w:pStyle w:val="a6"/>
        <w:tabs>
          <w:tab w:val="left" w:pos="284"/>
        </w:tabs>
        <w:spacing w:after="0"/>
        <w:ind w:firstLine="709"/>
        <w:jc w:val="both"/>
      </w:pPr>
      <w:r>
        <w:t>2.3</w:t>
      </w:r>
      <w:r w:rsidR="00A9008B" w:rsidRPr="00BF798B">
        <w:t>. Заказчик вправе отказаться от оказания услуг Исполнителем на любом этапе оказания услуг.</w:t>
      </w:r>
    </w:p>
    <w:p w:rsidR="00A9008B" w:rsidRPr="00BF798B" w:rsidRDefault="00A9008B" w:rsidP="00BF798B">
      <w:pPr>
        <w:spacing w:after="0" w:line="240" w:lineRule="auto"/>
        <w:ind w:firstLine="709"/>
        <w:rPr>
          <w:rFonts w:ascii="Times New Roman" w:hAnsi="Times New Roman"/>
          <w:sz w:val="24"/>
          <w:szCs w:val="24"/>
        </w:rPr>
      </w:pPr>
    </w:p>
    <w:p w:rsidR="00A9008B" w:rsidRPr="00BF798B" w:rsidRDefault="00A9008B" w:rsidP="00BF798B">
      <w:pPr>
        <w:pStyle w:val="1"/>
        <w:keepNext w:val="0"/>
        <w:spacing w:before="0" w:after="0"/>
        <w:ind w:firstLine="709"/>
        <w:jc w:val="center"/>
        <w:rPr>
          <w:rFonts w:ascii="Times New Roman" w:hAnsi="Times New Roman"/>
          <w:sz w:val="24"/>
          <w:szCs w:val="24"/>
        </w:rPr>
      </w:pPr>
      <w:r w:rsidRPr="00BF798B">
        <w:rPr>
          <w:rFonts w:ascii="Times New Roman" w:hAnsi="Times New Roman"/>
          <w:sz w:val="24"/>
          <w:szCs w:val="24"/>
        </w:rPr>
        <w:t>3. Стоимость услуг и порядок оплаты</w:t>
      </w:r>
      <w:bookmarkStart w:id="4" w:name="zСт1"/>
      <w:bookmarkStart w:id="5" w:name="zSt1"/>
      <w:bookmarkEnd w:id="4"/>
      <w:bookmarkEnd w:id="5"/>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 xml:space="preserve">3.1. </w:t>
      </w:r>
      <w:r w:rsidR="00D16803">
        <w:rPr>
          <w:rFonts w:ascii="Times New Roman" w:hAnsi="Times New Roman"/>
          <w:sz w:val="24"/>
          <w:szCs w:val="24"/>
        </w:rPr>
        <w:t xml:space="preserve">Общая стоимость </w:t>
      </w:r>
      <w:r w:rsidRPr="00BF798B">
        <w:rPr>
          <w:rFonts w:ascii="Times New Roman" w:hAnsi="Times New Roman"/>
          <w:sz w:val="24"/>
          <w:szCs w:val="24"/>
        </w:rPr>
        <w:t>услуг по настоящему Договору составляет:</w:t>
      </w:r>
      <w:r w:rsidRPr="00BF798B">
        <w:rPr>
          <w:rFonts w:ascii="Times New Roman" w:hAnsi="Times New Roman"/>
          <w:sz w:val="24"/>
          <w:szCs w:val="24"/>
          <w:highlight w:val="yellow"/>
        </w:rPr>
        <w:t xml:space="preserve">__________________ (___________________________________) руб. ___ коп. (в том числе НДС (___%)/ </w:t>
      </w:r>
      <w:r w:rsidRPr="00BF798B">
        <w:rPr>
          <w:rFonts w:ascii="Times New Roman" w:hAnsi="Times New Roman"/>
          <w:i/>
          <w:sz w:val="24"/>
          <w:szCs w:val="24"/>
          <w:highlight w:val="yellow"/>
        </w:rPr>
        <w:t>или НДС не облагается на основании _____________________).</w:t>
      </w:r>
    </w:p>
    <w:p w:rsidR="00A9008B" w:rsidRPr="00EC2E3A" w:rsidRDefault="00895D6C" w:rsidP="00BF798B">
      <w:pPr>
        <w:tabs>
          <w:tab w:val="left" w:pos="567"/>
        </w:tabs>
        <w:spacing w:after="0" w:line="240" w:lineRule="auto"/>
        <w:ind w:firstLine="709"/>
        <w:jc w:val="both"/>
        <w:rPr>
          <w:rFonts w:ascii="Times New Roman" w:hAnsi="Times New Roman"/>
          <w:i/>
          <w:color w:val="000000" w:themeColor="text1"/>
          <w:sz w:val="24"/>
          <w:szCs w:val="24"/>
        </w:rPr>
      </w:pPr>
      <w:r w:rsidRPr="00F4397E">
        <w:rPr>
          <w:rFonts w:ascii="Times New Roman" w:hAnsi="Times New Roman"/>
          <w:sz w:val="24"/>
          <w:szCs w:val="24"/>
        </w:rPr>
        <w:t>В стоимость Услуг включены:  стоимость ТО, накладные и плановые расходы, расходные материалы, а также налоги и пошлины, и иные обязательные платежи.  При выявлении неисправности сплит-системы запасные части (детали) оплачиваются путем заключения дополнительного соглашения на основании дефектного акта с указанием запчастей (деталей), требу</w:t>
      </w:r>
      <w:r>
        <w:rPr>
          <w:rFonts w:ascii="Times New Roman" w:hAnsi="Times New Roman"/>
          <w:sz w:val="24"/>
          <w:szCs w:val="24"/>
        </w:rPr>
        <w:t>ющих замены.</w:t>
      </w:r>
    </w:p>
    <w:p w:rsidR="00A9008B" w:rsidRPr="00BF798B" w:rsidRDefault="00A9008B" w:rsidP="00BF798B">
      <w:pPr>
        <w:pStyle w:val="a6"/>
        <w:tabs>
          <w:tab w:val="left" w:pos="567"/>
        </w:tabs>
        <w:spacing w:after="0"/>
        <w:ind w:firstLine="709"/>
        <w:jc w:val="both"/>
      </w:pPr>
      <w:r w:rsidRPr="00BF798B">
        <w:t>3.2. Оплата</w:t>
      </w:r>
      <w:r w:rsidR="00D16803">
        <w:t xml:space="preserve"> за фактически оказанные</w:t>
      </w:r>
      <w:r w:rsidRPr="00BF798B">
        <w:t xml:space="preserve"> услуг</w:t>
      </w:r>
      <w:r w:rsidR="00D16803">
        <w:t>и</w:t>
      </w:r>
      <w:r w:rsidRPr="00BF798B">
        <w:t xml:space="preserve"> производится Заказчиком путем перечисления денежных средств на расчетный счет Исп</w:t>
      </w:r>
      <w:r w:rsidR="004906E6" w:rsidRPr="00BF798B">
        <w:t>олнителя, указанный в разделе 15</w:t>
      </w:r>
      <w:r w:rsidRPr="00BF798B">
        <w:t xml:space="preserve"> настоящего Договора, в течение </w:t>
      </w:r>
      <w:r w:rsidR="00F342A1" w:rsidRPr="00BF798B">
        <w:t>60</w:t>
      </w:r>
      <w:r w:rsidRPr="00BF798B">
        <w:t xml:space="preserve"> (</w:t>
      </w:r>
      <w:r w:rsidR="00F342A1" w:rsidRPr="00BF798B">
        <w:t>шестидесяти</w:t>
      </w:r>
      <w:r w:rsidRPr="00BF798B">
        <w:t>)</w:t>
      </w:r>
      <w:r w:rsidR="00895D6C">
        <w:t xml:space="preserve"> календарных</w:t>
      </w:r>
      <w:r w:rsidRPr="00BF798B">
        <w:t xml:space="preserve"> дней с даты подписания Сторонами акта сдачи-приемки </w:t>
      </w:r>
      <w:r w:rsidR="00AF704A" w:rsidRPr="00BF798B">
        <w:t>оказанных</w:t>
      </w:r>
      <w:r w:rsidRPr="00BF798B">
        <w:t xml:space="preserve"> услуг, при условии получения Заказчиком оригинального комплекта документов, подписанного со стороны Исполнителя: счета на оплату, акто</w:t>
      </w:r>
      <w:r w:rsidR="00942444" w:rsidRPr="00BF798B">
        <w:t>в сдачи-приемки оказанных услуг</w:t>
      </w:r>
      <w:r w:rsidR="00A5349E" w:rsidRPr="00BF798B">
        <w:t xml:space="preserve"> (2 экз.)</w:t>
      </w:r>
      <w:r w:rsidR="00942444" w:rsidRPr="00BF798B">
        <w:t xml:space="preserve">, </w:t>
      </w:r>
      <w:r w:rsidRPr="00BF798B">
        <w:rPr>
          <w:highlight w:val="yellow"/>
          <w:u w:val="single"/>
        </w:rPr>
        <w:t>счет</w:t>
      </w:r>
      <w:r w:rsidR="00A442F9" w:rsidRPr="00BF798B">
        <w:rPr>
          <w:highlight w:val="yellow"/>
          <w:u w:val="single"/>
        </w:rPr>
        <w:t>а</w:t>
      </w:r>
      <w:r w:rsidRPr="00BF798B">
        <w:rPr>
          <w:highlight w:val="yellow"/>
          <w:u w:val="single"/>
        </w:rPr>
        <w:t>-фактуры</w:t>
      </w:r>
      <w:r w:rsidRPr="00BF798B">
        <w:t>.</w:t>
      </w:r>
      <w:r w:rsidR="00D16803">
        <w:t xml:space="preserve"> </w:t>
      </w:r>
      <w:r w:rsidR="00D16803" w:rsidRPr="00EC2E3A">
        <w:rPr>
          <w:i/>
        </w:rPr>
        <w:t xml:space="preserve">Акт сдачи-приемки составляется на каждую </w:t>
      </w:r>
      <w:r w:rsidR="00895D6C">
        <w:rPr>
          <w:i/>
        </w:rPr>
        <w:t>сплит-</w:t>
      </w:r>
      <w:r w:rsidR="00D16803" w:rsidRPr="00EC2E3A">
        <w:rPr>
          <w:i/>
        </w:rPr>
        <w:t>систему</w:t>
      </w:r>
      <w:r w:rsidR="00D16803">
        <w:t>.</w:t>
      </w:r>
      <w:r w:rsidR="00895D6C">
        <w:t xml:space="preserve"> </w:t>
      </w:r>
      <w:r w:rsidR="005F2B3F" w:rsidRPr="005F2B3F">
        <w:rPr>
          <w:i/>
        </w:rPr>
        <w:t>Образец заполнения акта сдачи-приемки</w:t>
      </w:r>
      <w:r w:rsidR="005F2B3F">
        <w:rPr>
          <w:i/>
        </w:rPr>
        <w:t xml:space="preserve"> оказанных услуг</w:t>
      </w:r>
      <w:r w:rsidR="00895D6C">
        <w:rPr>
          <w:i/>
        </w:rPr>
        <w:t xml:space="preserve"> приведен в Приложении №3</w:t>
      </w:r>
      <w:r w:rsidR="005F2B3F" w:rsidRPr="005F2B3F">
        <w:rPr>
          <w:i/>
        </w:rPr>
        <w:t xml:space="preserve"> к</w:t>
      </w:r>
      <w:r w:rsidR="00895D6C">
        <w:rPr>
          <w:i/>
        </w:rPr>
        <w:t xml:space="preserve"> настоящему</w:t>
      </w:r>
      <w:r w:rsidR="005F2B3F" w:rsidRPr="005F2B3F">
        <w:rPr>
          <w:i/>
        </w:rPr>
        <w:t xml:space="preserve"> Договору.</w:t>
      </w:r>
    </w:p>
    <w:p w:rsidR="00A9008B" w:rsidRPr="00BF798B" w:rsidRDefault="00A9008B" w:rsidP="00BF798B">
      <w:pPr>
        <w:pStyle w:val="a6"/>
        <w:tabs>
          <w:tab w:val="left" w:pos="567"/>
        </w:tabs>
        <w:spacing w:after="0"/>
        <w:ind w:firstLine="709"/>
        <w:jc w:val="both"/>
      </w:pPr>
      <w:r w:rsidRPr="00BF798B">
        <w:lastRenderedPageBreak/>
        <w:t>3.3. Заказчик считается исполнившим свои обязательства по уплате платежей в соответствии с настоящим Договором, с момента списания денежных средств с расчетного счета Заказчика.</w:t>
      </w:r>
    </w:p>
    <w:p w:rsidR="00A9008B" w:rsidRPr="00BF798B" w:rsidRDefault="00A9008B" w:rsidP="00BF798B">
      <w:pPr>
        <w:tabs>
          <w:tab w:val="left" w:pos="709"/>
          <w:tab w:val="left" w:pos="1134"/>
        </w:tabs>
        <w:spacing w:after="0" w:line="240" w:lineRule="auto"/>
        <w:ind w:firstLine="709"/>
        <w:jc w:val="both"/>
        <w:rPr>
          <w:rFonts w:ascii="Times New Roman" w:hAnsi="Times New Roman"/>
          <w:sz w:val="24"/>
          <w:szCs w:val="24"/>
        </w:rPr>
      </w:pPr>
      <w:r w:rsidRPr="00BF798B">
        <w:rPr>
          <w:rFonts w:ascii="Times New Roman" w:hAnsi="Times New Roman"/>
          <w:sz w:val="24"/>
          <w:szCs w:val="24"/>
        </w:rPr>
        <w:t>3.4. По согласованию Сторон и в случае прекращения (расторжения) Договора между Сторонами проводится сверка расчетов с составлением акта сверки взаимных расчетов по форме, представленной Заказчиком.</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 xml:space="preserve">3.5. В случае существенных изменений факторов, влияющих на формирование стоимости услуг по настоящему Договору, а также на сроки и порядок осуществления расчетов по настоящему Договору, Заказчик вправе требовать пересмотра условий расчетов за </w:t>
      </w:r>
      <w:r w:rsidR="00EC2E3A">
        <w:rPr>
          <w:rFonts w:ascii="Times New Roman" w:hAnsi="Times New Roman"/>
          <w:sz w:val="24"/>
          <w:szCs w:val="24"/>
        </w:rPr>
        <w:t>оказываемые</w:t>
      </w:r>
      <w:r w:rsidRPr="00BF798B">
        <w:rPr>
          <w:rFonts w:ascii="Times New Roman" w:hAnsi="Times New Roman"/>
          <w:sz w:val="24"/>
          <w:szCs w:val="24"/>
        </w:rPr>
        <w:t xml:space="preserve"> по настоящему Договору услуги в части уменьшения цены, исчисления сроков и размеров платежей по настоящему Договору. Указанные изменения оформляются Сторонами дополнительными соглашениями к настоящему Договору.</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3.6. Настоящим Исполнитель подтверждает, что надлежащим образом изучил все условия оказания услуг по настоящему Договору указанные в Приложении № 1 к Договору, и что никакие обстоятельства не могут повлиять на увеличение стоимости услуг по настоящему Договору, если иное не будет согласовано Сторонами в дополнительных соглашениях к настоящему Договору.</w:t>
      </w:r>
    </w:p>
    <w:p w:rsidR="00A9008B" w:rsidRPr="00BF798B" w:rsidRDefault="00A9008B" w:rsidP="00BF798B">
      <w:pPr>
        <w:spacing w:after="0" w:line="240" w:lineRule="auto"/>
        <w:ind w:firstLine="709"/>
        <w:jc w:val="both"/>
        <w:rPr>
          <w:rFonts w:ascii="Times New Roman" w:hAnsi="Times New Roman"/>
          <w:sz w:val="24"/>
          <w:szCs w:val="24"/>
        </w:rPr>
      </w:pPr>
    </w:p>
    <w:p w:rsidR="00A9008B" w:rsidRPr="00BF798B" w:rsidRDefault="00A5349E" w:rsidP="00BF798B">
      <w:pPr>
        <w:pStyle w:val="1"/>
        <w:keepNext w:val="0"/>
        <w:spacing w:before="0" w:after="0"/>
        <w:ind w:firstLine="709"/>
        <w:jc w:val="center"/>
        <w:rPr>
          <w:rFonts w:ascii="Times New Roman" w:hAnsi="Times New Roman"/>
          <w:sz w:val="24"/>
          <w:szCs w:val="24"/>
        </w:rPr>
      </w:pPr>
      <w:r w:rsidRPr="00BF798B">
        <w:rPr>
          <w:rFonts w:ascii="Times New Roman" w:hAnsi="Times New Roman"/>
          <w:sz w:val="24"/>
          <w:szCs w:val="24"/>
        </w:rPr>
        <w:t>4</w:t>
      </w:r>
      <w:r w:rsidR="00A9008B" w:rsidRPr="00BF798B">
        <w:rPr>
          <w:rFonts w:ascii="Times New Roman" w:hAnsi="Times New Roman"/>
          <w:sz w:val="24"/>
          <w:szCs w:val="24"/>
        </w:rPr>
        <w:t>. Обязательства Сторон</w:t>
      </w:r>
    </w:p>
    <w:p w:rsidR="00A9008B" w:rsidRPr="00BF798B" w:rsidRDefault="00A5349E" w:rsidP="00BF798B">
      <w:pPr>
        <w:spacing w:after="0" w:line="240" w:lineRule="auto"/>
        <w:ind w:firstLine="709"/>
        <w:jc w:val="both"/>
        <w:rPr>
          <w:rFonts w:ascii="Times New Roman" w:hAnsi="Times New Roman"/>
          <w:b/>
          <w:sz w:val="24"/>
          <w:szCs w:val="24"/>
        </w:rPr>
      </w:pPr>
      <w:r w:rsidRPr="00BF798B">
        <w:rPr>
          <w:rFonts w:ascii="Times New Roman" w:hAnsi="Times New Roman"/>
          <w:b/>
          <w:sz w:val="24"/>
          <w:szCs w:val="24"/>
        </w:rPr>
        <w:t>4</w:t>
      </w:r>
      <w:r w:rsidR="00A9008B" w:rsidRPr="00BF798B">
        <w:rPr>
          <w:rFonts w:ascii="Times New Roman" w:hAnsi="Times New Roman"/>
          <w:b/>
          <w:sz w:val="24"/>
          <w:szCs w:val="24"/>
        </w:rPr>
        <w:t>.1. Заказчик вправе:</w:t>
      </w:r>
    </w:p>
    <w:p w:rsidR="00A9008B" w:rsidRPr="00BF798B" w:rsidRDefault="00A5349E"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4</w:t>
      </w:r>
      <w:r w:rsidR="00A9008B" w:rsidRPr="00BF798B">
        <w:rPr>
          <w:rFonts w:ascii="Times New Roman" w:hAnsi="Times New Roman"/>
          <w:sz w:val="24"/>
          <w:szCs w:val="24"/>
        </w:rPr>
        <w:t>.1.1. Требовать от Исполнителя надлежащего и своевременного исполнения обязательств в соответствии с настоящим Договором, а также требовать своевременного устранения выявленных недостатков.</w:t>
      </w:r>
    </w:p>
    <w:p w:rsidR="00A9008B" w:rsidRPr="00BF798B" w:rsidRDefault="00A5349E"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4</w:t>
      </w:r>
      <w:r w:rsidR="00A9008B" w:rsidRPr="00BF798B">
        <w:rPr>
          <w:rFonts w:ascii="Times New Roman" w:hAnsi="Times New Roman"/>
          <w:sz w:val="24"/>
          <w:szCs w:val="24"/>
        </w:rPr>
        <w:t>.1.2. Требовать возмещения убытков в случае неоднократного нарушения сроков оказания услуг, а также в случае их некачественного выполнения.</w:t>
      </w:r>
    </w:p>
    <w:p w:rsidR="00A9008B" w:rsidRPr="00BF798B" w:rsidRDefault="00A5349E" w:rsidP="00BF798B">
      <w:pPr>
        <w:spacing w:after="0" w:line="240" w:lineRule="auto"/>
        <w:ind w:firstLine="709"/>
        <w:jc w:val="both"/>
        <w:rPr>
          <w:rFonts w:ascii="Times New Roman" w:hAnsi="Times New Roman"/>
          <w:b/>
          <w:sz w:val="24"/>
          <w:szCs w:val="24"/>
        </w:rPr>
      </w:pPr>
      <w:r w:rsidRPr="00BF798B">
        <w:rPr>
          <w:rFonts w:ascii="Times New Roman" w:hAnsi="Times New Roman"/>
          <w:b/>
          <w:sz w:val="24"/>
          <w:szCs w:val="24"/>
        </w:rPr>
        <w:t>4</w:t>
      </w:r>
      <w:r w:rsidR="00A9008B" w:rsidRPr="00BF798B">
        <w:rPr>
          <w:rFonts w:ascii="Times New Roman" w:hAnsi="Times New Roman"/>
          <w:b/>
          <w:sz w:val="24"/>
          <w:szCs w:val="24"/>
        </w:rPr>
        <w:t>.2. Заказчик обязуется:</w:t>
      </w:r>
    </w:p>
    <w:p w:rsidR="00A9008B" w:rsidRPr="00BF798B" w:rsidRDefault="00A5349E"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4</w:t>
      </w:r>
      <w:r w:rsidR="00A9008B" w:rsidRPr="00BF798B">
        <w:rPr>
          <w:rFonts w:ascii="Times New Roman" w:hAnsi="Times New Roman"/>
          <w:sz w:val="24"/>
          <w:szCs w:val="24"/>
        </w:rPr>
        <w:t>.2.1. Оказывать содействие Исполнителю в вопросах его взаимодействия с соответствующими структурными подразделениями Заказчика при оказани</w:t>
      </w:r>
      <w:r w:rsidR="00406909" w:rsidRPr="00BF798B">
        <w:rPr>
          <w:rFonts w:ascii="Times New Roman" w:hAnsi="Times New Roman"/>
          <w:sz w:val="24"/>
          <w:szCs w:val="24"/>
        </w:rPr>
        <w:t>и</w:t>
      </w:r>
      <w:r w:rsidR="00A9008B" w:rsidRPr="00BF798B">
        <w:rPr>
          <w:rFonts w:ascii="Times New Roman" w:hAnsi="Times New Roman"/>
          <w:sz w:val="24"/>
          <w:szCs w:val="24"/>
        </w:rPr>
        <w:t xml:space="preserve"> услуг на условиях, предусмотренных Договором.</w:t>
      </w:r>
    </w:p>
    <w:p w:rsidR="00A9008B" w:rsidRPr="00BF798B" w:rsidRDefault="00A5349E"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4</w:t>
      </w:r>
      <w:r w:rsidR="00A9008B" w:rsidRPr="00BF798B">
        <w:rPr>
          <w:rFonts w:ascii="Times New Roman" w:hAnsi="Times New Roman"/>
          <w:sz w:val="24"/>
          <w:szCs w:val="24"/>
        </w:rPr>
        <w:t xml:space="preserve">.2.2. Оказывать содействие </w:t>
      </w:r>
      <w:r w:rsidR="00406909" w:rsidRPr="00BF798B">
        <w:rPr>
          <w:rFonts w:ascii="Times New Roman" w:hAnsi="Times New Roman"/>
          <w:sz w:val="24"/>
          <w:szCs w:val="24"/>
        </w:rPr>
        <w:t>Исполнителю</w:t>
      </w:r>
      <w:r w:rsidR="00A9008B" w:rsidRPr="00BF798B">
        <w:rPr>
          <w:rFonts w:ascii="Times New Roman" w:hAnsi="Times New Roman"/>
          <w:sz w:val="24"/>
          <w:szCs w:val="24"/>
        </w:rPr>
        <w:t xml:space="preserve"> в получении в структурных подразделениях Заказчика документации, необходимой для оказания услуг.</w:t>
      </w:r>
    </w:p>
    <w:p w:rsidR="00A9008B" w:rsidRPr="00BF798B" w:rsidRDefault="00A5349E"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4</w:t>
      </w:r>
      <w:r w:rsidR="00A9008B" w:rsidRPr="00BF798B">
        <w:rPr>
          <w:rFonts w:ascii="Times New Roman" w:hAnsi="Times New Roman"/>
          <w:sz w:val="24"/>
          <w:szCs w:val="24"/>
        </w:rPr>
        <w:t>.2.3. Обеспечить доступ персонала Исполнителя к месту оказания услуг.</w:t>
      </w:r>
    </w:p>
    <w:p w:rsidR="00A9008B" w:rsidRPr="00BF798B" w:rsidRDefault="00A5349E"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4</w:t>
      </w:r>
      <w:r w:rsidR="00A9008B" w:rsidRPr="00BF798B">
        <w:rPr>
          <w:rFonts w:ascii="Times New Roman" w:hAnsi="Times New Roman"/>
          <w:sz w:val="24"/>
          <w:szCs w:val="24"/>
        </w:rPr>
        <w:t>.2.4. Сообщать в письменной форме Исполнителю о недостатках, обнаруженных в ходе оказания услуг, в течение</w:t>
      </w:r>
      <w:r w:rsidR="00495705" w:rsidRPr="00BF798B">
        <w:rPr>
          <w:rFonts w:ascii="Times New Roman" w:hAnsi="Times New Roman"/>
          <w:sz w:val="24"/>
          <w:szCs w:val="24"/>
        </w:rPr>
        <w:t xml:space="preserve"> 5 (пяти</w:t>
      </w:r>
      <w:r w:rsidR="00A9008B" w:rsidRPr="00BF798B">
        <w:rPr>
          <w:rFonts w:ascii="Times New Roman" w:hAnsi="Times New Roman"/>
          <w:sz w:val="24"/>
          <w:szCs w:val="24"/>
        </w:rPr>
        <w:t>) рабочих дней после обнаружения таких недостатков.</w:t>
      </w:r>
    </w:p>
    <w:p w:rsidR="00A9008B" w:rsidRPr="00BF798B" w:rsidRDefault="00A5349E" w:rsidP="00BF798B">
      <w:pPr>
        <w:spacing w:after="0" w:line="240" w:lineRule="auto"/>
        <w:ind w:firstLine="709"/>
        <w:contextualSpacing/>
        <w:jc w:val="both"/>
        <w:rPr>
          <w:rFonts w:ascii="Times New Roman" w:hAnsi="Times New Roman"/>
          <w:sz w:val="24"/>
          <w:szCs w:val="24"/>
        </w:rPr>
      </w:pPr>
      <w:r w:rsidRPr="00BF798B">
        <w:rPr>
          <w:rFonts w:ascii="Times New Roman" w:hAnsi="Times New Roman"/>
          <w:sz w:val="24"/>
          <w:szCs w:val="24"/>
        </w:rPr>
        <w:t>4</w:t>
      </w:r>
      <w:r w:rsidR="00A9008B" w:rsidRPr="00BF798B">
        <w:rPr>
          <w:rFonts w:ascii="Times New Roman" w:hAnsi="Times New Roman"/>
          <w:sz w:val="24"/>
          <w:szCs w:val="24"/>
        </w:rPr>
        <w:t>.2.5. Своевременно принять и оплатить надлежащим образом оказанные услуги в порядке и на условиях, предусмотренных Договором.</w:t>
      </w:r>
    </w:p>
    <w:p w:rsidR="00A9008B" w:rsidRPr="00BF798B" w:rsidRDefault="00A5349E" w:rsidP="00BF798B">
      <w:pPr>
        <w:spacing w:after="0" w:line="240" w:lineRule="auto"/>
        <w:ind w:firstLine="709"/>
        <w:contextualSpacing/>
        <w:jc w:val="both"/>
        <w:rPr>
          <w:rFonts w:ascii="Times New Roman" w:hAnsi="Times New Roman"/>
          <w:sz w:val="24"/>
          <w:szCs w:val="24"/>
        </w:rPr>
      </w:pPr>
      <w:r w:rsidRPr="00BF798B">
        <w:rPr>
          <w:rFonts w:ascii="Times New Roman" w:hAnsi="Times New Roman"/>
          <w:sz w:val="24"/>
          <w:szCs w:val="24"/>
        </w:rPr>
        <w:t>4</w:t>
      </w:r>
      <w:r w:rsidR="00A9008B" w:rsidRPr="00BF798B">
        <w:rPr>
          <w:rFonts w:ascii="Times New Roman" w:hAnsi="Times New Roman"/>
          <w:sz w:val="24"/>
          <w:szCs w:val="24"/>
        </w:rPr>
        <w:t>.2.6. При получении от Исполнителя уведомления о приостановлении оказани</w:t>
      </w:r>
      <w:r w:rsidR="00495705" w:rsidRPr="00BF798B">
        <w:rPr>
          <w:rFonts w:ascii="Times New Roman" w:hAnsi="Times New Roman"/>
          <w:sz w:val="24"/>
          <w:szCs w:val="24"/>
        </w:rPr>
        <w:t>я</w:t>
      </w:r>
      <w:r w:rsidR="00A9008B" w:rsidRPr="00BF798B">
        <w:rPr>
          <w:rFonts w:ascii="Times New Roman" w:hAnsi="Times New Roman"/>
          <w:sz w:val="24"/>
          <w:szCs w:val="24"/>
        </w:rPr>
        <w:t xml:space="preserve"> услуг в случае, указанном в п. </w:t>
      </w:r>
      <w:r w:rsidR="00F402A8" w:rsidRPr="00BF798B">
        <w:rPr>
          <w:rFonts w:ascii="Times New Roman" w:hAnsi="Times New Roman"/>
          <w:sz w:val="24"/>
          <w:szCs w:val="24"/>
        </w:rPr>
        <w:t>4</w:t>
      </w:r>
      <w:r w:rsidR="00E6281B" w:rsidRPr="00BF798B">
        <w:rPr>
          <w:rFonts w:ascii="Times New Roman" w:hAnsi="Times New Roman"/>
          <w:sz w:val="24"/>
          <w:szCs w:val="24"/>
        </w:rPr>
        <w:t>.4.4</w:t>
      </w:r>
      <w:r w:rsidR="00A9008B" w:rsidRPr="00BF798B">
        <w:rPr>
          <w:rFonts w:ascii="Times New Roman" w:hAnsi="Times New Roman"/>
          <w:sz w:val="24"/>
          <w:szCs w:val="24"/>
        </w:rPr>
        <w:t>. Договора, рассмотреть вопрос о целесообразности и порядке продолжения оказания услуг.</w:t>
      </w:r>
    </w:p>
    <w:p w:rsidR="00E02F6E" w:rsidRPr="00534F30" w:rsidRDefault="00A5349E"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4</w:t>
      </w:r>
      <w:r w:rsidR="00E02F6E" w:rsidRPr="00BF798B">
        <w:rPr>
          <w:rFonts w:ascii="Times New Roman" w:hAnsi="Times New Roman"/>
          <w:sz w:val="24"/>
          <w:szCs w:val="24"/>
        </w:rPr>
        <w:t>.2.</w:t>
      </w:r>
      <w:r w:rsidR="00286D8D" w:rsidRPr="00BF798B">
        <w:rPr>
          <w:rFonts w:ascii="Times New Roman" w:hAnsi="Times New Roman"/>
          <w:sz w:val="24"/>
          <w:szCs w:val="24"/>
        </w:rPr>
        <w:t>7</w:t>
      </w:r>
      <w:r w:rsidR="00E02F6E" w:rsidRPr="00BF798B">
        <w:rPr>
          <w:rFonts w:ascii="Times New Roman" w:hAnsi="Times New Roman"/>
          <w:sz w:val="24"/>
          <w:szCs w:val="24"/>
        </w:rPr>
        <w:t xml:space="preserve">. </w:t>
      </w:r>
      <w:r w:rsidR="00534F30" w:rsidRPr="00534F30">
        <w:rPr>
          <w:rFonts w:ascii="Times New Roman" w:hAnsi="Times New Roman"/>
          <w:sz w:val="24"/>
          <w:szCs w:val="24"/>
        </w:rPr>
        <w:t xml:space="preserve">Предоставить гарантийный срок на </w:t>
      </w:r>
      <w:r w:rsidR="00534F30" w:rsidRPr="00F4397E">
        <w:rPr>
          <w:rFonts w:ascii="Times New Roman" w:hAnsi="Times New Roman"/>
          <w:sz w:val="24"/>
          <w:szCs w:val="24"/>
        </w:rPr>
        <w:t>запасные части (детали)</w:t>
      </w:r>
      <w:r w:rsidR="00534F30">
        <w:rPr>
          <w:rFonts w:ascii="Times New Roman" w:hAnsi="Times New Roman"/>
          <w:sz w:val="24"/>
          <w:szCs w:val="24"/>
        </w:rPr>
        <w:t xml:space="preserve">, используемые при выявлении неисправности оборудования, </w:t>
      </w:r>
      <w:r w:rsidR="00534F30" w:rsidRPr="00534F30">
        <w:rPr>
          <w:rFonts w:ascii="Times New Roman" w:hAnsi="Times New Roman"/>
          <w:sz w:val="24"/>
          <w:szCs w:val="24"/>
        </w:rPr>
        <w:t xml:space="preserve">по настоящему Договору в течение </w:t>
      </w:r>
      <w:r w:rsidR="00534F30">
        <w:rPr>
          <w:rFonts w:ascii="Times New Roman" w:hAnsi="Times New Roman"/>
          <w:sz w:val="24"/>
          <w:szCs w:val="24"/>
        </w:rPr>
        <w:t>6 (шести</w:t>
      </w:r>
      <w:r w:rsidR="00534F30" w:rsidRPr="00534F30">
        <w:rPr>
          <w:rFonts w:ascii="Times New Roman" w:hAnsi="Times New Roman"/>
          <w:sz w:val="24"/>
          <w:szCs w:val="24"/>
        </w:rPr>
        <w:t>) месяцев с даты подписания Сторонами акта</w:t>
      </w:r>
      <w:r w:rsidR="00534F30">
        <w:rPr>
          <w:rFonts w:ascii="Times New Roman" w:hAnsi="Times New Roman"/>
          <w:sz w:val="24"/>
          <w:szCs w:val="24"/>
        </w:rPr>
        <w:t xml:space="preserve"> сдачи-приемки оказанных услуг</w:t>
      </w:r>
      <w:r w:rsidR="00E02F6E" w:rsidRPr="00BF798B">
        <w:rPr>
          <w:rFonts w:ascii="Times New Roman" w:hAnsi="Times New Roman"/>
          <w:sz w:val="24"/>
          <w:szCs w:val="24"/>
        </w:rPr>
        <w:t>.</w:t>
      </w:r>
    </w:p>
    <w:p w:rsidR="00A9008B" w:rsidRPr="00BF798B" w:rsidRDefault="00A5349E" w:rsidP="00BF798B">
      <w:pPr>
        <w:spacing w:after="0" w:line="240" w:lineRule="auto"/>
        <w:ind w:firstLine="709"/>
        <w:jc w:val="both"/>
        <w:rPr>
          <w:rFonts w:ascii="Times New Roman" w:hAnsi="Times New Roman"/>
          <w:b/>
          <w:sz w:val="24"/>
          <w:szCs w:val="24"/>
        </w:rPr>
      </w:pPr>
      <w:r w:rsidRPr="00BF798B">
        <w:rPr>
          <w:rFonts w:ascii="Times New Roman" w:hAnsi="Times New Roman"/>
          <w:b/>
          <w:sz w:val="24"/>
          <w:szCs w:val="24"/>
        </w:rPr>
        <w:t>4</w:t>
      </w:r>
      <w:r w:rsidR="00A9008B" w:rsidRPr="00BF798B">
        <w:rPr>
          <w:rFonts w:ascii="Times New Roman" w:hAnsi="Times New Roman"/>
          <w:b/>
          <w:sz w:val="24"/>
          <w:szCs w:val="24"/>
        </w:rPr>
        <w:t xml:space="preserve">.3. </w:t>
      </w:r>
      <w:r w:rsidR="00481FDA" w:rsidRPr="00BF798B">
        <w:rPr>
          <w:rFonts w:ascii="Times New Roman" w:hAnsi="Times New Roman"/>
          <w:b/>
          <w:sz w:val="24"/>
          <w:szCs w:val="24"/>
        </w:rPr>
        <w:t>Исполнитель</w:t>
      </w:r>
      <w:r w:rsidR="00A9008B" w:rsidRPr="00BF798B">
        <w:rPr>
          <w:rFonts w:ascii="Times New Roman" w:hAnsi="Times New Roman"/>
          <w:b/>
          <w:i/>
          <w:sz w:val="24"/>
          <w:szCs w:val="24"/>
        </w:rPr>
        <w:t xml:space="preserve"> </w:t>
      </w:r>
      <w:r w:rsidR="00A9008B" w:rsidRPr="00BF798B">
        <w:rPr>
          <w:rFonts w:ascii="Times New Roman" w:hAnsi="Times New Roman"/>
          <w:b/>
          <w:sz w:val="24"/>
          <w:szCs w:val="24"/>
        </w:rPr>
        <w:t>вправе:</w:t>
      </w:r>
    </w:p>
    <w:p w:rsidR="00A9008B" w:rsidRPr="00BF798B" w:rsidRDefault="00A5349E"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4</w:t>
      </w:r>
      <w:r w:rsidR="00A9008B" w:rsidRPr="00BF798B">
        <w:rPr>
          <w:rFonts w:ascii="Times New Roman" w:hAnsi="Times New Roman"/>
          <w:sz w:val="24"/>
          <w:szCs w:val="24"/>
        </w:rPr>
        <w:t xml:space="preserve">.3.1. Требовать своевременного подписания Заказчиком акта сдачи-приемки </w:t>
      </w:r>
      <w:r w:rsidR="00E02F6E" w:rsidRPr="00BF798B">
        <w:rPr>
          <w:rFonts w:ascii="Times New Roman" w:hAnsi="Times New Roman"/>
          <w:sz w:val="24"/>
          <w:szCs w:val="24"/>
        </w:rPr>
        <w:t>о</w:t>
      </w:r>
      <w:r w:rsidR="00A9008B" w:rsidRPr="00BF798B">
        <w:rPr>
          <w:rFonts w:ascii="Times New Roman" w:hAnsi="Times New Roman"/>
          <w:sz w:val="24"/>
          <w:szCs w:val="24"/>
        </w:rPr>
        <w:t>казанных услуг по Договору.</w:t>
      </w:r>
    </w:p>
    <w:p w:rsidR="00A9008B" w:rsidRPr="00BF798B" w:rsidRDefault="00A5349E"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4</w:t>
      </w:r>
      <w:r w:rsidR="00A9008B" w:rsidRPr="00BF798B">
        <w:rPr>
          <w:rFonts w:ascii="Times New Roman" w:hAnsi="Times New Roman"/>
          <w:sz w:val="24"/>
          <w:szCs w:val="24"/>
        </w:rPr>
        <w:t>.3.2. Требовать своевременной оплаты оказанных услуг в соответствии с условиями Договора.</w:t>
      </w:r>
    </w:p>
    <w:p w:rsidR="00A9008B" w:rsidRPr="00BF798B" w:rsidRDefault="00A5349E"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4</w:t>
      </w:r>
      <w:r w:rsidR="00A9008B" w:rsidRPr="00BF798B">
        <w:rPr>
          <w:rFonts w:ascii="Times New Roman" w:hAnsi="Times New Roman"/>
          <w:sz w:val="24"/>
          <w:szCs w:val="24"/>
        </w:rPr>
        <w:t>.3.3. Запрашивать у Заказчика разъяснения и уточнения относительно оказания услуг в рамках Договора.</w:t>
      </w:r>
    </w:p>
    <w:p w:rsidR="00A9008B" w:rsidRPr="00BF798B" w:rsidRDefault="00A5349E" w:rsidP="00BF798B">
      <w:pPr>
        <w:spacing w:after="0" w:line="240" w:lineRule="auto"/>
        <w:ind w:firstLine="709"/>
        <w:contextualSpacing/>
        <w:jc w:val="both"/>
        <w:rPr>
          <w:rFonts w:ascii="Times New Roman" w:hAnsi="Times New Roman"/>
          <w:sz w:val="24"/>
          <w:szCs w:val="24"/>
        </w:rPr>
      </w:pPr>
      <w:r w:rsidRPr="00BF798B">
        <w:rPr>
          <w:rFonts w:ascii="Times New Roman" w:hAnsi="Times New Roman"/>
          <w:sz w:val="24"/>
          <w:szCs w:val="24"/>
        </w:rPr>
        <w:t>4</w:t>
      </w:r>
      <w:r w:rsidR="00A9008B" w:rsidRPr="00BF798B">
        <w:rPr>
          <w:rFonts w:ascii="Times New Roman" w:hAnsi="Times New Roman"/>
          <w:sz w:val="24"/>
          <w:szCs w:val="24"/>
        </w:rPr>
        <w:t>.3.4. Предъявить Заказчику результаты оказанных услуг к приемке досрочно, уведомив Заказчика о готовности к сдаче оказанных услуг письменно.</w:t>
      </w:r>
    </w:p>
    <w:p w:rsidR="00A9008B" w:rsidRPr="00BF798B" w:rsidRDefault="00A5349E" w:rsidP="00BF798B">
      <w:pPr>
        <w:spacing w:after="0" w:line="240" w:lineRule="auto"/>
        <w:ind w:firstLine="709"/>
        <w:jc w:val="both"/>
        <w:rPr>
          <w:rFonts w:ascii="Times New Roman" w:hAnsi="Times New Roman"/>
          <w:b/>
          <w:sz w:val="24"/>
          <w:szCs w:val="24"/>
        </w:rPr>
      </w:pPr>
      <w:r w:rsidRPr="00BF798B">
        <w:rPr>
          <w:rFonts w:ascii="Times New Roman" w:hAnsi="Times New Roman"/>
          <w:b/>
          <w:sz w:val="24"/>
          <w:szCs w:val="24"/>
        </w:rPr>
        <w:lastRenderedPageBreak/>
        <w:t>4</w:t>
      </w:r>
      <w:r w:rsidR="00A9008B" w:rsidRPr="00BF798B">
        <w:rPr>
          <w:rFonts w:ascii="Times New Roman" w:hAnsi="Times New Roman"/>
          <w:b/>
          <w:sz w:val="24"/>
          <w:szCs w:val="24"/>
        </w:rPr>
        <w:t>.4. Исполнитель обязуется:</w:t>
      </w:r>
    </w:p>
    <w:p w:rsidR="009541BA" w:rsidRPr="00BF798B" w:rsidRDefault="00A5349E" w:rsidP="00BF798B">
      <w:pPr>
        <w:spacing w:after="0" w:line="240" w:lineRule="auto"/>
        <w:ind w:firstLine="709"/>
        <w:jc w:val="both"/>
        <w:rPr>
          <w:rFonts w:ascii="Times New Roman" w:hAnsi="Times New Roman"/>
          <w:sz w:val="24"/>
          <w:szCs w:val="24"/>
        </w:rPr>
      </w:pPr>
      <w:r w:rsidRPr="00BF798B">
        <w:rPr>
          <w:rFonts w:ascii="Times New Roman" w:hAnsi="Times New Roman"/>
          <w:bCs/>
          <w:sz w:val="24"/>
          <w:szCs w:val="24"/>
        </w:rPr>
        <w:t>4</w:t>
      </w:r>
      <w:r w:rsidR="00867BE2" w:rsidRPr="00BF798B">
        <w:rPr>
          <w:rFonts w:ascii="Times New Roman" w:hAnsi="Times New Roman"/>
          <w:bCs/>
          <w:sz w:val="24"/>
          <w:szCs w:val="24"/>
        </w:rPr>
        <w:t xml:space="preserve">.4.1. </w:t>
      </w:r>
      <w:r w:rsidR="00534F30" w:rsidRPr="00534F30">
        <w:rPr>
          <w:rFonts w:ascii="Times New Roman" w:hAnsi="Times New Roman"/>
          <w:sz w:val="24"/>
          <w:szCs w:val="24"/>
        </w:rPr>
        <w:t xml:space="preserve">В двухдневный срок, с момента заключения Договора Сторонами, зарегистрироваться в автоматизированной системе заказов «Электронный ордер», после размещения Договора в ней Заказчиком, прикрепить прайс-лист (в формате XLS) согласно Калькуляции (Приложение №2 к настоящему договору). Информация об автоматизированной системе заказов «Электронный ордер» и работе в ней размещена на официальном сайте </w:t>
      </w:r>
      <w:r w:rsidR="00534F30">
        <w:rPr>
          <w:rFonts w:ascii="Times New Roman" w:hAnsi="Times New Roman"/>
          <w:sz w:val="24"/>
          <w:szCs w:val="24"/>
        </w:rPr>
        <w:t>Заказчика</w:t>
      </w:r>
      <w:r w:rsidR="00534F30">
        <w:rPr>
          <w:rFonts w:ascii="Times New Roman" w:hAnsi="Times New Roman"/>
          <w:bCs/>
          <w:sz w:val="24"/>
          <w:szCs w:val="24"/>
        </w:rPr>
        <w:t xml:space="preserve"> </w:t>
      </w:r>
      <w:hyperlink r:id="rId9" w:history="1">
        <w:r w:rsidR="00534F30" w:rsidRPr="00534F30">
          <w:rPr>
            <w:rStyle w:val="af4"/>
            <w:rFonts w:ascii="Times New Roman" w:hAnsi="Times New Roman"/>
            <w:sz w:val="24"/>
            <w:szCs w:val="24"/>
          </w:rPr>
          <w:t>http://www.smolob.ru</w:t>
        </w:r>
      </w:hyperlink>
      <w:r w:rsidR="00534F30">
        <w:rPr>
          <w:rFonts w:ascii="Times New Roman" w:hAnsi="Times New Roman"/>
          <w:sz w:val="24"/>
          <w:szCs w:val="24"/>
        </w:rPr>
        <w:t xml:space="preserve"> </w:t>
      </w:r>
      <w:r w:rsidR="00534F30" w:rsidRPr="00534F30">
        <w:rPr>
          <w:rFonts w:ascii="Times New Roman" w:hAnsi="Times New Roman"/>
          <w:sz w:val="24"/>
          <w:szCs w:val="24"/>
        </w:rPr>
        <w:t>в разделе → «Справочная информация» → «Закупки»</w:t>
      </w:r>
      <w:r w:rsidR="009541BA" w:rsidRPr="00BF798B">
        <w:rPr>
          <w:rFonts w:ascii="Times New Roman" w:hAnsi="Times New Roman"/>
          <w:sz w:val="24"/>
          <w:szCs w:val="24"/>
        </w:rPr>
        <w:t>.</w:t>
      </w:r>
    </w:p>
    <w:p w:rsidR="00A9008B" w:rsidRPr="00BF798B" w:rsidRDefault="00A5349E" w:rsidP="00BF798B">
      <w:pPr>
        <w:spacing w:after="0" w:line="240" w:lineRule="auto"/>
        <w:ind w:firstLine="709"/>
        <w:contextualSpacing/>
        <w:jc w:val="both"/>
        <w:rPr>
          <w:rFonts w:ascii="Times New Roman" w:hAnsi="Times New Roman"/>
          <w:sz w:val="24"/>
          <w:szCs w:val="24"/>
        </w:rPr>
      </w:pPr>
      <w:r w:rsidRPr="00BF798B">
        <w:rPr>
          <w:rFonts w:ascii="Times New Roman" w:hAnsi="Times New Roman"/>
          <w:sz w:val="24"/>
          <w:szCs w:val="24"/>
        </w:rPr>
        <w:t>4</w:t>
      </w:r>
      <w:r w:rsidR="00867BE2" w:rsidRPr="00BF798B">
        <w:rPr>
          <w:rFonts w:ascii="Times New Roman" w:hAnsi="Times New Roman"/>
          <w:sz w:val="24"/>
          <w:szCs w:val="24"/>
        </w:rPr>
        <w:t>.4.2</w:t>
      </w:r>
      <w:r w:rsidR="00A9008B" w:rsidRPr="00BF798B">
        <w:rPr>
          <w:rFonts w:ascii="Times New Roman" w:hAnsi="Times New Roman"/>
          <w:sz w:val="24"/>
          <w:szCs w:val="24"/>
        </w:rPr>
        <w:t>. В установленные сроки и надлежащим образом оказать услуги и представить их результат Заказчику, в соответствии с условиями Договора.</w:t>
      </w:r>
    </w:p>
    <w:p w:rsidR="00A9008B" w:rsidRPr="00BF798B" w:rsidRDefault="00A5349E" w:rsidP="00BF798B">
      <w:pPr>
        <w:spacing w:after="0" w:line="240" w:lineRule="auto"/>
        <w:ind w:firstLine="709"/>
        <w:contextualSpacing/>
        <w:jc w:val="both"/>
        <w:rPr>
          <w:rFonts w:ascii="Times New Roman" w:hAnsi="Times New Roman"/>
          <w:sz w:val="24"/>
          <w:szCs w:val="24"/>
        </w:rPr>
      </w:pPr>
      <w:r w:rsidRPr="00BF798B">
        <w:rPr>
          <w:rFonts w:ascii="Times New Roman" w:hAnsi="Times New Roman"/>
          <w:sz w:val="24"/>
          <w:szCs w:val="24"/>
        </w:rPr>
        <w:t>4</w:t>
      </w:r>
      <w:r w:rsidR="00867BE2" w:rsidRPr="00BF798B">
        <w:rPr>
          <w:rFonts w:ascii="Times New Roman" w:hAnsi="Times New Roman"/>
          <w:sz w:val="24"/>
          <w:szCs w:val="24"/>
        </w:rPr>
        <w:t>.4.3</w:t>
      </w:r>
      <w:r w:rsidR="00A9008B" w:rsidRPr="00BF798B">
        <w:rPr>
          <w:rFonts w:ascii="Times New Roman" w:hAnsi="Times New Roman"/>
          <w:sz w:val="24"/>
          <w:szCs w:val="24"/>
        </w:rPr>
        <w:t>. Обеспечить устранение недостатков, выявленных при сдаче-приемке оказания услуг, за свой счет в к</w:t>
      </w:r>
      <w:r w:rsidR="00F402A8" w:rsidRPr="00BF798B">
        <w:rPr>
          <w:rFonts w:ascii="Times New Roman" w:hAnsi="Times New Roman"/>
          <w:sz w:val="24"/>
          <w:szCs w:val="24"/>
        </w:rPr>
        <w:t>ратчайшие сроки, указанные в п.5</w:t>
      </w:r>
      <w:r w:rsidR="00A9008B" w:rsidRPr="00BF798B">
        <w:rPr>
          <w:rFonts w:ascii="Times New Roman" w:hAnsi="Times New Roman"/>
          <w:sz w:val="24"/>
          <w:szCs w:val="24"/>
        </w:rPr>
        <w:t>.3 настоящего Договора.</w:t>
      </w:r>
    </w:p>
    <w:p w:rsidR="00A9008B" w:rsidRPr="00BF798B" w:rsidRDefault="00A5349E" w:rsidP="00BF798B">
      <w:pPr>
        <w:spacing w:after="0" w:line="240" w:lineRule="auto"/>
        <w:ind w:firstLine="709"/>
        <w:contextualSpacing/>
        <w:jc w:val="both"/>
        <w:rPr>
          <w:rFonts w:ascii="Times New Roman" w:hAnsi="Times New Roman"/>
          <w:sz w:val="24"/>
          <w:szCs w:val="24"/>
        </w:rPr>
      </w:pPr>
      <w:r w:rsidRPr="00BF798B">
        <w:rPr>
          <w:rFonts w:ascii="Times New Roman" w:hAnsi="Times New Roman"/>
          <w:sz w:val="24"/>
          <w:szCs w:val="24"/>
        </w:rPr>
        <w:t>4</w:t>
      </w:r>
      <w:r w:rsidR="00A9008B" w:rsidRPr="00BF798B">
        <w:rPr>
          <w:rFonts w:ascii="Times New Roman" w:hAnsi="Times New Roman"/>
          <w:sz w:val="24"/>
          <w:szCs w:val="24"/>
        </w:rPr>
        <w:t>.4</w:t>
      </w:r>
      <w:r w:rsidR="00867BE2" w:rsidRPr="00BF798B">
        <w:rPr>
          <w:rFonts w:ascii="Times New Roman" w:hAnsi="Times New Roman"/>
          <w:sz w:val="24"/>
          <w:szCs w:val="24"/>
        </w:rPr>
        <w:t>.4</w:t>
      </w:r>
      <w:r w:rsidR="00A9008B" w:rsidRPr="00BF798B">
        <w:rPr>
          <w:rFonts w:ascii="Times New Roman" w:hAnsi="Times New Roman"/>
          <w:sz w:val="24"/>
          <w:szCs w:val="24"/>
        </w:rPr>
        <w:t>. Приостановить оказание услуг в случае обнаружения независящих от Исполнителя обстоятельств, которые могут оказать негативное влияние на качество оказываемых услуг или создать невозможность их завершения в установленный Договором срок, и незамедлительно сообщить об этом Заказчику.</w:t>
      </w:r>
    </w:p>
    <w:p w:rsidR="00A9008B" w:rsidRPr="00BF798B" w:rsidRDefault="00A5349E" w:rsidP="00BF798B">
      <w:pPr>
        <w:pStyle w:val="21"/>
        <w:spacing w:after="0" w:line="240" w:lineRule="auto"/>
        <w:ind w:firstLine="709"/>
        <w:jc w:val="both"/>
        <w:rPr>
          <w:rFonts w:ascii="Times New Roman" w:hAnsi="Times New Roman"/>
          <w:sz w:val="24"/>
          <w:szCs w:val="24"/>
        </w:rPr>
      </w:pPr>
      <w:r w:rsidRPr="00BF798B">
        <w:rPr>
          <w:rFonts w:ascii="Times New Roman" w:hAnsi="Times New Roman"/>
          <w:sz w:val="24"/>
          <w:szCs w:val="24"/>
        </w:rPr>
        <w:t>4</w:t>
      </w:r>
      <w:r w:rsidR="00867BE2" w:rsidRPr="00BF798B">
        <w:rPr>
          <w:rFonts w:ascii="Times New Roman" w:hAnsi="Times New Roman"/>
          <w:sz w:val="24"/>
          <w:szCs w:val="24"/>
        </w:rPr>
        <w:t>.4.5</w:t>
      </w:r>
      <w:r w:rsidR="00A9008B" w:rsidRPr="00BF798B">
        <w:rPr>
          <w:rFonts w:ascii="Times New Roman" w:hAnsi="Times New Roman"/>
          <w:sz w:val="24"/>
          <w:szCs w:val="24"/>
        </w:rPr>
        <w:t>. Исполнять иные обязательства, предусмотренные действующим законодательством Российской Федерации и Договором.</w:t>
      </w:r>
    </w:p>
    <w:p w:rsidR="00A9008B" w:rsidRPr="00BF798B" w:rsidRDefault="00A5349E" w:rsidP="00BF798B">
      <w:pPr>
        <w:pStyle w:val="21"/>
        <w:spacing w:after="0" w:line="240" w:lineRule="auto"/>
        <w:ind w:firstLine="709"/>
        <w:jc w:val="both"/>
        <w:rPr>
          <w:rFonts w:ascii="Times New Roman" w:hAnsi="Times New Roman"/>
          <w:sz w:val="24"/>
          <w:szCs w:val="24"/>
        </w:rPr>
      </w:pPr>
      <w:r w:rsidRPr="00BF798B">
        <w:rPr>
          <w:rFonts w:ascii="Times New Roman" w:hAnsi="Times New Roman"/>
          <w:sz w:val="24"/>
          <w:szCs w:val="24"/>
        </w:rPr>
        <w:t>4</w:t>
      </w:r>
      <w:r w:rsidR="00867BE2" w:rsidRPr="00BF798B">
        <w:rPr>
          <w:rFonts w:ascii="Times New Roman" w:hAnsi="Times New Roman"/>
          <w:sz w:val="24"/>
          <w:szCs w:val="24"/>
        </w:rPr>
        <w:t>.4.6</w:t>
      </w:r>
      <w:r w:rsidR="00A9008B" w:rsidRPr="00BF798B">
        <w:rPr>
          <w:rFonts w:ascii="Times New Roman" w:hAnsi="Times New Roman"/>
          <w:sz w:val="24"/>
          <w:szCs w:val="24"/>
        </w:rPr>
        <w:t>. Не передавать любую информацию, касающуюся настоящего Договора, и не раскрывать сведения, полученные в процессе исполнения Договора, третьим лицам. В случае нарушения данного условия Заказчик вправе требовать от Исполнителя компенсации всех понесенных убытков.</w:t>
      </w:r>
    </w:p>
    <w:p w:rsidR="00A9008B" w:rsidRPr="00BF798B" w:rsidRDefault="00A5349E" w:rsidP="00BF798B">
      <w:pPr>
        <w:pStyle w:val="21"/>
        <w:spacing w:after="0" w:line="240" w:lineRule="auto"/>
        <w:ind w:firstLine="709"/>
        <w:jc w:val="both"/>
        <w:rPr>
          <w:rFonts w:ascii="Times New Roman" w:hAnsi="Times New Roman"/>
          <w:sz w:val="24"/>
          <w:szCs w:val="24"/>
        </w:rPr>
      </w:pPr>
      <w:r w:rsidRPr="00BF798B">
        <w:rPr>
          <w:rFonts w:ascii="Times New Roman" w:hAnsi="Times New Roman"/>
          <w:sz w:val="24"/>
          <w:szCs w:val="24"/>
        </w:rPr>
        <w:t>4</w:t>
      </w:r>
      <w:r w:rsidR="00867BE2" w:rsidRPr="00BF798B">
        <w:rPr>
          <w:rFonts w:ascii="Times New Roman" w:hAnsi="Times New Roman"/>
          <w:sz w:val="24"/>
          <w:szCs w:val="24"/>
        </w:rPr>
        <w:t>.4.7</w:t>
      </w:r>
      <w:r w:rsidR="00A9008B" w:rsidRPr="00BF798B">
        <w:rPr>
          <w:rFonts w:ascii="Times New Roman" w:hAnsi="Times New Roman"/>
          <w:sz w:val="24"/>
          <w:szCs w:val="24"/>
        </w:rPr>
        <w:t xml:space="preserve">. </w:t>
      </w:r>
      <w:r w:rsidR="00A9008B" w:rsidRPr="00534F30">
        <w:rPr>
          <w:rFonts w:ascii="Times New Roman" w:hAnsi="Times New Roman"/>
          <w:sz w:val="24"/>
          <w:szCs w:val="24"/>
          <w:highlight w:val="yellow"/>
        </w:rPr>
        <w:t>Предоставлять информацию об изменениях в составе владельцев контрагента, включая конечных бенефициаров, и (или) в исполнительных органах контрагента не позднее, чем через 5 календарных дней после таких изменений.</w:t>
      </w:r>
      <w:r w:rsidR="00534F30">
        <w:rPr>
          <w:rFonts w:ascii="Times New Roman" w:hAnsi="Times New Roman"/>
          <w:sz w:val="24"/>
          <w:szCs w:val="24"/>
          <w:highlight w:val="yellow"/>
        </w:rPr>
        <w:t xml:space="preserve"> </w:t>
      </w:r>
      <w:r w:rsidR="00534F30" w:rsidRPr="00534F30">
        <w:rPr>
          <w:rFonts w:ascii="Times New Roman" w:hAnsi="Times New Roman"/>
          <w:sz w:val="24"/>
          <w:szCs w:val="24"/>
          <w:highlight w:val="yellow"/>
        </w:rPr>
        <w:t>(Данный пункт не добавляется в догово</w:t>
      </w:r>
      <w:r w:rsidR="00B219EF">
        <w:rPr>
          <w:rFonts w:ascii="Times New Roman" w:hAnsi="Times New Roman"/>
          <w:sz w:val="24"/>
          <w:szCs w:val="24"/>
          <w:highlight w:val="yellow"/>
        </w:rPr>
        <w:t xml:space="preserve">р, если Исполнителем </w:t>
      </w:r>
      <w:r w:rsidR="00534F30" w:rsidRPr="00534F30">
        <w:rPr>
          <w:rFonts w:ascii="Times New Roman" w:hAnsi="Times New Roman"/>
          <w:sz w:val="24"/>
          <w:szCs w:val="24"/>
          <w:highlight w:val="yellow"/>
        </w:rPr>
        <w:t>является индивидуальный предприниматель).</w:t>
      </w:r>
    </w:p>
    <w:p w:rsidR="002A4471" w:rsidRPr="00BF798B" w:rsidRDefault="002A4471" w:rsidP="00BF798B">
      <w:pPr>
        <w:pStyle w:val="21"/>
        <w:spacing w:after="0" w:line="240" w:lineRule="auto"/>
        <w:ind w:firstLine="709"/>
        <w:jc w:val="both"/>
        <w:rPr>
          <w:rFonts w:ascii="Times New Roman" w:hAnsi="Times New Roman"/>
          <w:sz w:val="24"/>
          <w:szCs w:val="24"/>
        </w:rPr>
      </w:pPr>
      <w:r w:rsidRPr="00BF798B">
        <w:rPr>
          <w:rFonts w:ascii="Times New Roman" w:hAnsi="Times New Roman"/>
          <w:sz w:val="24"/>
          <w:szCs w:val="24"/>
        </w:rPr>
        <w:t>4.4.8. При оказании услуг, находясь по адресу, указанному в п.1.2. настоящего Договора, соблюдать режим, установленный на объекте Заказчика и правила пожарной безопасности.</w:t>
      </w:r>
    </w:p>
    <w:p w:rsidR="00A9008B" w:rsidRPr="00BF798B" w:rsidRDefault="00A9008B" w:rsidP="00BF798B">
      <w:pPr>
        <w:pStyle w:val="21"/>
        <w:spacing w:after="0" w:line="240" w:lineRule="auto"/>
        <w:rPr>
          <w:rFonts w:ascii="Times New Roman" w:hAnsi="Times New Roman"/>
          <w:sz w:val="24"/>
          <w:szCs w:val="24"/>
        </w:rPr>
      </w:pPr>
    </w:p>
    <w:p w:rsidR="00A9008B" w:rsidRPr="00BF798B" w:rsidRDefault="00F402A8" w:rsidP="00BF798B">
      <w:pPr>
        <w:pStyle w:val="1"/>
        <w:keepNext w:val="0"/>
        <w:spacing w:before="0" w:after="0"/>
        <w:ind w:firstLine="709"/>
        <w:jc w:val="center"/>
        <w:rPr>
          <w:rFonts w:ascii="Times New Roman" w:hAnsi="Times New Roman"/>
          <w:sz w:val="24"/>
          <w:szCs w:val="24"/>
        </w:rPr>
      </w:pPr>
      <w:r w:rsidRPr="00BF798B">
        <w:rPr>
          <w:rFonts w:ascii="Times New Roman" w:hAnsi="Times New Roman"/>
          <w:sz w:val="24"/>
          <w:szCs w:val="24"/>
        </w:rPr>
        <w:t>5</w:t>
      </w:r>
      <w:r w:rsidR="00A9008B" w:rsidRPr="00BF798B">
        <w:rPr>
          <w:rFonts w:ascii="Times New Roman" w:hAnsi="Times New Roman"/>
          <w:sz w:val="24"/>
          <w:szCs w:val="24"/>
        </w:rPr>
        <w:t xml:space="preserve">. Порядок сдачи и приемки </w:t>
      </w:r>
      <w:r w:rsidR="0077661C" w:rsidRPr="00BF798B">
        <w:rPr>
          <w:rFonts w:ascii="Times New Roman" w:hAnsi="Times New Roman"/>
          <w:sz w:val="24"/>
          <w:szCs w:val="24"/>
        </w:rPr>
        <w:t>услуг</w:t>
      </w:r>
    </w:p>
    <w:p w:rsidR="00A9008B" w:rsidRPr="00BF798B" w:rsidRDefault="00F402A8" w:rsidP="00BF798B">
      <w:pPr>
        <w:spacing w:after="0" w:line="240" w:lineRule="auto"/>
        <w:ind w:firstLine="709"/>
        <w:contextualSpacing/>
        <w:jc w:val="both"/>
        <w:rPr>
          <w:rFonts w:ascii="Times New Roman" w:hAnsi="Times New Roman"/>
          <w:sz w:val="24"/>
          <w:szCs w:val="24"/>
        </w:rPr>
      </w:pPr>
      <w:r w:rsidRPr="00BF798B">
        <w:rPr>
          <w:rFonts w:ascii="Times New Roman" w:hAnsi="Times New Roman"/>
          <w:sz w:val="24"/>
          <w:szCs w:val="24"/>
        </w:rPr>
        <w:t>5</w:t>
      </w:r>
      <w:r w:rsidR="00A9008B" w:rsidRPr="00BF798B">
        <w:rPr>
          <w:rFonts w:ascii="Times New Roman" w:hAnsi="Times New Roman"/>
          <w:sz w:val="24"/>
          <w:szCs w:val="24"/>
        </w:rPr>
        <w:t xml:space="preserve">.1. В течение </w:t>
      </w:r>
      <w:r w:rsidR="004A25AC" w:rsidRPr="00BF798B">
        <w:rPr>
          <w:rFonts w:ascii="Times New Roman" w:hAnsi="Times New Roman"/>
          <w:sz w:val="24"/>
          <w:szCs w:val="24"/>
        </w:rPr>
        <w:t>5 (пяти</w:t>
      </w:r>
      <w:r w:rsidR="00A9008B" w:rsidRPr="00BF798B">
        <w:rPr>
          <w:rFonts w:ascii="Times New Roman" w:hAnsi="Times New Roman"/>
          <w:sz w:val="24"/>
          <w:szCs w:val="24"/>
        </w:rPr>
        <w:t xml:space="preserve">) рабочих дней после </w:t>
      </w:r>
      <w:r w:rsidR="00EC2E3A">
        <w:rPr>
          <w:rFonts w:ascii="Times New Roman" w:hAnsi="Times New Roman"/>
          <w:sz w:val="24"/>
          <w:szCs w:val="24"/>
        </w:rPr>
        <w:t xml:space="preserve">оказания </w:t>
      </w:r>
      <w:r w:rsidR="00A9008B" w:rsidRPr="00BF798B">
        <w:rPr>
          <w:rFonts w:ascii="Times New Roman" w:hAnsi="Times New Roman"/>
          <w:sz w:val="24"/>
          <w:szCs w:val="24"/>
        </w:rPr>
        <w:t>услуг</w:t>
      </w:r>
      <w:r w:rsidR="004A25AC" w:rsidRPr="00BF798B">
        <w:rPr>
          <w:rFonts w:ascii="Times New Roman" w:hAnsi="Times New Roman"/>
          <w:sz w:val="24"/>
          <w:szCs w:val="24"/>
        </w:rPr>
        <w:t xml:space="preserve"> Исполнителем</w:t>
      </w:r>
      <w:r w:rsidR="00A9008B" w:rsidRPr="00BF798B">
        <w:rPr>
          <w:rFonts w:ascii="Times New Roman" w:hAnsi="Times New Roman"/>
          <w:sz w:val="24"/>
          <w:szCs w:val="24"/>
        </w:rPr>
        <w:t xml:space="preserve"> по Договору, Исполнитель представляет Заказчику два подписанных со стороны Исполнителя экземпляра акта сдачи-приемки оказания услуг, счет на оплату, </w:t>
      </w:r>
      <w:r w:rsidR="00A9008B" w:rsidRPr="00BF798B">
        <w:rPr>
          <w:rFonts w:ascii="Times New Roman" w:hAnsi="Times New Roman"/>
          <w:sz w:val="24"/>
          <w:szCs w:val="24"/>
          <w:highlight w:val="yellow"/>
          <w:u w:val="single"/>
        </w:rPr>
        <w:t>а также счет-фактуру</w:t>
      </w:r>
      <w:r w:rsidR="00A9008B" w:rsidRPr="00BF798B">
        <w:rPr>
          <w:rFonts w:ascii="Times New Roman" w:hAnsi="Times New Roman"/>
          <w:sz w:val="24"/>
          <w:szCs w:val="24"/>
        </w:rPr>
        <w:t>, оформленную в соответствии с действующим законодательством Российской Федерации.</w:t>
      </w:r>
    </w:p>
    <w:p w:rsidR="00A9008B" w:rsidRPr="00BF798B" w:rsidRDefault="00F402A8" w:rsidP="00BF798B">
      <w:pPr>
        <w:spacing w:after="0" w:line="240" w:lineRule="auto"/>
        <w:ind w:firstLine="709"/>
        <w:contextualSpacing/>
        <w:jc w:val="both"/>
        <w:rPr>
          <w:rFonts w:ascii="Times New Roman" w:hAnsi="Times New Roman"/>
          <w:sz w:val="24"/>
          <w:szCs w:val="24"/>
        </w:rPr>
      </w:pPr>
      <w:r w:rsidRPr="00BF798B">
        <w:rPr>
          <w:rFonts w:ascii="Times New Roman" w:hAnsi="Times New Roman"/>
          <w:sz w:val="24"/>
          <w:szCs w:val="24"/>
        </w:rPr>
        <w:t>5</w:t>
      </w:r>
      <w:r w:rsidR="00A9008B" w:rsidRPr="00BF798B">
        <w:rPr>
          <w:rFonts w:ascii="Times New Roman" w:hAnsi="Times New Roman"/>
          <w:sz w:val="24"/>
          <w:szCs w:val="24"/>
        </w:rPr>
        <w:t>.2. Не позднее</w:t>
      </w:r>
      <w:r w:rsidR="004A25AC" w:rsidRPr="00BF798B">
        <w:rPr>
          <w:rFonts w:ascii="Times New Roman" w:hAnsi="Times New Roman"/>
          <w:sz w:val="24"/>
          <w:szCs w:val="24"/>
        </w:rPr>
        <w:t xml:space="preserve"> 5 (пяти) </w:t>
      </w:r>
      <w:r w:rsidR="00A9008B" w:rsidRPr="00BF798B">
        <w:rPr>
          <w:rFonts w:ascii="Times New Roman" w:hAnsi="Times New Roman"/>
          <w:sz w:val="24"/>
          <w:szCs w:val="24"/>
        </w:rPr>
        <w:t>рабочих дней с момента получения от Исполнит</w:t>
      </w:r>
      <w:r w:rsidR="00A414E0" w:rsidRPr="00BF798B">
        <w:rPr>
          <w:rFonts w:ascii="Times New Roman" w:hAnsi="Times New Roman"/>
          <w:sz w:val="24"/>
          <w:szCs w:val="24"/>
        </w:rPr>
        <w:t>еля документов, указанных в п. 5</w:t>
      </w:r>
      <w:r w:rsidR="00A9008B" w:rsidRPr="00BF798B">
        <w:rPr>
          <w:rFonts w:ascii="Times New Roman" w:hAnsi="Times New Roman"/>
          <w:sz w:val="24"/>
          <w:szCs w:val="24"/>
        </w:rPr>
        <w:t>.1</w:t>
      </w:r>
      <w:r w:rsidR="00A414E0" w:rsidRPr="00BF798B">
        <w:rPr>
          <w:rFonts w:ascii="Times New Roman" w:hAnsi="Times New Roman"/>
          <w:sz w:val="24"/>
          <w:szCs w:val="24"/>
        </w:rPr>
        <w:t>.</w:t>
      </w:r>
      <w:r w:rsidR="00A9008B" w:rsidRPr="00BF798B">
        <w:rPr>
          <w:rFonts w:ascii="Times New Roman" w:hAnsi="Times New Roman"/>
          <w:sz w:val="24"/>
          <w:szCs w:val="24"/>
        </w:rPr>
        <w:t xml:space="preserve"> Договора, Заказчик осуществляет приемку оказанных услуг и направляет Исполнителю подписанный обеими Сторонами экземпляр акта сдачи-приемки оказанных услуг, либо мотивированный отказ от принятия оказанных услуг.</w:t>
      </w:r>
    </w:p>
    <w:p w:rsidR="00A9008B" w:rsidRPr="00BF798B" w:rsidRDefault="00F402A8" w:rsidP="00BF798B">
      <w:pPr>
        <w:spacing w:after="0" w:line="240" w:lineRule="auto"/>
        <w:ind w:firstLine="709"/>
        <w:contextualSpacing/>
        <w:jc w:val="both"/>
        <w:rPr>
          <w:rFonts w:ascii="Times New Roman" w:hAnsi="Times New Roman"/>
          <w:sz w:val="24"/>
          <w:szCs w:val="24"/>
        </w:rPr>
      </w:pPr>
      <w:r w:rsidRPr="00BF798B">
        <w:rPr>
          <w:rFonts w:ascii="Times New Roman" w:hAnsi="Times New Roman"/>
          <w:sz w:val="24"/>
          <w:szCs w:val="24"/>
        </w:rPr>
        <w:t>5</w:t>
      </w:r>
      <w:r w:rsidR="00A9008B" w:rsidRPr="00BF798B">
        <w:rPr>
          <w:rFonts w:ascii="Times New Roman" w:hAnsi="Times New Roman"/>
          <w:sz w:val="24"/>
          <w:szCs w:val="24"/>
        </w:rPr>
        <w:t>.3. В случае представления Заказчиком мотивированного отказа от принятия оказанных услуг, Стороны в течение</w:t>
      </w:r>
      <w:r w:rsidR="004A25AC" w:rsidRPr="00BF798B">
        <w:rPr>
          <w:rFonts w:ascii="Times New Roman" w:hAnsi="Times New Roman"/>
          <w:sz w:val="24"/>
          <w:szCs w:val="24"/>
        </w:rPr>
        <w:t xml:space="preserve"> 5 (пяти) </w:t>
      </w:r>
      <w:r w:rsidR="00A9008B" w:rsidRPr="00BF798B">
        <w:rPr>
          <w:rFonts w:ascii="Times New Roman" w:hAnsi="Times New Roman"/>
          <w:sz w:val="24"/>
          <w:szCs w:val="24"/>
        </w:rPr>
        <w:t>рабочих дней составляют акт о выявленных недостатках, с указанием существа выявленных недоработок Исполнителя, а также сроков и порядка их устранения.</w:t>
      </w:r>
    </w:p>
    <w:p w:rsidR="00A9008B" w:rsidRPr="00BF798B" w:rsidRDefault="00A9008B" w:rsidP="00BF798B">
      <w:pPr>
        <w:spacing w:after="0" w:line="240" w:lineRule="auto"/>
        <w:ind w:firstLine="709"/>
        <w:contextualSpacing/>
        <w:jc w:val="both"/>
        <w:rPr>
          <w:rFonts w:ascii="Times New Roman" w:hAnsi="Times New Roman"/>
          <w:sz w:val="24"/>
          <w:szCs w:val="24"/>
        </w:rPr>
      </w:pPr>
      <w:r w:rsidRPr="00BF798B">
        <w:rPr>
          <w:rFonts w:ascii="Times New Roman" w:hAnsi="Times New Roman"/>
          <w:sz w:val="24"/>
          <w:szCs w:val="24"/>
        </w:rPr>
        <w:t xml:space="preserve">На основании акта о выявленных недостатках Исполнитель принимает на себя обязательство устранить имеющиеся недостатки за свой счет, в том числе и в случае, когда это потребует дополнительных издержек с его стороны, в кратчайшие сроки, но не более 5 рабочих дней с даты составления акта о выявленных недостатках. </w:t>
      </w:r>
    </w:p>
    <w:p w:rsidR="00A9008B" w:rsidRPr="00BF798B" w:rsidRDefault="00F402A8"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5</w:t>
      </w:r>
      <w:r w:rsidR="00A9008B" w:rsidRPr="00BF798B">
        <w:rPr>
          <w:rFonts w:ascii="Times New Roman" w:hAnsi="Times New Roman"/>
          <w:sz w:val="24"/>
          <w:szCs w:val="24"/>
        </w:rPr>
        <w:t>.4. В случае досрочного оказания услуг по Договору Заказчик вправе досрочно принять и оплатить услуги в соответствии с условиями Договора.</w:t>
      </w:r>
    </w:p>
    <w:p w:rsidR="00A9008B" w:rsidRPr="00BF798B" w:rsidRDefault="00A9008B" w:rsidP="00BF798B">
      <w:pPr>
        <w:pStyle w:val="21"/>
        <w:tabs>
          <w:tab w:val="left" w:pos="567"/>
        </w:tabs>
        <w:spacing w:after="0" w:line="240" w:lineRule="auto"/>
        <w:ind w:firstLine="709"/>
        <w:rPr>
          <w:rFonts w:ascii="Times New Roman" w:hAnsi="Times New Roman"/>
          <w:sz w:val="24"/>
          <w:szCs w:val="24"/>
        </w:rPr>
      </w:pPr>
    </w:p>
    <w:p w:rsidR="00A9008B" w:rsidRPr="00BF798B" w:rsidRDefault="00F402A8" w:rsidP="00BF798B">
      <w:pPr>
        <w:pStyle w:val="1"/>
        <w:keepNext w:val="0"/>
        <w:spacing w:before="0" w:after="0"/>
        <w:ind w:firstLine="709"/>
        <w:jc w:val="center"/>
        <w:rPr>
          <w:rFonts w:ascii="Times New Roman" w:hAnsi="Times New Roman"/>
          <w:b w:val="0"/>
          <w:caps/>
          <w:sz w:val="24"/>
          <w:szCs w:val="24"/>
        </w:rPr>
      </w:pPr>
      <w:r w:rsidRPr="00BF798B">
        <w:rPr>
          <w:rFonts w:ascii="Times New Roman" w:hAnsi="Times New Roman"/>
          <w:sz w:val="24"/>
          <w:szCs w:val="24"/>
        </w:rPr>
        <w:lastRenderedPageBreak/>
        <w:t>6</w:t>
      </w:r>
      <w:r w:rsidR="00A9008B" w:rsidRPr="00BF798B">
        <w:rPr>
          <w:rFonts w:ascii="Times New Roman" w:hAnsi="Times New Roman"/>
          <w:sz w:val="24"/>
          <w:szCs w:val="24"/>
        </w:rPr>
        <w:t>. Антикоррупционная оговорка</w:t>
      </w:r>
    </w:p>
    <w:p w:rsidR="00A9008B" w:rsidRPr="00BF798B" w:rsidRDefault="00F402A8"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6</w:t>
      </w:r>
      <w:r w:rsidR="00A9008B" w:rsidRPr="00BF798B">
        <w:rPr>
          <w:rFonts w:ascii="Times New Roman" w:hAnsi="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9008B" w:rsidRPr="00BF798B" w:rsidRDefault="00F402A8"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6</w:t>
      </w:r>
      <w:r w:rsidR="00A9008B" w:rsidRPr="00BF798B">
        <w:rPr>
          <w:rFonts w:ascii="Times New Roman" w:hAnsi="Times New Roman"/>
          <w:sz w:val="24"/>
          <w:szCs w:val="24"/>
        </w:rPr>
        <w:t xml:space="preserve">.2. В случае возникновения у Стороны подозрений, что произошло или может произойти нарушение каких-либо положений </w:t>
      </w:r>
      <w:hyperlink w:anchor="p283" w:history="1">
        <w:r w:rsidRPr="00BF798B">
          <w:rPr>
            <w:rFonts w:ascii="Times New Roman" w:hAnsi="Times New Roman"/>
            <w:sz w:val="24"/>
            <w:szCs w:val="24"/>
          </w:rPr>
          <w:t>пункта 6</w:t>
        </w:r>
        <w:r w:rsidR="00A9008B" w:rsidRPr="00BF798B">
          <w:rPr>
            <w:rFonts w:ascii="Times New Roman" w:hAnsi="Times New Roman"/>
            <w:sz w:val="24"/>
            <w:szCs w:val="24"/>
          </w:rPr>
          <w:t>.1</w:t>
        </w:r>
      </w:hyperlink>
      <w:r w:rsidR="00A9008B" w:rsidRPr="00BF798B">
        <w:rPr>
          <w:rFonts w:ascii="Times New Roman" w:hAnsi="Times New Roman"/>
          <w:sz w:val="24"/>
          <w:szCs w:val="24"/>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283" w:history="1">
        <w:r w:rsidRPr="00BF798B">
          <w:rPr>
            <w:rFonts w:ascii="Times New Roman" w:hAnsi="Times New Roman"/>
            <w:sz w:val="24"/>
            <w:szCs w:val="24"/>
          </w:rPr>
          <w:t>пункта 6</w:t>
        </w:r>
        <w:r w:rsidR="00A9008B" w:rsidRPr="00BF798B">
          <w:rPr>
            <w:rFonts w:ascii="Times New Roman" w:hAnsi="Times New Roman"/>
            <w:sz w:val="24"/>
            <w:szCs w:val="24"/>
          </w:rPr>
          <w:t>.1</w:t>
        </w:r>
      </w:hyperlink>
      <w:r w:rsidR="00A9008B" w:rsidRPr="00BF798B">
        <w:rPr>
          <w:rFonts w:ascii="Times New Roman" w:hAnsi="Times New Roman"/>
          <w:sz w:val="24"/>
          <w:szCs w:val="24"/>
        </w:rPr>
        <w:t xml:space="preserve"> настоящего Договора другой Стороной, ее аффилированными лицами, работниками или посредниками.</w:t>
      </w:r>
    </w:p>
    <w:p w:rsidR="0010507F" w:rsidRPr="00BF798B" w:rsidRDefault="0010507F"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Каналы уведомления Покупателя о нарушениях к</w:t>
      </w:r>
      <w:r w:rsidR="00F402A8" w:rsidRPr="00BF798B">
        <w:rPr>
          <w:rFonts w:ascii="Times New Roman" w:hAnsi="Times New Roman"/>
          <w:sz w:val="24"/>
          <w:szCs w:val="24"/>
        </w:rPr>
        <w:t>аких-либо положений пункта 6</w:t>
      </w:r>
      <w:r w:rsidRPr="00BF798B">
        <w:rPr>
          <w:rFonts w:ascii="Times New Roman" w:hAnsi="Times New Roman"/>
          <w:sz w:val="24"/>
          <w:szCs w:val="24"/>
        </w:rPr>
        <w:t xml:space="preserve">.1. настоящего Договора: </w:t>
      </w:r>
    </w:p>
    <w:p w:rsidR="0010507F" w:rsidRPr="00BF798B" w:rsidRDefault="0010507F"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 тел: 8(4812)24-50-52;</w:t>
      </w:r>
    </w:p>
    <w:p w:rsidR="0010507F" w:rsidRPr="00BF798B" w:rsidRDefault="0010507F"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 xml:space="preserve">- электронная почта: </w:t>
      </w:r>
      <w:hyperlink r:id="rId10" w:history="1">
        <w:r w:rsidRPr="00BF798B">
          <w:rPr>
            <w:rStyle w:val="af4"/>
            <w:rFonts w:ascii="Times New Roman" w:hAnsi="Times New Roman"/>
            <w:sz w:val="24"/>
            <w:szCs w:val="24"/>
          </w:rPr>
          <w:t>market@smolob.ru</w:t>
        </w:r>
      </w:hyperlink>
    </w:p>
    <w:p w:rsidR="0010507F" w:rsidRPr="00BF798B" w:rsidRDefault="0010507F"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Каналы уведомления Поставщика о нарушени</w:t>
      </w:r>
      <w:r w:rsidR="00F402A8" w:rsidRPr="00BF798B">
        <w:rPr>
          <w:rFonts w:ascii="Times New Roman" w:hAnsi="Times New Roman"/>
          <w:sz w:val="24"/>
          <w:szCs w:val="24"/>
        </w:rPr>
        <w:t>ях каких-либо положений пункта 6</w:t>
      </w:r>
      <w:r w:rsidRPr="00BF798B">
        <w:rPr>
          <w:rFonts w:ascii="Times New Roman" w:hAnsi="Times New Roman"/>
          <w:sz w:val="24"/>
          <w:szCs w:val="24"/>
        </w:rPr>
        <w:t>.1. настоящего Договора:</w:t>
      </w:r>
    </w:p>
    <w:p w:rsidR="0010507F" w:rsidRPr="00BF798B" w:rsidRDefault="0010507F" w:rsidP="00BF798B">
      <w:pPr>
        <w:spacing w:after="0" w:line="240" w:lineRule="auto"/>
        <w:ind w:firstLine="709"/>
        <w:jc w:val="both"/>
        <w:rPr>
          <w:rFonts w:ascii="Times New Roman" w:hAnsi="Times New Roman"/>
          <w:sz w:val="24"/>
          <w:szCs w:val="24"/>
          <w:highlight w:val="yellow"/>
        </w:rPr>
      </w:pPr>
      <w:r w:rsidRPr="00BF798B">
        <w:rPr>
          <w:rFonts w:ascii="Times New Roman" w:hAnsi="Times New Roman"/>
          <w:sz w:val="24"/>
          <w:szCs w:val="24"/>
          <w:highlight w:val="yellow"/>
        </w:rPr>
        <w:t xml:space="preserve">- тел: </w:t>
      </w:r>
    </w:p>
    <w:p w:rsidR="0010507F" w:rsidRPr="00BF798B" w:rsidRDefault="0010507F"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highlight w:val="yellow"/>
        </w:rPr>
        <w:t>- электронная почта:</w:t>
      </w:r>
      <w:r w:rsidRPr="00BF798B">
        <w:rPr>
          <w:rFonts w:ascii="Times New Roman" w:hAnsi="Times New Roman"/>
          <w:sz w:val="24"/>
          <w:szCs w:val="24"/>
        </w:rPr>
        <w:t xml:space="preserve"> </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 xml:space="preserve">Сторона, получившая уведомление о нарушении каких-либо положений </w:t>
      </w:r>
      <w:hyperlink w:anchor="p283" w:history="1">
        <w:r w:rsidR="00F402A8" w:rsidRPr="00BF798B">
          <w:rPr>
            <w:rFonts w:ascii="Times New Roman" w:hAnsi="Times New Roman"/>
            <w:sz w:val="24"/>
            <w:szCs w:val="24"/>
          </w:rPr>
          <w:t>пункта 6</w:t>
        </w:r>
        <w:r w:rsidRPr="00BF798B">
          <w:rPr>
            <w:rFonts w:ascii="Times New Roman" w:hAnsi="Times New Roman"/>
            <w:sz w:val="24"/>
            <w:szCs w:val="24"/>
          </w:rPr>
          <w:t>.1</w:t>
        </w:r>
      </w:hyperlink>
      <w:r w:rsidRPr="00BF798B">
        <w:rPr>
          <w:rFonts w:ascii="Times New Roman" w:hAnsi="Times New Roman"/>
          <w:sz w:val="24"/>
          <w:szCs w:val="24"/>
        </w:rPr>
        <w:t>. настоящего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A9008B" w:rsidRPr="00BF798B" w:rsidRDefault="00F402A8"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6</w:t>
      </w:r>
      <w:r w:rsidR="00A9008B" w:rsidRPr="00BF798B">
        <w:rPr>
          <w:rFonts w:ascii="Times New Roman" w:hAnsi="Times New Roman"/>
          <w:sz w:val="24"/>
          <w:szCs w:val="24"/>
        </w:rPr>
        <w:t xml:space="preserve">.3. Стороны гарантируют осуществление надлежащего разбирательства по фактам нарушения положений </w:t>
      </w:r>
      <w:hyperlink w:anchor="p283" w:history="1">
        <w:r w:rsidR="00A9008B" w:rsidRPr="00BF798B">
          <w:rPr>
            <w:rFonts w:ascii="Times New Roman" w:hAnsi="Times New Roman"/>
            <w:sz w:val="24"/>
            <w:szCs w:val="24"/>
          </w:rPr>
          <w:t xml:space="preserve">пункта </w:t>
        </w:r>
        <w:r w:rsidRPr="00BF798B">
          <w:rPr>
            <w:rFonts w:ascii="Times New Roman" w:hAnsi="Times New Roman"/>
            <w:sz w:val="24"/>
            <w:szCs w:val="24"/>
          </w:rPr>
          <w:t>6</w:t>
        </w:r>
        <w:r w:rsidR="00A9008B" w:rsidRPr="00BF798B">
          <w:rPr>
            <w:rFonts w:ascii="Times New Roman" w:hAnsi="Times New Roman"/>
            <w:sz w:val="24"/>
            <w:szCs w:val="24"/>
          </w:rPr>
          <w:t>.1</w:t>
        </w:r>
      </w:hyperlink>
      <w:r w:rsidR="00A9008B" w:rsidRPr="00BF798B">
        <w:rPr>
          <w:rFonts w:ascii="Times New Roman" w:hAnsi="Times New Roman"/>
          <w:sz w:val="24"/>
          <w:szCs w:val="24"/>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9008B" w:rsidRPr="00BF798B" w:rsidRDefault="00F402A8"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6</w:t>
      </w:r>
      <w:r w:rsidR="00A9008B" w:rsidRPr="00BF798B">
        <w:rPr>
          <w:rFonts w:ascii="Times New Roman" w:hAnsi="Times New Roman"/>
          <w:sz w:val="24"/>
          <w:szCs w:val="24"/>
        </w:rPr>
        <w:t xml:space="preserve">.4. В случае подтверждения факта нарушения одной Стороной положений </w:t>
      </w:r>
      <w:hyperlink w:anchor="p283" w:history="1">
        <w:r w:rsidRPr="00BF798B">
          <w:rPr>
            <w:rFonts w:ascii="Times New Roman" w:hAnsi="Times New Roman"/>
            <w:sz w:val="24"/>
            <w:szCs w:val="24"/>
          </w:rPr>
          <w:t>пункта 6</w:t>
        </w:r>
        <w:r w:rsidR="00A9008B" w:rsidRPr="00BF798B">
          <w:rPr>
            <w:rFonts w:ascii="Times New Roman" w:hAnsi="Times New Roman"/>
            <w:sz w:val="24"/>
            <w:szCs w:val="24"/>
          </w:rPr>
          <w:t>.1</w:t>
        </w:r>
      </w:hyperlink>
      <w:r w:rsidR="00A9008B" w:rsidRPr="00BF798B">
        <w:rPr>
          <w:rFonts w:ascii="Times New Roman" w:hAnsi="Times New Roman"/>
          <w:sz w:val="24"/>
          <w:szCs w:val="24"/>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285" w:history="1">
        <w:r w:rsidRPr="00BF798B">
          <w:rPr>
            <w:rFonts w:ascii="Times New Roman" w:hAnsi="Times New Roman"/>
            <w:sz w:val="24"/>
            <w:szCs w:val="24"/>
          </w:rPr>
          <w:t>пунктом 6</w:t>
        </w:r>
        <w:r w:rsidR="00A9008B" w:rsidRPr="00BF798B">
          <w:rPr>
            <w:rFonts w:ascii="Times New Roman" w:hAnsi="Times New Roman"/>
            <w:sz w:val="24"/>
            <w:szCs w:val="24"/>
          </w:rPr>
          <w:t>.2</w:t>
        </w:r>
      </w:hyperlink>
      <w:r w:rsidR="00A9008B" w:rsidRPr="00BF798B">
        <w:rPr>
          <w:rFonts w:ascii="Times New Roman" w:hAnsi="Times New Roman"/>
          <w:sz w:val="24"/>
          <w:szCs w:val="24"/>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60 (шестьдесят) календарных дней до даты прекращения действия Договора.</w:t>
      </w:r>
    </w:p>
    <w:p w:rsidR="00A9008B" w:rsidRPr="00BF798B" w:rsidRDefault="00A9008B" w:rsidP="00BF798B">
      <w:pPr>
        <w:pStyle w:val="21"/>
        <w:tabs>
          <w:tab w:val="left" w:pos="567"/>
        </w:tabs>
        <w:spacing w:after="0" w:line="240" w:lineRule="auto"/>
        <w:ind w:firstLine="709"/>
        <w:rPr>
          <w:rFonts w:ascii="Times New Roman" w:hAnsi="Times New Roman"/>
          <w:sz w:val="24"/>
          <w:szCs w:val="24"/>
        </w:rPr>
      </w:pPr>
    </w:p>
    <w:p w:rsidR="00A9008B" w:rsidRPr="00BF798B" w:rsidRDefault="00245673" w:rsidP="00BF798B">
      <w:pPr>
        <w:pStyle w:val="1"/>
        <w:keepNext w:val="0"/>
        <w:spacing w:before="0" w:after="0"/>
        <w:ind w:firstLine="709"/>
        <w:jc w:val="center"/>
        <w:rPr>
          <w:rFonts w:ascii="Times New Roman" w:hAnsi="Times New Roman"/>
          <w:sz w:val="24"/>
          <w:szCs w:val="24"/>
        </w:rPr>
      </w:pPr>
      <w:bookmarkStart w:id="6" w:name="zForsMajor"/>
      <w:bookmarkEnd w:id="6"/>
      <w:r w:rsidRPr="00BF798B">
        <w:rPr>
          <w:rFonts w:ascii="Times New Roman" w:hAnsi="Times New Roman"/>
          <w:sz w:val="24"/>
          <w:szCs w:val="24"/>
        </w:rPr>
        <w:t>7</w:t>
      </w:r>
      <w:r w:rsidR="00A9008B" w:rsidRPr="00BF798B">
        <w:rPr>
          <w:rFonts w:ascii="Times New Roman" w:hAnsi="Times New Roman"/>
          <w:sz w:val="24"/>
          <w:szCs w:val="24"/>
        </w:rPr>
        <w:t>. Обстоятельства непреодолимой силы</w:t>
      </w:r>
    </w:p>
    <w:p w:rsidR="00A9008B" w:rsidRPr="00BF798B" w:rsidRDefault="00245673"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7</w:t>
      </w:r>
      <w:r w:rsidR="00A9008B" w:rsidRPr="00BF798B">
        <w:rPr>
          <w:rFonts w:ascii="Times New Roman" w:hAnsi="Times New Roman"/>
          <w:sz w:val="24"/>
          <w:szCs w:val="24"/>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rsidR="00A9008B" w:rsidRPr="00BF798B" w:rsidRDefault="00245673"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7</w:t>
      </w:r>
      <w:r w:rsidR="00A9008B" w:rsidRPr="00BF798B">
        <w:rPr>
          <w:rFonts w:ascii="Times New Roman" w:hAnsi="Times New Roman"/>
          <w:sz w:val="24"/>
          <w:szCs w:val="24"/>
        </w:rPr>
        <w:t>.2.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A9008B" w:rsidRPr="00BF798B" w:rsidRDefault="00245673"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7</w:t>
      </w:r>
      <w:r w:rsidR="00A9008B" w:rsidRPr="00BF798B">
        <w:rPr>
          <w:rFonts w:ascii="Times New Roman" w:hAnsi="Times New Roman"/>
          <w:sz w:val="24"/>
          <w:szCs w:val="24"/>
        </w:rPr>
        <w:t>.3. Сторона, которая не исполняет свои обязательства вследствие действия обстоятельств непреодолимой силы, должна, по возможности,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rsidR="00A9008B" w:rsidRPr="00BF798B" w:rsidRDefault="00245673"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7</w:t>
      </w:r>
      <w:r w:rsidR="00A9008B" w:rsidRPr="00BF798B">
        <w:rPr>
          <w:rFonts w:ascii="Times New Roman" w:hAnsi="Times New Roman"/>
          <w:sz w:val="24"/>
          <w:szCs w:val="24"/>
        </w:rPr>
        <w:t>.4.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A9008B" w:rsidRPr="00BF798B" w:rsidRDefault="00245673"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7</w:t>
      </w:r>
      <w:r w:rsidR="00A9008B" w:rsidRPr="00BF798B">
        <w:rPr>
          <w:rFonts w:ascii="Times New Roman" w:hAnsi="Times New Roman"/>
          <w:sz w:val="24"/>
          <w:szCs w:val="24"/>
        </w:rPr>
        <w:t>.5. Если обстоятельства непреодолимой силы действуют на протяжении 3 (трех) последовательных месяцев, Договор может быть расторгнут по соглашению Сторон, либо в одностороннем порядке по инициативе заинтересованной Стороны.</w:t>
      </w:r>
    </w:p>
    <w:p w:rsidR="00A9008B" w:rsidRPr="00BF798B" w:rsidRDefault="00A9008B" w:rsidP="00BF798B">
      <w:pPr>
        <w:pStyle w:val="1"/>
        <w:keepNext w:val="0"/>
        <w:spacing w:before="0" w:after="0"/>
        <w:ind w:firstLine="709"/>
        <w:jc w:val="center"/>
        <w:rPr>
          <w:rFonts w:ascii="Times New Roman" w:hAnsi="Times New Roman"/>
          <w:sz w:val="24"/>
          <w:szCs w:val="24"/>
        </w:rPr>
      </w:pPr>
    </w:p>
    <w:p w:rsidR="00A9008B" w:rsidRPr="00BF798B" w:rsidRDefault="00245673" w:rsidP="00BF798B">
      <w:pPr>
        <w:pStyle w:val="1"/>
        <w:keepNext w:val="0"/>
        <w:spacing w:before="0" w:after="0"/>
        <w:ind w:firstLine="709"/>
        <w:jc w:val="center"/>
        <w:rPr>
          <w:rFonts w:ascii="Times New Roman" w:hAnsi="Times New Roman"/>
          <w:sz w:val="24"/>
          <w:szCs w:val="24"/>
        </w:rPr>
      </w:pPr>
      <w:r w:rsidRPr="00BF798B">
        <w:rPr>
          <w:rFonts w:ascii="Times New Roman" w:hAnsi="Times New Roman"/>
          <w:sz w:val="24"/>
          <w:szCs w:val="24"/>
        </w:rPr>
        <w:t>8</w:t>
      </w:r>
      <w:r w:rsidR="00A9008B" w:rsidRPr="00BF798B">
        <w:rPr>
          <w:rFonts w:ascii="Times New Roman" w:hAnsi="Times New Roman"/>
          <w:sz w:val="24"/>
          <w:szCs w:val="24"/>
        </w:rPr>
        <w:t>. Конфиденциальность</w:t>
      </w:r>
    </w:p>
    <w:p w:rsidR="00A9008B" w:rsidRPr="00BF798B" w:rsidRDefault="00245673" w:rsidP="00BF798B">
      <w:pPr>
        <w:pStyle w:val="a6"/>
        <w:tabs>
          <w:tab w:val="left" w:pos="567"/>
        </w:tabs>
        <w:spacing w:after="0"/>
        <w:ind w:firstLine="709"/>
        <w:jc w:val="both"/>
      </w:pPr>
      <w:bookmarkStart w:id="7" w:name="zKonf"/>
      <w:bookmarkEnd w:id="7"/>
      <w:r w:rsidRPr="00BF798B">
        <w:t>8.1</w:t>
      </w:r>
      <w:r w:rsidR="00A9008B" w:rsidRPr="00BF798B">
        <w:t xml:space="preserve"> Исполнитель обязуется в течение срока действия настоящего Договора и в течение 5 (пяти)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A9008B" w:rsidRPr="00BF798B" w:rsidRDefault="00245673" w:rsidP="00BF798B">
      <w:pPr>
        <w:pStyle w:val="a6"/>
        <w:tabs>
          <w:tab w:val="left" w:pos="567"/>
        </w:tabs>
        <w:spacing w:after="0"/>
        <w:ind w:firstLine="709"/>
        <w:jc w:val="both"/>
      </w:pPr>
      <w:r w:rsidRPr="00BF798B">
        <w:t xml:space="preserve">8.2 </w:t>
      </w:r>
      <w:r w:rsidR="00A9008B" w:rsidRPr="00BF798B">
        <w:t>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A9008B" w:rsidRPr="00BF798B" w:rsidRDefault="00E756E6" w:rsidP="00BF798B">
      <w:pPr>
        <w:pStyle w:val="aa"/>
        <w:tabs>
          <w:tab w:val="left" w:pos="567"/>
        </w:tabs>
        <w:ind w:firstLine="709"/>
        <w:jc w:val="both"/>
        <w:rPr>
          <w:sz w:val="24"/>
          <w:szCs w:val="24"/>
        </w:rPr>
      </w:pPr>
      <w:r w:rsidRPr="00BF798B">
        <w:rPr>
          <w:sz w:val="24"/>
          <w:szCs w:val="24"/>
        </w:rPr>
        <w:t>8</w:t>
      </w:r>
      <w:r w:rsidR="00245673" w:rsidRPr="00BF798B">
        <w:rPr>
          <w:sz w:val="24"/>
          <w:szCs w:val="24"/>
        </w:rPr>
        <w:t>.3</w:t>
      </w:r>
      <w:r w:rsidR="00A9008B" w:rsidRPr="00BF798B">
        <w:rPr>
          <w:sz w:val="24"/>
          <w:szCs w:val="24"/>
        </w:rPr>
        <w:t>. Исполнитель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w:t>
      </w:r>
    </w:p>
    <w:p w:rsidR="00A9008B" w:rsidRPr="00BF798B" w:rsidRDefault="00A9008B" w:rsidP="00BF798B">
      <w:pPr>
        <w:pStyle w:val="aa"/>
        <w:tabs>
          <w:tab w:val="left" w:pos="567"/>
        </w:tabs>
        <w:ind w:firstLine="709"/>
        <w:jc w:val="both"/>
        <w:rPr>
          <w:sz w:val="24"/>
          <w:szCs w:val="24"/>
        </w:rPr>
      </w:pPr>
    </w:p>
    <w:p w:rsidR="00A9008B" w:rsidRPr="00BF798B" w:rsidRDefault="00E756E6" w:rsidP="00BF798B">
      <w:pPr>
        <w:pStyle w:val="1"/>
        <w:keepNext w:val="0"/>
        <w:spacing w:before="0" w:after="0"/>
        <w:ind w:firstLine="709"/>
        <w:jc w:val="center"/>
        <w:rPr>
          <w:rFonts w:ascii="Times New Roman" w:hAnsi="Times New Roman"/>
          <w:sz w:val="24"/>
          <w:szCs w:val="24"/>
        </w:rPr>
      </w:pPr>
      <w:r w:rsidRPr="00BF798B">
        <w:rPr>
          <w:rFonts w:ascii="Times New Roman" w:hAnsi="Times New Roman"/>
          <w:sz w:val="24"/>
          <w:szCs w:val="24"/>
        </w:rPr>
        <w:t>9</w:t>
      </w:r>
      <w:r w:rsidR="00A9008B" w:rsidRPr="00BF798B">
        <w:rPr>
          <w:rFonts w:ascii="Times New Roman" w:hAnsi="Times New Roman"/>
          <w:sz w:val="24"/>
          <w:szCs w:val="24"/>
        </w:rPr>
        <w:t>. Ответственность Сторон</w:t>
      </w:r>
    </w:p>
    <w:p w:rsidR="00A414E0" w:rsidRPr="00BF798B" w:rsidRDefault="00A414E0"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9.1. Исполнитель несет ответственность перед Заказчиком за действия привлекаемых им к оказанию Услуг третьих лиц как за собственные действия.</w:t>
      </w:r>
    </w:p>
    <w:p w:rsidR="00A414E0" w:rsidRPr="00BF798B" w:rsidRDefault="00A414E0"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 xml:space="preserve">В случае просрочки исполнение требований пункта 4.4.1. Заказчик вправе требовать от Исполнителя уплаты неустойки из расчета 0,1 % от общей цены Договора за каждый день просрочки. </w:t>
      </w:r>
    </w:p>
    <w:p w:rsidR="00A414E0" w:rsidRPr="00BF798B" w:rsidRDefault="0075451A"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9.2</w:t>
      </w:r>
      <w:r w:rsidR="00A414E0" w:rsidRPr="00BF798B">
        <w:rPr>
          <w:rFonts w:ascii="Times New Roman" w:hAnsi="Times New Roman"/>
          <w:sz w:val="24"/>
          <w:szCs w:val="24"/>
        </w:rPr>
        <w:t>. В случае нарушения сроков оказания Услуг, предусмотренных настоящим Договором, сроков выполнения требования Заказчика, предъявленного в соответствии с пунктом 4.1 настоящего Договора, Заказчик имеет право требовать у Исполнителя уплаты пени в размере 0,1% от стоимости Услуг, указанной в п. 3.1  настоящего Договора за каждый день просрочки.</w:t>
      </w:r>
    </w:p>
    <w:p w:rsidR="00A414E0" w:rsidRPr="00BF798B" w:rsidRDefault="00A414E0"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9</w:t>
      </w:r>
      <w:r w:rsidR="0075451A" w:rsidRPr="00BF798B">
        <w:rPr>
          <w:rFonts w:ascii="Times New Roman" w:hAnsi="Times New Roman"/>
          <w:sz w:val="24"/>
          <w:szCs w:val="24"/>
        </w:rPr>
        <w:t>.3</w:t>
      </w:r>
      <w:r w:rsidRPr="00BF798B">
        <w:rPr>
          <w:rFonts w:ascii="Times New Roman" w:hAnsi="Times New Roman"/>
          <w:sz w:val="24"/>
          <w:szCs w:val="24"/>
        </w:rPr>
        <w:t>. В случае ненадлежащего выполнения Исполнителем условий настоящего Договора, несоответствия оказания Услуг обусловленным Сторонами требованиям, Заказчик имеет право требовать у Исполнителя уплаты штрафа в размере 1% от стоимости Услуг, указанной в п. 3.1  настоящего Договора.</w:t>
      </w:r>
    </w:p>
    <w:p w:rsidR="00A414E0" w:rsidRPr="00BF798B" w:rsidRDefault="00A414E0"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В случае возникновения при этом у Заказчика каких-либо убытков Исполнитель возмещает такие убытки Заказчику в полном объеме на основании предоставленных Заказчиком документов, доказывающих факт возникновения и размер понесенных убытков.</w:t>
      </w:r>
    </w:p>
    <w:p w:rsidR="00A414E0" w:rsidRPr="00BF798B" w:rsidRDefault="0075451A"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9.4</w:t>
      </w:r>
      <w:r w:rsidR="00A414E0" w:rsidRPr="00BF798B">
        <w:rPr>
          <w:rFonts w:ascii="Times New Roman" w:hAnsi="Times New Roman"/>
          <w:sz w:val="24"/>
          <w:szCs w:val="24"/>
        </w:rPr>
        <w:t>.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p>
    <w:p w:rsidR="00A414E0" w:rsidRPr="00BF798B" w:rsidRDefault="00A414E0"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highlight w:val="yellow"/>
        </w:rPr>
        <w:t>Для целей расчета неустойки по настоящему Договору Стороны применяют цену работ/услуг в том размере, в котором такая цена оплачена или подлежит оплате по настоящему Договору с учетом НДС (если Исполнитель является плательщиком НДС).</w:t>
      </w:r>
    </w:p>
    <w:p w:rsidR="00A414E0" w:rsidRPr="00BF798B" w:rsidRDefault="0075451A"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9.5</w:t>
      </w:r>
      <w:r w:rsidR="00A414E0" w:rsidRPr="00BF798B">
        <w:rPr>
          <w:rFonts w:ascii="Times New Roman" w:hAnsi="Times New Roman"/>
          <w:sz w:val="24"/>
          <w:szCs w:val="24"/>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414E0" w:rsidRPr="00BF798B" w:rsidRDefault="0075451A"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9.6</w:t>
      </w:r>
      <w:r w:rsidR="00A414E0" w:rsidRPr="00BF798B">
        <w:rPr>
          <w:rFonts w:ascii="Times New Roman" w:hAnsi="Times New Roman"/>
          <w:sz w:val="24"/>
          <w:szCs w:val="24"/>
        </w:rPr>
        <w:t>. Уплата Исполнителем неустойки и возмещение убытков не освобождают Исполнителя от выполнения обязательств в натуре по настоящему Договору.</w:t>
      </w:r>
    </w:p>
    <w:p w:rsidR="00A414E0" w:rsidRPr="00BF798B" w:rsidRDefault="0075451A"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9.7</w:t>
      </w:r>
      <w:r w:rsidR="00A414E0" w:rsidRPr="00BF798B">
        <w:rPr>
          <w:rFonts w:ascii="Times New Roman" w:hAnsi="Times New Roman"/>
          <w:sz w:val="24"/>
          <w:szCs w:val="24"/>
        </w:rPr>
        <w:t>. Обязательство по выплате неустойки у виновной Стороны наступает после получения от потерпевшей Стороны соответствующего письменного требования. Срок удовлетворения такого требования – 10 (десять) рабочих дней с даты его получения виновной Стороной.</w:t>
      </w:r>
    </w:p>
    <w:p w:rsidR="00A9008B" w:rsidRPr="00BF798B" w:rsidRDefault="00A9008B" w:rsidP="00BF798B">
      <w:pPr>
        <w:pStyle w:val="a6"/>
        <w:spacing w:after="0"/>
        <w:ind w:firstLine="709"/>
        <w:jc w:val="both"/>
      </w:pPr>
    </w:p>
    <w:p w:rsidR="00A9008B" w:rsidRPr="00BF798B" w:rsidRDefault="00A9008B" w:rsidP="00BF798B">
      <w:pPr>
        <w:pStyle w:val="1"/>
        <w:keepNext w:val="0"/>
        <w:spacing w:before="0" w:after="0"/>
        <w:ind w:firstLine="709"/>
        <w:jc w:val="center"/>
        <w:rPr>
          <w:rFonts w:ascii="Times New Roman" w:hAnsi="Times New Roman"/>
          <w:sz w:val="24"/>
          <w:szCs w:val="24"/>
        </w:rPr>
      </w:pPr>
      <w:r w:rsidRPr="00BF798B">
        <w:rPr>
          <w:rFonts w:ascii="Times New Roman" w:hAnsi="Times New Roman"/>
          <w:sz w:val="24"/>
          <w:szCs w:val="24"/>
        </w:rPr>
        <w:t>1</w:t>
      </w:r>
      <w:r w:rsidR="00D3640A" w:rsidRPr="00BF798B">
        <w:rPr>
          <w:rFonts w:ascii="Times New Roman" w:hAnsi="Times New Roman"/>
          <w:sz w:val="24"/>
          <w:szCs w:val="24"/>
        </w:rPr>
        <w:t>0</w:t>
      </w:r>
      <w:r w:rsidRPr="00BF798B">
        <w:rPr>
          <w:rFonts w:ascii="Times New Roman" w:hAnsi="Times New Roman"/>
          <w:sz w:val="24"/>
          <w:szCs w:val="24"/>
        </w:rPr>
        <w:t>. Порядок внесения изменений, дополнений в Договор и его расторжение</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1</w:t>
      </w:r>
      <w:r w:rsidR="00D3640A" w:rsidRPr="00BF798B">
        <w:rPr>
          <w:rFonts w:ascii="Times New Roman" w:hAnsi="Times New Roman"/>
          <w:sz w:val="24"/>
          <w:szCs w:val="24"/>
        </w:rPr>
        <w:t>0</w:t>
      </w:r>
      <w:r w:rsidRPr="00BF798B">
        <w:rPr>
          <w:rFonts w:ascii="Times New Roman" w:hAnsi="Times New Roman"/>
          <w:sz w:val="24"/>
          <w:szCs w:val="24"/>
        </w:rPr>
        <w:t>.1.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9008B" w:rsidRPr="00BF798B" w:rsidRDefault="00D3640A"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10</w:t>
      </w:r>
      <w:r w:rsidR="00A9008B" w:rsidRPr="00BF798B">
        <w:rPr>
          <w:rFonts w:ascii="Times New Roman" w:hAnsi="Times New Roman"/>
          <w:sz w:val="24"/>
          <w:szCs w:val="24"/>
        </w:rPr>
        <w:t>.2.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внесудебном порядке.</w:t>
      </w:r>
    </w:p>
    <w:p w:rsidR="00A9008B" w:rsidRPr="00BF798B" w:rsidRDefault="00D3640A"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10</w:t>
      </w:r>
      <w:r w:rsidR="00A9008B" w:rsidRPr="00BF798B">
        <w:rPr>
          <w:rFonts w:ascii="Times New Roman" w:hAnsi="Times New Roman"/>
          <w:sz w:val="24"/>
          <w:szCs w:val="24"/>
        </w:rPr>
        <w:t>.3. Расторжение настоящего Договора в одностороннем порядке (отказ от исполнения настоящего Договора) осуществляется путем направления Заказчиком  письменного уведомления об этом Исполнителю не позднее, чем за 30 (тридцать) календарных дней до даты расторжения настоящего Договора. Настоящий Договор считается расторгнутым (прекращенным) с даты, указанной в уведомлении о расторжении настоящего Договора.</w:t>
      </w:r>
    </w:p>
    <w:p w:rsidR="00A9008B" w:rsidRPr="00BF798B" w:rsidRDefault="00D3640A"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10</w:t>
      </w:r>
      <w:r w:rsidR="00A9008B" w:rsidRPr="00BF798B">
        <w:rPr>
          <w:rFonts w:ascii="Times New Roman" w:hAnsi="Times New Roman"/>
          <w:sz w:val="24"/>
          <w:szCs w:val="24"/>
        </w:rPr>
        <w:t>.4. В случае расторжения настоящего Договора (отказа от исполнения настоящего Договора) по инициативе Заказчика, за исключением слу</w:t>
      </w:r>
      <w:r w:rsidR="00F24AC5" w:rsidRPr="00BF798B">
        <w:rPr>
          <w:rFonts w:ascii="Times New Roman" w:hAnsi="Times New Roman"/>
          <w:sz w:val="24"/>
          <w:szCs w:val="24"/>
        </w:rPr>
        <w:t>чаев, предусмотренных пунктом 10</w:t>
      </w:r>
      <w:r w:rsidR="00A9008B" w:rsidRPr="00BF798B">
        <w:rPr>
          <w:rFonts w:ascii="Times New Roman" w:hAnsi="Times New Roman"/>
          <w:sz w:val="24"/>
          <w:szCs w:val="24"/>
        </w:rPr>
        <w:t xml:space="preserve">.5 настоящего Договора, или по причинам, за которые ни одна из Сторон не отвечает,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 </w:t>
      </w:r>
    </w:p>
    <w:p w:rsidR="00A9008B" w:rsidRPr="00BF798B" w:rsidRDefault="00D3640A"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10</w:t>
      </w:r>
      <w:r w:rsidR="00A9008B" w:rsidRPr="00BF798B">
        <w:rPr>
          <w:rFonts w:ascii="Times New Roman" w:hAnsi="Times New Roman"/>
          <w:sz w:val="24"/>
          <w:szCs w:val="24"/>
        </w:rPr>
        <w:t>.5.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доказанные фактические убытки Заказчика в течение 7 (семи) календарных дней с даты предъявления Заказчиком соответствующего требования.</w:t>
      </w:r>
    </w:p>
    <w:p w:rsidR="00A9008B" w:rsidRPr="00BF798B" w:rsidRDefault="00D3640A"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10</w:t>
      </w:r>
      <w:r w:rsidR="00A9008B" w:rsidRPr="00BF798B">
        <w:rPr>
          <w:rFonts w:ascii="Times New Roman" w:hAnsi="Times New Roman"/>
          <w:sz w:val="24"/>
          <w:szCs w:val="24"/>
        </w:rPr>
        <w:t xml:space="preserve">.6. </w:t>
      </w:r>
      <w:r w:rsidR="00A9008B" w:rsidRPr="00B219EF">
        <w:rPr>
          <w:rFonts w:ascii="Times New Roman" w:hAnsi="Times New Roman"/>
          <w:sz w:val="24"/>
          <w:szCs w:val="24"/>
          <w:highlight w:val="yellow"/>
        </w:rPr>
        <w:t>Договор может быть расторгнут Заказчиком в одностороннем внесудебном порядке в случае неисполнения Исполнителем требов</w:t>
      </w:r>
      <w:r w:rsidR="00F24AC5" w:rsidRPr="00B219EF">
        <w:rPr>
          <w:rFonts w:ascii="Times New Roman" w:hAnsi="Times New Roman"/>
          <w:sz w:val="24"/>
          <w:szCs w:val="24"/>
          <w:highlight w:val="yellow"/>
        </w:rPr>
        <w:t>ания, предусмотренного пунктом 4</w:t>
      </w:r>
      <w:r w:rsidR="00DD184B" w:rsidRPr="00B219EF">
        <w:rPr>
          <w:rFonts w:ascii="Times New Roman" w:hAnsi="Times New Roman"/>
          <w:sz w:val="24"/>
          <w:szCs w:val="24"/>
          <w:highlight w:val="yellow"/>
        </w:rPr>
        <w:t>.4.7</w:t>
      </w:r>
      <w:r w:rsidR="00A9008B" w:rsidRPr="00B219EF">
        <w:rPr>
          <w:rFonts w:ascii="Times New Roman" w:hAnsi="Times New Roman"/>
          <w:sz w:val="24"/>
          <w:szCs w:val="24"/>
          <w:highlight w:val="yellow"/>
        </w:rPr>
        <w:t>. настоящего Договора.</w:t>
      </w:r>
      <w:r w:rsidR="00B219EF" w:rsidRPr="00B219EF">
        <w:rPr>
          <w:rFonts w:ascii="Times New Roman" w:hAnsi="Times New Roman"/>
          <w:sz w:val="24"/>
          <w:szCs w:val="24"/>
          <w:highlight w:val="yellow"/>
        </w:rPr>
        <w:t xml:space="preserve"> (Данный пункт не добавляется в договор, если Исполнителем  является индивидуальный предприниматель)</w:t>
      </w:r>
      <w:r w:rsidR="00B219EF">
        <w:rPr>
          <w:rFonts w:ascii="Times New Roman" w:hAnsi="Times New Roman"/>
          <w:sz w:val="24"/>
          <w:szCs w:val="24"/>
        </w:rPr>
        <w:t>.</w:t>
      </w:r>
    </w:p>
    <w:p w:rsidR="00A9008B" w:rsidRPr="00BF798B" w:rsidRDefault="00A9008B" w:rsidP="00BF798B">
      <w:pPr>
        <w:pStyle w:val="1"/>
        <w:spacing w:before="0" w:after="0"/>
        <w:ind w:firstLine="709"/>
        <w:jc w:val="center"/>
        <w:rPr>
          <w:rFonts w:ascii="Times New Roman" w:hAnsi="Times New Roman"/>
          <w:sz w:val="24"/>
          <w:szCs w:val="24"/>
        </w:rPr>
      </w:pPr>
    </w:p>
    <w:p w:rsidR="00A9008B" w:rsidRPr="00BF798B" w:rsidRDefault="00A9008B" w:rsidP="00BF798B">
      <w:pPr>
        <w:pStyle w:val="1"/>
        <w:spacing w:before="0" w:after="0"/>
        <w:ind w:firstLine="709"/>
        <w:jc w:val="center"/>
        <w:rPr>
          <w:rFonts w:ascii="Times New Roman" w:hAnsi="Times New Roman"/>
          <w:sz w:val="24"/>
          <w:szCs w:val="24"/>
        </w:rPr>
      </w:pPr>
      <w:r w:rsidRPr="00BF798B">
        <w:rPr>
          <w:rFonts w:ascii="Times New Roman" w:hAnsi="Times New Roman"/>
          <w:sz w:val="24"/>
          <w:szCs w:val="24"/>
        </w:rPr>
        <w:t>1</w:t>
      </w:r>
      <w:r w:rsidR="002E6EE0" w:rsidRPr="00BF798B">
        <w:rPr>
          <w:rFonts w:ascii="Times New Roman" w:hAnsi="Times New Roman"/>
          <w:sz w:val="24"/>
          <w:szCs w:val="24"/>
        </w:rPr>
        <w:t>1</w:t>
      </w:r>
      <w:r w:rsidRPr="00BF798B">
        <w:rPr>
          <w:rFonts w:ascii="Times New Roman" w:hAnsi="Times New Roman"/>
          <w:sz w:val="24"/>
          <w:szCs w:val="24"/>
        </w:rPr>
        <w:t>. Разрешение споров</w:t>
      </w:r>
    </w:p>
    <w:p w:rsidR="00A9008B" w:rsidRPr="00BF798B" w:rsidRDefault="002E6EE0"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11</w:t>
      </w:r>
      <w:r w:rsidR="00A9008B" w:rsidRPr="00BF798B">
        <w:rPr>
          <w:rFonts w:ascii="Times New Roman" w:hAnsi="Times New Roman"/>
          <w:sz w:val="24"/>
          <w:szCs w:val="24"/>
        </w:rPr>
        <w:t xml:space="preserve">.1.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w:t>
      </w:r>
    </w:p>
    <w:p w:rsidR="00A9008B" w:rsidRPr="00BF798B" w:rsidRDefault="002E6EE0"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11</w:t>
      </w:r>
      <w:r w:rsidR="00A9008B" w:rsidRPr="00BF798B">
        <w:rPr>
          <w:rFonts w:ascii="Times New Roman" w:hAnsi="Times New Roman"/>
          <w:sz w:val="24"/>
          <w:szCs w:val="24"/>
        </w:rPr>
        <w:t>.2.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A9008B" w:rsidRPr="00BF798B" w:rsidRDefault="002E6EE0" w:rsidP="00BF798B">
      <w:pPr>
        <w:pStyle w:val="a6"/>
        <w:spacing w:after="0"/>
        <w:ind w:firstLine="709"/>
        <w:jc w:val="both"/>
      </w:pPr>
      <w:r w:rsidRPr="00BF798B">
        <w:t>11</w:t>
      </w:r>
      <w:r w:rsidR="00A9008B" w:rsidRPr="00BF798B">
        <w:t>.3. Стороны установили обязательный досудебный порядок урегулирования споров, вытекающих из невыполнения (ненадлежащего выполнения) условий настоящего Договора, путем направления претензии.</w:t>
      </w:r>
    </w:p>
    <w:p w:rsidR="00A9008B" w:rsidRPr="00BF798B" w:rsidRDefault="002E6EE0" w:rsidP="00BF798B">
      <w:pPr>
        <w:pStyle w:val="a6"/>
        <w:spacing w:after="0"/>
        <w:ind w:firstLine="709"/>
        <w:jc w:val="both"/>
      </w:pPr>
      <w:r w:rsidRPr="00BF798B">
        <w:t>11</w:t>
      </w:r>
      <w:r w:rsidR="00A9008B" w:rsidRPr="00BF798B">
        <w:t xml:space="preserve">.4. Претензия составляется одной из Сторон в письменной форме, подписывается уполномоченным на то должностным лицом, с печатью организации и направляется в адрес второй Стороны ценным письмом с описью вложения. </w:t>
      </w:r>
    </w:p>
    <w:p w:rsidR="00A9008B" w:rsidRPr="00BF798B" w:rsidRDefault="002E6EE0" w:rsidP="00BF798B">
      <w:pPr>
        <w:pStyle w:val="a6"/>
        <w:spacing w:after="0"/>
        <w:ind w:firstLine="709"/>
        <w:jc w:val="both"/>
      </w:pPr>
      <w:r w:rsidRPr="00BF798B">
        <w:t>11</w:t>
      </w:r>
      <w:r w:rsidR="00A9008B" w:rsidRPr="00BF798B">
        <w:t>.5. Ответ на претензию направляется ценным письмом с описью вложенных в конверт документов.</w:t>
      </w:r>
    </w:p>
    <w:p w:rsidR="00A9008B" w:rsidRPr="00BF798B" w:rsidRDefault="002E6EE0" w:rsidP="00BF798B">
      <w:pPr>
        <w:pStyle w:val="a6"/>
        <w:spacing w:after="0"/>
        <w:ind w:firstLine="709"/>
        <w:jc w:val="both"/>
      </w:pPr>
      <w:r w:rsidRPr="00BF798B">
        <w:t>11</w:t>
      </w:r>
      <w:r w:rsidR="00A9008B" w:rsidRPr="00BF798B">
        <w:t>.6. В случае отсутствия информации о получении Стороной-адресатом направленной ей корреспонденции по урегулированию споров и претензий в досудебном порядке, любая корреспонденция считается полученной Стороной-адресатом через 15 рабочих дней с даты ее направления по адресу, указанному Стороной-адресатом в разделе 1</w:t>
      </w:r>
      <w:r w:rsidR="00A414E0" w:rsidRPr="00BF798B">
        <w:t>5</w:t>
      </w:r>
      <w:r w:rsidR="00A9008B" w:rsidRPr="00BF798B">
        <w:t xml:space="preserve"> настоящего Договора.</w:t>
      </w:r>
    </w:p>
    <w:p w:rsidR="00A9008B" w:rsidRPr="00BF798B" w:rsidRDefault="002E6EE0" w:rsidP="00BF798B">
      <w:pPr>
        <w:pStyle w:val="a6"/>
        <w:spacing w:after="0"/>
        <w:ind w:firstLine="709"/>
        <w:jc w:val="both"/>
      </w:pPr>
      <w:r w:rsidRPr="00BF798B">
        <w:t>11</w:t>
      </w:r>
      <w:r w:rsidR="00A9008B" w:rsidRPr="00BF798B">
        <w:t xml:space="preserve">.7. Все споры и разногласия между Сторонами, которые могут возникнуть по настоящему Договору, если они не будут разрешены путем переговоров, решаются в Арбитражном суде </w:t>
      </w:r>
      <w:r w:rsidR="0010507F" w:rsidRPr="00BF798B">
        <w:t>Смоленской области.</w:t>
      </w:r>
    </w:p>
    <w:p w:rsidR="00A414E0" w:rsidRPr="00BF798B" w:rsidRDefault="00A414E0" w:rsidP="00BF798B">
      <w:pPr>
        <w:pStyle w:val="1"/>
        <w:keepNext w:val="0"/>
        <w:spacing w:before="0" w:after="0"/>
        <w:ind w:firstLine="709"/>
        <w:jc w:val="center"/>
        <w:rPr>
          <w:rFonts w:ascii="Times New Roman" w:hAnsi="Times New Roman"/>
          <w:sz w:val="24"/>
          <w:szCs w:val="24"/>
        </w:rPr>
      </w:pPr>
    </w:p>
    <w:p w:rsidR="00A9008B" w:rsidRPr="00BF798B" w:rsidRDefault="002E6EE0" w:rsidP="00BF798B">
      <w:pPr>
        <w:pStyle w:val="1"/>
        <w:keepNext w:val="0"/>
        <w:spacing w:before="0" w:after="0"/>
        <w:ind w:firstLine="709"/>
        <w:jc w:val="center"/>
        <w:rPr>
          <w:rFonts w:ascii="Times New Roman" w:hAnsi="Times New Roman"/>
          <w:sz w:val="24"/>
          <w:szCs w:val="24"/>
        </w:rPr>
      </w:pPr>
      <w:r w:rsidRPr="00BF798B">
        <w:rPr>
          <w:rFonts w:ascii="Times New Roman" w:hAnsi="Times New Roman"/>
          <w:sz w:val="24"/>
          <w:szCs w:val="24"/>
        </w:rPr>
        <w:t>12</w:t>
      </w:r>
      <w:r w:rsidR="00A9008B" w:rsidRPr="00BF798B">
        <w:rPr>
          <w:rFonts w:ascii="Times New Roman" w:hAnsi="Times New Roman"/>
          <w:sz w:val="24"/>
          <w:szCs w:val="24"/>
        </w:rPr>
        <w:t>. Прочие условия</w:t>
      </w:r>
    </w:p>
    <w:p w:rsidR="00A9008B" w:rsidRPr="00BF798B" w:rsidRDefault="00A9008B" w:rsidP="00BF798B">
      <w:pPr>
        <w:pStyle w:val="a6"/>
        <w:tabs>
          <w:tab w:val="left" w:pos="-6804"/>
        </w:tabs>
        <w:spacing w:after="0"/>
        <w:ind w:firstLine="709"/>
        <w:jc w:val="both"/>
        <w:rPr>
          <w:i/>
        </w:rPr>
      </w:pPr>
      <w:r w:rsidRPr="00BF798B">
        <w:t>1</w:t>
      </w:r>
      <w:r w:rsidR="002E6EE0" w:rsidRPr="00BF798B">
        <w:t>2</w:t>
      </w:r>
      <w:r w:rsidRPr="00BF798B">
        <w:t xml:space="preserve">.1. Заказчик приобретает право на результат </w:t>
      </w:r>
      <w:r w:rsidR="0077661C" w:rsidRPr="00BF798B">
        <w:t>оказанных услуг</w:t>
      </w:r>
      <w:r w:rsidRPr="00BF798B">
        <w:rPr>
          <w:i/>
        </w:rPr>
        <w:t xml:space="preserve"> </w:t>
      </w:r>
      <w:r w:rsidRPr="00BF798B">
        <w:t>с момента подписания Акта сдачи-приемки</w:t>
      </w:r>
      <w:r w:rsidR="00DD184B">
        <w:t xml:space="preserve"> оказанных</w:t>
      </w:r>
      <w:r w:rsidRPr="00BF798B">
        <w:t xml:space="preserve"> </w:t>
      </w:r>
      <w:r w:rsidR="0077661C" w:rsidRPr="00BF798B">
        <w:t>услуг</w:t>
      </w:r>
      <w:r w:rsidRPr="00BF798B">
        <w:t xml:space="preserve">. </w:t>
      </w:r>
    </w:p>
    <w:p w:rsidR="00A9008B" w:rsidRPr="00BF798B" w:rsidRDefault="002E6EE0" w:rsidP="00BF798B">
      <w:pPr>
        <w:pStyle w:val="a6"/>
        <w:tabs>
          <w:tab w:val="left" w:pos="-6804"/>
        </w:tabs>
        <w:spacing w:after="0"/>
        <w:ind w:firstLine="709"/>
        <w:jc w:val="both"/>
      </w:pPr>
      <w:r w:rsidRPr="00BF798B">
        <w:t>12</w:t>
      </w:r>
      <w:r w:rsidR="00A9008B" w:rsidRPr="00BF798B">
        <w:t>.2. Все вопросы, не урегулированные настоящим Договором, регламентируются нормами действующего гражданского законодательства Российской Федерации.</w:t>
      </w:r>
    </w:p>
    <w:p w:rsidR="00A9008B" w:rsidRPr="00BF798B" w:rsidRDefault="002E6EE0" w:rsidP="00BF798B">
      <w:pPr>
        <w:pStyle w:val="a6"/>
        <w:tabs>
          <w:tab w:val="left" w:pos="-6804"/>
        </w:tabs>
        <w:spacing w:after="0"/>
        <w:ind w:firstLine="709"/>
        <w:jc w:val="both"/>
      </w:pPr>
      <w:r w:rsidRPr="00BF798B">
        <w:t>12</w:t>
      </w:r>
      <w:r w:rsidR="00A9008B" w:rsidRPr="00BF798B">
        <w:t>.3. Все изменения и дополнения к настоящему Договору считаются действительными, если они оформлены в виде дополнительных соглашений к Договору и подписаны обеими Сторонами.</w:t>
      </w:r>
    </w:p>
    <w:p w:rsidR="00A9008B" w:rsidRPr="00BF798B" w:rsidRDefault="002E6EE0" w:rsidP="00BF798B">
      <w:pPr>
        <w:pStyle w:val="a6"/>
        <w:tabs>
          <w:tab w:val="left" w:pos="-6804"/>
        </w:tabs>
        <w:spacing w:after="0"/>
        <w:ind w:firstLine="709"/>
        <w:jc w:val="both"/>
      </w:pPr>
      <w:r w:rsidRPr="00BF798B">
        <w:t>12</w:t>
      </w:r>
      <w:r w:rsidR="00A9008B" w:rsidRPr="00BF798B">
        <w:t>.4.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Договора.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будут считаться принятыми к исполнению другой Стороной с даты отправки электронного письма или, если не указан электронный адрес, с даты, установленной отправителем письма/ уведомления, направленного иным способом.</w:t>
      </w:r>
    </w:p>
    <w:p w:rsidR="00A9008B" w:rsidRPr="00BF798B" w:rsidRDefault="00A9008B" w:rsidP="00BF798B">
      <w:pPr>
        <w:pStyle w:val="a6"/>
        <w:tabs>
          <w:tab w:val="left" w:pos="-6804"/>
        </w:tabs>
        <w:spacing w:after="0"/>
        <w:ind w:firstLine="709"/>
        <w:jc w:val="center"/>
        <w:rPr>
          <w:b/>
        </w:rPr>
      </w:pPr>
    </w:p>
    <w:p w:rsidR="00A9008B" w:rsidRPr="00BF798B" w:rsidRDefault="00A9008B" w:rsidP="00BF798B">
      <w:pPr>
        <w:pStyle w:val="a6"/>
        <w:tabs>
          <w:tab w:val="left" w:pos="-6804"/>
        </w:tabs>
        <w:spacing w:after="0"/>
        <w:ind w:firstLine="709"/>
        <w:jc w:val="center"/>
        <w:rPr>
          <w:b/>
        </w:rPr>
      </w:pPr>
      <w:r w:rsidRPr="00BF798B">
        <w:rPr>
          <w:b/>
        </w:rPr>
        <w:t>1</w:t>
      </w:r>
      <w:r w:rsidR="00CC638C" w:rsidRPr="00BF798B">
        <w:rPr>
          <w:b/>
        </w:rPr>
        <w:t>3</w:t>
      </w:r>
      <w:r w:rsidRPr="00BF798B">
        <w:rPr>
          <w:b/>
        </w:rPr>
        <w:t>. Налоговая оговорка</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1</w:t>
      </w:r>
      <w:r w:rsidR="00CC638C" w:rsidRPr="00BF798B">
        <w:rPr>
          <w:rFonts w:ascii="Times New Roman" w:hAnsi="Times New Roman"/>
          <w:sz w:val="24"/>
          <w:szCs w:val="24"/>
        </w:rPr>
        <w:t>3</w:t>
      </w:r>
      <w:r w:rsidRPr="00BF798B">
        <w:rPr>
          <w:rFonts w:ascii="Times New Roman" w:hAnsi="Times New Roman"/>
          <w:sz w:val="24"/>
          <w:szCs w:val="24"/>
        </w:rPr>
        <w:t>.1.</w:t>
      </w:r>
      <w:r w:rsidRPr="00BF798B">
        <w:rPr>
          <w:rFonts w:ascii="Times New Roman" w:hAnsi="Times New Roman"/>
          <w:i/>
          <w:sz w:val="24"/>
          <w:szCs w:val="24"/>
        </w:rPr>
        <w:t xml:space="preserve"> </w:t>
      </w:r>
      <w:r w:rsidRPr="00BF798B">
        <w:rPr>
          <w:rFonts w:ascii="Times New Roman" w:hAnsi="Times New Roman"/>
          <w:sz w:val="24"/>
          <w:szCs w:val="24"/>
        </w:rPr>
        <w:t>Исполнитель гарантирует, что:</w:t>
      </w:r>
    </w:p>
    <w:p w:rsidR="00A9008B" w:rsidRPr="00BF798B" w:rsidRDefault="00B219EF" w:rsidP="00BF798B">
      <w:pPr>
        <w:spacing w:after="0" w:line="240" w:lineRule="auto"/>
        <w:ind w:firstLine="709"/>
        <w:jc w:val="both"/>
        <w:rPr>
          <w:rFonts w:ascii="Times New Roman" w:hAnsi="Times New Roman"/>
          <w:sz w:val="24"/>
          <w:szCs w:val="24"/>
        </w:rPr>
      </w:pPr>
      <w:r w:rsidRPr="00B219EF">
        <w:rPr>
          <w:rFonts w:ascii="Times New Roman" w:hAnsi="Times New Roman"/>
          <w:sz w:val="24"/>
          <w:szCs w:val="24"/>
          <w:highlight w:val="yellow"/>
        </w:rPr>
        <w:t>зарегистрирован в ЕГРЮЛ/ЕГРИП надлежащим образом</w:t>
      </w:r>
      <w:r w:rsidR="00A9008B" w:rsidRPr="00BF798B">
        <w:rPr>
          <w:rFonts w:ascii="Times New Roman" w:hAnsi="Times New Roman"/>
          <w:sz w:val="24"/>
          <w:szCs w:val="24"/>
        </w:rPr>
        <w:t>;</w:t>
      </w:r>
    </w:p>
    <w:p w:rsidR="00A9008B" w:rsidRPr="00BF798B" w:rsidRDefault="00B219EF" w:rsidP="00BF798B">
      <w:pPr>
        <w:spacing w:after="0" w:line="240" w:lineRule="auto"/>
        <w:ind w:firstLine="709"/>
        <w:jc w:val="both"/>
        <w:rPr>
          <w:rFonts w:ascii="Times New Roman" w:hAnsi="Times New Roman"/>
          <w:sz w:val="24"/>
          <w:szCs w:val="24"/>
        </w:rPr>
      </w:pPr>
      <w:r w:rsidRPr="00B219EF">
        <w:rPr>
          <w:rFonts w:ascii="Times New Roman" w:hAnsi="Times New Roman"/>
          <w:i/>
          <w:sz w:val="24"/>
          <w:szCs w:val="24"/>
          <w:highlight w:val="yellow"/>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sidRPr="00B219EF">
        <w:rPr>
          <w:rFonts w:ascii="Times New Roman" w:hAnsi="Times New Roman"/>
          <w:sz w:val="24"/>
          <w:szCs w:val="24"/>
          <w:highlight w:val="yellow"/>
        </w:rPr>
        <w:t xml:space="preserve"> </w:t>
      </w:r>
      <w:r w:rsidRPr="00B219EF">
        <w:rPr>
          <w:rFonts w:ascii="Times New Roman" w:hAnsi="Times New Roman"/>
          <w:i/>
          <w:sz w:val="24"/>
          <w:szCs w:val="24"/>
          <w:highlight w:val="yellow"/>
        </w:rPr>
        <w:t xml:space="preserve">– </w:t>
      </w:r>
      <w:r w:rsidRPr="00B219EF">
        <w:rPr>
          <w:rFonts w:ascii="Times New Roman" w:hAnsi="Times New Roman"/>
          <w:i/>
          <w:highlight w:val="yellow"/>
        </w:rPr>
        <w:t xml:space="preserve">данный абзац не </w:t>
      </w:r>
      <w:r w:rsidRPr="00B219EF">
        <w:rPr>
          <w:rFonts w:ascii="Times New Roman" w:hAnsi="Times New Roman"/>
          <w:i/>
          <w:sz w:val="24"/>
          <w:szCs w:val="24"/>
          <w:highlight w:val="yellow"/>
        </w:rPr>
        <w:t>добавляется в договор, если Исполнителем/Подрядчиком является индивидуальный предприниматель</w:t>
      </w:r>
      <w:r w:rsidR="00A9008B" w:rsidRPr="00B219EF">
        <w:rPr>
          <w:rFonts w:ascii="Times New Roman" w:hAnsi="Times New Roman"/>
          <w:sz w:val="24"/>
          <w:szCs w:val="24"/>
          <w:highlight w:val="yellow"/>
        </w:rPr>
        <w:t>;</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своевременно и в полном объеме уплачивает налоги, сборы и страховые взносы;</w:t>
      </w:r>
    </w:p>
    <w:p w:rsidR="00A9008B" w:rsidRPr="00BF798B" w:rsidRDefault="00B219EF" w:rsidP="00BF798B">
      <w:pPr>
        <w:spacing w:after="0" w:line="240" w:lineRule="auto"/>
        <w:ind w:firstLine="709"/>
        <w:jc w:val="both"/>
        <w:rPr>
          <w:rFonts w:ascii="Times New Roman" w:hAnsi="Times New Roman"/>
          <w:i/>
          <w:sz w:val="24"/>
          <w:szCs w:val="24"/>
        </w:rPr>
      </w:pPr>
      <w:r w:rsidRPr="00B219EF">
        <w:rPr>
          <w:rFonts w:ascii="Times New Roman" w:hAnsi="Times New Roman"/>
          <w:i/>
          <w:sz w:val="24"/>
          <w:szCs w:val="24"/>
          <w:highlight w:val="yellow"/>
        </w:rPr>
        <w:t>отражает в налоговой отчетности по НДС все суммы НДС, предъявленные Заказчику</w:t>
      </w:r>
      <w:r w:rsidRPr="00B219EF">
        <w:rPr>
          <w:rFonts w:ascii="Times New Roman" w:hAnsi="Times New Roman"/>
          <w:sz w:val="24"/>
          <w:szCs w:val="24"/>
          <w:highlight w:val="yellow"/>
        </w:rPr>
        <w:t xml:space="preserve"> – </w:t>
      </w:r>
      <w:r w:rsidRPr="00B219EF">
        <w:rPr>
          <w:rFonts w:ascii="Times New Roman" w:hAnsi="Times New Roman"/>
          <w:i/>
          <w:sz w:val="24"/>
          <w:szCs w:val="24"/>
          <w:highlight w:val="yellow"/>
        </w:rPr>
        <w:t>данный абзац исключается в случае освобождения от уплаты НДС при заключении Договора;</w:t>
      </w:r>
      <w:r w:rsidR="0010507F" w:rsidRPr="00BF798B">
        <w:rPr>
          <w:rFonts w:ascii="Times New Roman" w:hAnsi="Times New Roman"/>
          <w:sz w:val="24"/>
          <w:szCs w:val="24"/>
        </w:rPr>
        <w:t xml:space="preserve"> </w:t>
      </w:r>
      <w:r w:rsidR="00A9008B" w:rsidRPr="00BF798B">
        <w:rPr>
          <w:rFonts w:ascii="Times New Roman" w:hAnsi="Times New Roman"/>
          <w:sz w:val="24"/>
          <w:szCs w:val="24"/>
        </w:rPr>
        <w:t xml:space="preserve"> </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лица, подписывающие от его имени первичные документы и счета-фактуры, имеют на это все необходимые полномочия и доверенности.</w:t>
      </w:r>
    </w:p>
    <w:p w:rsidR="00A9008B" w:rsidRPr="00BF798B" w:rsidRDefault="00A9008B" w:rsidP="00BF798B">
      <w:pPr>
        <w:tabs>
          <w:tab w:val="left" w:pos="1276"/>
          <w:tab w:val="left" w:pos="1418"/>
        </w:tabs>
        <w:spacing w:after="0" w:line="240" w:lineRule="auto"/>
        <w:ind w:firstLine="709"/>
        <w:jc w:val="both"/>
        <w:rPr>
          <w:rFonts w:ascii="Times New Roman" w:hAnsi="Times New Roman"/>
          <w:sz w:val="24"/>
          <w:szCs w:val="24"/>
        </w:rPr>
      </w:pPr>
      <w:r w:rsidRPr="00BF798B">
        <w:rPr>
          <w:rFonts w:ascii="Times New Roman" w:hAnsi="Times New Roman"/>
          <w:sz w:val="24"/>
          <w:szCs w:val="24"/>
        </w:rPr>
        <w:t>1</w:t>
      </w:r>
      <w:r w:rsidR="00CC638C" w:rsidRPr="00BF798B">
        <w:rPr>
          <w:rFonts w:ascii="Times New Roman" w:hAnsi="Times New Roman"/>
          <w:sz w:val="24"/>
          <w:szCs w:val="24"/>
        </w:rPr>
        <w:t>3</w:t>
      </w:r>
      <w:r w:rsidRPr="00BF798B">
        <w:rPr>
          <w:rFonts w:ascii="Times New Roman" w:hAnsi="Times New Roman"/>
          <w:sz w:val="24"/>
          <w:szCs w:val="24"/>
        </w:rPr>
        <w:t>.2.</w:t>
      </w:r>
      <w:r w:rsidRPr="00BF798B">
        <w:rPr>
          <w:rFonts w:ascii="Times New Roman" w:hAnsi="Times New Roman"/>
          <w:sz w:val="24"/>
          <w:szCs w:val="24"/>
        </w:rPr>
        <w:tab/>
        <w:t>Если Исполнитель нарушит гарантии (любую одну, несколько или все вместе), указанные в пункте 1</w:t>
      </w:r>
      <w:r w:rsidR="00CC638C" w:rsidRPr="00BF798B">
        <w:rPr>
          <w:rFonts w:ascii="Times New Roman" w:hAnsi="Times New Roman"/>
          <w:sz w:val="24"/>
          <w:szCs w:val="24"/>
        </w:rPr>
        <w:t>3</w:t>
      </w:r>
      <w:r w:rsidRPr="00BF798B">
        <w:rPr>
          <w:rFonts w:ascii="Times New Roman" w:hAnsi="Times New Roman"/>
          <w:sz w:val="24"/>
          <w:szCs w:val="24"/>
        </w:rPr>
        <w:t>.1. настоящего Договора,  и это повлечет:</w:t>
      </w:r>
    </w:p>
    <w:p w:rsidR="00A9008B" w:rsidRPr="00BF798B" w:rsidRDefault="00A9008B" w:rsidP="00BF798B">
      <w:pPr>
        <w:tabs>
          <w:tab w:val="left" w:pos="1276"/>
        </w:tabs>
        <w:spacing w:after="0" w:line="240" w:lineRule="auto"/>
        <w:ind w:firstLine="709"/>
        <w:jc w:val="both"/>
        <w:rPr>
          <w:rFonts w:ascii="Times New Roman" w:hAnsi="Times New Roman"/>
          <w:sz w:val="24"/>
          <w:szCs w:val="24"/>
        </w:rPr>
      </w:pPr>
      <w:r w:rsidRPr="00BF798B">
        <w:rPr>
          <w:rFonts w:ascii="Times New Roman" w:hAnsi="Times New Roman"/>
          <w:sz w:val="24"/>
          <w:szCs w:val="24"/>
        </w:rPr>
        <w:t>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rsidR="00A9008B" w:rsidRPr="00BF798B" w:rsidRDefault="00A9008B" w:rsidP="00BF798B">
      <w:pPr>
        <w:spacing w:after="0" w:line="240" w:lineRule="auto"/>
        <w:ind w:firstLine="709"/>
        <w:jc w:val="both"/>
        <w:rPr>
          <w:rFonts w:ascii="Times New Roman" w:hAnsi="Times New Roman"/>
          <w:sz w:val="24"/>
          <w:szCs w:val="24"/>
        </w:rPr>
      </w:pPr>
      <w:r w:rsidRPr="00BF798B">
        <w:rPr>
          <w:rFonts w:ascii="Times New Roman" w:hAnsi="Times New Roman"/>
          <w:sz w:val="24"/>
          <w:szCs w:val="24"/>
        </w:rPr>
        <w:t xml:space="preserve">предъявление третьими лицами, купившими у Заказчика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 </w:t>
      </w:r>
    </w:p>
    <w:p w:rsidR="00A9008B" w:rsidRPr="00BF798B" w:rsidRDefault="00A9008B" w:rsidP="00BF798B">
      <w:pPr>
        <w:tabs>
          <w:tab w:val="left" w:pos="1276"/>
          <w:tab w:val="left" w:pos="1418"/>
        </w:tabs>
        <w:spacing w:after="0" w:line="240" w:lineRule="auto"/>
        <w:ind w:firstLine="709"/>
        <w:jc w:val="both"/>
        <w:rPr>
          <w:rFonts w:ascii="Times New Roman" w:hAnsi="Times New Roman"/>
          <w:sz w:val="24"/>
          <w:szCs w:val="24"/>
        </w:rPr>
      </w:pPr>
      <w:r w:rsidRPr="00BF798B">
        <w:rPr>
          <w:rFonts w:ascii="Times New Roman" w:hAnsi="Times New Roman"/>
          <w:sz w:val="24"/>
          <w:szCs w:val="24"/>
        </w:rPr>
        <w:t>1</w:t>
      </w:r>
      <w:r w:rsidR="00CC638C" w:rsidRPr="00BF798B">
        <w:rPr>
          <w:rFonts w:ascii="Times New Roman" w:hAnsi="Times New Roman"/>
          <w:sz w:val="24"/>
          <w:szCs w:val="24"/>
        </w:rPr>
        <w:t>3</w:t>
      </w:r>
      <w:r w:rsidRPr="00BF798B">
        <w:rPr>
          <w:rFonts w:ascii="Times New Roman" w:hAnsi="Times New Roman"/>
          <w:sz w:val="24"/>
          <w:szCs w:val="24"/>
        </w:rPr>
        <w:t>.3.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1</w:t>
      </w:r>
      <w:r w:rsidR="00CC638C" w:rsidRPr="00BF798B">
        <w:rPr>
          <w:rFonts w:ascii="Times New Roman" w:hAnsi="Times New Roman"/>
          <w:sz w:val="24"/>
          <w:szCs w:val="24"/>
        </w:rPr>
        <w:t>3</w:t>
      </w:r>
      <w:r w:rsidRPr="00BF798B">
        <w:rPr>
          <w:rFonts w:ascii="Times New Roman" w:hAnsi="Times New Roman"/>
          <w:sz w:val="24"/>
          <w:szCs w:val="24"/>
        </w:rPr>
        <w:t>.2.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A9008B" w:rsidRPr="00BF798B" w:rsidRDefault="00A9008B" w:rsidP="00BF798B">
      <w:pPr>
        <w:tabs>
          <w:tab w:val="left" w:pos="1276"/>
          <w:tab w:val="left" w:pos="1418"/>
        </w:tabs>
        <w:spacing w:after="0" w:line="240" w:lineRule="auto"/>
        <w:ind w:firstLine="709"/>
        <w:jc w:val="both"/>
        <w:rPr>
          <w:rFonts w:ascii="Times New Roman" w:hAnsi="Times New Roman"/>
          <w:sz w:val="24"/>
          <w:szCs w:val="24"/>
        </w:rPr>
      </w:pPr>
    </w:p>
    <w:p w:rsidR="00A9008B" w:rsidRPr="00BF798B" w:rsidRDefault="00A9008B" w:rsidP="00BF798B">
      <w:pPr>
        <w:pStyle w:val="1"/>
        <w:keepNext w:val="0"/>
        <w:spacing w:before="0" w:after="0"/>
        <w:ind w:firstLine="709"/>
        <w:jc w:val="center"/>
        <w:rPr>
          <w:rFonts w:ascii="Times New Roman" w:hAnsi="Times New Roman"/>
          <w:sz w:val="24"/>
          <w:szCs w:val="24"/>
        </w:rPr>
      </w:pPr>
      <w:bookmarkStart w:id="8" w:name="zArbitraj"/>
      <w:bookmarkEnd w:id="8"/>
      <w:r w:rsidRPr="00BF798B">
        <w:rPr>
          <w:rFonts w:ascii="Times New Roman" w:hAnsi="Times New Roman"/>
          <w:sz w:val="24"/>
          <w:szCs w:val="24"/>
        </w:rPr>
        <w:t>1</w:t>
      </w:r>
      <w:r w:rsidR="00EC2916" w:rsidRPr="00BF798B">
        <w:rPr>
          <w:rFonts w:ascii="Times New Roman" w:hAnsi="Times New Roman"/>
          <w:sz w:val="24"/>
          <w:szCs w:val="24"/>
        </w:rPr>
        <w:t>4</w:t>
      </w:r>
      <w:r w:rsidRPr="00BF798B">
        <w:rPr>
          <w:rFonts w:ascii="Times New Roman" w:hAnsi="Times New Roman"/>
          <w:sz w:val="24"/>
          <w:szCs w:val="24"/>
        </w:rPr>
        <w:t>. Перечень приложений</w:t>
      </w:r>
    </w:p>
    <w:p w:rsidR="00A9008B" w:rsidRPr="00BF798B" w:rsidRDefault="00A9008B" w:rsidP="00BF798B">
      <w:pPr>
        <w:pStyle w:val="a6"/>
        <w:tabs>
          <w:tab w:val="left" w:pos="0"/>
        </w:tabs>
        <w:spacing w:after="0"/>
        <w:ind w:firstLine="709"/>
        <w:jc w:val="both"/>
      </w:pPr>
      <w:r w:rsidRPr="00BF798B">
        <w:t>1</w:t>
      </w:r>
      <w:r w:rsidR="00EC2916" w:rsidRPr="00BF798B">
        <w:t>4</w:t>
      </w:r>
      <w:r w:rsidRPr="00BF798B">
        <w:t>.1. К настоящему Договору прилагаются и являются его неотъемлемой частью:</w:t>
      </w:r>
    </w:p>
    <w:p w:rsidR="002438F1" w:rsidRPr="00BF798B" w:rsidRDefault="002438F1" w:rsidP="00BF798B">
      <w:pPr>
        <w:pStyle w:val="3"/>
        <w:tabs>
          <w:tab w:val="left" w:pos="0"/>
        </w:tabs>
        <w:spacing w:after="0" w:line="240" w:lineRule="auto"/>
        <w:ind w:firstLine="709"/>
        <w:jc w:val="both"/>
        <w:rPr>
          <w:rFonts w:ascii="Times New Roman" w:hAnsi="Times New Roman"/>
          <w:sz w:val="24"/>
          <w:szCs w:val="24"/>
        </w:rPr>
      </w:pPr>
      <w:r w:rsidRPr="00BF798B">
        <w:rPr>
          <w:rFonts w:ascii="Times New Roman" w:hAnsi="Times New Roman"/>
          <w:sz w:val="24"/>
          <w:szCs w:val="24"/>
        </w:rPr>
        <w:t xml:space="preserve">14.1.1. Приложение № 1 – </w:t>
      </w:r>
      <w:r w:rsidR="00DD184B">
        <w:rPr>
          <w:rFonts w:ascii="Times New Roman" w:hAnsi="Times New Roman"/>
          <w:sz w:val="24"/>
          <w:szCs w:val="24"/>
        </w:rPr>
        <w:t>Требования к оказанию у</w:t>
      </w:r>
      <w:r w:rsidR="004906E6" w:rsidRPr="00BF798B">
        <w:rPr>
          <w:rFonts w:ascii="Times New Roman" w:hAnsi="Times New Roman"/>
          <w:sz w:val="24"/>
          <w:szCs w:val="24"/>
        </w:rPr>
        <w:t>слуг</w:t>
      </w:r>
      <w:r w:rsidRPr="00BF798B">
        <w:rPr>
          <w:rFonts w:ascii="Times New Roman" w:hAnsi="Times New Roman"/>
          <w:sz w:val="24"/>
          <w:szCs w:val="24"/>
        </w:rPr>
        <w:t>.</w:t>
      </w:r>
    </w:p>
    <w:p w:rsidR="00887AEB" w:rsidRDefault="00EC2916" w:rsidP="00BF798B">
      <w:pPr>
        <w:pStyle w:val="3"/>
        <w:tabs>
          <w:tab w:val="left" w:pos="0"/>
        </w:tabs>
        <w:spacing w:after="0" w:line="240" w:lineRule="auto"/>
        <w:ind w:firstLine="709"/>
        <w:jc w:val="both"/>
        <w:rPr>
          <w:rFonts w:ascii="Times New Roman" w:hAnsi="Times New Roman"/>
          <w:sz w:val="24"/>
          <w:szCs w:val="24"/>
        </w:rPr>
      </w:pPr>
      <w:r w:rsidRPr="00BF798B">
        <w:rPr>
          <w:rFonts w:ascii="Times New Roman" w:hAnsi="Times New Roman"/>
          <w:sz w:val="24"/>
          <w:szCs w:val="24"/>
        </w:rPr>
        <w:t>14</w:t>
      </w:r>
      <w:r w:rsidR="002438F1" w:rsidRPr="00BF798B">
        <w:rPr>
          <w:rFonts w:ascii="Times New Roman" w:hAnsi="Times New Roman"/>
          <w:sz w:val="24"/>
          <w:szCs w:val="24"/>
        </w:rPr>
        <w:t>.1.2. Приложение № 2</w:t>
      </w:r>
      <w:r w:rsidR="00A9008B" w:rsidRPr="00BF798B">
        <w:rPr>
          <w:rFonts w:ascii="Times New Roman" w:hAnsi="Times New Roman"/>
          <w:sz w:val="24"/>
          <w:szCs w:val="24"/>
        </w:rPr>
        <w:t xml:space="preserve"> – </w:t>
      </w:r>
      <w:r w:rsidR="00EF2789" w:rsidRPr="00BF798B">
        <w:rPr>
          <w:rFonts w:ascii="Times New Roman" w:hAnsi="Times New Roman"/>
          <w:sz w:val="24"/>
          <w:szCs w:val="24"/>
        </w:rPr>
        <w:t>Калькуляция.</w:t>
      </w:r>
    </w:p>
    <w:p w:rsidR="00DD184B" w:rsidRDefault="00DD184B" w:rsidP="00BF798B">
      <w:pPr>
        <w:pStyle w:val="3"/>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14.1.3. Приложение № 3</w:t>
      </w:r>
      <w:r w:rsidRPr="00DD184B">
        <w:rPr>
          <w:rFonts w:ascii="Times New Roman" w:hAnsi="Times New Roman"/>
          <w:sz w:val="24"/>
          <w:szCs w:val="24"/>
        </w:rPr>
        <w:t xml:space="preserve"> </w:t>
      </w:r>
      <w:r w:rsidRPr="00BF798B">
        <w:rPr>
          <w:rFonts w:ascii="Times New Roman" w:hAnsi="Times New Roman"/>
          <w:sz w:val="24"/>
          <w:szCs w:val="24"/>
        </w:rPr>
        <w:t>–</w:t>
      </w:r>
      <w:r w:rsidRPr="00DD184B">
        <w:rPr>
          <w:rFonts w:ascii="Times New Roman" w:hAnsi="Times New Roman"/>
          <w:sz w:val="24"/>
          <w:szCs w:val="24"/>
        </w:rPr>
        <w:t xml:space="preserve"> </w:t>
      </w:r>
      <w:r w:rsidR="00B219EF">
        <w:rPr>
          <w:rFonts w:ascii="Times New Roman" w:hAnsi="Times New Roman"/>
          <w:sz w:val="24"/>
          <w:szCs w:val="24"/>
        </w:rPr>
        <w:t>Акт-сдачи приемки оказанных услуг (Образец)</w:t>
      </w:r>
      <w:r>
        <w:rPr>
          <w:rFonts w:ascii="Times New Roman" w:hAnsi="Times New Roman"/>
          <w:sz w:val="24"/>
          <w:szCs w:val="24"/>
        </w:rPr>
        <w:t>.</w:t>
      </w:r>
    </w:p>
    <w:p w:rsidR="00887AEB" w:rsidRPr="00BF798B" w:rsidRDefault="00887AEB" w:rsidP="00BF798B">
      <w:pPr>
        <w:spacing w:after="0" w:line="240" w:lineRule="auto"/>
        <w:rPr>
          <w:rFonts w:ascii="Times New Roman" w:hAnsi="Times New Roman"/>
          <w:sz w:val="24"/>
          <w:szCs w:val="24"/>
        </w:rPr>
      </w:pPr>
    </w:p>
    <w:p w:rsidR="00A9008B" w:rsidRPr="00BF798B" w:rsidRDefault="00204FC3" w:rsidP="00BF798B">
      <w:pPr>
        <w:pStyle w:val="1"/>
        <w:spacing w:before="0" w:after="0"/>
        <w:ind w:firstLine="709"/>
        <w:jc w:val="center"/>
        <w:rPr>
          <w:rFonts w:ascii="Times New Roman" w:hAnsi="Times New Roman"/>
          <w:sz w:val="24"/>
          <w:szCs w:val="24"/>
        </w:rPr>
      </w:pPr>
      <w:r w:rsidRPr="00BF798B">
        <w:rPr>
          <w:rFonts w:ascii="Times New Roman" w:hAnsi="Times New Roman"/>
          <w:sz w:val="24"/>
          <w:szCs w:val="24"/>
        </w:rPr>
        <w:t>15</w:t>
      </w:r>
      <w:r w:rsidR="00A9008B" w:rsidRPr="00BF798B">
        <w:rPr>
          <w:rFonts w:ascii="Times New Roman" w:hAnsi="Times New Roman"/>
          <w:sz w:val="24"/>
          <w:szCs w:val="24"/>
        </w:rPr>
        <w:t>. Юридические адреса и реквизиты Сторон</w:t>
      </w:r>
    </w:p>
    <w:tbl>
      <w:tblPr>
        <w:tblW w:w="9468" w:type="dxa"/>
        <w:jc w:val="center"/>
        <w:tblCellMar>
          <w:left w:w="78" w:type="dxa"/>
        </w:tblCellMar>
        <w:tblLook w:val="01E0" w:firstRow="1" w:lastRow="1" w:firstColumn="1" w:lastColumn="1" w:noHBand="0" w:noVBand="0"/>
      </w:tblPr>
      <w:tblGrid>
        <w:gridCol w:w="4877"/>
        <w:gridCol w:w="4591"/>
      </w:tblGrid>
      <w:tr w:rsidR="00A90F67" w:rsidRPr="00BF798B" w:rsidTr="00A90F67">
        <w:trPr>
          <w:trHeight w:val="721"/>
          <w:jc w:val="center"/>
        </w:trPr>
        <w:tc>
          <w:tcPr>
            <w:tcW w:w="4877" w:type="dxa"/>
            <w:shd w:val="clear" w:color="auto" w:fill="auto"/>
            <w:tcMar>
              <w:left w:w="78" w:type="dxa"/>
            </w:tcMar>
          </w:tcPr>
          <w:p w:rsidR="00A90F67" w:rsidRPr="00BF798B" w:rsidRDefault="00FC0723" w:rsidP="00BF798B">
            <w:pPr>
              <w:pStyle w:val="ad"/>
              <w:widowControl w:val="0"/>
              <w:suppressAutoHyphens/>
              <w:jc w:val="center"/>
              <w:textAlignment w:val="baseline"/>
              <w:rPr>
                <w:rFonts w:ascii="Times New Roman" w:hAnsi="Times New Roman" w:cs="Times New Roman"/>
                <w:b/>
                <w:sz w:val="24"/>
                <w:szCs w:val="24"/>
                <w:lang w:val="ru-RU"/>
              </w:rPr>
            </w:pPr>
            <w:r w:rsidRPr="00BF798B">
              <w:rPr>
                <w:rFonts w:ascii="Times New Roman" w:hAnsi="Times New Roman" w:cs="Times New Roman"/>
                <w:b/>
                <w:sz w:val="24"/>
                <w:szCs w:val="24"/>
                <w:lang w:val="ru-RU"/>
              </w:rPr>
              <w:t>Заказчик</w:t>
            </w:r>
            <w:r w:rsidR="00A90F67" w:rsidRPr="00BF798B">
              <w:rPr>
                <w:rFonts w:ascii="Times New Roman" w:hAnsi="Times New Roman" w:cs="Times New Roman"/>
                <w:b/>
                <w:sz w:val="24"/>
                <w:szCs w:val="24"/>
                <w:lang w:val="ru-RU"/>
              </w:rPr>
              <w:t>:</w:t>
            </w:r>
          </w:p>
          <w:p w:rsidR="00A90F67" w:rsidRPr="00BF798B" w:rsidRDefault="00A90F67" w:rsidP="00BF798B">
            <w:pPr>
              <w:spacing w:after="0" w:line="240" w:lineRule="auto"/>
              <w:rPr>
                <w:rFonts w:ascii="Times New Roman" w:hAnsi="Times New Roman"/>
                <w:b/>
                <w:bCs/>
                <w:sz w:val="24"/>
                <w:szCs w:val="24"/>
              </w:rPr>
            </w:pPr>
            <w:r w:rsidRPr="00BF798B">
              <w:rPr>
                <w:rFonts w:ascii="Times New Roman" w:hAnsi="Times New Roman"/>
                <w:b/>
                <w:bCs/>
                <w:sz w:val="24"/>
                <w:szCs w:val="24"/>
              </w:rPr>
              <w:t xml:space="preserve"> ЧУЗ "КБ "РЖД-Медицина" г. Смоленск"</w:t>
            </w:r>
          </w:p>
          <w:p w:rsidR="00A90F67" w:rsidRPr="00BF798B" w:rsidRDefault="00A90F67" w:rsidP="00BF798B">
            <w:pPr>
              <w:spacing w:after="0" w:line="240" w:lineRule="auto"/>
              <w:jc w:val="center"/>
              <w:rPr>
                <w:rFonts w:ascii="Times New Roman" w:hAnsi="Times New Roman"/>
                <w:b/>
                <w:sz w:val="24"/>
                <w:szCs w:val="24"/>
              </w:rPr>
            </w:pPr>
          </w:p>
          <w:p w:rsidR="00A90F67" w:rsidRPr="00BF798B" w:rsidRDefault="00A90F67" w:rsidP="00BF798B">
            <w:pPr>
              <w:tabs>
                <w:tab w:val="left" w:pos="0"/>
              </w:tabs>
              <w:spacing w:after="0" w:line="240" w:lineRule="auto"/>
              <w:jc w:val="both"/>
              <w:rPr>
                <w:rFonts w:ascii="Times New Roman" w:hAnsi="Times New Roman"/>
                <w:sz w:val="24"/>
                <w:szCs w:val="24"/>
              </w:rPr>
            </w:pPr>
            <w:r w:rsidRPr="00BF798B">
              <w:rPr>
                <w:rFonts w:ascii="Times New Roman" w:hAnsi="Times New Roman"/>
                <w:sz w:val="24"/>
                <w:szCs w:val="24"/>
              </w:rPr>
              <w:t>214025, г. Смоленск, 1-й Краснофлотский пер., д.15</w:t>
            </w:r>
          </w:p>
          <w:p w:rsidR="00A90F67" w:rsidRPr="00BF798B" w:rsidRDefault="00A90F67" w:rsidP="00BF798B">
            <w:pPr>
              <w:tabs>
                <w:tab w:val="left" w:pos="0"/>
              </w:tabs>
              <w:spacing w:after="0" w:line="240" w:lineRule="auto"/>
              <w:jc w:val="both"/>
              <w:rPr>
                <w:rFonts w:ascii="Times New Roman" w:hAnsi="Times New Roman"/>
                <w:sz w:val="24"/>
                <w:szCs w:val="24"/>
              </w:rPr>
            </w:pPr>
            <w:r w:rsidRPr="00BF798B">
              <w:rPr>
                <w:rFonts w:ascii="Times New Roman" w:hAnsi="Times New Roman"/>
                <w:sz w:val="24"/>
                <w:szCs w:val="24"/>
              </w:rPr>
              <w:t>ИНН 6730053359 КПП 673201001</w:t>
            </w:r>
          </w:p>
          <w:p w:rsidR="00A90F67" w:rsidRPr="00BF798B" w:rsidRDefault="00A90F67" w:rsidP="00BF798B">
            <w:pPr>
              <w:tabs>
                <w:tab w:val="left" w:pos="0"/>
              </w:tabs>
              <w:spacing w:after="0" w:line="240" w:lineRule="auto"/>
              <w:jc w:val="both"/>
              <w:rPr>
                <w:rFonts w:ascii="Times New Roman" w:hAnsi="Times New Roman"/>
                <w:sz w:val="24"/>
                <w:szCs w:val="24"/>
              </w:rPr>
            </w:pPr>
            <w:r w:rsidRPr="00BF798B">
              <w:rPr>
                <w:rFonts w:ascii="Times New Roman" w:hAnsi="Times New Roman"/>
                <w:sz w:val="24"/>
                <w:szCs w:val="24"/>
              </w:rPr>
              <w:t>Банковские реквизиты:</w:t>
            </w:r>
          </w:p>
          <w:p w:rsidR="00A90F67" w:rsidRPr="00BF798B" w:rsidRDefault="00A90F67" w:rsidP="00BF798B">
            <w:pPr>
              <w:tabs>
                <w:tab w:val="left" w:pos="0"/>
              </w:tabs>
              <w:spacing w:after="0" w:line="240" w:lineRule="auto"/>
              <w:jc w:val="both"/>
              <w:rPr>
                <w:rFonts w:ascii="Times New Roman" w:hAnsi="Times New Roman"/>
                <w:sz w:val="24"/>
                <w:szCs w:val="24"/>
              </w:rPr>
            </w:pPr>
            <w:r w:rsidRPr="00BF798B">
              <w:rPr>
                <w:rFonts w:ascii="Times New Roman" w:hAnsi="Times New Roman"/>
                <w:sz w:val="24"/>
                <w:szCs w:val="24"/>
              </w:rPr>
              <w:t xml:space="preserve">р/с 40703810959190100750 </w:t>
            </w:r>
          </w:p>
          <w:p w:rsidR="00A90F67" w:rsidRPr="00BF798B" w:rsidRDefault="00A90F67" w:rsidP="00BF798B">
            <w:pPr>
              <w:tabs>
                <w:tab w:val="left" w:pos="0"/>
              </w:tabs>
              <w:spacing w:after="0" w:line="240" w:lineRule="auto"/>
              <w:jc w:val="both"/>
              <w:rPr>
                <w:rFonts w:ascii="Times New Roman" w:hAnsi="Times New Roman"/>
                <w:sz w:val="24"/>
                <w:szCs w:val="24"/>
              </w:rPr>
            </w:pPr>
            <w:r w:rsidRPr="00BF798B">
              <w:rPr>
                <w:rFonts w:ascii="Times New Roman" w:hAnsi="Times New Roman"/>
                <w:sz w:val="24"/>
                <w:szCs w:val="24"/>
              </w:rPr>
              <w:t>Смоленское отделение №8609 ПАО СБЕРБАНК г. Смоленск</w:t>
            </w:r>
          </w:p>
          <w:p w:rsidR="00A90F67" w:rsidRPr="00BF798B" w:rsidRDefault="00A90F67" w:rsidP="00BF798B">
            <w:pPr>
              <w:tabs>
                <w:tab w:val="left" w:pos="0"/>
              </w:tabs>
              <w:spacing w:after="0" w:line="240" w:lineRule="auto"/>
              <w:jc w:val="both"/>
              <w:rPr>
                <w:rFonts w:ascii="Times New Roman" w:hAnsi="Times New Roman"/>
                <w:sz w:val="24"/>
                <w:szCs w:val="24"/>
              </w:rPr>
            </w:pPr>
            <w:r w:rsidRPr="00BF798B">
              <w:rPr>
                <w:rFonts w:ascii="Times New Roman" w:hAnsi="Times New Roman"/>
                <w:sz w:val="24"/>
                <w:szCs w:val="24"/>
              </w:rPr>
              <w:t>БИК 046614632</w:t>
            </w:r>
          </w:p>
          <w:p w:rsidR="00A90F67" w:rsidRPr="00BF798B" w:rsidRDefault="00A90F67" w:rsidP="00BF798B">
            <w:pPr>
              <w:tabs>
                <w:tab w:val="left" w:pos="0"/>
              </w:tabs>
              <w:spacing w:after="0" w:line="240" w:lineRule="auto"/>
              <w:jc w:val="both"/>
              <w:rPr>
                <w:rFonts w:ascii="Times New Roman" w:hAnsi="Times New Roman"/>
                <w:sz w:val="24"/>
                <w:szCs w:val="24"/>
              </w:rPr>
            </w:pPr>
            <w:r w:rsidRPr="00BF798B">
              <w:rPr>
                <w:rFonts w:ascii="Times New Roman" w:hAnsi="Times New Roman"/>
                <w:sz w:val="24"/>
                <w:szCs w:val="24"/>
              </w:rPr>
              <w:t>к/с 30101810000000000632</w:t>
            </w:r>
          </w:p>
          <w:p w:rsidR="00A90F67" w:rsidRPr="00BF798B" w:rsidRDefault="00A90F67" w:rsidP="00BF798B">
            <w:pPr>
              <w:tabs>
                <w:tab w:val="left" w:pos="0"/>
              </w:tabs>
              <w:spacing w:after="0" w:line="240" w:lineRule="auto"/>
              <w:jc w:val="both"/>
              <w:rPr>
                <w:rFonts w:ascii="Times New Roman" w:hAnsi="Times New Roman"/>
                <w:sz w:val="24"/>
                <w:szCs w:val="24"/>
              </w:rPr>
            </w:pPr>
            <w:r w:rsidRPr="00BF798B">
              <w:rPr>
                <w:rFonts w:ascii="Times New Roman" w:hAnsi="Times New Roman"/>
                <w:sz w:val="24"/>
                <w:szCs w:val="24"/>
              </w:rPr>
              <w:t>ОКТМО 66701000001</w:t>
            </w:r>
          </w:p>
          <w:p w:rsidR="00A90F67" w:rsidRPr="00BF798B" w:rsidRDefault="00A90F67" w:rsidP="00BF798B">
            <w:pPr>
              <w:pStyle w:val="ad"/>
              <w:widowControl w:val="0"/>
              <w:suppressAutoHyphens/>
              <w:jc w:val="both"/>
              <w:textAlignment w:val="baseline"/>
              <w:rPr>
                <w:rFonts w:ascii="Times New Roman" w:hAnsi="Times New Roman" w:cs="Times New Roman"/>
                <w:sz w:val="24"/>
                <w:szCs w:val="24"/>
                <w:lang w:val="ru-RU"/>
              </w:rPr>
            </w:pPr>
            <w:r w:rsidRPr="00BF798B">
              <w:rPr>
                <w:rFonts w:ascii="Times New Roman" w:hAnsi="Times New Roman" w:cs="Times New Roman"/>
                <w:sz w:val="24"/>
                <w:szCs w:val="24"/>
              </w:rPr>
              <w:t>E</w:t>
            </w:r>
            <w:r w:rsidRPr="00BF798B">
              <w:rPr>
                <w:rFonts w:ascii="Times New Roman" w:hAnsi="Times New Roman" w:cs="Times New Roman"/>
                <w:sz w:val="24"/>
                <w:szCs w:val="24"/>
                <w:lang w:val="ru-RU"/>
              </w:rPr>
              <w:t>-</w:t>
            </w:r>
            <w:r w:rsidRPr="00BF798B">
              <w:rPr>
                <w:rFonts w:ascii="Times New Roman" w:hAnsi="Times New Roman" w:cs="Times New Roman"/>
                <w:sz w:val="24"/>
                <w:szCs w:val="24"/>
              </w:rPr>
              <w:t>mail</w:t>
            </w:r>
            <w:r w:rsidRPr="00BF798B">
              <w:rPr>
                <w:rFonts w:ascii="Times New Roman" w:hAnsi="Times New Roman" w:cs="Times New Roman"/>
                <w:sz w:val="24"/>
                <w:szCs w:val="24"/>
                <w:lang w:val="ru-RU"/>
              </w:rPr>
              <w:t xml:space="preserve">: </w:t>
            </w:r>
            <w:hyperlink r:id="rId11">
              <w:r w:rsidRPr="00BF798B">
                <w:rPr>
                  <w:rStyle w:val="-"/>
                  <w:rFonts w:ascii="Times New Roman" w:hAnsi="Times New Roman"/>
                  <w:sz w:val="24"/>
                  <w:szCs w:val="24"/>
                </w:rPr>
                <w:t>market</w:t>
              </w:r>
              <w:r w:rsidRPr="00BF798B">
                <w:rPr>
                  <w:rStyle w:val="-"/>
                  <w:rFonts w:ascii="Times New Roman" w:hAnsi="Times New Roman"/>
                  <w:sz w:val="24"/>
                  <w:szCs w:val="24"/>
                  <w:lang w:val="ru-RU"/>
                </w:rPr>
                <w:t>@</w:t>
              </w:r>
              <w:proofErr w:type="spellStart"/>
              <w:r w:rsidRPr="00BF798B">
                <w:rPr>
                  <w:rStyle w:val="-"/>
                  <w:rFonts w:ascii="Times New Roman" w:hAnsi="Times New Roman"/>
                  <w:sz w:val="24"/>
                  <w:szCs w:val="24"/>
                </w:rPr>
                <w:t>smolob</w:t>
              </w:r>
              <w:proofErr w:type="spellEnd"/>
              <w:r w:rsidRPr="00BF798B">
                <w:rPr>
                  <w:rStyle w:val="-"/>
                  <w:rFonts w:ascii="Times New Roman" w:hAnsi="Times New Roman"/>
                  <w:sz w:val="24"/>
                  <w:szCs w:val="24"/>
                  <w:lang w:val="ru-RU"/>
                </w:rPr>
                <w:t>.</w:t>
              </w:r>
              <w:proofErr w:type="spellStart"/>
              <w:r w:rsidRPr="00BF798B">
                <w:rPr>
                  <w:rStyle w:val="-"/>
                  <w:rFonts w:ascii="Times New Roman" w:hAnsi="Times New Roman"/>
                  <w:sz w:val="24"/>
                  <w:szCs w:val="24"/>
                </w:rPr>
                <w:t>ru</w:t>
              </w:r>
              <w:proofErr w:type="spellEnd"/>
            </w:hyperlink>
          </w:p>
          <w:p w:rsidR="00A90F67" w:rsidRPr="00BF798B" w:rsidRDefault="00A90F67" w:rsidP="00BF798B">
            <w:pPr>
              <w:pStyle w:val="ad"/>
              <w:widowControl w:val="0"/>
              <w:suppressAutoHyphens/>
              <w:jc w:val="both"/>
              <w:textAlignment w:val="baseline"/>
              <w:rPr>
                <w:rFonts w:ascii="Times New Roman" w:hAnsi="Times New Roman" w:cs="Times New Roman"/>
                <w:sz w:val="24"/>
                <w:szCs w:val="24"/>
                <w:lang w:val="ru-RU"/>
              </w:rPr>
            </w:pPr>
            <w:r w:rsidRPr="00BF798B">
              <w:rPr>
                <w:rFonts w:ascii="Times New Roman" w:hAnsi="Times New Roman" w:cs="Times New Roman"/>
                <w:sz w:val="24"/>
                <w:szCs w:val="24"/>
                <w:lang w:val="ru-RU"/>
              </w:rPr>
              <w:t>Тел(4812) 24-50-52</w:t>
            </w:r>
          </w:p>
        </w:tc>
        <w:tc>
          <w:tcPr>
            <w:tcW w:w="4591" w:type="dxa"/>
            <w:shd w:val="clear" w:color="auto" w:fill="auto"/>
            <w:tcMar>
              <w:left w:w="78" w:type="dxa"/>
            </w:tcMar>
          </w:tcPr>
          <w:p w:rsidR="00A90F67" w:rsidRPr="00BF798B" w:rsidRDefault="00FC0723" w:rsidP="00BF798B">
            <w:pPr>
              <w:spacing w:after="0" w:line="240" w:lineRule="auto"/>
              <w:jc w:val="center"/>
              <w:rPr>
                <w:rFonts w:ascii="Times New Roman" w:hAnsi="Times New Roman"/>
                <w:b/>
                <w:sz w:val="24"/>
                <w:szCs w:val="24"/>
              </w:rPr>
            </w:pPr>
            <w:r w:rsidRPr="00BF798B">
              <w:rPr>
                <w:rFonts w:ascii="Times New Roman" w:hAnsi="Times New Roman"/>
                <w:b/>
                <w:sz w:val="24"/>
                <w:szCs w:val="24"/>
              </w:rPr>
              <w:t>Исполнитель</w:t>
            </w:r>
            <w:r w:rsidR="00A90F67" w:rsidRPr="00BF798B">
              <w:rPr>
                <w:rFonts w:ascii="Times New Roman" w:hAnsi="Times New Roman"/>
                <w:b/>
                <w:sz w:val="24"/>
                <w:szCs w:val="24"/>
              </w:rPr>
              <w:t>:</w:t>
            </w:r>
          </w:p>
          <w:p w:rsidR="00A90F67" w:rsidRPr="00BF798B" w:rsidRDefault="00A90F67" w:rsidP="00BF798B">
            <w:pPr>
              <w:spacing w:after="0" w:line="240" w:lineRule="auto"/>
              <w:rPr>
                <w:rFonts w:ascii="Times New Roman" w:hAnsi="Times New Roman"/>
                <w:b/>
                <w:sz w:val="24"/>
                <w:szCs w:val="24"/>
              </w:rPr>
            </w:pPr>
          </w:p>
        </w:tc>
      </w:tr>
      <w:tr w:rsidR="00A90F67" w:rsidRPr="00BF798B" w:rsidTr="00F57699">
        <w:trPr>
          <w:trHeight w:val="1147"/>
          <w:jc w:val="center"/>
        </w:trPr>
        <w:tc>
          <w:tcPr>
            <w:tcW w:w="4877" w:type="dxa"/>
            <w:shd w:val="clear" w:color="auto" w:fill="auto"/>
            <w:tcMar>
              <w:left w:w="78" w:type="dxa"/>
            </w:tcMar>
          </w:tcPr>
          <w:p w:rsidR="00A90F67" w:rsidRPr="00BF798B" w:rsidRDefault="00A90F67" w:rsidP="00BF798B">
            <w:pPr>
              <w:tabs>
                <w:tab w:val="left" w:pos="0"/>
              </w:tabs>
              <w:spacing w:after="0" w:line="240" w:lineRule="auto"/>
              <w:jc w:val="both"/>
              <w:rPr>
                <w:rFonts w:ascii="Times New Roman" w:hAnsi="Times New Roman"/>
                <w:b/>
                <w:sz w:val="24"/>
                <w:szCs w:val="24"/>
              </w:rPr>
            </w:pPr>
          </w:p>
          <w:p w:rsidR="00A90F67" w:rsidRPr="00BF798B" w:rsidRDefault="00A90F67" w:rsidP="00BF798B">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Главный врач</w:t>
            </w:r>
          </w:p>
          <w:p w:rsidR="00A90F67" w:rsidRPr="00BF798B" w:rsidRDefault="00A90F67" w:rsidP="00BF798B">
            <w:pPr>
              <w:tabs>
                <w:tab w:val="left" w:pos="0"/>
              </w:tabs>
              <w:spacing w:after="0" w:line="240" w:lineRule="auto"/>
              <w:jc w:val="both"/>
              <w:rPr>
                <w:rFonts w:ascii="Times New Roman" w:hAnsi="Times New Roman"/>
                <w:b/>
                <w:sz w:val="24"/>
                <w:szCs w:val="24"/>
              </w:rPr>
            </w:pPr>
          </w:p>
          <w:p w:rsidR="00A90F67" w:rsidRPr="00BF798B" w:rsidRDefault="00A90F67" w:rsidP="00BF798B">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 xml:space="preserve">_______________/ </w:t>
            </w:r>
            <w:r w:rsidRPr="00B219EF">
              <w:rPr>
                <w:rFonts w:ascii="Times New Roman" w:hAnsi="Times New Roman"/>
                <w:sz w:val="24"/>
                <w:szCs w:val="24"/>
              </w:rPr>
              <w:t>М.В. Морозов</w:t>
            </w:r>
            <w:r w:rsidRPr="00BF798B">
              <w:rPr>
                <w:rFonts w:ascii="Times New Roman" w:hAnsi="Times New Roman"/>
                <w:b/>
                <w:sz w:val="24"/>
                <w:szCs w:val="24"/>
              </w:rPr>
              <w:t xml:space="preserve"> /</w:t>
            </w:r>
          </w:p>
          <w:p w:rsidR="00A90F67" w:rsidRPr="00BF798B" w:rsidRDefault="00A90F67" w:rsidP="00BF798B">
            <w:pPr>
              <w:pStyle w:val="ConsNormal"/>
              <w:ind w:firstLine="0"/>
              <w:jc w:val="both"/>
              <w:rPr>
                <w:rFonts w:ascii="Times New Roman" w:hAnsi="Times New Roman" w:cs="Times New Roman"/>
                <w:sz w:val="24"/>
                <w:szCs w:val="24"/>
              </w:rPr>
            </w:pPr>
            <w:r w:rsidRPr="00BF798B">
              <w:rPr>
                <w:rFonts w:ascii="Times New Roman" w:hAnsi="Times New Roman" w:cs="Times New Roman"/>
                <w:sz w:val="24"/>
                <w:szCs w:val="24"/>
              </w:rPr>
              <w:t>М.П.</w:t>
            </w:r>
          </w:p>
        </w:tc>
        <w:tc>
          <w:tcPr>
            <w:tcW w:w="4591" w:type="dxa"/>
            <w:shd w:val="clear" w:color="auto" w:fill="auto"/>
            <w:tcMar>
              <w:left w:w="78" w:type="dxa"/>
            </w:tcMar>
          </w:tcPr>
          <w:p w:rsidR="00A90F67" w:rsidRPr="00BF798B" w:rsidRDefault="00A90F67" w:rsidP="00BF798B">
            <w:pPr>
              <w:tabs>
                <w:tab w:val="left" w:pos="0"/>
              </w:tabs>
              <w:spacing w:after="0" w:line="240" w:lineRule="auto"/>
              <w:jc w:val="both"/>
              <w:rPr>
                <w:rFonts w:ascii="Times New Roman" w:hAnsi="Times New Roman"/>
                <w:b/>
                <w:sz w:val="24"/>
                <w:szCs w:val="24"/>
              </w:rPr>
            </w:pPr>
          </w:p>
          <w:p w:rsidR="00A90F67" w:rsidRPr="00BF798B" w:rsidRDefault="00A90F67" w:rsidP="00BF798B">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Должность</w:t>
            </w:r>
          </w:p>
          <w:p w:rsidR="00A90F67" w:rsidRPr="00BF798B" w:rsidRDefault="00A90F67" w:rsidP="00BF798B">
            <w:pPr>
              <w:tabs>
                <w:tab w:val="left" w:pos="0"/>
              </w:tabs>
              <w:spacing w:after="0" w:line="240" w:lineRule="auto"/>
              <w:jc w:val="both"/>
              <w:rPr>
                <w:rFonts w:ascii="Times New Roman" w:hAnsi="Times New Roman"/>
                <w:b/>
                <w:sz w:val="24"/>
                <w:szCs w:val="24"/>
              </w:rPr>
            </w:pPr>
          </w:p>
          <w:p w:rsidR="00A90F67" w:rsidRPr="00BF798B" w:rsidRDefault="00A90F67" w:rsidP="00BF798B">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_______________/ __________  /</w:t>
            </w:r>
          </w:p>
          <w:p w:rsidR="00A90F67" w:rsidRPr="00BF798B" w:rsidRDefault="00A90F67" w:rsidP="00BF798B">
            <w:pPr>
              <w:spacing w:after="0" w:line="240" w:lineRule="auto"/>
              <w:rPr>
                <w:rFonts w:ascii="Times New Roman" w:hAnsi="Times New Roman"/>
                <w:sz w:val="24"/>
                <w:szCs w:val="24"/>
                <w:lang w:eastAsia="en-US"/>
              </w:rPr>
            </w:pPr>
            <w:r w:rsidRPr="00BF798B">
              <w:rPr>
                <w:rFonts w:ascii="Times New Roman" w:hAnsi="Times New Roman"/>
                <w:sz w:val="24"/>
                <w:szCs w:val="24"/>
              </w:rPr>
              <w:t>М.П.</w:t>
            </w:r>
          </w:p>
        </w:tc>
      </w:tr>
    </w:tbl>
    <w:p w:rsidR="00957FFA" w:rsidRPr="00BF798B" w:rsidRDefault="00957FFA" w:rsidP="00BF798B">
      <w:pPr>
        <w:spacing w:after="0" w:line="240" w:lineRule="auto"/>
        <w:ind w:firstLine="709"/>
        <w:jc w:val="right"/>
        <w:rPr>
          <w:rFonts w:ascii="Times New Roman" w:hAnsi="Times New Roman"/>
          <w:sz w:val="24"/>
          <w:szCs w:val="24"/>
        </w:rPr>
      </w:pPr>
    </w:p>
    <w:p w:rsidR="00957FFA" w:rsidRPr="00BF798B" w:rsidRDefault="00957FFA" w:rsidP="00BF798B">
      <w:pPr>
        <w:spacing w:after="0" w:line="240" w:lineRule="auto"/>
        <w:ind w:firstLine="709"/>
        <w:jc w:val="right"/>
        <w:rPr>
          <w:rFonts w:ascii="Times New Roman" w:hAnsi="Times New Roman"/>
          <w:sz w:val="24"/>
          <w:szCs w:val="24"/>
        </w:rPr>
      </w:pPr>
    </w:p>
    <w:p w:rsidR="00887AEB" w:rsidRPr="00BF798B" w:rsidRDefault="00887AEB" w:rsidP="00BF798B">
      <w:pPr>
        <w:spacing w:after="0" w:line="240" w:lineRule="auto"/>
        <w:ind w:firstLine="709"/>
        <w:jc w:val="right"/>
        <w:rPr>
          <w:rFonts w:ascii="Times New Roman" w:hAnsi="Times New Roman"/>
          <w:sz w:val="24"/>
          <w:szCs w:val="24"/>
        </w:rPr>
      </w:pPr>
    </w:p>
    <w:p w:rsidR="00887AEB" w:rsidRPr="00BF798B" w:rsidRDefault="00887AEB" w:rsidP="00BF798B">
      <w:pPr>
        <w:spacing w:after="0" w:line="240" w:lineRule="auto"/>
        <w:ind w:firstLine="709"/>
        <w:jc w:val="right"/>
        <w:rPr>
          <w:rFonts w:ascii="Times New Roman" w:hAnsi="Times New Roman"/>
          <w:sz w:val="24"/>
          <w:szCs w:val="24"/>
        </w:rPr>
      </w:pPr>
    </w:p>
    <w:p w:rsidR="00887AEB" w:rsidRPr="00BF798B" w:rsidRDefault="00887AEB" w:rsidP="00BF798B">
      <w:pPr>
        <w:spacing w:after="0" w:line="240" w:lineRule="auto"/>
        <w:ind w:firstLine="709"/>
        <w:jc w:val="right"/>
        <w:rPr>
          <w:rFonts w:ascii="Times New Roman" w:hAnsi="Times New Roman"/>
          <w:sz w:val="24"/>
          <w:szCs w:val="24"/>
        </w:rPr>
      </w:pPr>
    </w:p>
    <w:p w:rsidR="00887AEB" w:rsidRPr="00BF798B" w:rsidRDefault="00887AEB" w:rsidP="00BF798B">
      <w:pPr>
        <w:spacing w:after="0" w:line="240" w:lineRule="auto"/>
        <w:ind w:firstLine="709"/>
        <w:jc w:val="right"/>
        <w:rPr>
          <w:rFonts w:ascii="Times New Roman" w:hAnsi="Times New Roman"/>
          <w:sz w:val="24"/>
          <w:szCs w:val="24"/>
        </w:rPr>
      </w:pPr>
    </w:p>
    <w:p w:rsidR="00887AEB" w:rsidRPr="00BF798B" w:rsidRDefault="00887AEB" w:rsidP="00BF798B">
      <w:pPr>
        <w:spacing w:after="0" w:line="240" w:lineRule="auto"/>
        <w:ind w:firstLine="709"/>
        <w:jc w:val="right"/>
        <w:rPr>
          <w:rFonts w:ascii="Times New Roman" w:hAnsi="Times New Roman"/>
          <w:sz w:val="24"/>
          <w:szCs w:val="24"/>
        </w:rPr>
      </w:pPr>
    </w:p>
    <w:p w:rsidR="00887AEB" w:rsidRPr="00BF798B" w:rsidRDefault="00887AEB" w:rsidP="00BF798B">
      <w:pPr>
        <w:spacing w:after="0" w:line="240" w:lineRule="auto"/>
        <w:ind w:firstLine="709"/>
        <w:jc w:val="right"/>
        <w:rPr>
          <w:rFonts w:ascii="Times New Roman" w:hAnsi="Times New Roman"/>
          <w:sz w:val="24"/>
          <w:szCs w:val="24"/>
        </w:rPr>
      </w:pPr>
    </w:p>
    <w:p w:rsidR="00887AEB" w:rsidRPr="00BF798B" w:rsidRDefault="00887AEB" w:rsidP="00BF798B">
      <w:pPr>
        <w:spacing w:after="0" w:line="240" w:lineRule="auto"/>
        <w:ind w:firstLine="709"/>
        <w:jc w:val="right"/>
        <w:rPr>
          <w:rFonts w:ascii="Times New Roman" w:hAnsi="Times New Roman"/>
          <w:sz w:val="24"/>
          <w:szCs w:val="24"/>
        </w:rPr>
      </w:pPr>
    </w:p>
    <w:p w:rsidR="00887AEB" w:rsidRPr="00BF798B" w:rsidRDefault="00887AEB" w:rsidP="00BF798B">
      <w:pPr>
        <w:spacing w:after="0" w:line="240" w:lineRule="auto"/>
        <w:ind w:firstLine="709"/>
        <w:jc w:val="right"/>
        <w:rPr>
          <w:rFonts w:ascii="Times New Roman" w:hAnsi="Times New Roman"/>
          <w:sz w:val="24"/>
          <w:szCs w:val="24"/>
        </w:rPr>
      </w:pPr>
    </w:p>
    <w:p w:rsidR="00887AEB" w:rsidRPr="00BF798B" w:rsidRDefault="00887AEB" w:rsidP="00BF798B">
      <w:pPr>
        <w:spacing w:after="0" w:line="240" w:lineRule="auto"/>
        <w:ind w:firstLine="709"/>
        <w:jc w:val="right"/>
        <w:rPr>
          <w:rFonts w:ascii="Times New Roman" w:hAnsi="Times New Roman"/>
          <w:sz w:val="24"/>
          <w:szCs w:val="24"/>
        </w:rPr>
      </w:pPr>
    </w:p>
    <w:p w:rsidR="00887AEB" w:rsidRPr="00BF798B" w:rsidRDefault="00887AEB" w:rsidP="00BF798B">
      <w:pPr>
        <w:spacing w:after="0" w:line="240" w:lineRule="auto"/>
        <w:ind w:firstLine="709"/>
        <w:jc w:val="right"/>
        <w:rPr>
          <w:rFonts w:ascii="Times New Roman" w:hAnsi="Times New Roman"/>
          <w:sz w:val="24"/>
          <w:szCs w:val="24"/>
        </w:rPr>
      </w:pPr>
    </w:p>
    <w:p w:rsidR="00887AEB" w:rsidRPr="00BF798B" w:rsidRDefault="00887AEB" w:rsidP="00BF798B">
      <w:pPr>
        <w:spacing w:after="0" w:line="240" w:lineRule="auto"/>
        <w:ind w:firstLine="709"/>
        <w:jc w:val="right"/>
        <w:rPr>
          <w:rFonts w:ascii="Times New Roman" w:hAnsi="Times New Roman"/>
          <w:sz w:val="24"/>
          <w:szCs w:val="24"/>
        </w:rPr>
      </w:pPr>
    </w:p>
    <w:p w:rsidR="00887AEB" w:rsidRPr="00BF798B" w:rsidRDefault="00887AEB" w:rsidP="00BF798B">
      <w:pPr>
        <w:spacing w:after="0" w:line="240" w:lineRule="auto"/>
        <w:ind w:firstLine="709"/>
        <w:jc w:val="right"/>
        <w:rPr>
          <w:rFonts w:ascii="Times New Roman" w:hAnsi="Times New Roman"/>
          <w:sz w:val="24"/>
          <w:szCs w:val="24"/>
        </w:rPr>
      </w:pPr>
    </w:p>
    <w:p w:rsidR="00887AEB" w:rsidRPr="00BF798B" w:rsidRDefault="00887AEB" w:rsidP="00BF798B">
      <w:pPr>
        <w:spacing w:after="0" w:line="240" w:lineRule="auto"/>
        <w:ind w:firstLine="709"/>
        <w:jc w:val="right"/>
        <w:rPr>
          <w:rFonts w:ascii="Times New Roman" w:hAnsi="Times New Roman"/>
          <w:sz w:val="24"/>
          <w:szCs w:val="24"/>
        </w:rPr>
      </w:pPr>
    </w:p>
    <w:p w:rsidR="00887AEB" w:rsidRDefault="00887AEB" w:rsidP="00BF798B">
      <w:pPr>
        <w:spacing w:after="0" w:line="240" w:lineRule="auto"/>
        <w:ind w:firstLine="709"/>
        <w:jc w:val="right"/>
        <w:rPr>
          <w:rFonts w:ascii="Times New Roman" w:hAnsi="Times New Roman"/>
          <w:sz w:val="24"/>
          <w:szCs w:val="24"/>
        </w:rPr>
      </w:pPr>
    </w:p>
    <w:p w:rsidR="000E2534" w:rsidRDefault="000E2534" w:rsidP="00BF798B">
      <w:pPr>
        <w:spacing w:after="0" w:line="240" w:lineRule="auto"/>
        <w:ind w:firstLine="709"/>
        <w:jc w:val="right"/>
        <w:rPr>
          <w:rFonts w:ascii="Times New Roman" w:hAnsi="Times New Roman"/>
          <w:sz w:val="24"/>
          <w:szCs w:val="24"/>
        </w:rPr>
      </w:pPr>
    </w:p>
    <w:p w:rsidR="000E2534" w:rsidRDefault="000E2534" w:rsidP="00BF798B">
      <w:pPr>
        <w:spacing w:after="0" w:line="240" w:lineRule="auto"/>
        <w:ind w:firstLine="709"/>
        <w:jc w:val="right"/>
        <w:rPr>
          <w:rFonts w:ascii="Times New Roman" w:hAnsi="Times New Roman"/>
          <w:sz w:val="24"/>
          <w:szCs w:val="24"/>
        </w:rPr>
      </w:pPr>
    </w:p>
    <w:p w:rsidR="000E2534" w:rsidRPr="00BF798B" w:rsidRDefault="000E2534" w:rsidP="00BF798B">
      <w:pPr>
        <w:spacing w:after="0" w:line="240" w:lineRule="auto"/>
        <w:ind w:firstLine="709"/>
        <w:jc w:val="right"/>
        <w:rPr>
          <w:rFonts w:ascii="Times New Roman" w:hAnsi="Times New Roman"/>
          <w:sz w:val="24"/>
          <w:szCs w:val="24"/>
        </w:rPr>
      </w:pPr>
    </w:p>
    <w:p w:rsidR="00887AEB" w:rsidRPr="00BF798B" w:rsidRDefault="00887AEB" w:rsidP="00BF798B">
      <w:pPr>
        <w:spacing w:after="0" w:line="240" w:lineRule="auto"/>
        <w:ind w:firstLine="709"/>
        <w:jc w:val="right"/>
        <w:rPr>
          <w:rFonts w:ascii="Times New Roman" w:hAnsi="Times New Roman"/>
          <w:sz w:val="24"/>
          <w:szCs w:val="24"/>
        </w:rPr>
      </w:pPr>
    </w:p>
    <w:p w:rsidR="002F0E24" w:rsidRDefault="002F0E24" w:rsidP="00BF798B">
      <w:pPr>
        <w:spacing w:after="0" w:line="240" w:lineRule="auto"/>
        <w:ind w:firstLine="709"/>
        <w:jc w:val="right"/>
        <w:rPr>
          <w:rFonts w:ascii="Times New Roman" w:hAnsi="Times New Roman"/>
          <w:sz w:val="24"/>
          <w:szCs w:val="24"/>
        </w:rPr>
      </w:pPr>
    </w:p>
    <w:p w:rsidR="002F0E24" w:rsidRDefault="002F0E24" w:rsidP="00BF798B">
      <w:pPr>
        <w:spacing w:after="0" w:line="240" w:lineRule="auto"/>
        <w:ind w:firstLine="709"/>
        <w:jc w:val="right"/>
        <w:rPr>
          <w:rFonts w:ascii="Times New Roman" w:hAnsi="Times New Roman"/>
          <w:sz w:val="24"/>
          <w:szCs w:val="24"/>
        </w:rPr>
      </w:pPr>
    </w:p>
    <w:p w:rsidR="002F0E24" w:rsidRDefault="002F0E24" w:rsidP="00BF798B">
      <w:pPr>
        <w:spacing w:after="0" w:line="240" w:lineRule="auto"/>
        <w:ind w:firstLine="709"/>
        <w:jc w:val="right"/>
        <w:rPr>
          <w:rFonts w:ascii="Times New Roman" w:hAnsi="Times New Roman"/>
          <w:sz w:val="24"/>
          <w:szCs w:val="24"/>
        </w:rPr>
      </w:pPr>
    </w:p>
    <w:p w:rsidR="002F0E24" w:rsidRDefault="002F0E24" w:rsidP="00BF798B">
      <w:pPr>
        <w:spacing w:after="0" w:line="240" w:lineRule="auto"/>
        <w:ind w:firstLine="709"/>
        <w:jc w:val="right"/>
        <w:rPr>
          <w:rFonts w:ascii="Times New Roman" w:hAnsi="Times New Roman"/>
          <w:sz w:val="24"/>
          <w:szCs w:val="24"/>
        </w:rPr>
      </w:pPr>
    </w:p>
    <w:p w:rsidR="002F0E24" w:rsidRDefault="002F0E24" w:rsidP="00BF798B">
      <w:pPr>
        <w:spacing w:after="0" w:line="240" w:lineRule="auto"/>
        <w:ind w:firstLine="709"/>
        <w:jc w:val="right"/>
        <w:rPr>
          <w:rFonts w:ascii="Times New Roman" w:hAnsi="Times New Roman"/>
          <w:sz w:val="24"/>
          <w:szCs w:val="24"/>
        </w:rPr>
      </w:pPr>
    </w:p>
    <w:p w:rsidR="002F0E24" w:rsidRDefault="002F0E24" w:rsidP="00BF798B">
      <w:pPr>
        <w:spacing w:after="0" w:line="240" w:lineRule="auto"/>
        <w:ind w:firstLine="709"/>
        <w:jc w:val="right"/>
        <w:rPr>
          <w:rFonts w:ascii="Times New Roman" w:hAnsi="Times New Roman"/>
          <w:sz w:val="24"/>
          <w:szCs w:val="24"/>
        </w:rPr>
      </w:pPr>
    </w:p>
    <w:p w:rsidR="002F0E24" w:rsidRDefault="002F0E24" w:rsidP="00BF798B">
      <w:pPr>
        <w:spacing w:after="0" w:line="240" w:lineRule="auto"/>
        <w:ind w:firstLine="709"/>
        <w:jc w:val="right"/>
        <w:rPr>
          <w:rFonts w:ascii="Times New Roman" w:hAnsi="Times New Roman"/>
          <w:sz w:val="24"/>
          <w:szCs w:val="24"/>
        </w:rPr>
      </w:pPr>
    </w:p>
    <w:p w:rsidR="002F0E24" w:rsidRDefault="002F0E24" w:rsidP="00BF798B">
      <w:pPr>
        <w:spacing w:after="0" w:line="240" w:lineRule="auto"/>
        <w:ind w:firstLine="709"/>
        <w:jc w:val="right"/>
        <w:rPr>
          <w:rFonts w:ascii="Times New Roman" w:hAnsi="Times New Roman"/>
          <w:sz w:val="24"/>
          <w:szCs w:val="24"/>
        </w:rPr>
      </w:pPr>
    </w:p>
    <w:p w:rsidR="002F0E24" w:rsidRDefault="002F0E24" w:rsidP="00BF798B">
      <w:pPr>
        <w:spacing w:after="0" w:line="240" w:lineRule="auto"/>
        <w:ind w:firstLine="709"/>
        <w:jc w:val="right"/>
        <w:rPr>
          <w:rFonts w:ascii="Times New Roman" w:hAnsi="Times New Roman"/>
          <w:sz w:val="24"/>
          <w:szCs w:val="24"/>
        </w:rPr>
      </w:pPr>
    </w:p>
    <w:p w:rsidR="00A9008B" w:rsidRPr="00BF798B" w:rsidRDefault="00A9008B" w:rsidP="00BF798B">
      <w:pPr>
        <w:spacing w:after="0" w:line="240" w:lineRule="auto"/>
        <w:ind w:firstLine="709"/>
        <w:jc w:val="right"/>
        <w:rPr>
          <w:rFonts w:ascii="Times New Roman" w:hAnsi="Times New Roman"/>
          <w:sz w:val="24"/>
          <w:szCs w:val="24"/>
        </w:rPr>
      </w:pPr>
      <w:r w:rsidRPr="00BF798B">
        <w:rPr>
          <w:rFonts w:ascii="Times New Roman" w:hAnsi="Times New Roman"/>
          <w:sz w:val="24"/>
          <w:szCs w:val="24"/>
        </w:rPr>
        <w:t>Приложение № 1</w:t>
      </w:r>
    </w:p>
    <w:p w:rsidR="001C151F" w:rsidRPr="00BF798B" w:rsidRDefault="004906E6" w:rsidP="00BF798B">
      <w:pPr>
        <w:spacing w:after="0" w:line="240" w:lineRule="auto"/>
        <w:ind w:firstLine="709"/>
        <w:jc w:val="right"/>
        <w:rPr>
          <w:rFonts w:ascii="Times New Roman" w:hAnsi="Times New Roman"/>
          <w:sz w:val="24"/>
          <w:szCs w:val="24"/>
        </w:rPr>
      </w:pPr>
      <w:r w:rsidRPr="00BF798B">
        <w:rPr>
          <w:rFonts w:ascii="Times New Roman" w:hAnsi="Times New Roman"/>
          <w:sz w:val="24"/>
          <w:szCs w:val="24"/>
        </w:rPr>
        <w:t xml:space="preserve">    </w:t>
      </w:r>
      <w:r w:rsidR="00DD184B">
        <w:rPr>
          <w:rFonts w:ascii="Times New Roman" w:hAnsi="Times New Roman"/>
          <w:sz w:val="24"/>
          <w:szCs w:val="24"/>
        </w:rPr>
        <w:t xml:space="preserve">               </w:t>
      </w:r>
      <w:r w:rsidR="00A9008B" w:rsidRPr="00BF798B">
        <w:rPr>
          <w:rFonts w:ascii="Times New Roman" w:hAnsi="Times New Roman"/>
          <w:sz w:val="24"/>
          <w:szCs w:val="24"/>
        </w:rPr>
        <w:t>к Договору №</w:t>
      </w:r>
      <w:r w:rsidR="00B219EF">
        <w:rPr>
          <w:rFonts w:ascii="Times New Roman" w:hAnsi="Times New Roman"/>
          <w:sz w:val="24"/>
          <w:szCs w:val="24"/>
        </w:rPr>
        <w:t>22160309057</w:t>
      </w:r>
    </w:p>
    <w:p w:rsidR="00872640" w:rsidRPr="00BF798B" w:rsidRDefault="00FA2DBB" w:rsidP="00BF798B">
      <w:pPr>
        <w:spacing w:after="0" w:line="240" w:lineRule="auto"/>
        <w:ind w:firstLine="709"/>
        <w:jc w:val="right"/>
        <w:rPr>
          <w:rFonts w:ascii="Times New Roman" w:hAnsi="Times New Roman"/>
          <w:sz w:val="24"/>
          <w:szCs w:val="24"/>
        </w:rPr>
      </w:pPr>
      <w:r w:rsidRPr="00BF798B">
        <w:rPr>
          <w:rFonts w:ascii="Times New Roman" w:hAnsi="Times New Roman"/>
          <w:sz w:val="24"/>
          <w:szCs w:val="24"/>
        </w:rPr>
        <w:t xml:space="preserve"> от «___» _____</w:t>
      </w:r>
      <w:r w:rsidR="004906E6" w:rsidRPr="00BF798B">
        <w:rPr>
          <w:rFonts w:ascii="Times New Roman" w:hAnsi="Times New Roman"/>
          <w:sz w:val="24"/>
          <w:szCs w:val="24"/>
        </w:rPr>
        <w:t>_____ 20</w:t>
      </w:r>
      <w:r w:rsidR="00B219EF">
        <w:rPr>
          <w:rFonts w:ascii="Times New Roman" w:hAnsi="Times New Roman"/>
          <w:sz w:val="24"/>
          <w:szCs w:val="24"/>
        </w:rPr>
        <w:t>22</w:t>
      </w:r>
      <w:r w:rsidR="00A9008B" w:rsidRPr="00BF798B">
        <w:rPr>
          <w:rFonts w:ascii="Times New Roman" w:hAnsi="Times New Roman"/>
          <w:sz w:val="24"/>
          <w:szCs w:val="24"/>
        </w:rPr>
        <w:t>г.</w:t>
      </w:r>
    </w:p>
    <w:p w:rsidR="00DD184B" w:rsidRPr="004A42F4" w:rsidRDefault="00DD184B" w:rsidP="00DD184B">
      <w:pPr>
        <w:spacing w:after="0" w:line="240" w:lineRule="auto"/>
        <w:rPr>
          <w:rFonts w:ascii="Times New Roman" w:hAnsi="Times New Roman"/>
          <w:b/>
          <w:sz w:val="24"/>
          <w:szCs w:val="24"/>
        </w:rPr>
      </w:pPr>
    </w:p>
    <w:p w:rsidR="00B219EF" w:rsidRDefault="00B219EF" w:rsidP="00B219EF">
      <w:pPr>
        <w:spacing w:after="0" w:line="240" w:lineRule="auto"/>
        <w:jc w:val="center"/>
        <w:rPr>
          <w:rFonts w:ascii="Times New Roman" w:hAnsi="Times New Roman"/>
          <w:sz w:val="24"/>
          <w:szCs w:val="24"/>
        </w:rPr>
      </w:pPr>
      <w:r w:rsidRPr="00C26AC5">
        <w:rPr>
          <w:rFonts w:ascii="Times New Roman" w:hAnsi="Times New Roman"/>
          <w:b/>
          <w:color w:val="000000"/>
          <w:sz w:val="24"/>
          <w:szCs w:val="24"/>
        </w:rPr>
        <w:t>Требования к оказанию услуг</w:t>
      </w:r>
    </w:p>
    <w:p w:rsidR="00B219EF" w:rsidRPr="00E613A4" w:rsidRDefault="00B219EF" w:rsidP="00B219EF">
      <w:pPr>
        <w:spacing w:after="0" w:line="240" w:lineRule="auto"/>
        <w:jc w:val="center"/>
        <w:rPr>
          <w:rFonts w:ascii="Times New Roman" w:hAnsi="Times New Roman"/>
          <w:sz w:val="24"/>
          <w:szCs w:val="24"/>
        </w:rPr>
      </w:pPr>
    </w:p>
    <w:p w:rsidR="00B219EF" w:rsidRPr="00E613A4" w:rsidRDefault="00B219EF" w:rsidP="00B219EF">
      <w:pPr>
        <w:spacing w:after="0" w:line="240" w:lineRule="auto"/>
        <w:ind w:firstLine="709"/>
        <w:jc w:val="both"/>
        <w:rPr>
          <w:rFonts w:ascii="Times New Roman" w:hAnsi="Times New Roman"/>
          <w:sz w:val="24"/>
          <w:szCs w:val="24"/>
        </w:rPr>
      </w:pPr>
      <w:r w:rsidRPr="00E613A4">
        <w:rPr>
          <w:rFonts w:ascii="Times New Roman" w:hAnsi="Times New Roman"/>
          <w:color w:val="000000"/>
          <w:sz w:val="24"/>
          <w:szCs w:val="24"/>
        </w:rPr>
        <w:t>Оказание услуг по техническому обслуживанию</w:t>
      </w:r>
      <w:r>
        <w:rPr>
          <w:rFonts w:ascii="Times New Roman" w:hAnsi="Times New Roman"/>
          <w:color w:val="000000"/>
          <w:sz w:val="24"/>
          <w:szCs w:val="24"/>
        </w:rPr>
        <w:t xml:space="preserve"> и ремонту</w:t>
      </w:r>
      <w:r w:rsidRPr="00E613A4">
        <w:rPr>
          <w:rFonts w:ascii="Times New Roman" w:hAnsi="Times New Roman"/>
          <w:color w:val="000000"/>
          <w:sz w:val="24"/>
          <w:szCs w:val="24"/>
        </w:rPr>
        <w:t xml:space="preserve"> </w:t>
      </w:r>
      <w:r w:rsidRPr="009B22DD">
        <w:rPr>
          <w:rFonts w:ascii="Times New Roman" w:hAnsi="Times New Roman"/>
          <w:color w:val="000000"/>
          <w:sz w:val="24"/>
          <w:szCs w:val="24"/>
        </w:rPr>
        <w:t xml:space="preserve">сплит - систем </w:t>
      </w:r>
      <w:r w:rsidRPr="00E613A4">
        <w:rPr>
          <w:rFonts w:ascii="Times New Roman" w:hAnsi="Times New Roman"/>
          <w:color w:val="000000"/>
          <w:sz w:val="24"/>
          <w:szCs w:val="24"/>
        </w:rPr>
        <w:t xml:space="preserve">включает в себя </w:t>
      </w:r>
      <w:proofErr w:type="spellStart"/>
      <w:r w:rsidRPr="00E613A4">
        <w:rPr>
          <w:rFonts w:ascii="Times New Roman" w:hAnsi="Times New Roman"/>
          <w:color w:val="000000"/>
          <w:sz w:val="24"/>
          <w:szCs w:val="24"/>
        </w:rPr>
        <w:t>сервисно</w:t>
      </w:r>
      <w:proofErr w:type="spellEnd"/>
      <w:r w:rsidRPr="00E613A4">
        <w:rPr>
          <w:rFonts w:ascii="Times New Roman" w:hAnsi="Times New Roman"/>
          <w:color w:val="000000"/>
          <w:sz w:val="24"/>
          <w:szCs w:val="24"/>
        </w:rPr>
        <w:t xml:space="preserve">-профилактические </w:t>
      </w:r>
      <w:r>
        <w:rPr>
          <w:rFonts w:ascii="Times New Roman" w:hAnsi="Times New Roman"/>
          <w:color w:val="000000"/>
          <w:sz w:val="24"/>
          <w:szCs w:val="24"/>
        </w:rPr>
        <w:t>услуги и расходные материалы</w:t>
      </w:r>
      <w:r w:rsidRPr="00E613A4">
        <w:rPr>
          <w:rFonts w:ascii="Times New Roman" w:hAnsi="Times New Roman"/>
          <w:color w:val="000000"/>
          <w:sz w:val="24"/>
          <w:szCs w:val="24"/>
        </w:rPr>
        <w:t xml:space="preserve"> необходимые для обеспечения бесперебойной работы оборудования систем кондиционирования:</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проверка креплений, ограждений и конструкций наружных и внутренних блоков и устранение дефектов;</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осмотр оборудования и проверка правильности эксплуатации оборудования;</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тестирования пульта управления;</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проверка работоспособности кондиционеров во всех режимах работы;</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очистка входных и выходных жалюзи внутреннего блока;</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очистка корпуса и передней панели внутреннего блока;</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очистка фильтров внутреннего блока;</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замена фильтров</w:t>
      </w:r>
      <w:r>
        <w:rPr>
          <w:rFonts w:ascii="Times New Roman" w:hAnsi="Times New Roman"/>
          <w:color w:val="000000"/>
          <w:sz w:val="24"/>
          <w:szCs w:val="24"/>
        </w:rPr>
        <w:t xml:space="preserve"> и прочих расходных материалов</w:t>
      </w:r>
      <w:r w:rsidRPr="006E233D">
        <w:rPr>
          <w:rFonts w:ascii="Times New Roman" w:hAnsi="Times New Roman"/>
          <w:color w:val="000000"/>
          <w:sz w:val="24"/>
          <w:szCs w:val="24"/>
        </w:rPr>
        <w:t>:</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чистка теплообменников наружного и внутреннего блока;</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проверка исправности системы индикации режимов;</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проверка исправности дренажной системы;</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очистка дренажной системы;</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проверка отсутствия обмерзания на теплообменнике внутреннего блока;</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контроль температуры воздуха на входе и на выходе внутреннего блока;</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контроль эффективности работы испарителя по перепаду температур входящего и выходящего воздуха;</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контроль напряжения и потребляемого тока на соответствие паспортным данным кондиционера;</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sidRPr="00E613A4">
        <w:rPr>
          <w:rFonts w:ascii="Times New Roman" w:hAnsi="Times New Roman"/>
          <w:color w:val="000000"/>
          <w:sz w:val="24"/>
          <w:szCs w:val="24"/>
        </w:rPr>
        <w:t>контроль давления конденсации и давления всасывания холодильной установки кондиционера, - дозаправка кондиционера фреоном</w:t>
      </w:r>
    </w:p>
    <w:p w:rsidR="00B219EF" w:rsidRPr="00E613A4" w:rsidRDefault="00B219EF" w:rsidP="00B219EF">
      <w:pPr>
        <w:numPr>
          <w:ilvl w:val="0"/>
          <w:numId w:val="3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услуги</w:t>
      </w:r>
      <w:r w:rsidRPr="00E613A4">
        <w:rPr>
          <w:rFonts w:ascii="Times New Roman" w:hAnsi="Times New Roman"/>
          <w:color w:val="000000"/>
          <w:sz w:val="24"/>
          <w:szCs w:val="24"/>
        </w:rPr>
        <w:t>, требующиеся для технического обслуживания</w:t>
      </w:r>
      <w:r>
        <w:rPr>
          <w:rFonts w:ascii="Times New Roman" w:hAnsi="Times New Roman"/>
          <w:color w:val="000000"/>
          <w:sz w:val="24"/>
          <w:szCs w:val="24"/>
        </w:rPr>
        <w:t xml:space="preserve"> внешних блоков сплит-систем</w:t>
      </w:r>
      <w:r w:rsidRPr="00E613A4">
        <w:rPr>
          <w:rFonts w:ascii="Times New Roman" w:hAnsi="Times New Roman"/>
          <w:color w:val="000000"/>
          <w:sz w:val="24"/>
          <w:szCs w:val="24"/>
        </w:rPr>
        <w:t xml:space="preserve"> (заказ автовышки); </w:t>
      </w:r>
    </w:p>
    <w:p w:rsidR="00B219EF" w:rsidRPr="00E613A4" w:rsidRDefault="00B219EF" w:rsidP="00B219EF">
      <w:pPr>
        <w:numPr>
          <w:ilvl w:val="0"/>
          <w:numId w:val="35"/>
        </w:numPr>
        <w:spacing w:after="0" w:line="240" w:lineRule="auto"/>
        <w:jc w:val="both"/>
        <w:rPr>
          <w:rFonts w:ascii="Times New Roman" w:hAnsi="Times New Roman"/>
          <w:sz w:val="24"/>
          <w:szCs w:val="24"/>
        </w:rPr>
      </w:pPr>
      <w:r w:rsidRPr="00E613A4">
        <w:rPr>
          <w:rFonts w:ascii="Times New Roman" w:hAnsi="Times New Roman"/>
          <w:sz w:val="24"/>
          <w:szCs w:val="24"/>
        </w:rPr>
        <w:t>выезд технического специалиста Исполнителя на объект Заказчика для устранения неполадок в работе оборудования в течение 4-х часов с момента подачи заявки Заказчиком;</w:t>
      </w:r>
    </w:p>
    <w:p w:rsidR="00B219EF" w:rsidRPr="00E613A4" w:rsidRDefault="00B219EF" w:rsidP="00B219EF">
      <w:pPr>
        <w:numPr>
          <w:ilvl w:val="0"/>
          <w:numId w:val="35"/>
        </w:numPr>
        <w:spacing w:after="0" w:line="240" w:lineRule="auto"/>
        <w:jc w:val="both"/>
        <w:rPr>
          <w:rFonts w:ascii="Times New Roman" w:hAnsi="Times New Roman"/>
          <w:sz w:val="24"/>
          <w:szCs w:val="24"/>
        </w:rPr>
      </w:pPr>
      <w:r w:rsidRPr="00E613A4">
        <w:rPr>
          <w:rFonts w:ascii="Times New Roman" w:hAnsi="Times New Roman"/>
          <w:sz w:val="24"/>
          <w:szCs w:val="24"/>
        </w:rPr>
        <w:t xml:space="preserve">профилактические </w:t>
      </w:r>
      <w:r>
        <w:rPr>
          <w:rFonts w:ascii="Times New Roman" w:hAnsi="Times New Roman"/>
          <w:sz w:val="24"/>
          <w:szCs w:val="24"/>
        </w:rPr>
        <w:t>услуги</w:t>
      </w:r>
      <w:r w:rsidRPr="00E613A4">
        <w:rPr>
          <w:rFonts w:ascii="Times New Roman" w:hAnsi="Times New Roman"/>
          <w:sz w:val="24"/>
          <w:szCs w:val="24"/>
        </w:rPr>
        <w:t>, диагностика и устранение неисправностей оборудования во время ТО.</w:t>
      </w:r>
    </w:p>
    <w:p w:rsidR="00B219EF" w:rsidRPr="00B97ABA" w:rsidRDefault="00B219EF" w:rsidP="00B219EF">
      <w:pPr>
        <w:numPr>
          <w:ilvl w:val="0"/>
          <w:numId w:val="35"/>
        </w:numPr>
        <w:spacing w:after="0" w:line="240" w:lineRule="auto"/>
        <w:jc w:val="both"/>
        <w:rPr>
          <w:rFonts w:ascii="Times New Roman" w:hAnsi="Times New Roman"/>
          <w:sz w:val="24"/>
          <w:szCs w:val="24"/>
        </w:rPr>
      </w:pPr>
      <w:r w:rsidRPr="00E613A4">
        <w:rPr>
          <w:rFonts w:ascii="Times New Roman" w:hAnsi="Times New Roman"/>
          <w:sz w:val="24"/>
          <w:szCs w:val="24"/>
        </w:rPr>
        <w:t xml:space="preserve">Исполнитель оказывает Услуги своими материалами, силами, средствами и оборудованием. Использование энергоресурсов и </w:t>
      </w:r>
      <w:proofErr w:type="spellStart"/>
      <w:r w:rsidRPr="00E613A4">
        <w:rPr>
          <w:rFonts w:ascii="Times New Roman" w:hAnsi="Times New Roman"/>
          <w:sz w:val="24"/>
          <w:szCs w:val="24"/>
        </w:rPr>
        <w:t>водоресурсов</w:t>
      </w:r>
      <w:proofErr w:type="spellEnd"/>
      <w:r w:rsidRPr="00E613A4">
        <w:rPr>
          <w:rFonts w:ascii="Times New Roman" w:hAnsi="Times New Roman"/>
          <w:sz w:val="24"/>
          <w:szCs w:val="24"/>
        </w:rPr>
        <w:t xml:space="preserve"> Заказчика запрещено.</w:t>
      </w:r>
    </w:p>
    <w:p w:rsidR="00B219EF" w:rsidRPr="00E613A4" w:rsidRDefault="00B219EF" w:rsidP="00B219EF">
      <w:pPr>
        <w:spacing w:after="0" w:line="240" w:lineRule="auto"/>
        <w:ind w:firstLine="709"/>
        <w:jc w:val="both"/>
        <w:rPr>
          <w:rFonts w:ascii="Times New Roman" w:hAnsi="Times New Roman"/>
          <w:sz w:val="24"/>
          <w:szCs w:val="24"/>
        </w:rPr>
      </w:pPr>
      <w:r w:rsidRPr="00E613A4">
        <w:rPr>
          <w:rFonts w:ascii="Times New Roman" w:hAnsi="Times New Roman"/>
          <w:sz w:val="24"/>
          <w:szCs w:val="24"/>
        </w:rPr>
        <w:t>Услуги выполняются в соответствии</w:t>
      </w:r>
      <w:r w:rsidRPr="00E613A4">
        <w:rPr>
          <w:rFonts w:ascii="Times New Roman" w:hAnsi="Times New Roman"/>
          <w:color w:val="000000"/>
          <w:sz w:val="24"/>
          <w:szCs w:val="24"/>
        </w:rPr>
        <w:t xml:space="preserve"> с действующими нормами и правилами, заводскими инструкциями.</w:t>
      </w:r>
    </w:p>
    <w:p w:rsidR="00B219EF" w:rsidRPr="00E613A4" w:rsidRDefault="00B219EF" w:rsidP="00B219EF">
      <w:pPr>
        <w:spacing w:after="0" w:line="240" w:lineRule="auto"/>
        <w:ind w:firstLine="709"/>
        <w:jc w:val="both"/>
        <w:rPr>
          <w:rFonts w:ascii="Times New Roman" w:hAnsi="Times New Roman"/>
          <w:sz w:val="24"/>
          <w:szCs w:val="24"/>
        </w:rPr>
      </w:pPr>
      <w:r w:rsidRPr="00E613A4">
        <w:rPr>
          <w:rFonts w:ascii="Times New Roman" w:hAnsi="Times New Roman"/>
          <w:color w:val="000000"/>
          <w:sz w:val="24"/>
          <w:szCs w:val="24"/>
        </w:rPr>
        <w:t>Работа кондиционера должна соответствовать техническим данным согласно заводской инструкции и поддерживать необходимую температуру в охлаждаемом объеме.</w:t>
      </w:r>
    </w:p>
    <w:p w:rsidR="00B219EF" w:rsidRPr="00E613A4" w:rsidRDefault="00B219EF" w:rsidP="00B219EF">
      <w:pPr>
        <w:spacing w:after="0" w:line="240" w:lineRule="auto"/>
        <w:ind w:firstLine="709"/>
        <w:jc w:val="both"/>
        <w:rPr>
          <w:rFonts w:ascii="Times New Roman" w:hAnsi="Times New Roman"/>
          <w:sz w:val="24"/>
          <w:szCs w:val="24"/>
        </w:rPr>
      </w:pPr>
      <w:r w:rsidRPr="00E613A4">
        <w:rPr>
          <w:rFonts w:ascii="Times New Roman" w:hAnsi="Times New Roman"/>
          <w:color w:val="000000"/>
          <w:sz w:val="24"/>
          <w:szCs w:val="24"/>
        </w:rPr>
        <w:t>Уровень шума при работе кондиционера не должен превышать данных завода- изготовителя и соответствовать ГОСТ 12.1.003</w:t>
      </w:r>
      <w:r>
        <w:rPr>
          <w:rFonts w:ascii="Times New Roman" w:hAnsi="Times New Roman"/>
          <w:color w:val="000000"/>
          <w:sz w:val="24"/>
          <w:szCs w:val="24"/>
        </w:rPr>
        <w:t>-2004</w:t>
      </w:r>
      <w:r w:rsidRPr="00E613A4">
        <w:rPr>
          <w:rFonts w:ascii="Times New Roman" w:hAnsi="Times New Roman"/>
          <w:color w:val="000000"/>
          <w:sz w:val="24"/>
          <w:szCs w:val="24"/>
        </w:rPr>
        <w:t>.</w:t>
      </w:r>
    </w:p>
    <w:p w:rsidR="00B219EF" w:rsidRPr="00E613A4" w:rsidRDefault="00B219EF" w:rsidP="00B219EF">
      <w:pPr>
        <w:spacing w:after="0" w:line="240" w:lineRule="auto"/>
        <w:ind w:firstLine="709"/>
        <w:jc w:val="both"/>
        <w:rPr>
          <w:rFonts w:ascii="Times New Roman" w:hAnsi="Times New Roman"/>
          <w:sz w:val="24"/>
          <w:szCs w:val="24"/>
        </w:rPr>
      </w:pPr>
      <w:r w:rsidRPr="00E613A4">
        <w:rPr>
          <w:rFonts w:ascii="Times New Roman" w:hAnsi="Times New Roman"/>
          <w:color w:val="000000"/>
          <w:sz w:val="24"/>
          <w:szCs w:val="24"/>
        </w:rPr>
        <w:t>Уровень вибрации при работе кондиционера не должен превышать данных завода- изготовителя и соответствовать ГОСТ 12.1.012</w:t>
      </w:r>
      <w:r>
        <w:rPr>
          <w:rFonts w:ascii="Times New Roman" w:hAnsi="Times New Roman"/>
          <w:color w:val="000000"/>
          <w:sz w:val="24"/>
          <w:szCs w:val="24"/>
        </w:rPr>
        <w:t>-2004</w:t>
      </w:r>
    </w:p>
    <w:p w:rsidR="00B219EF" w:rsidRPr="00E613A4" w:rsidRDefault="00B219EF" w:rsidP="00B219EF">
      <w:pPr>
        <w:spacing w:after="0" w:line="240" w:lineRule="auto"/>
        <w:ind w:firstLine="709"/>
        <w:jc w:val="both"/>
        <w:rPr>
          <w:rFonts w:ascii="Times New Roman" w:hAnsi="Times New Roman"/>
          <w:sz w:val="24"/>
          <w:szCs w:val="24"/>
        </w:rPr>
      </w:pPr>
      <w:r w:rsidRPr="00E613A4">
        <w:rPr>
          <w:rFonts w:ascii="Times New Roman" w:hAnsi="Times New Roman"/>
          <w:color w:val="000000"/>
          <w:sz w:val="24"/>
          <w:szCs w:val="24"/>
        </w:rPr>
        <w:t>Содержание паров фреона (хладона) не должно превышать значений, определенных действующими стандартами и гигие</w:t>
      </w:r>
      <w:r>
        <w:rPr>
          <w:rFonts w:ascii="Times New Roman" w:hAnsi="Times New Roman"/>
          <w:color w:val="000000"/>
          <w:sz w:val="24"/>
          <w:szCs w:val="24"/>
        </w:rPr>
        <w:t>ническими нормами ГОСТ 12.1.005-88 и Постановления</w:t>
      </w:r>
      <w:r w:rsidRPr="00BE46E0">
        <w:rPr>
          <w:rFonts w:ascii="Times New Roman" w:hAnsi="Times New Roman"/>
          <w:color w:val="000000"/>
          <w:sz w:val="24"/>
          <w:szCs w:val="24"/>
        </w:rPr>
        <w:t xml:space="preserve"> Главного государственного санитарного врача РФ от 28 Января 2021 года № 2</w:t>
      </w:r>
      <w:r>
        <w:rPr>
          <w:rFonts w:ascii="Times New Roman" w:hAnsi="Times New Roman"/>
          <w:color w:val="000000"/>
          <w:sz w:val="24"/>
          <w:szCs w:val="24"/>
        </w:rPr>
        <w:t>.</w:t>
      </w:r>
    </w:p>
    <w:p w:rsidR="00B219EF" w:rsidRPr="00F4397E" w:rsidRDefault="00B219EF" w:rsidP="00B219EF">
      <w:pPr>
        <w:spacing w:after="0" w:line="240" w:lineRule="auto"/>
        <w:ind w:firstLine="709"/>
        <w:jc w:val="both"/>
        <w:rPr>
          <w:rFonts w:ascii="Times New Roman" w:hAnsi="Times New Roman"/>
          <w:sz w:val="24"/>
          <w:szCs w:val="24"/>
        </w:rPr>
      </w:pPr>
      <w:r w:rsidRPr="00F4397E">
        <w:rPr>
          <w:rFonts w:ascii="Times New Roman" w:hAnsi="Times New Roman"/>
          <w:sz w:val="24"/>
          <w:szCs w:val="24"/>
        </w:rPr>
        <w:t>В стоимость Услуг включены:  стоимость ТО, накладные и плановые расходы, расходные материалы, а также налоги и пошлины, и иные обязательные платежи.  При выявлении неисправности сплит-системы запасные части (детали) оплачиваются путем заключения дополнительного соглашения на основании дефектного акта с указанием запчастей (деталей), требу</w:t>
      </w:r>
      <w:r>
        <w:rPr>
          <w:rFonts w:ascii="Times New Roman" w:hAnsi="Times New Roman"/>
          <w:sz w:val="24"/>
          <w:szCs w:val="24"/>
        </w:rPr>
        <w:t>ющих замены</w:t>
      </w:r>
      <w:r w:rsidRPr="00F4397E">
        <w:rPr>
          <w:rFonts w:ascii="Times New Roman" w:hAnsi="Times New Roman"/>
          <w:sz w:val="24"/>
          <w:szCs w:val="24"/>
        </w:rPr>
        <w:t>.</w:t>
      </w:r>
    </w:p>
    <w:p w:rsidR="00B219EF" w:rsidRDefault="00B219EF" w:rsidP="00B219EF">
      <w:pPr>
        <w:spacing w:after="0" w:line="240" w:lineRule="auto"/>
        <w:ind w:firstLine="709"/>
        <w:jc w:val="both"/>
        <w:rPr>
          <w:rFonts w:ascii="Times New Roman" w:hAnsi="Times New Roman"/>
          <w:color w:val="000000"/>
          <w:sz w:val="24"/>
          <w:szCs w:val="24"/>
        </w:rPr>
      </w:pPr>
      <w:r w:rsidRPr="00E613A4">
        <w:rPr>
          <w:rFonts w:ascii="Times New Roman" w:hAnsi="Times New Roman"/>
          <w:color w:val="000000"/>
          <w:sz w:val="24"/>
          <w:szCs w:val="24"/>
        </w:rPr>
        <w:t xml:space="preserve">По окончании ТО составляется акт </w:t>
      </w:r>
      <w:r>
        <w:rPr>
          <w:rFonts w:ascii="Times New Roman" w:hAnsi="Times New Roman"/>
          <w:color w:val="000000"/>
          <w:sz w:val="24"/>
          <w:szCs w:val="24"/>
        </w:rPr>
        <w:t>оказанных услуг</w:t>
      </w:r>
      <w:r w:rsidRPr="00E613A4">
        <w:rPr>
          <w:rFonts w:ascii="Times New Roman" w:hAnsi="Times New Roman"/>
          <w:color w:val="000000"/>
          <w:sz w:val="24"/>
          <w:szCs w:val="24"/>
        </w:rPr>
        <w:t xml:space="preserve"> по ТО на каждый </w:t>
      </w:r>
      <w:r>
        <w:rPr>
          <w:rFonts w:ascii="Times New Roman" w:hAnsi="Times New Roman"/>
          <w:color w:val="000000"/>
          <w:sz w:val="24"/>
          <w:szCs w:val="24"/>
        </w:rPr>
        <w:t xml:space="preserve">отдельный </w:t>
      </w:r>
      <w:r w:rsidRPr="00E613A4">
        <w:rPr>
          <w:rFonts w:ascii="Times New Roman" w:hAnsi="Times New Roman"/>
          <w:color w:val="000000"/>
          <w:sz w:val="24"/>
          <w:szCs w:val="24"/>
        </w:rPr>
        <w:t>кондиционер</w:t>
      </w:r>
      <w:r w:rsidR="00A80633">
        <w:rPr>
          <w:rFonts w:ascii="Times New Roman" w:hAnsi="Times New Roman"/>
          <w:color w:val="000000"/>
          <w:sz w:val="24"/>
          <w:szCs w:val="24"/>
        </w:rPr>
        <w:t>,</w:t>
      </w:r>
      <w:r w:rsidRPr="00E613A4">
        <w:rPr>
          <w:rFonts w:ascii="Times New Roman" w:hAnsi="Times New Roman"/>
          <w:color w:val="000000"/>
          <w:sz w:val="24"/>
          <w:szCs w:val="24"/>
        </w:rPr>
        <w:t xml:space="preserve">  с указанием  всех контролируемых параметров и вывод с реком</w:t>
      </w:r>
      <w:r w:rsidR="0020063D">
        <w:rPr>
          <w:rFonts w:ascii="Times New Roman" w:hAnsi="Times New Roman"/>
          <w:color w:val="000000"/>
          <w:sz w:val="24"/>
          <w:szCs w:val="24"/>
        </w:rPr>
        <w:t>ендациями по возможному ремонту.</w:t>
      </w:r>
    </w:p>
    <w:p w:rsidR="00B219EF" w:rsidRDefault="00B219EF" w:rsidP="00B219EF">
      <w:pPr>
        <w:spacing w:after="0" w:line="240" w:lineRule="auto"/>
        <w:ind w:firstLine="709"/>
        <w:jc w:val="both"/>
        <w:rPr>
          <w:rFonts w:ascii="Times New Roman" w:hAnsi="Times New Roman"/>
          <w:sz w:val="24"/>
          <w:szCs w:val="24"/>
        </w:rPr>
      </w:pPr>
      <w:r w:rsidRPr="00862517">
        <w:rPr>
          <w:rFonts w:ascii="Times New Roman" w:hAnsi="Times New Roman"/>
          <w:sz w:val="24"/>
          <w:szCs w:val="24"/>
        </w:rPr>
        <w:t>Услуги оказываются по заявкам Заказчика. Заявки направляются посредством</w:t>
      </w:r>
      <w:r w:rsidRPr="00051652">
        <w:t xml:space="preserve"> </w:t>
      </w:r>
      <w:r w:rsidRPr="00862517">
        <w:rPr>
          <w:rFonts w:ascii="Times New Roman" w:hAnsi="Times New Roman"/>
          <w:sz w:val="24"/>
          <w:szCs w:val="24"/>
        </w:rPr>
        <w:t>автоматизированной системы заказов «Электронный ордер»</w:t>
      </w:r>
      <w:r>
        <w:rPr>
          <w:rFonts w:ascii="Times New Roman" w:hAnsi="Times New Roman"/>
          <w:sz w:val="24"/>
          <w:szCs w:val="24"/>
        </w:rPr>
        <w:t>.</w:t>
      </w:r>
    </w:p>
    <w:p w:rsidR="00B219EF" w:rsidRPr="00E613A4" w:rsidRDefault="00B219EF" w:rsidP="00B219EF">
      <w:pPr>
        <w:spacing w:after="0" w:line="240" w:lineRule="auto"/>
        <w:ind w:firstLine="709"/>
        <w:jc w:val="both"/>
        <w:rPr>
          <w:rFonts w:ascii="Times New Roman" w:hAnsi="Times New Roman"/>
          <w:sz w:val="24"/>
          <w:szCs w:val="24"/>
        </w:rPr>
      </w:pPr>
      <w:r w:rsidRPr="00E613A4">
        <w:rPr>
          <w:rFonts w:ascii="Times New Roman" w:hAnsi="Times New Roman"/>
          <w:sz w:val="24"/>
          <w:szCs w:val="24"/>
        </w:rPr>
        <w:t>Услуги выполняются в соответствии</w:t>
      </w:r>
      <w:r w:rsidRPr="00E613A4">
        <w:rPr>
          <w:rFonts w:ascii="Times New Roman" w:hAnsi="Times New Roman"/>
          <w:color w:val="000000"/>
          <w:sz w:val="24"/>
          <w:szCs w:val="24"/>
        </w:rPr>
        <w:t xml:space="preserve"> с действующими нормами и правилами, заводскими инструкциями.</w:t>
      </w:r>
      <w:r>
        <w:rPr>
          <w:rFonts w:ascii="Times New Roman" w:hAnsi="Times New Roman"/>
          <w:color w:val="000000"/>
          <w:sz w:val="24"/>
          <w:szCs w:val="24"/>
        </w:rPr>
        <w:t xml:space="preserve"> Перечень сплит-систем приведен во Вложении №2.</w:t>
      </w:r>
    </w:p>
    <w:p w:rsidR="00B219EF" w:rsidRPr="00862517" w:rsidRDefault="00B219EF" w:rsidP="00B219EF">
      <w:pPr>
        <w:spacing w:after="0" w:line="240" w:lineRule="auto"/>
        <w:ind w:firstLine="709"/>
        <w:rPr>
          <w:rFonts w:ascii="Times New Roman" w:hAnsi="Times New Roman"/>
          <w:sz w:val="24"/>
          <w:szCs w:val="24"/>
        </w:rPr>
      </w:pPr>
    </w:p>
    <w:p w:rsidR="00B219EF" w:rsidRPr="00862517" w:rsidRDefault="00B219EF" w:rsidP="00B219EF">
      <w:pPr>
        <w:spacing w:after="0" w:line="240" w:lineRule="auto"/>
        <w:ind w:firstLine="709"/>
        <w:rPr>
          <w:rFonts w:ascii="Times New Roman" w:hAnsi="Times New Roman"/>
          <w:sz w:val="24"/>
          <w:szCs w:val="24"/>
        </w:rPr>
      </w:pPr>
    </w:p>
    <w:p w:rsidR="00B219EF" w:rsidRDefault="00B219EF" w:rsidP="00B219EF">
      <w:pPr>
        <w:spacing w:after="0" w:line="240" w:lineRule="auto"/>
        <w:ind w:firstLine="709"/>
        <w:rPr>
          <w:rFonts w:ascii="Times New Roman" w:hAnsi="Times New Roman"/>
          <w:color w:val="000000"/>
          <w:sz w:val="24"/>
          <w:szCs w:val="24"/>
        </w:rPr>
      </w:pPr>
    </w:p>
    <w:p w:rsidR="00B219EF" w:rsidRDefault="00B219EF" w:rsidP="00B219EF">
      <w:pPr>
        <w:spacing w:after="0" w:line="240" w:lineRule="auto"/>
        <w:ind w:firstLine="709"/>
        <w:rPr>
          <w:rFonts w:ascii="Times New Roman" w:hAnsi="Times New Roman"/>
          <w:color w:val="000000"/>
          <w:sz w:val="24"/>
          <w:szCs w:val="24"/>
        </w:rPr>
      </w:pPr>
    </w:p>
    <w:p w:rsidR="00B219EF" w:rsidRDefault="00B219EF" w:rsidP="00B219EF">
      <w:pPr>
        <w:spacing w:after="0" w:line="240" w:lineRule="auto"/>
        <w:ind w:firstLine="709"/>
        <w:rPr>
          <w:rFonts w:ascii="Times New Roman" w:hAnsi="Times New Roman"/>
          <w:color w:val="000000"/>
          <w:sz w:val="24"/>
          <w:szCs w:val="24"/>
        </w:rPr>
      </w:pPr>
    </w:p>
    <w:p w:rsidR="00B219EF" w:rsidRDefault="00B219EF" w:rsidP="00B219EF">
      <w:pPr>
        <w:spacing w:after="0" w:line="240" w:lineRule="auto"/>
        <w:ind w:firstLine="709"/>
        <w:rPr>
          <w:rFonts w:ascii="Times New Roman" w:hAnsi="Times New Roman"/>
          <w:color w:val="000000"/>
          <w:sz w:val="24"/>
          <w:szCs w:val="24"/>
        </w:rPr>
      </w:pPr>
    </w:p>
    <w:p w:rsidR="00B219EF" w:rsidRDefault="00B219EF" w:rsidP="00B219EF">
      <w:pPr>
        <w:spacing w:after="0" w:line="240" w:lineRule="auto"/>
        <w:ind w:firstLine="709"/>
        <w:rPr>
          <w:rFonts w:ascii="Times New Roman" w:hAnsi="Times New Roman"/>
          <w:color w:val="000000"/>
          <w:sz w:val="24"/>
          <w:szCs w:val="24"/>
        </w:rPr>
      </w:pPr>
    </w:p>
    <w:p w:rsidR="00B219EF" w:rsidRDefault="00B219EF" w:rsidP="00B219EF">
      <w:pPr>
        <w:spacing w:after="0" w:line="240" w:lineRule="auto"/>
        <w:ind w:firstLine="709"/>
        <w:rPr>
          <w:rFonts w:ascii="Times New Roman" w:hAnsi="Times New Roman"/>
          <w:color w:val="000000"/>
          <w:sz w:val="24"/>
          <w:szCs w:val="24"/>
        </w:rPr>
      </w:pPr>
    </w:p>
    <w:p w:rsidR="00B219EF" w:rsidRDefault="00B219EF" w:rsidP="00B219EF">
      <w:pPr>
        <w:spacing w:after="0" w:line="240" w:lineRule="auto"/>
        <w:ind w:firstLine="709"/>
        <w:rPr>
          <w:rFonts w:ascii="Times New Roman" w:hAnsi="Times New Roman"/>
          <w:color w:val="000000"/>
          <w:sz w:val="24"/>
          <w:szCs w:val="24"/>
        </w:rPr>
      </w:pPr>
    </w:p>
    <w:p w:rsidR="00B219EF" w:rsidRDefault="00B219EF" w:rsidP="00B219EF">
      <w:pPr>
        <w:spacing w:after="0" w:line="240" w:lineRule="auto"/>
        <w:ind w:firstLine="709"/>
        <w:rPr>
          <w:rFonts w:ascii="Times New Roman" w:hAnsi="Times New Roman"/>
          <w:color w:val="000000"/>
          <w:sz w:val="24"/>
          <w:szCs w:val="24"/>
        </w:rPr>
      </w:pPr>
    </w:p>
    <w:p w:rsidR="00B219EF" w:rsidRDefault="00B219EF" w:rsidP="00B219EF">
      <w:pPr>
        <w:spacing w:after="0" w:line="240" w:lineRule="auto"/>
        <w:ind w:firstLine="709"/>
        <w:rPr>
          <w:rFonts w:ascii="Times New Roman" w:hAnsi="Times New Roman"/>
          <w:color w:val="000000"/>
          <w:sz w:val="24"/>
          <w:szCs w:val="24"/>
        </w:rPr>
      </w:pPr>
    </w:p>
    <w:p w:rsidR="00B219EF" w:rsidRDefault="00B219EF" w:rsidP="00B219EF">
      <w:pPr>
        <w:spacing w:after="0" w:line="240" w:lineRule="auto"/>
        <w:ind w:firstLine="709"/>
        <w:rPr>
          <w:rFonts w:ascii="Times New Roman" w:hAnsi="Times New Roman"/>
          <w:color w:val="000000"/>
          <w:sz w:val="24"/>
          <w:szCs w:val="24"/>
        </w:rPr>
      </w:pPr>
    </w:p>
    <w:p w:rsidR="00B219EF" w:rsidRDefault="00B219EF" w:rsidP="00B219EF">
      <w:pPr>
        <w:spacing w:after="0" w:line="240" w:lineRule="auto"/>
        <w:ind w:firstLine="709"/>
        <w:rPr>
          <w:rFonts w:ascii="Times New Roman" w:hAnsi="Times New Roman"/>
          <w:color w:val="000000"/>
          <w:sz w:val="24"/>
          <w:szCs w:val="24"/>
        </w:rPr>
      </w:pPr>
    </w:p>
    <w:p w:rsidR="00B219EF" w:rsidRDefault="00B219EF" w:rsidP="00B219EF">
      <w:pPr>
        <w:spacing w:after="0" w:line="240" w:lineRule="auto"/>
        <w:ind w:firstLine="709"/>
        <w:rPr>
          <w:rFonts w:ascii="Times New Roman" w:hAnsi="Times New Roman"/>
          <w:color w:val="000000"/>
          <w:sz w:val="24"/>
          <w:szCs w:val="24"/>
        </w:rPr>
      </w:pPr>
    </w:p>
    <w:p w:rsidR="00B219EF" w:rsidRDefault="00B219EF" w:rsidP="00B219EF">
      <w:pPr>
        <w:spacing w:after="0" w:line="240" w:lineRule="auto"/>
        <w:ind w:firstLine="709"/>
        <w:rPr>
          <w:rFonts w:ascii="Times New Roman" w:hAnsi="Times New Roman"/>
          <w:color w:val="000000"/>
          <w:sz w:val="24"/>
          <w:szCs w:val="24"/>
        </w:rPr>
      </w:pPr>
    </w:p>
    <w:p w:rsidR="00B219EF" w:rsidRDefault="00B219EF" w:rsidP="00B219EF">
      <w:pPr>
        <w:spacing w:after="0" w:line="240" w:lineRule="auto"/>
        <w:ind w:firstLine="709"/>
        <w:rPr>
          <w:rFonts w:ascii="Times New Roman" w:hAnsi="Times New Roman"/>
          <w:color w:val="000000"/>
          <w:sz w:val="24"/>
          <w:szCs w:val="24"/>
        </w:rPr>
      </w:pPr>
    </w:p>
    <w:p w:rsidR="00B219EF" w:rsidRDefault="00B219EF" w:rsidP="00B219EF">
      <w:pPr>
        <w:spacing w:after="0" w:line="240" w:lineRule="auto"/>
        <w:ind w:firstLine="709"/>
        <w:rPr>
          <w:rFonts w:ascii="Times New Roman" w:hAnsi="Times New Roman"/>
          <w:color w:val="000000"/>
          <w:sz w:val="24"/>
          <w:szCs w:val="24"/>
        </w:rPr>
      </w:pPr>
    </w:p>
    <w:p w:rsidR="00B219EF" w:rsidRPr="004E2AE8" w:rsidRDefault="00B219EF" w:rsidP="00B219EF">
      <w:pPr>
        <w:spacing w:after="0" w:line="240" w:lineRule="auto"/>
        <w:ind w:firstLine="709"/>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Default="00B219EF" w:rsidP="00B219EF">
      <w:pPr>
        <w:spacing w:after="0" w:line="240" w:lineRule="auto"/>
        <w:ind w:firstLine="708"/>
        <w:rPr>
          <w:rFonts w:ascii="Times New Roman" w:hAnsi="Times New Roman"/>
          <w:color w:val="FF0000"/>
          <w:sz w:val="24"/>
          <w:szCs w:val="24"/>
        </w:rPr>
      </w:pPr>
    </w:p>
    <w:p w:rsidR="00B219EF"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4E2AE8" w:rsidRDefault="00B219EF" w:rsidP="00B219EF">
      <w:pPr>
        <w:spacing w:after="0" w:line="240" w:lineRule="auto"/>
        <w:ind w:firstLine="708"/>
        <w:rPr>
          <w:rFonts w:ascii="Times New Roman" w:hAnsi="Times New Roman"/>
          <w:color w:val="FF0000"/>
          <w:sz w:val="24"/>
          <w:szCs w:val="24"/>
        </w:rPr>
      </w:pPr>
    </w:p>
    <w:p w:rsidR="00B219EF" w:rsidRPr="00E613A4" w:rsidRDefault="00B219EF" w:rsidP="00B219EF">
      <w:pPr>
        <w:spacing w:after="0" w:line="240" w:lineRule="auto"/>
        <w:ind w:firstLine="708"/>
        <w:rPr>
          <w:rFonts w:ascii="Times New Roman" w:hAnsi="Times New Roman"/>
          <w:color w:val="FF0000"/>
          <w:sz w:val="24"/>
          <w:szCs w:val="24"/>
        </w:rPr>
      </w:pPr>
    </w:p>
    <w:p w:rsidR="00B219EF" w:rsidRPr="00E613A4" w:rsidRDefault="00B219EF" w:rsidP="00B219EF">
      <w:pPr>
        <w:spacing w:after="0" w:line="240" w:lineRule="auto"/>
        <w:ind w:firstLine="708"/>
        <w:rPr>
          <w:rFonts w:ascii="Times New Roman" w:hAnsi="Times New Roman"/>
          <w:color w:val="FF0000"/>
          <w:sz w:val="24"/>
          <w:szCs w:val="24"/>
        </w:rPr>
      </w:pPr>
    </w:p>
    <w:p w:rsidR="00B219EF" w:rsidRPr="00E613A4" w:rsidRDefault="00B219EF" w:rsidP="00B219EF">
      <w:pPr>
        <w:spacing w:after="0" w:line="240" w:lineRule="auto"/>
        <w:ind w:firstLine="708"/>
        <w:rPr>
          <w:rFonts w:ascii="Times New Roman" w:hAnsi="Times New Roman"/>
          <w:color w:val="FF0000"/>
          <w:sz w:val="24"/>
          <w:szCs w:val="24"/>
        </w:rPr>
      </w:pPr>
    </w:p>
    <w:tbl>
      <w:tblPr>
        <w:tblpPr w:leftFromText="180" w:rightFromText="180" w:vertAnchor="page" w:horzAnchor="margin" w:tblpY="187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2161"/>
        <w:gridCol w:w="850"/>
        <w:gridCol w:w="3969"/>
      </w:tblGrid>
      <w:tr w:rsidR="00B219EF" w:rsidRPr="00DD10D8" w:rsidTr="00B219EF">
        <w:trPr>
          <w:trHeight w:val="269"/>
        </w:trPr>
        <w:tc>
          <w:tcPr>
            <w:tcW w:w="10207" w:type="dxa"/>
            <w:gridSpan w:val="5"/>
            <w:vAlign w:val="center"/>
          </w:tcPr>
          <w:p w:rsidR="00B219EF" w:rsidRPr="00D935DA" w:rsidRDefault="00B219EF" w:rsidP="00B219EF">
            <w:pPr>
              <w:spacing w:after="0"/>
              <w:jc w:val="right"/>
              <w:rPr>
                <w:rFonts w:ascii="Times New Roman" w:hAnsi="Times New Roman"/>
                <w:sz w:val="24"/>
                <w:szCs w:val="24"/>
              </w:rPr>
            </w:pPr>
            <w:r>
              <w:rPr>
                <w:rFonts w:ascii="Times New Roman" w:hAnsi="Times New Roman"/>
                <w:sz w:val="24"/>
                <w:szCs w:val="24"/>
              </w:rPr>
              <w:t>Вложение</w:t>
            </w:r>
            <w:r w:rsidRPr="00D935DA">
              <w:rPr>
                <w:rFonts w:ascii="Times New Roman" w:hAnsi="Times New Roman"/>
                <w:sz w:val="24"/>
                <w:szCs w:val="24"/>
              </w:rPr>
              <w:t xml:space="preserve"> №2</w:t>
            </w:r>
          </w:p>
        </w:tc>
      </w:tr>
      <w:tr w:rsidR="00B219EF" w:rsidRPr="00DD10D8" w:rsidTr="0020063D">
        <w:trPr>
          <w:trHeight w:val="932"/>
        </w:trPr>
        <w:tc>
          <w:tcPr>
            <w:tcW w:w="10207" w:type="dxa"/>
            <w:gridSpan w:val="5"/>
            <w:vAlign w:val="center"/>
          </w:tcPr>
          <w:p w:rsidR="00B219EF" w:rsidRDefault="00B219EF" w:rsidP="00B219EF">
            <w:pPr>
              <w:spacing w:after="0"/>
              <w:jc w:val="center"/>
              <w:rPr>
                <w:rFonts w:ascii="Times New Roman" w:hAnsi="Times New Roman"/>
                <w:sz w:val="24"/>
                <w:szCs w:val="24"/>
              </w:rPr>
            </w:pPr>
            <w:r w:rsidRPr="00D935DA">
              <w:rPr>
                <w:rFonts w:ascii="Times New Roman" w:hAnsi="Times New Roman"/>
                <w:sz w:val="24"/>
                <w:szCs w:val="24"/>
              </w:rPr>
              <w:t>Перечень сплит-систем</w:t>
            </w:r>
          </w:p>
          <w:p w:rsidR="00B219EF" w:rsidRPr="00D935DA" w:rsidRDefault="00B219EF" w:rsidP="00B219EF">
            <w:pPr>
              <w:spacing w:after="0"/>
              <w:jc w:val="center"/>
              <w:rPr>
                <w:rFonts w:ascii="Times New Roman" w:hAnsi="Times New Roman"/>
                <w:sz w:val="24"/>
                <w:szCs w:val="24"/>
              </w:rPr>
            </w:pPr>
          </w:p>
          <w:p w:rsidR="00B219EF" w:rsidRPr="00DD10D8" w:rsidRDefault="00B219EF" w:rsidP="00B219EF">
            <w:pPr>
              <w:spacing w:after="0"/>
              <w:jc w:val="center"/>
              <w:rPr>
                <w:rFonts w:ascii="Times New Roman" w:hAnsi="Times New Roman"/>
                <w:b/>
                <w:sz w:val="24"/>
                <w:szCs w:val="24"/>
              </w:rPr>
            </w:pPr>
            <w:r w:rsidRPr="00DD10D8">
              <w:rPr>
                <w:rFonts w:ascii="Times New Roman" w:hAnsi="Times New Roman"/>
                <w:b/>
                <w:sz w:val="24"/>
                <w:szCs w:val="24"/>
              </w:rPr>
              <w:t>Стационар ЧУЗ «КБ «РЖД-Медицина» г. Смоленск» 214025 г. Смоленск, 1-й Краснофлотский пер., д.15</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w:t>
            </w:r>
          </w:p>
        </w:tc>
        <w:tc>
          <w:tcPr>
            <w:tcW w:w="2552"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Наименование кабинета</w:t>
            </w:r>
          </w:p>
        </w:tc>
        <w:tc>
          <w:tcPr>
            <w:tcW w:w="2161" w:type="dxa"/>
            <w:vAlign w:val="center"/>
          </w:tcPr>
          <w:p w:rsidR="00B219EF" w:rsidRPr="00DD10D8" w:rsidRDefault="00B219EF" w:rsidP="00B219EF">
            <w:pPr>
              <w:pStyle w:val="TableParagraph"/>
              <w:jc w:val="center"/>
              <w:rPr>
                <w:sz w:val="24"/>
                <w:szCs w:val="24"/>
              </w:rPr>
            </w:pPr>
            <w:r w:rsidRPr="00DD10D8">
              <w:rPr>
                <w:spacing w:val="-1"/>
                <w:sz w:val="24"/>
                <w:szCs w:val="24"/>
              </w:rPr>
              <w:t>Периодично</w:t>
            </w:r>
            <w:r w:rsidRPr="00DD10D8">
              <w:rPr>
                <w:sz w:val="24"/>
                <w:szCs w:val="24"/>
              </w:rPr>
              <w:t>сть</w:t>
            </w:r>
          </w:p>
          <w:p w:rsidR="00B219EF" w:rsidRPr="00DD10D8" w:rsidRDefault="00B219EF" w:rsidP="00B219EF">
            <w:pPr>
              <w:pStyle w:val="TableParagraph"/>
              <w:jc w:val="center"/>
              <w:rPr>
                <w:sz w:val="24"/>
                <w:szCs w:val="24"/>
              </w:rPr>
            </w:pPr>
            <w:r w:rsidRPr="00DD10D8">
              <w:rPr>
                <w:sz w:val="24"/>
                <w:szCs w:val="24"/>
              </w:rPr>
              <w:t>обслуживания</w:t>
            </w:r>
          </w:p>
        </w:tc>
        <w:tc>
          <w:tcPr>
            <w:tcW w:w="850" w:type="dxa"/>
            <w:vAlign w:val="center"/>
          </w:tcPr>
          <w:p w:rsidR="00B219EF" w:rsidRPr="00DD10D8" w:rsidRDefault="00B219EF" w:rsidP="00B219EF">
            <w:pPr>
              <w:pStyle w:val="TableParagraph"/>
              <w:jc w:val="center"/>
              <w:rPr>
                <w:spacing w:val="-57"/>
                <w:sz w:val="24"/>
                <w:szCs w:val="24"/>
              </w:rPr>
            </w:pPr>
            <w:r w:rsidRPr="00DD10D8">
              <w:rPr>
                <w:sz w:val="24"/>
                <w:szCs w:val="24"/>
              </w:rPr>
              <w:t>Кол-во</w:t>
            </w:r>
          </w:p>
        </w:tc>
        <w:tc>
          <w:tcPr>
            <w:tcW w:w="3969"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 xml:space="preserve">Модель </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(серийный номер)</w:t>
            </w:r>
          </w:p>
        </w:tc>
      </w:tr>
      <w:tr w:rsidR="00B219EF" w:rsidRPr="00DD10D8" w:rsidTr="00B219EF">
        <w:tc>
          <w:tcPr>
            <w:tcW w:w="10207" w:type="dxa"/>
            <w:gridSpan w:val="5"/>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rPr>
              <w:t>Терапевтический корпус</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1</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Кабинет старшей медсестры (первый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SystemAir</w:t>
            </w:r>
            <w:proofErr w:type="spellEnd"/>
            <w:r w:rsidRPr="00DD10D8">
              <w:rPr>
                <w:rFonts w:ascii="Times New Roman" w:hAnsi="Times New Roman"/>
                <w:sz w:val="24"/>
                <w:szCs w:val="24"/>
                <w:lang w:val="en-US"/>
              </w:rPr>
              <w:t xml:space="preserve"> Smart-09HPQ SN: 2402999800660270120339</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2</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Ординаторская (первый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SystemAir</w:t>
            </w:r>
            <w:proofErr w:type="spellEnd"/>
            <w:r w:rsidRPr="00DD10D8">
              <w:rPr>
                <w:rFonts w:ascii="Times New Roman" w:hAnsi="Times New Roman"/>
                <w:sz w:val="24"/>
                <w:szCs w:val="24"/>
                <w:lang w:val="en-US"/>
              </w:rPr>
              <w:t xml:space="preserve"> Smart-09HPQ SN:24029980066</w:t>
            </w:r>
            <w:r w:rsidRPr="00DD10D8">
              <w:rPr>
                <w:rFonts w:ascii="Times New Roman" w:hAnsi="Times New Roman"/>
                <w:sz w:val="24"/>
                <w:szCs w:val="24"/>
              </w:rPr>
              <w:t>С</w:t>
            </w:r>
            <w:r w:rsidRPr="00DD10D8">
              <w:rPr>
                <w:rFonts w:ascii="Times New Roman" w:hAnsi="Times New Roman"/>
                <w:sz w:val="24"/>
                <w:szCs w:val="24"/>
                <w:lang w:val="en-US"/>
              </w:rPr>
              <w:t>270120330)</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3</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Амбулаторный прием (первый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RODA RS-A09F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SN:RF2021090621199</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4</w:t>
            </w:r>
          </w:p>
        </w:tc>
        <w:tc>
          <w:tcPr>
            <w:tcW w:w="2552" w:type="dxa"/>
            <w:vAlign w:val="center"/>
          </w:tcPr>
          <w:p w:rsidR="00B219EF" w:rsidRPr="00DD10D8" w:rsidRDefault="00B219EF" w:rsidP="00B219EF">
            <w:pPr>
              <w:spacing w:after="0"/>
              <w:rPr>
                <w:rFonts w:ascii="Times New Roman" w:hAnsi="Times New Roman"/>
                <w:sz w:val="24"/>
                <w:szCs w:val="24"/>
                <w:lang w:val="en-US"/>
              </w:rPr>
            </w:pPr>
            <w:proofErr w:type="spellStart"/>
            <w:r w:rsidRPr="00DD10D8">
              <w:rPr>
                <w:rFonts w:ascii="Times New Roman" w:hAnsi="Times New Roman"/>
                <w:sz w:val="24"/>
                <w:szCs w:val="24"/>
              </w:rPr>
              <w:t>Каб</w:t>
            </w:r>
            <w:proofErr w:type="spellEnd"/>
            <w:r w:rsidRPr="00DD10D8">
              <w:rPr>
                <w:rFonts w:ascii="Times New Roman" w:hAnsi="Times New Roman"/>
                <w:sz w:val="24"/>
                <w:szCs w:val="24"/>
              </w:rPr>
              <w:t>. УЗИ (второй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lang w:val="en-US"/>
              </w:rPr>
              <w:t xml:space="preserve"> eco pro BSWI/IN-07HN1/EP/15Y</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SN:2035001121800263800571</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5</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Ординаторская (второй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Kraft KF-CSN-25GW/B 9000BTU</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 25CSN1604001 0 81</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6</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Кабинет заведующей (второй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Electrolux EACS-09HP/N3/in</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SN:2001001011400117600120</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7</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Кабинет эфферентной терапии (третий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General ASHA07GACH SN:</w:t>
            </w:r>
            <w:r w:rsidRPr="00DD10D8">
              <w:rPr>
                <w:rFonts w:ascii="Times New Roman" w:hAnsi="Times New Roman"/>
                <w:sz w:val="24"/>
                <w:szCs w:val="24"/>
              </w:rPr>
              <w:t>Е</w:t>
            </w:r>
            <w:r w:rsidRPr="00DD10D8">
              <w:rPr>
                <w:rFonts w:ascii="Times New Roman" w:hAnsi="Times New Roman"/>
                <w:sz w:val="24"/>
                <w:szCs w:val="24"/>
                <w:lang w:val="en-US"/>
              </w:rPr>
              <w:t>002323</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8</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Пост медсестер</w:t>
            </w:r>
          </w:p>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Fijitsu</w:t>
            </w:r>
            <w:proofErr w:type="spellEnd"/>
            <w:r w:rsidRPr="00DD10D8">
              <w:rPr>
                <w:rFonts w:ascii="Times New Roman" w:hAnsi="Times New Roman"/>
                <w:sz w:val="24"/>
                <w:szCs w:val="24"/>
                <w:lang w:val="en-US"/>
              </w:rPr>
              <w:t xml:space="preserve"> ASHA09GACH</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SN:E001195</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9</w:t>
            </w:r>
          </w:p>
        </w:tc>
        <w:tc>
          <w:tcPr>
            <w:tcW w:w="2552" w:type="dxa"/>
            <w:vAlign w:val="center"/>
          </w:tcPr>
          <w:p w:rsidR="00B219EF" w:rsidRPr="00DD10D8" w:rsidRDefault="00B219EF" w:rsidP="00B219EF">
            <w:pPr>
              <w:spacing w:after="0"/>
              <w:rPr>
                <w:rFonts w:ascii="Times New Roman" w:hAnsi="Times New Roman"/>
                <w:sz w:val="24"/>
                <w:szCs w:val="24"/>
              </w:rPr>
            </w:pPr>
            <w:proofErr w:type="spellStart"/>
            <w:r w:rsidRPr="00DD10D8">
              <w:rPr>
                <w:rFonts w:ascii="Times New Roman" w:hAnsi="Times New Roman"/>
                <w:sz w:val="24"/>
                <w:szCs w:val="24"/>
              </w:rPr>
              <w:t>Каб</w:t>
            </w:r>
            <w:proofErr w:type="spellEnd"/>
            <w:r w:rsidRPr="00DD10D8">
              <w:rPr>
                <w:rFonts w:ascii="Times New Roman" w:hAnsi="Times New Roman"/>
                <w:sz w:val="24"/>
                <w:szCs w:val="24"/>
              </w:rPr>
              <w:t>. сестры-хозяйки</w:t>
            </w:r>
          </w:p>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General ASHA07GACH</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SN:E002370</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10</w:t>
            </w:r>
          </w:p>
        </w:tc>
        <w:tc>
          <w:tcPr>
            <w:tcW w:w="2552" w:type="dxa"/>
            <w:vAlign w:val="center"/>
          </w:tcPr>
          <w:p w:rsidR="00B219EF" w:rsidRPr="00DD10D8" w:rsidRDefault="00B219EF" w:rsidP="00B219EF">
            <w:pPr>
              <w:spacing w:after="0"/>
              <w:rPr>
                <w:rFonts w:ascii="Times New Roman" w:hAnsi="Times New Roman"/>
                <w:sz w:val="24"/>
                <w:szCs w:val="24"/>
              </w:rPr>
            </w:pPr>
            <w:proofErr w:type="spellStart"/>
            <w:r w:rsidRPr="00DD10D8">
              <w:rPr>
                <w:rFonts w:ascii="Times New Roman" w:hAnsi="Times New Roman"/>
                <w:sz w:val="24"/>
                <w:szCs w:val="24"/>
              </w:rPr>
              <w:t>Каб</w:t>
            </w:r>
            <w:proofErr w:type="spellEnd"/>
            <w:r w:rsidRPr="00DD10D8">
              <w:rPr>
                <w:rFonts w:ascii="Times New Roman" w:hAnsi="Times New Roman"/>
                <w:sz w:val="24"/>
                <w:szCs w:val="24"/>
              </w:rPr>
              <w:t>. старшей медсестры</w:t>
            </w:r>
          </w:p>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General ASHA07GACH</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SN:E002</w:t>
            </w:r>
            <w:r w:rsidRPr="00DD10D8">
              <w:rPr>
                <w:rFonts w:ascii="Times New Roman" w:hAnsi="Times New Roman"/>
                <w:sz w:val="24"/>
                <w:szCs w:val="24"/>
              </w:rPr>
              <w:t>206</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11</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Процедурная химиотерапии №2</w:t>
            </w:r>
          </w:p>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General ASHA07GACH</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SN:E</w:t>
            </w:r>
            <w:r w:rsidRPr="00DD10D8">
              <w:rPr>
                <w:rFonts w:ascii="Times New Roman" w:hAnsi="Times New Roman"/>
                <w:sz w:val="24"/>
                <w:szCs w:val="24"/>
              </w:rPr>
              <w:t>201163</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12</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Процедурная химиотерапии №1</w:t>
            </w:r>
          </w:p>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General ASHA07GACH</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SN:E</w:t>
            </w:r>
            <w:r w:rsidRPr="00DD10D8">
              <w:rPr>
                <w:rFonts w:ascii="Times New Roman" w:hAnsi="Times New Roman"/>
                <w:sz w:val="24"/>
                <w:szCs w:val="24"/>
              </w:rPr>
              <w:t>002179</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13</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Изолятор</w:t>
            </w:r>
          </w:p>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Fijitsu</w:t>
            </w:r>
            <w:proofErr w:type="spellEnd"/>
            <w:r w:rsidRPr="00DD10D8">
              <w:rPr>
                <w:rFonts w:ascii="Times New Roman" w:hAnsi="Times New Roman"/>
                <w:sz w:val="24"/>
                <w:szCs w:val="24"/>
                <w:lang w:val="en-US"/>
              </w:rPr>
              <w:t xml:space="preserve"> ASYA12LACH</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SN:E000003</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14</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Столовая</w:t>
            </w:r>
          </w:p>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rPr>
              <w:t>(третий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General ASHA07GACH</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SN:E</w:t>
            </w:r>
            <w:r w:rsidRPr="00DD10D8">
              <w:rPr>
                <w:rFonts w:ascii="Times New Roman" w:hAnsi="Times New Roman"/>
                <w:sz w:val="24"/>
                <w:szCs w:val="24"/>
              </w:rPr>
              <w:t>00</w:t>
            </w:r>
            <w:r w:rsidRPr="00DD10D8">
              <w:rPr>
                <w:rFonts w:ascii="Times New Roman" w:hAnsi="Times New Roman"/>
                <w:sz w:val="24"/>
                <w:szCs w:val="24"/>
                <w:lang w:val="en-US"/>
              </w:rPr>
              <w:t>2321</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15</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Ординаторская</w:t>
            </w:r>
          </w:p>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r w:rsidRPr="00DD10D8">
              <w:rPr>
                <w:rFonts w:ascii="Times New Roman" w:hAnsi="Times New Roman"/>
                <w:sz w:val="24"/>
                <w:szCs w:val="24"/>
                <w:vertAlign w:val="superscript"/>
                <w:lang w:val="en-US"/>
              </w:rPr>
              <w:t>home</w:t>
            </w:r>
            <w:proofErr w:type="spellEnd"/>
            <w:r w:rsidRPr="00DD10D8">
              <w:rPr>
                <w:rFonts w:ascii="Times New Roman" w:hAnsi="Times New Roman"/>
                <w:sz w:val="24"/>
                <w:szCs w:val="24"/>
                <w:lang w:val="en-US"/>
              </w:rPr>
              <w:t xml:space="preserve"> I Green BSA/iN-12HN1_15Y</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SN:001930</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16</w:t>
            </w:r>
          </w:p>
        </w:tc>
        <w:tc>
          <w:tcPr>
            <w:tcW w:w="2552" w:type="dxa"/>
            <w:vAlign w:val="center"/>
          </w:tcPr>
          <w:p w:rsidR="00B219EF" w:rsidRPr="00DD10D8" w:rsidRDefault="00B219EF" w:rsidP="00B219EF">
            <w:pPr>
              <w:spacing w:after="0"/>
              <w:rPr>
                <w:rFonts w:ascii="Times New Roman" w:hAnsi="Times New Roman"/>
                <w:sz w:val="24"/>
                <w:szCs w:val="24"/>
              </w:rPr>
            </w:pPr>
            <w:proofErr w:type="spellStart"/>
            <w:r w:rsidRPr="00DD10D8">
              <w:rPr>
                <w:rFonts w:ascii="Times New Roman" w:hAnsi="Times New Roman"/>
                <w:sz w:val="24"/>
                <w:szCs w:val="24"/>
              </w:rPr>
              <w:t>Каб</w:t>
            </w:r>
            <w:proofErr w:type="spellEnd"/>
            <w:r w:rsidRPr="00DD10D8">
              <w:rPr>
                <w:rFonts w:ascii="Times New Roman" w:hAnsi="Times New Roman"/>
                <w:sz w:val="24"/>
                <w:szCs w:val="24"/>
              </w:rPr>
              <w:t xml:space="preserve">. руководителя </w:t>
            </w:r>
            <w:proofErr w:type="spellStart"/>
            <w:r w:rsidRPr="00DD10D8">
              <w:rPr>
                <w:rFonts w:ascii="Times New Roman" w:hAnsi="Times New Roman"/>
                <w:sz w:val="24"/>
                <w:szCs w:val="24"/>
              </w:rPr>
              <w:t>гем</w:t>
            </w:r>
            <w:proofErr w:type="spellEnd"/>
            <w:r w:rsidRPr="00DD10D8">
              <w:rPr>
                <w:rFonts w:ascii="Times New Roman" w:hAnsi="Times New Roman"/>
                <w:sz w:val="24"/>
                <w:szCs w:val="24"/>
              </w:rPr>
              <w:t>. центра (третий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General Climate GC-S09HR I N1</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SN:C101364110211711151094</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17</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Палата 32 (третий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General</w:t>
            </w:r>
            <w:r w:rsidRPr="00DD10D8">
              <w:rPr>
                <w:rFonts w:ascii="Times New Roman" w:hAnsi="Times New Roman"/>
                <w:sz w:val="24"/>
                <w:szCs w:val="24"/>
              </w:rPr>
              <w:t xml:space="preserve"> </w:t>
            </w:r>
            <w:r w:rsidRPr="00DD10D8">
              <w:rPr>
                <w:rFonts w:ascii="Times New Roman" w:hAnsi="Times New Roman"/>
                <w:sz w:val="24"/>
                <w:szCs w:val="24"/>
                <w:lang w:val="en-US"/>
              </w:rPr>
              <w:t>ASHA</w:t>
            </w:r>
            <w:r w:rsidRPr="00DD10D8">
              <w:rPr>
                <w:rFonts w:ascii="Times New Roman" w:hAnsi="Times New Roman"/>
                <w:sz w:val="24"/>
                <w:szCs w:val="24"/>
              </w:rPr>
              <w:t>07</w:t>
            </w:r>
            <w:r w:rsidRPr="00DD10D8">
              <w:rPr>
                <w:rFonts w:ascii="Times New Roman" w:hAnsi="Times New Roman"/>
                <w:sz w:val="24"/>
                <w:szCs w:val="24"/>
                <w:lang w:val="en-US"/>
              </w:rPr>
              <w:t>GACH</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SN</w:t>
            </w:r>
            <w:r w:rsidRPr="00DD10D8">
              <w:rPr>
                <w:rFonts w:ascii="Times New Roman" w:hAnsi="Times New Roman"/>
                <w:sz w:val="24"/>
                <w:szCs w:val="24"/>
              </w:rPr>
              <w:t>:</w:t>
            </w:r>
            <w:r w:rsidRPr="00DD10D8">
              <w:rPr>
                <w:rFonts w:ascii="Times New Roman" w:hAnsi="Times New Roman"/>
                <w:sz w:val="24"/>
                <w:szCs w:val="24"/>
                <w:lang w:val="en-US"/>
              </w:rPr>
              <w:t>E</w:t>
            </w:r>
            <w:r w:rsidRPr="00DD10D8">
              <w:rPr>
                <w:rFonts w:ascii="Times New Roman" w:hAnsi="Times New Roman"/>
                <w:sz w:val="24"/>
                <w:szCs w:val="24"/>
              </w:rPr>
              <w:t>002368</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18</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Палата 33 (третий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Fijutsu</w:t>
            </w:r>
            <w:proofErr w:type="spellEnd"/>
            <w:r w:rsidRPr="00DD10D8">
              <w:rPr>
                <w:rFonts w:ascii="Times New Roman" w:hAnsi="Times New Roman"/>
                <w:sz w:val="24"/>
                <w:szCs w:val="24"/>
              </w:rPr>
              <w:t xml:space="preserve"> </w:t>
            </w:r>
            <w:r w:rsidRPr="00DD10D8">
              <w:rPr>
                <w:rFonts w:ascii="Times New Roman" w:hAnsi="Times New Roman"/>
                <w:sz w:val="24"/>
                <w:szCs w:val="24"/>
                <w:lang w:val="en-US"/>
              </w:rPr>
              <w:t>ASYA</w:t>
            </w:r>
            <w:r w:rsidRPr="00DD10D8">
              <w:rPr>
                <w:rFonts w:ascii="Times New Roman" w:hAnsi="Times New Roman"/>
                <w:sz w:val="24"/>
                <w:szCs w:val="24"/>
              </w:rPr>
              <w:t>09</w:t>
            </w:r>
            <w:r w:rsidRPr="00DD10D8">
              <w:rPr>
                <w:rFonts w:ascii="Times New Roman" w:hAnsi="Times New Roman"/>
                <w:sz w:val="24"/>
                <w:szCs w:val="24"/>
                <w:lang w:val="en-US"/>
              </w:rPr>
              <w:t>LACH</w:t>
            </w:r>
            <w:r w:rsidRPr="00DD10D8">
              <w:rPr>
                <w:rFonts w:ascii="Times New Roman" w:hAnsi="Times New Roman"/>
                <w:sz w:val="24"/>
                <w:szCs w:val="24"/>
              </w:rPr>
              <w:t xml:space="preserve">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w:t>
            </w:r>
            <w:r w:rsidRPr="00DD10D8">
              <w:rPr>
                <w:rFonts w:ascii="Times New Roman" w:hAnsi="Times New Roman"/>
                <w:sz w:val="24"/>
                <w:szCs w:val="24"/>
              </w:rPr>
              <w:t xml:space="preserve"> Е201165</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19</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Палата 34 (третий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General ASHA09GACH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SN: </w:t>
            </w:r>
            <w:r w:rsidRPr="00DD10D8">
              <w:rPr>
                <w:rFonts w:ascii="Times New Roman" w:hAnsi="Times New Roman"/>
                <w:sz w:val="24"/>
                <w:szCs w:val="24"/>
              </w:rPr>
              <w:t>Е</w:t>
            </w:r>
            <w:r w:rsidRPr="00DD10D8">
              <w:rPr>
                <w:rFonts w:ascii="Times New Roman" w:hAnsi="Times New Roman"/>
                <w:sz w:val="24"/>
                <w:szCs w:val="24"/>
                <w:lang w:val="en-US"/>
              </w:rPr>
              <w:t>001206</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20</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Палата 35 (третий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Fijutsu</w:t>
            </w:r>
            <w:proofErr w:type="spellEnd"/>
            <w:r w:rsidRPr="00DD10D8">
              <w:rPr>
                <w:rFonts w:ascii="Times New Roman" w:hAnsi="Times New Roman"/>
                <w:sz w:val="24"/>
                <w:szCs w:val="24"/>
              </w:rPr>
              <w:t xml:space="preserve"> </w:t>
            </w:r>
            <w:r w:rsidRPr="00DD10D8">
              <w:rPr>
                <w:rFonts w:ascii="Times New Roman" w:hAnsi="Times New Roman"/>
                <w:sz w:val="24"/>
                <w:szCs w:val="24"/>
                <w:lang w:val="en-US"/>
              </w:rPr>
              <w:t>ASYA</w:t>
            </w:r>
            <w:r w:rsidRPr="00DD10D8">
              <w:rPr>
                <w:rFonts w:ascii="Times New Roman" w:hAnsi="Times New Roman"/>
                <w:sz w:val="24"/>
                <w:szCs w:val="24"/>
              </w:rPr>
              <w:t>09</w:t>
            </w:r>
            <w:r w:rsidRPr="00DD10D8">
              <w:rPr>
                <w:rFonts w:ascii="Times New Roman" w:hAnsi="Times New Roman"/>
                <w:sz w:val="24"/>
                <w:szCs w:val="24"/>
                <w:lang w:val="en-US"/>
              </w:rPr>
              <w:t>LACH</w:t>
            </w:r>
            <w:r w:rsidRPr="00DD10D8">
              <w:rPr>
                <w:rFonts w:ascii="Times New Roman" w:hAnsi="Times New Roman"/>
                <w:sz w:val="24"/>
                <w:szCs w:val="24"/>
              </w:rPr>
              <w:t xml:space="preserve">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w:t>
            </w:r>
            <w:r w:rsidRPr="00DD10D8">
              <w:rPr>
                <w:rFonts w:ascii="Times New Roman" w:hAnsi="Times New Roman"/>
                <w:sz w:val="24"/>
                <w:szCs w:val="24"/>
              </w:rPr>
              <w:t>Е201162</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21</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Палата 36 (третий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General ASHA07GACH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SN:E002319</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22</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Палата 37 (третий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General ASHA07CACH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w:t>
            </w:r>
            <w:r w:rsidRPr="00DD10D8">
              <w:rPr>
                <w:rFonts w:ascii="Times New Roman" w:hAnsi="Times New Roman"/>
                <w:sz w:val="24"/>
                <w:szCs w:val="24"/>
              </w:rPr>
              <w:t>Е</w:t>
            </w:r>
            <w:r w:rsidRPr="00DD10D8">
              <w:rPr>
                <w:rFonts w:ascii="Times New Roman" w:hAnsi="Times New Roman"/>
                <w:sz w:val="24"/>
                <w:szCs w:val="24"/>
                <w:lang w:val="en-US"/>
              </w:rPr>
              <w:t>001951</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23</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Палата 38 (третий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Fijitsu</w:t>
            </w:r>
            <w:proofErr w:type="spellEnd"/>
            <w:r w:rsidRPr="00DD10D8">
              <w:rPr>
                <w:rFonts w:ascii="Times New Roman" w:hAnsi="Times New Roman"/>
                <w:sz w:val="24"/>
                <w:szCs w:val="24"/>
              </w:rPr>
              <w:t xml:space="preserve"> </w:t>
            </w:r>
            <w:r w:rsidRPr="00DD10D8">
              <w:rPr>
                <w:rFonts w:ascii="Times New Roman" w:hAnsi="Times New Roman"/>
                <w:sz w:val="24"/>
                <w:szCs w:val="24"/>
                <w:lang w:val="en-US"/>
              </w:rPr>
              <w:t>ASYA09LACH</w:t>
            </w:r>
            <w:r w:rsidRPr="00DD10D8">
              <w:rPr>
                <w:rFonts w:ascii="Times New Roman" w:hAnsi="Times New Roman"/>
                <w:sz w:val="24"/>
                <w:szCs w:val="24"/>
              </w:rPr>
              <w:t xml:space="preserve"> </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SN:</w:t>
            </w:r>
            <w:r w:rsidRPr="00DD10D8">
              <w:rPr>
                <w:rFonts w:ascii="Times New Roman" w:hAnsi="Times New Roman"/>
                <w:sz w:val="24"/>
                <w:szCs w:val="24"/>
              </w:rPr>
              <w:t>Е200760</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24</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Палата 39 (третий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Fijitsu</w:t>
            </w:r>
            <w:proofErr w:type="spellEnd"/>
            <w:r w:rsidRPr="00DD10D8">
              <w:rPr>
                <w:rFonts w:ascii="Times New Roman" w:hAnsi="Times New Roman"/>
                <w:sz w:val="24"/>
                <w:szCs w:val="24"/>
              </w:rPr>
              <w:t xml:space="preserve"> </w:t>
            </w:r>
            <w:r w:rsidRPr="00DD10D8">
              <w:rPr>
                <w:rFonts w:ascii="Times New Roman" w:hAnsi="Times New Roman"/>
                <w:sz w:val="24"/>
                <w:szCs w:val="24"/>
                <w:lang w:val="en-US"/>
              </w:rPr>
              <w:t xml:space="preserve">ASYA09LACH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w:t>
            </w:r>
            <w:r w:rsidRPr="00DD10D8">
              <w:rPr>
                <w:rFonts w:ascii="Times New Roman" w:hAnsi="Times New Roman"/>
                <w:sz w:val="24"/>
                <w:szCs w:val="24"/>
              </w:rPr>
              <w:t>Е</w:t>
            </w:r>
            <w:r w:rsidRPr="00DD10D8">
              <w:rPr>
                <w:rFonts w:ascii="Times New Roman" w:hAnsi="Times New Roman"/>
                <w:sz w:val="24"/>
                <w:szCs w:val="24"/>
                <w:lang w:val="en-US"/>
              </w:rPr>
              <w:t>200752</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25</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Ординаторская (четвертый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AKAI</w:t>
            </w:r>
            <w:r w:rsidRPr="00DD10D8">
              <w:rPr>
                <w:rFonts w:ascii="Times New Roman" w:hAnsi="Times New Roman"/>
                <w:sz w:val="24"/>
                <w:szCs w:val="24"/>
              </w:rPr>
              <w:t xml:space="preserve"> </w:t>
            </w:r>
            <w:r w:rsidRPr="00DD10D8">
              <w:rPr>
                <w:rFonts w:ascii="Times New Roman" w:hAnsi="Times New Roman"/>
                <w:sz w:val="24"/>
                <w:szCs w:val="24"/>
                <w:lang w:val="en-US"/>
              </w:rPr>
              <w:t>AC</w:t>
            </w:r>
            <w:r w:rsidRPr="00DD10D8">
              <w:rPr>
                <w:rFonts w:ascii="Times New Roman" w:hAnsi="Times New Roman"/>
                <w:sz w:val="24"/>
                <w:szCs w:val="24"/>
              </w:rPr>
              <w:t>-</w:t>
            </w:r>
            <w:r w:rsidRPr="00DD10D8">
              <w:rPr>
                <w:rFonts w:ascii="Times New Roman" w:hAnsi="Times New Roman"/>
                <w:sz w:val="24"/>
                <w:szCs w:val="24"/>
                <w:lang w:val="en-US"/>
              </w:rPr>
              <w:t>MA</w:t>
            </w:r>
            <w:r w:rsidRPr="00DD10D8">
              <w:rPr>
                <w:rFonts w:ascii="Times New Roman" w:hAnsi="Times New Roman"/>
                <w:sz w:val="24"/>
                <w:szCs w:val="24"/>
              </w:rPr>
              <w:t>9001</w:t>
            </w:r>
            <w:r w:rsidRPr="00DD10D8">
              <w:rPr>
                <w:rFonts w:ascii="Times New Roman" w:hAnsi="Times New Roman"/>
                <w:sz w:val="24"/>
                <w:szCs w:val="24"/>
                <w:lang w:val="en-US"/>
              </w:rPr>
              <w:t>NRT</w:t>
            </w:r>
            <w:r w:rsidRPr="00DD10D8">
              <w:rPr>
                <w:rFonts w:ascii="Times New Roman" w:hAnsi="Times New Roman"/>
                <w:sz w:val="24"/>
                <w:szCs w:val="24"/>
              </w:rPr>
              <w:t xml:space="preserve"> </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без с/н</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26</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Кабинет заведующий (четвертый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Electrolux EACS-07HF/N3/in SN:2001001011400116100586</w:t>
            </w:r>
          </w:p>
        </w:tc>
      </w:tr>
      <w:tr w:rsidR="00B219EF" w:rsidRPr="00DD10D8" w:rsidTr="00B219EF">
        <w:tc>
          <w:tcPr>
            <w:tcW w:w="10207" w:type="dxa"/>
            <w:gridSpan w:val="5"/>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rPr>
              <w:t>Главный корпус</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27</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Кабинет заместителя главного врача (первый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Panasonic S-A9JKD</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SN:2925306200</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28</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Отдел кадров (первый этаж )</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lang w:val="en-US"/>
              </w:rPr>
              <w:t xml:space="preserve"> BSV/in-09H_N12 SN:2029001101200076205497</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29</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Приемная главврача (первый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Samsung AQ07RMN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SN:DB98-30073K</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30</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Кабинет главного врача (первый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Samsung AQ12CAN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SN:DB98-30229M</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31</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Экономический отдел  (первый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RODA RS-07H37ST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w:t>
            </w:r>
            <w:r w:rsidRPr="00DD10D8">
              <w:rPr>
                <w:rFonts w:ascii="Times New Roman" w:hAnsi="Times New Roman"/>
                <w:sz w:val="24"/>
                <w:szCs w:val="24"/>
              </w:rPr>
              <w:t>С</w:t>
            </w:r>
            <w:r w:rsidRPr="00DD10D8">
              <w:rPr>
                <w:rFonts w:ascii="Times New Roman" w:hAnsi="Times New Roman"/>
                <w:sz w:val="24"/>
                <w:szCs w:val="24"/>
                <w:lang w:val="en-US"/>
              </w:rPr>
              <w:t>101300912511130121910</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32</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Касса (первый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Samsung</w:t>
            </w:r>
            <w:r w:rsidRPr="00DD10D8">
              <w:rPr>
                <w:rFonts w:ascii="Times New Roman" w:hAnsi="Times New Roman"/>
                <w:sz w:val="24"/>
                <w:szCs w:val="24"/>
              </w:rPr>
              <w:t xml:space="preserve"> </w:t>
            </w:r>
            <w:r w:rsidRPr="00DD10D8">
              <w:rPr>
                <w:rFonts w:ascii="Times New Roman" w:hAnsi="Times New Roman"/>
                <w:sz w:val="24"/>
                <w:szCs w:val="24"/>
                <w:lang w:val="en-US"/>
              </w:rPr>
              <w:t>AQ</w:t>
            </w:r>
            <w:r w:rsidRPr="00DD10D8">
              <w:rPr>
                <w:rFonts w:ascii="Times New Roman" w:hAnsi="Times New Roman"/>
                <w:sz w:val="24"/>
                <w:szCs w:val="24"/>
              </w:rPr>
              <w:t>07</w:t>
            </w:r>
            <w:r w:rsidRPr="00DD10D8">
              <w:rPr>
                <w:rFonts w:ascii="Times New Roman" w:hAnsi="Times New Roman"/>
                <w:sz w:val="24"/>
                <w:szCs w:val="24"/>
                <w:lang w:val="en-US"/>
              </w:rPr>
              <w:t>XAN</w:t>
            </w:r>
            <w:r w:rsidRPr="00DD10D8">
              <w:rPr>
                <w:rFonts w:ascii="Times New Roman" w:hAnsi="Times New Roman"/>
                <w:sz w:val="24"/>
                <w:szCs w:val="24"/>
              </w:rPr>
              <w:t xml:space="preserve"> </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SN:2209</w:t>
            </w:r>
            <w:r w:rsidRPr="00DD10D8">
              <w:rPr>
                <w:rFonts w:ascii="Times New Roman" w:hAnsi="Times New Roman"/>
                <w:sz w:val="24"/>
                <w:szCs w:val="24"/>
                <w:lang w:val="en-US"/>
              </w:rPr>
              <w:t>PDAP100147L</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33</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Бухгалтерия (первый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Samsung AQ12FAN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SN:DB98-25247L</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34</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 xml:space="preserve">Бухгалтерия (первый этаж , главный бухгалтер) </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lang w:val="en-US"/>
              </w:rPr>
              <w:t xml:space="preserve"> BSV/in-09H N12</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SN:202900111200076203532</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35</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Операторы</w:t>
            </w:r>
            <w:r w:rsidRPr="00DD10D8">
              <w:rPr>
                <w:rFonts w:ascii="Times New Roman" w:hAnsi="Times New Roman"/>
                <w:sz w:val="24"/>
                <w:szCs w:val="24"/>
                <w:lang w:val="en-US"/>
              </w:rPr>
              <w:t xml:space="preserve"> </w:t>
            </w:r>
            <w:r w:rsidRPr="00DD10D8">
              <w:rPr>
                <w:rFonts w:ascii="Times New Roman" w:hAnsi="Times New Roman"/>
                <w:sz w:val="24"/>
                <w:szCs w:val="24"/>
              </w:rPr>
              <w:t>(первый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lang w:val="en-US"/>
              </w:rPr>
              <w:t xml:space="preserve"> eco edge BSL1/in-07HN1/EE/EU</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SN:2105001021700293702575</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36</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lang w:val="en-US"/>
              </w:rPr>
              <w:t xml:space="preserve"> </w:t>
            </w:r>
            <w:r w:rsidRPr="00DD10D8">
              <w:rPr>
                <w:rFonts w:ascii="Times New Roman" w:hAnsi="Times New Roman"/>
                <w:sz w:val="24"/>
                <w:szCs w:val="24"/>
              </w:rPr>
              <w:t>Главная медсестра (первый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General Climate GC-S07HRIN1</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 C10135295011161650114</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37</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Платный прием</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RODA RS-A09F</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SN:RF2021090621183</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38</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Отдел гинекологии (операционная)  (первый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DAHATSU DMH-09</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SN:1051102500121W21120401081</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39</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Отдел гинекологии (ординаторская) (первый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AKAI</w:t>
            </w:r>
            <w:r w:rsidRPr="00DD10D8">
              <w:rPr>
                <w:rFonts w:ascii="Times New Roman" w:hAnsi="Times New Roman"/>
                <w:sz w:val="24"/>
                <w:szCs w:val="24"/>
              </w:rPr>
              <w:t xml:space="preserve"> </w:t>
            </w:r>
            <w:r w:rsidRPr="00DD10D8">
              <w:rPr>
                <w:rFonts w:ascii="Times New Roman" w:hAnsi="Times New Roman"/>
                <w:sz w:val="24"/>
                <w:szCs w:val="24"/>
                <w:lang w:val="en-US"/>
              </w:rPr>
              <w:t>AC</w:t>
            </w:r>
            <w:r w:rsidRPr="00DD10D8">
              <w:rPr>
                <w:rFonts w:ascii="Times New Roman" w:hAnsi="Times New Roman"/>
                <w:sz w:val="24"/>
                <w:szCs w:val="24"/>
              </w:rPr>
              <w:t>-</w:t>
            </w:r>
            <w:r w:rsidRPr="00DD10D8">
              <w:rPr>
                <w:rFonts w:ascii="Times New Roman" w:hAnsi="Times New Roman"/>
                <w:sz w:val="24"/>
                <w:szCs w:val="24"/>
                <w:lang w:val="en-US"/>
              </w:rPr>
              <w:t>MAS</w:t>
            </w:r>
            <w:r w:rsidRPr="00DD10D8">
              <w:rPr>
                <w:rFonts w:ascii="Times New Roman" w:hAnsi="Times New Roman"/>
                <w:sz w:val="24"/>
                <w:szCs w:val="24"/>
              </w:rPr>
              <w:t>001</w:t>
            </w:r>
            <w:r w:rsidRPr="00DD10D8">
              <w:rPr>
                <w:rFonts w:ascii="Times New Roman" w:hAnsi="Times New Roman"/>
                <w:sz w:val="24"/>
                <w:szCs w:val="24"/>
                <w:lang w:val="en-US"/>
              </w:rPr>
              <w:t>NRT</w:t>
            </w:r>
            <w:r w:rsidRPr="00DD10D8">
              <w:rPr>
                <w:rFonts w:ascii="Times New Roman" w:hAnsi="Times New Roman"/>
                <w:sz w:val="24"/>
                <w:szCs w:val="24"/>
              </w:rPr>
              <w:t xml:space="preserve"> </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(без с/н)</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40</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Отдел гинекологии (процедурная) (первый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KRAFT KF-CSN-25GW/B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SN:25CSN06021700147</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41</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Лаборатория кабинет № 10 (цокольный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Hitachi RAS-14CH6</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SN:0623744684</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42</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Лаборатория кабинет № 15 (цокольный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lang w:val="en-US"/>
              </w:rPr>
              <w:t xml:space="preserve"> BSA/in-12HN1_15Y SN:2048001101500193000219</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43</w:t>
            </w:r>
          </w:p>
        </w:tc>
        <w:tc>
          <w:tcPr>
            <w:tcW w:w="2552" w:type="dxa"/>
            <w:vAlign w:val="center"/>
          </w:tcPr>
          <w:p w:rsidR="00B219EF" w:rsidRPr="00DD10D8" w:rsidRDefault="00B219EF" w:rsidP="00B219EF">
            <w:pPr>
              <w:spacing w:after="0"/>
              <w:rPr>
                <w:rFonts w:ascii="Times New Roman" w:hAnsi="Times New Roman"/>
                <w:sz w:val="24"/>
                <w:szCs w:val="24"/>
              </w:rPr>
            </w:pPr>
            <w:proofErr w:type="spellStart"/>
            <w:r w:rsidRPr="00DD10D8">
              <w:rPr>
                <w:rFonts w:ascii="Times New Roman" w:hAnsi="Times New Roman"/>
                <w:sz w:val="24"/>
                <w:szCs w:val="24"/>
              </w:rPr>
              <w:t>Каб</w:t>
            </w:r>
            <w:proofErr w:type="spellEnd"/>
            <w:r w:rsidRPr="00DD10D8">
              <w:rPr>
                <w:rFonts w:ascii="Times New Roman" w:hAnsi="Times New Roman"/>
                <w:sz w:val="24"/>
                <w:szCs w:val="24"/>
              </w:rPr>
              <w:t>. УЗИ (цокольный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lang w:val="en-US"/>
              </w:rPr>
              <w:t xml:space="preserve"> </w:t>
            </w:r>
            <w:proofErr w:type="spellStart"/>
            <w:r w:rsidRPr="00DD10D8">
              <w:rPr>
                <w:rFonts w:ascii="Times New Roman" w:hAnsi="Times New Roman"/>
                <w:sz w:val="24"/>
                <w:szCs w:val="24"/>
                <w:lang w:val="en-US"/>
              </w:rPr>
              <w:t>olimpio</w:t>
            </w:r>
            <w:proofErr w:type="spellEnd"/>
            <w:r w:rsidRPr="00DD10D8">
              <w:rPr>
                <w:rFonts w:ascii="Times New Roman" w:hAnsi="Times New Roman"/>
                <w:sz w:val="24"/>
                <w:szCs w:val="24"/>
                <w:lang w:val="en-US"/>
              </w:rPr>
              <w:t xml:space="preserve"> BSW/in-07HN1/OL_17Y</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SN:2035001111800309704308</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44</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Эндоскопия (цокольный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DAHATSU DHP-07</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SN:340C40952011728082057</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45</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Эндоскопия (цокольный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DAHATSU DHP-07</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SN:340C409520117280820436</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46</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Хирургия (ординаторская) (второй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lang w:val="en-US"/>
              </w:rPr>
              <w:t xml:space="preserve"> BSW/in-12HN1-15Y SN:2035001111400175104155</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47</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Хирургия палата № 23 (второй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DANTEX RK-07SRCN SN:JAA0GBA6042809012192</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48</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Хирургия плановая операционная (второй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RODA RS-S12A </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w:t>
            </w:r>
            <w:r w:rsidRPr="00DD10D8">
              <w:rPr>
                <w:rFonts w:ascii="Times New Roman" w:hAnsi="Times New Roman"/>
                <w:sz w:val="24"/>
                <w:szCs w:val="24"/>
              </w:rPr>
              <w:t>без</w:t>
            </w:r>
            <w:r w:rsidRPr="00DD10D8">
              <w:rPr>
                <w:rFonts w:ascii="Times New Roman" w:hAnsi="Times New Roman"/>
                <w:sz w:val="24"/>
                <w:szCs w:val="24"/>
                <w:lang w:val="en-US"/>
              </w:rPr>
              <w:t xml:space="preserve"> </w:t>
            </w:r>
            <w:r w:rsidRPr="00DD10D8">
              <w:rPr>
                <w:rFonts w:ascii="Times New Roman" w:hAnsi="Times New Roman"/>
                <w:sz w:val="24"/>
                <w:szCs w:val="24"/>
              </w:rPr>
              <w:t>с</w:t>
            </w:r>
            <w:r w:rsidRPr="00DD10D8">
              <w:rPr>
                <w:rFonts w:ascii="Times New Roman" w:hAnsi="Times New Roman"/>
                <w:sz w:val="24"/>
                <w:szCs w:val="24"/>
                <w:lang w:val="en-US"/>
              </w:rPr>
              <w:t>/</w:t>
            </w:r>
            <w:r w:rsidRPr="00DD10D8">
              <w:rPr>
                <w:rFonts w:ascii="Times New Roman" w:hAnsi="Times New Roman"/>
                <w:sz w:val="24"/>
                <w:szCs w:val="24"/>
              </w:rPr>
              <w:t>н)</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49</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Хирургия экстренная операционная (второй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RODA RS-S12A</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w:t>
            </w:r>
            <w:r w:rsidRPr="00DD10D8">
              <w:rPr>
                <w:rFonts w:ascii="Times New Roman" w:hAnsi="Times New Roman"/>
                <w:sz w:val="24"/>
                <w:szCs w:val="24"/>
              </w:rPr>
              <w:t>без</w:t>
            </w:r>
            <w:r w:rsidRPr="00DD10D8">
              <w:rPr>
                <w:rFonts w:ascii="Times New Roman" w:hAnsi="Times New Roman"/>
                <w:sz w:val="24"/>
                <w:szCs w:val="24"/>
                <w:lang w:val="en-US"/>
              </w:rPr>
              <w:t xml:space="preserve"> </w:t>
            </w:r>
            <w:r w:rsidRPr="00DD10D8">
              <w:rPr>
                <w:rFonts w:ascii="Times New Roman" w:hAnsi="Times New Roman"/>
                <w:sz w:val="24"/>
                <w:szCs w:val="24"/>
              </w:rPr>
              <w:t>с</w:t>
            </w:r>
            <w:r w:rsidRPr="00DD10D8">
              <w:rPr>
                <w:rFonts w:ascii="Times New Roman" w:hAnsi="Times New Roman"/>
                <w:sz w:val="24"/>
                <w:szCs w:val="24"/>
                <w:lang w:val="en-US"/>
              </w:rPr>
              <w:t>/</w:t>
            </w:r>
            <w:r w:rsidRPr="00DD10D8">
              <w:rPr>
                <w:rFonts w:ascii="Times New Roman" w:hAnsi="Times New Roman"/>
                <w:sz w:val="24"/>
                <w:szCs w:val="24"/>
              </w:rPr>
              <w:t>н)</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50</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Ординаторская (третий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LG G09ST N4S4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SN:105TKBM304S3</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51</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Операционная  (третий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RODA</w:t>
            </w:r>
            <w:r w:rsidRPr="00DD10D8">
              <w:rPr>
                <w:rFonts w:ascii="Times New Roman" w:hAnsi="Times New Roman"/>
                <w:sz w:val="24"/>
                <w:szCs w:val="24"/>
              </w:rPr>
              <w:t xml:space="preserve"> </w:t>
            </w:r>
            <w:r w:rsidRPr="00DD10D8">
              <w:rPr>
                <w:rFonts w:ascii="Times New Roman" w:hAnsi="Times New Roman"/>
                <w:sz w:val="24"/>
                <w:szCs w:val="24"/>
                <w:lang w:val="en-US"/>
              </w:rPr>
              <w:t>RS</w:t>
            </w:r>
            <w:r w:rsidRPr="00DD10D8">
              <w:rPr>
                <w:rFonts w:ascii="Times New Roman" w:hAnsi="Times New Roman"/>
                <w:sz w:val="24"/>
                <w:szCs w:val="24"/>
              </w:rPr>
              <w:t>-</w:t>
            </w:r>
            <w:r w:rsidRPr="00DD10D8">
              <w:rPr>
                <w:rFonts w:ascii="Times New Roman" w:hAnsi="Times New Roman"/>
                <w:sz w:val="24"/>
                <w:szCs w:val="24"/>
                <w:lang w:val="en-US"/>
              </w:rPr>
              <w:t>S</w:t>
            </w:r>
            <w:r w:rsidRPr="00DD10D8">
              <w:rPr>
                <w:rFonts w:ascii="Times New Roman" w:hAnsi="Times New Roman"/>
                <w:sz w:val="24"/>
                <w:szCs w:val="24"/>
              </w:rPr>
              <w:t>12</w:t>
            </w:r>
            <w:r w:rsidRPr="00DD10D8">
              <w:rPr>
                <w:rFonts w:ascii="Times New Roman" w:hAnsi="Times New Roman"/>
                <w:sz w:val="24"/>
                <w:szCs w:val="24"/>
                <w:lang w:val="en-US"/>
              </w:rPr>
              <w:t>B</w:t>
            </w:r>
            <w:r w:rsidRPr="00DD10D8">
              <w:rPr>
                <w:rFonts w:ascii="Times New Roman" w:hAnsi="Times New Roman"/>
                <w:sz w:val="24"/>
                <w:szCs w:val="24"/>
              </w:rPr>
              <w:t xml:space="preserve"> </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 xml:space="preserve">(без с/н) </w:t>
            </w:r>
          </w:p>
        </w:tc>
      </w:tr>
      <w:tr w:rsidR="00B219EF" w:rsidRPr="00DD10D8" w:rsidTr="00B219EF">
        <w:trPr>
          <w:trHeight w:val="892"/>
        </w:trPr>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52</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Операционная 2 (третий  этаж)</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lang w:val="en-US"/>
              </w:rPr>
              <w:t xml:space="preserve"> </w:t>
            </w:r>
            <w:proofErr w:type="spellStart"/>
            <w:r w:rsidRPr="00DD10D8">
              <w:rPr>
                <w:rFonts w:ascii="Times New Roman" w:hAnsi="Times New Roman"/>
                <w:sz w:val="24"/>
                <w:szCs w:val="24"/>
                <w:lang w:val="en-US"/>
              </w:rPr>
              <w:t>Olimpio</w:t>
            </w:r>
            <w:proofErr w:type="spellEnd"/>
            <w:r w:rsidRPr="00DD10D8">
              <w:rPr>
                <w:rFonts w:ascii="Times New Roman" w:hAnsi="Times New Roman"/>
                <w:sz w:val="24"/>
                <w:szCs w:val="24"/>
                <w:lang w:val="en-US"/>
              </w:rPr>
              <w:t xml:space="preserve"> BSW/in-18HN1/OL_17Y</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SN:2035001011600310000337</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lang w:val="en-US"/>
              </w:rPr>
            </w:pPr>
            <w:r w:rsidRPr="00DD10D8">
              <w:rPr>
                <w:rFonts w:ascii="Times New Roman" w:hAnsi="Times New Roman"/>
                <w:sz w:val="24"/>
                <w:szCs w:val="24"/>
                <w:lang w:val="en-US"/>
              </w:rPr>
              <w:t>53</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 xml:space="preserve">Серверная (цокольный этаж) </w:t>
            </w:r>
          </w:p>
        </w:tc>
        <w:tc>
          <w:tcPr>
            <w:tcW w:w="2161" w:type="dxa"/>
            <w:vAlign w:val="center"/>
          </w:tcPr>
          <w:p w:rsidR="00B219EF" w:rsidRPr="00DD10D8" w:rsidRDefault="00B219EF" w:rsidP="00B219EF">
            <w:pPr>
              <w:pStyle w:val="TableParagraph"/>
              <w:jc w:val="center"/>
              <w:rPr>
                <w:sz w:val="24"/>
                <w:szCs w:val="24"/>
              </w:rPr>
            </w:pPr>
            <w:r>
              <w:rPr>
                <w:sz w:val="24"/>
                <w:szCs w:val="24"/>
                <w:lang w:val="en-US"/>
              </w:rPr>
              <w:t>2</w:t>
            </w:r>
            <w:r w:rsidRPr="00DD10D8">
              <w:rPr>
                <w:spacing w:val="-3"/>
                <w:sz w:val="24"/>
                <w:szCs w:val="24"/>
              </w:rPr>
              <w:t xml:space="preserve"> </w:t>
            </w:r>
            <w:r w:rsidRPr="00DD10D8">
              <w:rPr>
                <w:sz w:val="24"/>
                <w:szCs w:val="24"/>
              </w:rPr>
              <w:t>раз</w:t>
            </w:r>
            <w:r>
              <w:rPr>
                <w:sz w:val="24"/>
                <w:szCs w:val="24"/>
              </w:rPr>
              <w:t>а</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lang w:val="en-US"/>
              </w:rPr>
              <w:t xml:space="preserve"> BSE/in-24HN1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SN:2032001041700128300556</w:t>
            </w:r>
          </w:p>
        </w:tc>
      </w:tr>
      <w:tr w:rsidR="00B219EF" w:rsidRPr="00040B61" w:rsidTr="00B219EF">
        <w:trPr>
          <w:trHeight w:val="738"/>
        </w:trPr>
        <w:tc>
          <w:tcPr>
            <w:tcW w:w="675"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54</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Договорно-правовой отдел (аптечный корпус)</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RODA RS-A09F</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 RF2021090621201</w:t>
            </w:r>
          </w:p>
        </w:tc>
      </w:tr>
      <w:tr w:rsidR="00B219EF" w:rsidRPr="00DD10D8" w:rsidTr="0020063D">
        <w:trPr>
          <w:trHeight w:val="385"/>
        </w:trPr>
        <w:tc>
          <w:tcPr>
            <w:tcW w:w="10207" w:type="dxa"/>
            <w:gridSpan w:val="5"/>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b/>
                <w:sz w:val="24"/>
                <w:szCs w:val="24"/>
              </w:rPr>
              <w:t>Поликлиника №1 Смоленская обл., г. Смоленск, ул. Свердлова, д.2</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w:t>
            </w:r>
          </w:p>
        </w:tc>
        <w:tc>
          <w:tcPr>
            <w:tcW w:w="2552"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Наименование кабинета</w:t>
            </w:r>
          </w:p>
        </w:tc>
        <w:tc>
          <w:tcPr>
            <w:tcW w:w="2161" w:type="dxa"/>
            <w:vAlign w:val="center"/>
          </w:tcPr>
          <w:p w:rsidR="00B219EF" w:rsidRPr="00DD10D8" w:rsidRDefault="00B219EF" w:rsidP="00B219EF">
            <w:pPr>
              <w:pStyle w:val="TableParagraph"/>
              <w:jc w:val="center"/>
              <w:rPr>
                <w:sz w:val="24"/>
                <w:szCs w:val="24"/>
              </w:rPr>
            </w:pPr>
            <w:r w:rsidRPr="00DD10D8">
              <w:rPr>
                <w:spacing w:val="-1"/>
                <w:sz w:val="24"/>
                <w:szCs w:val="24"/>
              </w:rPr>
              <w:t>Периодично</w:t>
            </w:r>
            <w:r w:rsidRPr="00DD10D8">
              <w:rPr>
                <w:sz w:val="24"/>
                <w:szCs w:val="24"/>
              </w:rPr>
              <w:t>сть</w:t>
            </w:r>
          </w:p>
          <w:p w:rsidR="00B219EF" w:rsidRPr="00DD10D8" w:rsidRDefault="00B219EF" w:rsidP="00B219EF">
            <w:pPr>
              <w:pStyle w:val="TableParagraph"/>
              <w:jc w:val="center"/>
              <w:rPr>
                <w:sz w:val="24"/>
                <w:szCs w:val="24"/>
              </w:rPr>
            </w:pPr>
            <w:r w:rsidRPr="00DD10D8">
              <w:rPr>
                <w:sz w:val="24"/>
                <w:szCs w:val="24"/>
              </w:rPr>
              <w:t>обслуживания</w:t>
            </w:r>
          </w:p>
        </w:tc>
        <w:tc>
          <w:tcPr>
            <w:tcW w:w="850" w:type="dxa"/>
            <w:vAlign w:val="center"/>
          </w:tcPr>
          <w:p w:rsidR="00B219EF" w:rsidRPr="00DD10D8" w:rsidRDefault="00B219EF" w:rsidP="00B219EF">
            <w:pPr>
              <w:pStyle w:val="TableParagraph"/>
              <w:jc w:val="center"/>
              <w:rPr>
                <w:spacing w:val="-57"/>
                <w:sz w:val="24"/>
                <w:szCs w:val="24"/>
              </w:rPr>
            </w:pPr>
            <w:r w:rsidRPr="00DD10D8">
              <w:rPr>
                <w:sz w:val="24"/>
                <w:szCs w:val="24"/>
              </w:rPr>
              <w:t>Кол-во</w:t>
            </w:r>
          </w:p>
        </w:tc>
        <w:tc>
          <w:tcPr>
            <w:tcW w:w="3969"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 xml:space="preserve">Модель </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(серийный номер)</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Pr>
                <w:rFonts w:ascii="Times New Roman" w:hAnsi="Times New Roman"/>
                <w:sz w:val="24"/>
                <w:szCs w:val="24"/>
              </w:rPr>
              <w:t>55</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Врач терапевт (кабинет 24)</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AKAI</w:t>
            </w:r>
            <w:r w:rsidRPr="00DD10D8">
              <w:rPr>
                <w:rFonts w:ascii="Times New Roman" w:hAnsi="Times New Roman"/>
                <w:sz w:val="24"/>
                <w:szCs w:val="24"/>
              </w:rPr>
              <w:t xml:space="preserve"> </w:t>
            </w:r>
            <w:r w:rsidRPr="00DD10D8">
              <w:rPr>
                <w:rFonts w:ascii="Times New Roman" w:hAnsi="Times New Roman"/>
                <w:sz w:val="24"/>
                <w:szCs w:val="24"/>
                <w:lang w:val="en-US"/>
              </w:rPr>
              <w:t>MA</w:t>
            </w:r>
            <w:r w:rsidRPr="00DD10D8">
              <w:rPr>
                <w:rFonts w:ascii="Times New Roman" w:hAnsi="Times New Roman"/>
                <w:sz w:val="24"/>
                <w:szCs w:val="24"/>
              </w:rPr>
              <w:t>900-1</w:t>
            </w:r>
            <w:r w:rsidRPr="00DD10D8">
              <w:rPr>
                <w:rFonts w:ascii="Times New Roman" w:hAnsi="Times New Roman"/>
                <w:sz w:val="24"/>
                <w:szCs w:val="24"/>
                <w:lang w:val="en-US"/>
              </w:rPr>
              <w:t>NRT</w:t>
            </w:r>
            <w:r>
              <w:rPr>
                <w:rFonts w:ascii="Times New Roman" w:hAnsi="Times New Roman"/>
                <w:sz w:val="24"/>
                <w:szCs w:val="24"/>
              </w:rPr>
              <w:t xml:space="preserve"> SN:123023136600132200231</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Pr>
                <w:rFonts w:ascii="Times New Roman" w:hAnsi="Times New Roman"/>
                <w:sz w:val="24"/>
                <w:szCs w:val="24"/>
              </w:rPr>
              <w:t>56</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Нарколог (кабинет 25)</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AKAI</w:t>
            </w:r>
            <w:r w:rsidRPr="00DD10D8">
              <w:rPr>
                <w:rFonts w:ascii="Times New Roman" w:hAnsi="Times New Roman"/>
                <w:sz w:val="24"/>
                <w:szCs w:val="24"/>
              </w:rPr>
              <w:t xml:space="preserve"> </w:t>
            </w:r>
            <w:r w:rsidRPr="00DD10D8">
              <w:rPr>
                <w:rFonts w:ascii="Times New Roman" w:hAnsi="Times New Roman"/>
                <w:sz w:val="24"/>
                <w:szCs w:val="24"/>
                <w:lang w:val="en-US"/>
              </w:rPr>
              <w:t>AC</w:t>
            </w:r>
            <w:r w:rsidRPr="00DD10D8">
              <w:rPr>
                <w:rFonts w:ascii="Times New Roman" w:hAnsi="Times New Roman"/>
                <w:sz w:val="24"/>
                <w:szCs w:val="24"/>
              </w:rPr>
              <w:t>-</w:t>
            </w:r>
            <w:r w:rsidRPr="00DD10D8">
              <w:rPr>
                <w:rFonts w:ascii="Times New Roman" w:hAnsi="Times New Roman"/>
                <w:sz w:val="24"/>
                <w:szCs w:val="24"/>
                <w:lang w:val="en-US"/>
              </w:rPr>
              <w:t>MA</w:t>
            </w:r>
            <w:r w:rsidRPr="00DD10D8">
              <w:rPr>
                <w:rFonts w:ascii="Times New Roman" w:hAnsi="Times New Roman"/>
                <w:sz w:val="24"/>
                <w:szCs w:val="24"/>
              </w:rPr>
              <w:t>9001</w:t>
            </w:r>
            <w:r w:rsidRPr="00DD10D8">
              <w:rPr>
                <w:rFonts w:ascii="Times New Roman" w:hAnsi="Times New Roman"/>
                <w:sz w:val="24"/>
                <w:szCs w:val="24"/>
                <w:lang w:val="en-US"/>
              </w:rPr>
              <w:t>NRT</w:t>
            </w:r>
            <w:r w:rsidRPr="00DD10D8">
              <w:rPr>
                <w:rFonts w:ascii="Times New Roman" w:hAnsi="Times New Roman"/>
                <w:sz w:val="24"/>
                <w:szCs w:val="24"/>
              </w:rPr>
              <w:t xml:space="preserve"> SN:123023136600133200217</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rPr>
            </w:pPr>
            <w:r>
              <w:rPr>
                <w:rFonts w:ascii="Times New Roman" w:hAnsi="Times New Roman"/>
                <w:sz w:val="24"/>
                <w:szCs w:val="24"/>
              </w:rPr>
              <w:t>57</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Заместитель главного врача (кабинет 25)</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lang w:val="en-US"/>
              </w:rPr>
              <w:t xml:space="preserve"> BSW/in-09HN1/OL/15Y SN:203500103160019501467</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rPr>
            </w:pPr>
            <w:r>
              <w:rPr>
                <w:rFonts w:ascii="Times New Roman" w:hAnsi="Times New Roman"/>
                <w:sz w:val="24"/>
                <w:szCs w:val="24"/>
              </w:rPr>
              <w:t>58</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Серверная  (кабинет 26)</w:t>
            </w:r>
          </w:p>
        </w:tc>
        <w:tc>
          <w:tcPr>
            <w:tcW w:w="2161" w:type="dxa"/>
            <w:vAlign w:val="center"/>
          </w:tcPr>
          <w:p w:rsidR="00B219EF" w:rsidRPr="00DD10D8" w:rsidRDefault="00B219EF" w:rsidP="00B219EF">
            <w:pPr>
              <w:pStyle w:val="TableParagraph"/>
              <w:jc w:val="center"/>
              <w:rPr>
                <w:sz w:val="24"/>
                <w:szCs w:val="24"/>
              </w:rPr>
            </w:pPr>
            <w:r>
              <w:rPr>
                <w:sz w:val="24"/>
                <w:szCs w:val="24"/>
              </w:rPr>
              <w:t>2</w:t>
            </w:r>
            <w:r w:rsidRPr="00DD10D8">
              <w:rPr>
                <w:spacing w:val="-3"/>
                <w:sz w:val="24"/>
                <w:szCs w:val="24"/>
              </w:rPr>
              <w:t xml:space="preserve"> </w:t>
            </w:r>
            <w:r w:rsidRPr="00DD10D8">
              <w:rPr>
                <w:sz w:val="24"/>
                <w:szCs w:val="24"/>
              </w:rPr>
              <w:t>раз</w:t>
            </w:r>
            <w:r>
              <w:rPr>
                <w:sz w:val="24"/>
                <w:szCs w:val="24"/>
              </w:rPr>
              <w:t>а</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lang w:val="en-US"/>
              </w:rPr>
              <w:t xml:space="preserve"> BSW/in-09HN1/OL/15Y SN:2035001101600191902775</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rPr>
            </w:pPr>
            <w:r>
              <w:rPr>
                <w:rFonts w:ascii="Times New Roman" w:hAnsi="Times New Roman"/>
                <w:sz w:val="24"/>
                <w:szCs w:val="24"/>
              </w:rPr>
              <w:t>59</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Невролог (кабинет 41)</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lang w:val="en-US"/>
              </w:rPr>
              <w:t xml:space="preserve"> BSW/in-07HN1_15Y SN:2035001111400174911325</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rPr>
            </w:pPr>
            <w:r>
              <w:rPr>
                <w:rFonts w:ascii="Times New Roman" w:hAnsi="Times New Roman"/>
                <w:sz w:val="24"/>
                <w:szCs w:val="24"/>
              </w:rPr>
              <w:t>60</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Хирургия (42)</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lang w:val="en-US"/>
              </w:rPr>
              <w:t xml:space="preserve"> BSW/in-09HN1/OL_17Y SN:2035001121600309805461</w:t>
            </w:r>
          </w:p>
        </w:tc>
      </w:tr>
      <w:tr w:rsidR="00B219EF" w:rsidRPr="00DD10D8" w:rsidTr="00B219EF">
        <w:tc>
          <w:tcPr>
            <w:tcW w:w="675" w:type="dxa"/>
            <w:vAlign w:val="center"/>
          </w:tcPr>
          <w:p w:rsidR="00B219EF" w:rsidRPr="00DD10D8" w:rsidRDefault="00B219EF" w:rsidP="00B219EF">
            <w:pPr>
              <w:spacing w:after="0"/>
              <w:rPr>
                <w:rFonts w:ascii="Times New Roman" w:hAnsi="Times New Roman"/>
                <w:sz w:val="24"/>
                <w:szCs w:val="24"/>
              </w:rPr>
            </w:pPr>
            <w:r>
              <w:rPr>
                <w:rFonts w:ascii="Times New Roman" w:hAnsi="Times New Roman"/>
                <w:sz w:val="24"/>
                <w:szCs w:val="24"/>
              </w:rPr>
              <w:t>61</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Старшая медсестра  (кабинет 28)</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lang w:val="en-US"/>
              </w:rPr>
              <w:t xml:space="preserve"> BSW/in-09HN1_17Y </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w:t>
            </w:r>
            <w:r w:rsidRPr="00DD10D8">
              <w:rPr>
                <w:rFonts w:ascii="Times New Roman" w:hAnsi="Times New Roman"/>
                <w:sz w:val="24"/>
                <w:szCs w:val="24"/>
              </w:rPr>
              <w:t>без</w:t>
            </w:r>
            <w:r w:rsidRPr="00DD10D8">
              <w:rPr>
                <w:rFonts w:ascii="Times New Roman" w:hAnsi="Times New Roman"/>
                <w:sz w:val="24"/>
                <w:szCs w:val="24"/>
                <w:lang w:val="en-US"/>
              </w:rPr>
              <w:t xml:space="preserve"> </w:t>
            </w:r>
            <w:r w:rsidRPr="00DD10D8">
              <w:rPr>
                <w:rFonts w:ascii="Times New Roman" w:hAnsi="Times New Roman"/>
                <w:sz w:val="24"/>
                <w:szCs w:val="24"/>
              </w:rPr>
              <w:t>с</w:t>
            </w:r>
            <w:r w:rsidRPr="00DD10D8">
              <w:rPr>
                <w:rFonts w:ascii="Times New Roman" w:hAnsi="Times New Roman"/>
                <w:sz w:val="24"/>
                <w:szCs w:val="24"/>
                <w:lang w:val="en-US"/>
              </w:rPr>
              <w:t>/</w:t>
            </w:r>
            <w:r w:rsidRPr="00DD10D8">
              <w:rPr>
                <w:rFonts w:ascii="Times New Roman" w:hAnsi="Times New Roman"/>
                <w:sz w:val="24"/>
                <w:szCs w:val="24"/>
              </w:rPr>
              <w:t>н)</w:t>
            </w:r>
          </w:p>
        </w:tc>
      </w:tr>
      <w:tr w:rsidR="00B219EF" w:rsidRPr="00040B61" w:rsidTr="00B219EF">
        <w:tc>
          <w:tcPr>
            <w:tcW w:w="675" w:type="dxa"/>
            <w:vAlign w:val="center"/>
          </w:tcPr>
          <w:p w:rsidR="00B219EF" w:rsidRPr="00DD10D8" w:rsidRDefault="00B219EF" w:rsidP="00B219EF">
            <w:pPr>
              <w:spacing w:after="0"/>
              <w:rPr>
                <w:rFonts w:ascii="Times New Roman" w:hAnsi="Times New Roman"/>
                <w:sz w:val="24"/>
                <w:szCs w:val="24"/>
              </w:rPr>
            </w:pPr>
            <w:r>
              <w:rPr>
                <w:rFonts w:ascii="Times New Roman" w:hAnsi="Times New Roman"/>
                <w:sz w:val="24"/>
                <w:szCs w:val="24"/>
              </w:rPr>
              <w:t>62</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Бухгалтерия (кабинет 18)</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lang w:val="en-US"/>
              </w:rPr>
              <w:t xml:space="preserve"> BSO/in-09HN1_19Y SN:34073117802910901229</w:t>
            </w:r>
          </w:p>
        </w:tc>
      </w:tr>
      <w:tr w:rsidR="00B219EF" w:rsidRPr="00DD10D8" w:rsidTr="0020063D">
        <w:trPr>
          <w:trHeight w:val="573"/>
        </w:trPr>
        <w:tc>
          <w:tcPr>
            <w:tcW w:w="10207" w:type="dxa"/>
            <w:gridSpan w:val="5"/>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b/>
                <w:sz w:val="24"/>
                <w:szCs w:val="24"/>
              </w:rPr>
              <w:t xml:space="preserve">Поликлиника №3 Смоленская обл., Вяземский р-н, г. Вязьма, ул. </w:t>
            </w:r>
            <w:proofErr w:type="spellStart"/>
            <w:r w:rsidRPr="00DD10D8">
              <w:rPr>
                <w:rFonts w:ascii="Times New Roman" w:hAnsi="Times New Roman"/>
                <w:b/>
                <w:sz w:val="24"/>
                <w:szCs w:val="24"/>
              </w:rPr>
              <w:t>Кашена</w:t>
            </w:r>
            <w:proofErr w:type="spellEnd"/>
            <w:r w:rsidRPr="00DD10D8">
              <w:rPr>
                <w:rFonts w:ascii="Times New Roman" w:hAnsi="Times New Roman"/>
                <w:b/>
                <w:sz w:val="24"/>
                <w:szCs w:val="24"/>
              </w:rPr>
              <w:t>, д.15</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w:t>
            </w:r>
          </w:p>
        </w:tc>
        <w:tc>
          <w:tcPr>
            <w:tcW w:w="2552"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Наименование кабинета</w:t>
            </w:r>
          </w:p>
        </w:tc>
        <w:tc>
          <w:tcPr>
            <w:tcW w:w="2161" w:type="dxa"/>
            <w:vAlign w:val="center"/>
          </w:tcPr>
          <w:p w:rsidR="00B219EF" w:rsidRPr="00DD10D8" w:rsidRDefault="00B219EF" w:rsidP="00B219EF">
            <w:pPr>
              <w:pStyle w:val="TableParagraph"/>
              <w:jc w:val="center"/>
              <w:rPr>
                <w:sz w:val="24"/>
                <w:szCs w:val="24"/>
              </w:rPr>
            </w:pPr>
            <w:r w:rsidRPr="00DD10D8">
              <w:rPr>
                <w:spacing w:val="-1"/>
                <w:sz w:val="24"/>
                <w:szCs w:val="24"/>
              </w:rPr>
              <w:t>Периодично</w:t>
            </w:r>
            <w:r w:rsidRPr="00DD10D8">
              <w:rPr>
                <w:sz w:val="24"/>
                <w:szCs w:val="24"/>
              </w:rPr>
              <w:t>сть</w:t>
            </w:r>
          </w:p>
          <w:p w:rsidR="00B219EF" w:rsidRPr="00DD10D8" w:rsidRDefault="00B219EF" w:rsidP="00B219EF">
            <w:pPr>
              <w:pStyle w:val="TableParagraph"/>
              <w:jc w:val="center"/>
              <w:rPr>
                <w:sz w:val="24"/>
                <w:szCs w:val="24"/>
              </w:rPr>
            </w:pPr>
            <w:r w:rsidRPr="00DD10D8">
              <w:rPr>
                <w:sz w:val="24"/>
                <w:szCs w:val="24"/>
              </w:rPr>
              <w:t>обслуживания</w:t>
            </w:r>
          </w:p>
        </w:tc>
        <w:tc>
          <w:tcPr>
            <w:tcW w:w="850" w:type="dxa"/>
            <w:vAlign w:val="center"/>
          </w:tcPr>
          <w:p w:rsidR="00B219EF" w:rsidRPr="00DD10D8" w:rsidRDefault="00B219EF" w:rsidP="00B219EF">
            <w:pPr>
              <w:pStyle w:val="TableParagraph"/>
              <w:jc w:val="center"/>
              <w:rPr>
                <w:spacing w:val="-57"/>
                <w:sz w:val="24"/>
                <w:szCs w:val="24"/>
              </w:rPr>
            </w:pPr>
            <w:r w:rsidRPr="00DD10D8">
              <w:rPr>
                <w:sz w:val="24"/>
                <w:szCs w:val="24"/>
              </w:rPr>
              <w:t>Кол-во</w:t>
            </w:r>
          </w:p>
        </w:tc>
        <w:tc>
          <w:tcPr>
            <w:tcW w:w="3969"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 xml:space="preserve">Модель </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(серийный номер)</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63</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Кабинет массажа (кабинет 19)</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rPr>
              <w:t xml:space="preserve"> </w:t>
            </w:r>
            <w:r w:rsidRPr="00DD10D8">
              <w:rPr>
                <w:rFonts w:ascii="Times New Roman" w:hAnsi="Times New Roman"/>
                <w:sz w:val="24"/>
                <w:szCs w:val="24"/>
                <w:lang w:val="en-US"/>
              </w:rPr>
              <w:t>BSC</w:t>
            </w:r>
            <w:r w:rsidRPr="00DD10D8">
              <w:rPr>
                <w:rFonts w:ascii="Times New Roman" w:hAnsi="Times New Roman"/>
                <w:sz w:val="24"/>
                <w:szCs w:val="24"/>
              </w:rPr>
              <w:t>-09</w:t>
            </w:r>
            <w:r w:rsidRPr="00DD10D8">
              <w:rPr>
                <w:rFonts w:ascii="Times New Roman" w:hAnsi="Times New Roman"/>
                <w:sz w:val="24"/>
                <w:szCs w:val="24"/>
                <w:lang w:val="en-US"/>
              </w:rPr>
              <w:t>H</w:t>
            </w:r>
            <w:r w:rsidRPr="00DD10D8">
              <w:rPr>
                <w:rFonts w:ascii="Times New Roman" w:hAnsi="Times New Roman"/>
                <w:sz w:val="24"/>
                <w:szCs w:val="24"/>
              </w:rPr>
              <w:t xml:space="preserve">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rPr>
              <w:t>SN:13302524370065250052</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64</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Терапевт (кабинет 21)</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rPr>
              <w:t xml:space="preserve"> </w:t>
            </w:r>
            <w:r w:rsidRPr="00DD10D8">
              <w:rPr>
                <w:rFonts w:ascii="Times New Roman" w:hAnsi="Times New Roman"/>
                <w:sz w:val="24"/>
                <w:szCs w:val="24"/>
                <w:lang w:val="en-US"/>
              </w:rPr>
              <w:t>BSC</w:t>
            </w:r>
            <w:r w:rsidRPr="00DD10D8">
              <w:rPr>
                <w:rFonts w:ascii="Times New Roman" w:hAnsi="Times New Roman"/>
                <w:sz w:val="24"/>
                <w:szCs w:val="24"/>
              </w:rPr>
              <w:t>-09</w:t>
            </w:r>
            <w:r w:rsidRPr="00DD10D8">
              <w:rPr>
                <w:rFonts w:ascii="Times New Roman" w:hAnsi="Times New Roman"/>
                <w:sz w:val="24"/>
                <w:szCs w:val="24"/>
                <w:lang w:val="en-US"/>
              </w:rPr>
              <w:t>H</w:t>
            </w:r>
            <w:r w:rsidRPr="00DD10D8">
              <w:rPr>
                <w:rFonts w:ascii="Times New Roman" w:hAnsi="Times New Roman"/>
                <w:sz w:val="24"/>
                <w:szCs w:val="24"/>
              </w:rPr>
              <w:t xml:space="preserve">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rPr>
              <w:t>SN:001380089</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65</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Эндокринология (кабинет 23)</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rPr>
              <w:t xml:space="preserve"> </w:t>
            </w:r>
            <w:r w:rsidRPr="00DD10D8">
              <w:rPr>
                <w:rFonts w:ascii="Times New Roman" w:hAnsi="Times New Roman"/>
                <w:sz w:val="24"/>
                <w:szCs w:val="24"/>
                <w:lang w:val="en-US"/>
              </w:rPr>
              <w:t>BSC</w:t>
            </w:r>
            <w:r w:rsidRPr="00DD10D8">
              <w:rPr>
                <w:rFonts w:ascii="Times New Roman" w:hAnsi="Times New Roman"/>
                <w:sz w:val="24"/>
                <w:szCs w:val="24"/>
              </w:rPr>
              <w:t>-09</w:t>
            </w:r>
            <w:r w:rsidRPr="00DD10D8">
              <w:rPr>
                <w:rFonts w:ascii="Times New Roman" w:hAnsi="Times New Roman"/>
                <w:sz w:val="24"/>
                <w:szCs w:val="24"/>
                <w:lang w:val="en-US"/>
              </w:rPr>
              <w:t>H</w:t>
            </w:r>
            <w:r w:rsidRPr="00DD10D8">
              <w:rPr>
                <w:rFonts w:ascii="Times New Roman" w:hAnsi="Times New Roman"/>
                <w:sz w:val="24"/>
                <w:szCs w:val="24"/>
              </w:rPr>
              <w:t xml:space="preserve">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rPr>
              <w:t>SN:001380088</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66</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Старшая медсестра (кабинет 25)</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rPr>
              <w:t xml:space="preserve"> </w:t>
            </w:r>
            <w:r w:rsidRPr="00DD10D8">
              <w:rPr>
                <w:rFonts w:ascii="Times New Roman" w:hAnsi="Times New Roman"/>
                <w:sz w:val="24"/>
                <w:szCs w:val="24"/>
                <w:lang w:val="en-US"/>
              </w:rPr>
              <w:t>BSC</w:t>
            </w:r>
            <w:r w:rsidRPr="00DD10D8">
              <w:rPr>
                <w:rFonts w:ascii="Times New Roman" w:hAnsi="Times New Roman"/>
                <w:sz w:val="24"/>
                <w:szCs w:val="24"/>
              </w:rPr>
              <w:t>-09</w:t>
            </w:r>
            <w:r w:rsidRPr="00DD10D8">
              <w:rPr>
                <w:rFonts w:ascii="Times New Roman" w:hAnsi="Times New Roman"/>
                <w:sz w:val="24"/>
                <w:szCs w:val="24"/>
                <w:lang w:val="en-US"/>
              </w:rPr>
              <w:t>H</w:t>
            </w:r>
            <w:r w:rsidRPr="00DD10D8">
              <w:rPr>
                <w:rFonts w:ascii="Times New Roman" w:hAnsi="Times New Roman"/>
                <w:sz w:val="24"/>
                <w:szCs w:val="24"/>
              </w:rPr>
              <w:t xml:space="preserve">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rPr>
              <w:t>SN:001380087</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67</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Терапевт (кабинет 17)</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Hyundai</w:t>
            </w:r>
            <w:r w:rsidRPr="00DD10D8">
              <w:rPr>
                <w:rFonts w:ascii="Times New Roman" w:hAnsi="Times New Roman"/>
                <w:sz w:val="24"/>
                <w:szCs w:val="24"/>
              </w:rPr>
              <w:t xml:space="preserve"> </w:t>
            </w:r>
            <w:r w:rsidRPr="00DD10D8">
              <w:rPr>
                <w:rFonts w:ascii="Times New Roman" w:hAnsi="Times New Roman"/>
                <w:sz w:val="24"/>
                <w:szCs w:val="24"/>
                <w:lang w:val="en-US"/>
              </w:rPr>
              <w:t>HSH</w:t>
            </w:r>
            <w:r w:rsidRPr="00DD10D8">
              <w:rPr>
                <w:rFonts w:ascii="Times New Roman" w:hAnsi="Times New Roman"/>
                <w:sz w:val="24"/>
                <w:szCs w:val="24"/>
              </w:rPr>
              <w:t xml:space="preserve">-09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rPr>
              <w:t>SN:2</w:t>
            </w:r>
            <w:r w:rsidRPr="00DD10D8">
              <w:rPr>
                <w:rFonts w:ascii="Times New Roman" w:hAnsi="Times New Roman"/>
                <w:sz w:val="24"/>
                <w:szCs w:val="24"/>
                <w:lang w:val="en-US"/>
              </w:rPr>
              <w:t>AFL</w:t>
            </w:r>
            <w:r w:rsidRPr="00DD10D8">
              <w:rPr>
                <w:rFonts w:ascii="Times New Roman" w:hAnsi="Times New Roman"/>
                <w:sz w:val="24"/>
                <w:szCs w:val="24"/>
              </w:rPr>
              <w:t>000142</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68</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Стоматология  (кабинет 26)</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Hyundai HSH-094BE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SN:001380084</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69</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Экономисты (кабинет 43)</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Ballu</w:t>
            </w:r>
            <w:proofErr w:type="spellEnd"/>
            <w:r w:rsidRPr="00DD10D8">
              <w:rPr>
                <w:rFonts w:ascii="Times New Roman" w:hAnsi="Times New Roman"/>
                <w:sz w:val="24"/>
                <w:szCs w:val="24"/>
              </w:rPr>
              <w:t xml:space="preserve"> </w:t>
            </w:r>
            <w:r w:rsidRPr="00DD10D8">
              <w:rPr>
                <w:rFonts w:ascii="Times New Roman" w:hAnsi="Times New Roman"/>
                <w:sz w:val="24"/>
                <w:szCs w:val="24"/>
                <w:lang w:val="en-US"/>
              </w:rPr>
              <w:t>BSC</w:t>
            </w:r>
            <w:r w:rsidRPr="00DD10D8">
              <w:rPr>
                <w:rFonts w:ascii="Times New Roman" w:hAnsi="Times New Roman"/>
                <w:sz w:val="24"/>
                <w:szCs w:val="24"/>
              </w:rPr>
              <w:t>-09</w:t>
            </w:r>
            <w:r w:rsidRPr="00DD10D8">
              <w:rPr>
                <w:rFonts w:ascii="Times New Roman" w:hAnsi="Times New Roman"/>
                <w:sz w:val="24"/>
                <w:szCs w:val="24"/>
                <w:lang w:val="en-US"/>
              </w:rPr>
              <w:t>H</w:t>
            </w:r>
            <w:r w:rsidRPr="00DD10D8">
              <w:rPr>
                <w:rFonts w:ascii="Times New Roman" w:hAnsi="Times New Roman"/>
                <w:sz w:val="24"/>
                <w:szCs w:val="24"/>
              </w:rPr>
              <w:t xml:space="preserve">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rPr>
              <w:t>SN:001380091</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70</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Ведущий бухгалтер (кабинет 55)</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Hyundai HSH-094BE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SN:001380077</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71</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Хирургия (кабинет 36)</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Hyundai HSH-094BE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SN:001380078</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72</w:t>
            </w:r>
          </w:p>
        </w:tc>
        <w:tc>
          <w:tcPr>
            <w:tcW w:w="2552" w:type="dxa"/>
            <w:vAlign w:val="center"/>
          </w:tcPr>
          <w:p w:rsidR="00B219EF" w:rsidRPr="00DD10D8" w:rsidRDefault="00B219EF" w:rsidP="00B219EF">
            <w:pPr>
              <w:spacing w:after="0"/>
              <w:rPr>
                <w:rFonts w:ascii="Times New Roman" w:hAnsi="Times New Roman"/>
                <w:sz w:val="24"/>
                <w:szCs w:val="24"/>
              </w:rPr>
            </w:pPr>
            <w:proofErr w:type="spellStart"/>
            <w:r w:rsidRPr="00DD10D8">
              <w:rPr>
                <w:rFonts w:ascii="Times New Roman" w:hAnsi="Times New Roman"/>
                <w:sz w:val="24"/>
                <w:szCs w:val="24"/>
              </w:rPr>
              <w:t>Узи</w:t>
            </w:r>
            <w:proofErr w:type="spellEnd"/>
            <w:r w:rsidRPr="00DD10D8">
              <w:rPr>
                <w:rFonts w:ascii="Times New Roman" w:hAnsi="Times New Roman"/>
                <w:sz w:val="24"/>
                <w:szCs w:val="24"/>
              </w:rPr>
              <w:t xml:space="preserve"> (кабинет 47а)</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Hyundai HSH-094BE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SN:001380079</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73</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Хирургия (кабинет 36)</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Hyundai-094BE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rPr>
              <w:t>SN:001380081</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74</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Секретарь (кабинет 53)</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MDV</w:t>
            </w:r>
            <w:r w:rsidRPr="00DD10D8">
              <w:rPr>
                <w:rFonts w:ascii="Times New Roman" w:hAnsi="Times New Roman"/>
                <w:sz w:val="24"/>
                <w:szCs w:val="24"/>
              </w:rPr>
              <w:t xml:space="preserve"> </w:t>
            </w:r>
            <w:r w:rsidRPr="00DD10D8">
              <w:rPr>
                <w:rFonts w:ascii="Times New Roman" w:hAnsi="Times New Roman"/>
                <w:sz w:val="24"/>
                <w:szCs w:val="24"/>
                <w:lang w:val="en-US"/>
              </w:rPr>
              <w:t>MDSF</w:t>
            </w:r>
            <w:r w:rsidRPr="00DD10D8">
              <w:rPr>
                <w:rFonts w:ascii="Times New Roman" w:hAnsi="Times New Roman"/>
                <w:sz w:val="24"/>
                <w:szCs w:val="24"/>
              </w:rPr>
              <w:t>-09</w:t>
            </w:r>
            <w:r w:rsidRPr="00DD10D8">
              <w:rPr>
                <w:rFonts w:ascii="Times New Roman" w:hAnsi="Times New Roman"/>
                <w:sz w:val="24"/>
                <w:szCs w:val="24"/>
                <w:lang w:val="en-US"/>
              </w:rPr>
              <w:t>HRN</w:t>
            </w:r>
            <w:r w:rsidRPr="00DD10D8">
              <w:rPr>
                <w:rFonts w:ascii="Times New Roman" w:hAnsi="Times New Roman"/>
                <w:sz w:val="24"/>
                <w:szCs w:val="24"/>
              </w:rPr>
              <w:t>1 SN:24401264730363310120151</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75</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Заведующая (кабинет 40)</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Hyundai</w:t>
            </w:r>
            <w:r w:rsidRPr="00DD10D8">
              <w:rPr>
                <w:rFonts w:ascii="Times New Roman" w:hAnsi="Times New Roman"/>
                <w:sz w:val="24"/>
                <w:szCs w:val="24"/>
              </w:rPr>
              <w:t xml:space="preserve"> </w:t>
            </w:r>
            <w:r w:rsidRPr="00DD10D8">
              <w:rPr>
                <w:rFonts w:ascii="Times New Roman" w:hAnsi="Times New Roman"/>
                <w:sz w:val="24"/>
                <w:szCs w:val="24"/>
                <w:lang w:val="en-US"/>
              </w:rPr>
              <w:t>HSH</w:t>
            </w:r>
            <w:r w:rsidRPr="00DD10D8">
              <w:rPr>
                <w:rFonts w:ascii="Times New Roman" w:hAnsi="Times New Roman"/>
                <w:sz w:val="24"/>
                <w:szCs w:val="24"/>
              </w:rPr>
              <w:t xml:space="preserve">-09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rPr>
              <w:t>SN:001380085</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76</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Терапевт (кабинет 35)</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MDV</w:t>
            </w:r>
            <w:r w:rsidRPr="00DD10D8">
              <w:rPr>
                <w:rFonts w:ascii="Times New Roman" w:hAnsi="Times New Roman"/>
                <w:sz w:val="24"/>
                <w:szCs w:val="24"/>
              </w:rPr>
              <w:t xml:space="preserve"> </w:t>
            </w:r>
            <w:r w:rsidRPr="00DD10D8">
              <w:rPr>
                <w:rFonts w:ascii="Times New Roman" w:hAnsi="Times New Roman"/>
                <w:sz w:val="24"/>
                <w:szCs w:val="24"/>
                <w:lang w:val="en-US"/>
              </w:rPr>
              <w:t>MDSF</w:t>
            </w:r>
            <w:r w:rsidRPr="00DD10D8">
              <w:rPr>
                <w:rFonts w:ascii="Times New Roman" w:hAnsi="Times New Roman"/>
                <w:sz w:val="24"/>
                <w:szCs w:val="24"/>
              </w:rPr>
              <w:t>-09</w:t>
            </w:r>
            <w:r w:rsidRPr="00DD10D8">
              <w:rPr>
                <w:rFonts w:ascii="Times New Roman" w:hAnsi="Times New Roman"/>
                <w:sz w:val="24"/>
                <w:szCs w:val="24"/>
                <w:lang w:val="en-US"/>
              </w:rPr>
              <w:t>HRN</w:t>
            </w:r>
            <w:r w:rsidRPr="00DD10D8">
              <w:rPr>
                <w:rFonts w:ascii="Times New Roman" w:hAnsi="Times New Roman"/>
                <w:sz w:val="24"/>
                <w:szCs w:val="24"/>
              </w:rPr>
              <w:t xml:space="preserve">1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rPr>
              <w:t>SN:40126473036331012</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77</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Кабинет массажа (кабинет 29)</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MDV</w:t>
            </w:r>
            <w:r w:rsidRPr="00DD10D8">
              <w:rPr>
                <w:rFonts w:ascii="Times New Roman" w:hAnsi="Times New Roman"/>
                <w:sz w:val="24"/>
                <w:szCs w:val="24"/>
              </w:rPr>
              <w:t xml:space="preserve"> </w:t>
            </w:r>
            <w:r w:rsidRPr="00DD10D8">
              <w:rPr>
                <w:rFonts w:ascii="Times New Roman" w:hAnsi="Times New Roman"/>
                <w:sz w:val="24"/>
                <w:szCs w:val="24"/>
                <w:lang w:val="en-US"/>
              </w:rPr>
              <w:t>MDSF</w:t>
            </w:r>
            <w:r w:rsidRPr="00DD10D8">
              <w:rPr>
                <w:rFonts w:ascii="Times New Roman" w:hAnsi="Times New Roman"/>
                <w:sz w:val="24"/>
                <w:szCs w:val="24"/>
              </w:rPr>
              <w:t>-09</w:t>
            </w:r>
            <w:r w:rsidRPr="00DD10D8">
              <w:rPr>
                <w:rFonts w:ascii="Times New Roman" w:hAnsi="Times New Roman"/>
                <w:sz w:val="24"/>
                <w:szCs w:val="24"/>
                <w:lang w:val="en-US"/>
              </w:rPr>
              <w:t>HRN</w:t>
            </w:r>
            <w:r w:rsidRPr="00DD10D8">
              <w:rPr>
                <w:rFonts w:ascii="Times New Roman" w:hAnsi="Times New Roman"/>
                <w:sz w:val="24"/>
                <w:szCs w:val="24"/>
              </w:rPr>
              <w:t xml:space="preserve">1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rPr>
              <w:t>SN:2461720010365100830036</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78</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Процедурная (кабинет 33)</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MDV</w:t>
            </w:r>
            <w:r w:rsidRPr="00DD10D8">
              <w:rPr>
                <w:rFonts w:ascii="Times New Roman" w:hAnsi="Times New Roman"/>
                <w:sz w:val="24"/>
                <w:szCs w:val="24"/>
              </w:rPr>
              <w:t xml:space="preserve"> </w:t>
            </w:r>
            <w:r w:rsidRPr="00DD10D8">
              <w:rPr>
                <w:rFonts w:ascii="Times New Roman" w:hAnsi="Times New Roman"/>
                <w:sz w:val="24"/>
                <w:szCs w:val="24"/>
                <w:lang w:val="en-US"/>
              </w:rPr>
              <w:t>MDSF</w:t>
            </w:r>
            <w:r w:rsidRPr="00DD10D8">
              <w:rPr>
                <w:rFonts w:ascii="Times New Roman" w:hAnsi="Times New Roman"/>
                <w:sz w:val="24"/>
                <w:szCs w:val="24"/>
              </w:rPr>
              <w:t>-09</w:t>
            </w:r>
            <w:r w:rsidRPr="00DD10D8">
              <w:rPr>
                <w:rFonts w:ascii="Times New Roman" w:hAnsi="Times New Roman"/>
                <w:sz w:val="24"/>
                <w:szCs w:val="24"/>
                <w:lang w:val="en-US"/>
              </w:rPr>
              <w:t>HRN</w:t>
            </w:r>
            <w:r w:rsidRPr="00DD10D8">
              <w:rPr>
                <w:rFonts w:ascii="Times New Roman" w:hAnsi="Times New Roman"/>
                <w:sz w:val="24"/>
                <w:szCs w:val="24"/>
              </w:rPr>
              <w:t xml:space="preserve">1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rPr>
              <w:t>SN:2402322400368290810158</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79</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Рентген (кабинет 39)</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lang w:val="en-US"/>
              </w:rPr>
              <w:t>WINIA</w:t>
            </w:r>
            <w:r w:rsidRPr="00DD10D8">
              <w:rPr>
                <w:rFonts w:ascii="Times New Roman" w:hAnsi="Times New Roman"/>
                <w:sz w:val="24"/>
                <w:szCs w:val="24"/>
              </w:rPr>
              <w:t xml:space="preserve"> </w:t>
            </w:r>
            <w:r w:rsidRPr="00DD10D8">
              <w:rPr>
                <w:rFonts w:ascii="Times New Roman" w:hAnsi="Times New Roman"/>
                <w:sz w:val="24"/>
                <w:szCs w:val="24"/>
                <w:lang w:val="en-US"/>
              </w:rPr>
              <w:t>WSH</w:t>
            </w:r>
            <w:r w:rsidRPr="00DD10D8">
              <w:rPr>
                <w:rFonts w:ascii="Times New Roman" w:hAnsi="Times New Roman"/>
                <w:sz w:val="24"/>
                <w:szCs w:val="24"/>
              </w:rPr>
              <w:t>-095</w:t>
            </w:r>
            <w:r w:rsidRPr="00DD10D8">
              <w:rPr>
                <w:rFonts w:ascii="Times New Roman" w:hAnsi="Times New Roman"/>
                <w:sz w:val="24"/>
                <w:szCs w:val="24"/>
                <w:lang w:val="en-US"/>
              </w:rPr>
              <w:t>NBE</w:t>
            </w:r>
          </w:p>
          <w:p w:rsidR="00B219EF" w:rsidRPr="00DD10D8" w:rsidRDefault="00B219EF" w:rsidP="00B219EF">
            <w:pPr>
              <w:spacing w:after="0"/>
              <w:jc w:val="center"/>
              <w:rPr>
                <w:rFonts w:ascii="Times New Roman" w:hAnsi="Times New Roman"/>
                <w:sz w:val="24"/>
                <w:szCs w:val="24"/>
              </w:rPr>
            </w:pPr>
            <w:r w:rsidRPr="00DD10D8">
              <w:rPr>
                <w:rFonts w:ascii="Times New Roman" w:hAnsi="Times New Roman"/>
                <w:sz w:val="24"/>
                <w:szCs w:val="24"/>
              </w:rPr>
              <w:t xml:space="preserve"> (без с/н)</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80</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Терапевт  (кабинет 49)</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Hyundai-094BE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rPr>
              <w:t>SN:001380081</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81</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 xml:space="preserve">Дневной стационар </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MDV</w:t>
            </w:r>
            <w:r w:rsidRPr="00DD10D8">
              <w:rPr>
                <w:rFonts w:ascii="Times New Roman" w:hAnsi="Times New Roman"/>
                <w:sz w:val="24"/>
                <w:szCs w:val="24"/>
              </w:rPr>
              <w:t xml:space="preserve"> </w:t>
            </w:r>
            <w:r w:rsidRPr="00DD10D8">
              <w:rPr>
                <w:rFonts w:ascii="Times New Roman" w:hAnsi="Times New Roman"/>
                <w:sz w:val="24"/>
                <w:szCs w:val="24"/>
                <w:lang w:val="en-US"/>
              </w:rPr>
              <w:t>MDSF</w:t>
            </w:r>
            <w:r w:rsidRPr="00DD10D8">
              <w:rPr>
                <w:rFonts w:ascii="Times New Roman" w:hAnsi="Times New Roman"/>
                <w:sz w:val="24"/>
                <w:szCs w:val="24"/>
              </w:rPr>
              <w:t>-09</w:t>
            </w:r>
            <w:r w:rsidRPr="00DD10D8">
              <w:rPr>
                <w:rFonts w:ascii="Times New Roman" w:hAnsi="Times New Roman"/>
                <w:sz w:val="24"/>
                <w:szCs w:val="24"/>
                <w:lang w:val="en-US"/>
              </w:rPr>
              <w:t>HRN</w:t>
            </w:r>
            <w:r w:rsidRPr="00DD10D8">
              <w:rPr>
                <w:rFonts w:ascii="Times New Roman" w:hAnsi="Times New Roman"/>
                <w:sz w:val="24"/>
                <w:szCs w:val="24"/>
              </w:rPr>
              <w:t>1 SN:2402322400368280860178</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82</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 xml:space="preserve">Серверная </w:t>
            </w:r>
          </w:p>
        </w:tc>
        <w:tc>
          <w:tcPr>
            <w:tcW w:w="2161" w:type="dxa"/>
            <w:vAlign w:val="center"/>
          </w:tcPr>
          <w:p w:rsidR="00B219EF" w:rsidRPr="00DD10D8" w:rsidRDefault="00B219EF" w:rsidP="00B219EF">
            <w:pPr>
              <w:pStyle w:val="TableParagraph"/>
              <w:jc w:val="center"/>
              <w:rPr>
                <w:sz w:val="24"/>
                <w:szCs w:val="24"/>
              </w:rPr>
            </w:pPr>
            <w:r>
              <w:rPr>
                <w:sz w:val="24"/>
                <w:szCs w:val="24"/>
              </w:rPr>
              <w:t>2</w:t>
            </w:r>
            <w:r w:rsidRPr="00DD10D8">
              <w:rPr>
                <w:spacing w:val="-3"/>
                <w:sz w:val="24"/>
                <w:szCs w:val="24"/>
              </w:rPr>
              <w:t xml:space="preserve"> </w:t>
            </w:r>
            <w:r w:rsidRPr="00DD10D8">
              <w:rPr>
                <w:sz w:val="24"/>
                <w:szCs w:val="24"/>
              </w:rPr>
              <w:t>раз</w:t>
            </w:r>
            <w:r>
              <w:rPr>
                <w:sz w:val="24"/>
                <w:szCs w:val="24"/>
              </w:rPr>
              <w:t>а</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proofErr w:type="spellStart"/>
            <w:r w:rsidRPr="00DD10D8">
              <w:rPr>
                <w:rFonts w:ascii="Times New Roman" w:hAnsi="Times New Roman"/>
                <w:sz w:val="24"/>
                <w:szCs w:val="24"/>
                <w:lang w:val="en-US"/>
              </w:rPr>
              <w:t>SystemAir</w:t>
            </w:r>
            <w:proofErr w:type="spellEnd"/>
            <w:r w:rsidRPr="00DD10D8">
              <w:rPr>
                <w:rFonts w:ascii="Times New Roman" w:hAnsi="Times New Roman"/>
                <w:sz w:val="24"/>
                <w:szCs w:val="24"/>
                <w:lang w:val="en-US"/>
              </w:rPr>
              <w:t xml:space="preserve"> 09HPQ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w:t>
            </w:r>
            <w:r w:rsidRPr="00DD10D8">
              <w:rPr>
                <w:rFonts w:ascii="Times New Roman" w:hAnsi="Times New Roman"/>
                <w:sz w:val="24"/>
                <w:szCs w:val="24"/>
              </w:rPr>
              <w:t>24032765603</w:t>
            </w:r>
            <w:r w:rsidRPr="00DD10D8">
              <w:rPr>
                <w:rFonts w:ascii="Times New Roman" w:hAnsi="Times New Roman"/>
                <w:sz w:val="24"/>
                <w:szCs w:val="24"/>
                <w:lang w:val="en-US"/>
              </w:rPr>
              <w:t>74090120180</w:t>
            </w:r>
          </w:p>
        </w:tc>
      </w:tr>
      <w:tr w:rsidR="00B219EF" w:rsidRPr="00040B61"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83</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Психологи (административное здание)</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w:t>
            </w:r>
            <w:r w:rsidRPr="00DD10D8">
              <w:rPr>
                <w:spacing w:val="-3"/>
                <w:sz w:val="24"/>
                <w:szCs w:val="24"/>
              </w:rPr>
              <w:t xml:space="preserve"> </w:t>
            </w:r>
            <w:r w:rsidRPr="00DD10D8">
              <w:rPr>
                <w:sz w:val="24"/>
                <w:szCs w:val="24"/>
              </w:rPr>
              <w:t>раз</w:t>
            </w:r>
            <w:r w:rsidRPr="00DD10D8">
              <w:rPr>
                <w:spacing w:val="-3"/>
                <w:sz w:val="24"/>
                <w:szCs w:val="24"/>
              </w:rPr>
              <w:t xml:space="preserve"> </w:t>
            </w:r>
            <w:r w:rsidRPr="00DD10D8">
              <w:rPr>
                <w:sz w:val="24"/>
                <w:szCs w:val="24"/>
              </w:rPr>
              <w:t>в</w:t>
            </w:r>
            <w:r w:rsidRPr="00DD10D8">
              <w:rPr>
                <w:spacing w:val="-5"/>
                <w:sz w:val="24"/>
                <w:szCs w:val="24"/>
              </w:rPr>
              <w:t xml:space="preserve"> </w:t>
            </w:r>
            <w:r w:rsidRPr="00DD10D8">
              <w:rPr>
                <w:sz w:val="24"/>
                <w:szCs w:val="24"/>
              </w:rPr>
              <w:t>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 xml:space="preserve">Daikin FTXS42J2V1B </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SN:3SB64656-19G</w:t>
            </w:r>
          </w:p>
        </w:tc>
      </w:tr>
      <w:tr w:rsidR="00B219EF" w:rsidRPr="00DD10D8" w:rsidTr="00B219EF">
        <w:tc>
          <w:tcPr>
            <w:tcW w:w="675" w:type="dxa"/>
            <w:vAlign w:val="center"/>
          </w:tcPr>
          <w:p w:rsidR="00B219EF" w:rsidRPr="00DD10D8" w:rsidRDefault="00B219EF" w:rsidP="00B219EF">
            <w:pPr>
              <w:spacing w:after="0"/>
              <w:jc w:val="center"/>
              <w:rPr>
                <w:rFonts w:ascii="Times New Roman" w:hAnsi="Times New Roman"/>
                <w:sz w:val="24"/>
                <w:szCs w:val="24"/>
              </w:rPr>
            </w:pPr>
            <w:r>
              <w:rPr>
                <w:rFonts w:ascii="Times New Roman" w:hAnsi="Times New Roman"/>
                <w:sz w:val="24"/>
                <w:szCs w:val="24"/>
              </w:rPr>
              <w:t>84</w:t>
            </w:r>
          </w:p>
        </w:tc>
        <w:tc>
          <w:tcPr>
            <w:tcW w:w="2552" w:type="dxa"/>
            <w:vAlign w:val="center"/>
          </w:tcPr>
          <w:p w:rsidR="00B219EF" w:rsidRPr="00DD10D8" w:rsidRDefault="00B219EF" w:rsidP="00B219EF">
            <w:pPr>
              <w:spacing w:after="0"/>
              <w:rPr>
                <w:rFonts w:ascii="Times New Roman" w:hAnsi="Times New Roman"/>
                <w:sz w:val="24"/>
                <w:szCs w:val="24"/>
              </w:rPr>
            </w:pPr>
            <w:r w:rsidRPr="00DD10D8">
              <w:rPr>
                <w:rFonts w:ascii="Times New Roman" w:hAnsi="Times New Roman"/>
                <w:sz w:val="24"/>
                <w:szCs w:val="24"/>
              </w:rPr>
              <w:t>Кабинет 37</w:t>
            </w:r>
          </w:p>
        </w:tc>
        <w:tc>
          <w:tcPr>
            <w:tcW w:w="2161" w:type="dxa"/>
            <w:vAlign w:val="center"/>
          </w:tcPr>
          <w:p w:rsidR="00B219EF" w:rsidRPr="00DD10D8" w:rsidRDefault="00B219EF" w:rsidP="00B219EF">
            <w:pPr>
              <w:pStyle w:val="TableParagraph"/>
              <w:jc w:val="center"/>
              <w:rPr>
                <w:sz w:val="24"/>
                <w:szCs w:val="24"/>
              </w:rPr>
            </w:pPr>
            <w:r w:rsidRPr="00DD10D8">
              <w:rPr>
                <w:sz w:val="24"/>
                <w:szCs w:val="24"/>
              </w:rPr>
              <w:t>1 раз в год</w:t>
            </w:r>
          </w:p>
        </w:tc>
        <w:tc>
          <w:tcPr>
            <w:tcW w:w="850" w:type="dxa"/>
            <w:vAlign w:val="center"/>
          </w:tcPr>
          <w:p w:rsidR="00B219EF" w:rsidRPr="00DD10D8" w:rsidRDefault="00B219EF" w:rsidP="00B219EF">
            <w:pPr>
              <w:pStyle w:val="TableParagraph"/>
              <w:jc w:val="center"/>
              <w:rPr>
                <w:sz w:val="24"/>
                <w:szCs w:val="24"/>
              </w:rPr>
            </w:pPr>
            <w:r w:rsidRPr="00DD10D8">
              <w:rPr>
                <w:sz w:val="24"/>
                <w:szCs w:val="24"/>
              </w:rPr>
              <w:t>1</w:t>
            </w:r>
          </w:p>
        </w:tc>
        <w:tc>
          <w:tcPr>
            <w:tcW w:w="3969" w:type="dxa"/>
            <w:vAlign w:val="center"/>
          </w:tcPr>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DAHATSU DMH-09</w:t>
            </w:r>
          </w:p>
          <w:p w:rsidR="00B219EF" w:rsidRPr="00DD10D8" w:rsidRDefault="00B219EF" w:rsidP="00B219EF">
            <w:pPr>
              <w:spacing w:after="0"/>
              <w:jc w:val="center"/>
              <w:rPr>
                <w:rFonts w:ascii="Times New Roman" w:hAnsi="Times New Roman"/>
                <w:sz w:val="24"/>
                <w:szCs w:val="24"/>
                <w:lang w:val="en-US"/>
              </w:rPr>
            </w:pPr>
            <w:r w:rsidRPr="00DD10D8">
              <w:rPr>
                <w:rFonts w:ascii="Times New Roman" w:hAnsi="Times New Roman"/>
                <w:sz w:val="24"/>
                <w:szCs w:val="24"/>
                <w:lang w:val="en-US"/>
              </w:rPr>
              <w:t>SN:1051102500151W21120401082</w:t>
            </w:r>
          </w:p>
        </w:tc>
      </w:tr>
    </w:tbl>
    <w:p w:rsidR="00372EFE" w:rsidRPr="00BF798B" w:rsidRDefault="00372EFE" w:rsidP="00BF798B">
      <w:pPr>
        <w:spacing w:after="0" w:line="240" w:lineRule="auto"/>
        <w:rPr>
          <w:rFonts w:ascii="Times New Roman" w:hAnsi="Times New Roman"/>
          <w:sz w:val="24"/>
          <w:szCs w:val="24"/>
        </w:rPr>
      </w:pPr>
    </w:p>
    <w:p w:rsidR="00271E93" w:rsidRPr="00BF798B" w:rsidRDefault="00271E93" w:rsidP="00BF798B">
      <w:pPr>
        <w:spacing w:after="0" w:line="240" w:lineRule="auto"/>
        <w:jc w:val="center"/>
        <w:rPr>
          <w:rFonts w:ascii="Times New Roman" w:hAnsi="Times New Roman"/>
          <w:b/>
          <w:sz w:val="24"/>
          <w:szCs w:val="24"/>
        </w:rPr>
      </w:pPr>
    </w:p>
    <w:tbl>
      <w:tblPr>
        <w:tblW w:w="9355" w:type="dxa"/>
        <w:tblInd w:w="109" w:type="dxa"/>
        <w:tblLook w:val="04A0" w:firstRow="1" w:lastRow="0" w:firstColumn="1" w:lastColumn="0" w:noHBand="0" w:noVBand="1"/>
      </w:tblPr>
      <w:tblGrid>
        <w:gridCol w:w="5005"/>
        <w:gridCol w:w="4350"/>
      </w:tblGrid>
      <w:tr w:rsidR="00A90F67" w:rsidRPr="00BF798B" w:rsidTr="00B330B9">
        <w:tc>
          <w:tcPr>
            <w:tcW w:w="5005" w:type="dxa"/>
            <w:shd w:val="clear" w:color="auto" w:fill="auto"/>
          </w:tcPr>
          <w:p w:rsidR="00A90F67" w:rsidRPr="00BF798B" w:rsidRDefault="00FC0723" w:rsidP="00BF798B">
            <w:pPr>
              <w:tabs>
                <w:tab w:val="left" w:pos="0"/>
              </w:tabs>
              <w:spacing w:after="0" w:line="240" w:lineRule="auto"/>
              <w:jc w:val="center"/>
              <w:rPr>
                <w:rFonts w:ascii="Times New Roman" w:hAnsi="Times New Roman"/>
                <w:b/>
                <w:sz w:val="24"/>
                <w:szCs w:val="24"/>
              </w:rPr>
            </w:pPr>
            <w:r w:rsidRPr="00BF798B">
              <w:rPr>
                <w:rFonts w:ascii="Times New Roman" w:hAnsi="Times New Roman"/>
                <w:b/>
                <w:sz w:val="24"/>
                <w:szCs w:val="24"/>
              </w:rPr>
              <w:t>Заказчик</w:t>
            </w:r>
          </w:p>
          <w:p w:rsidR="00A90F67" w:rsidRPr="00BF798B" w:rsidRDefault="00A90F67" w:rsidP="00BF798B">
            <w:pPr>
              <w:tabs>
                <w:tab w:val="left" w:pos="0"/>
              </w:tabs>
              <w:spacing w:after="0" w:line="240" w:lineRule="auto"/>
              <w:rPr>
                <w:rFonts w:ascii="Times New Roman" w:hAnsi="Times New Roman"/>
                <w:b/>
                <w:sz w:val="24"/>
                <w:szCs w:val="24"/>
              </w:rPr>
            </w:pPr>
            <w:r w:rsidRPr="00BF798B">
              <w:rPr>
                <w:rFonts w:ascii="Times New Roman" w:hAnsi="Times New Roman"/>
                <w:b/>
                <w:bCs/>
                <w:sz w:val="24"/>
                <w:szCs w:val="24"/>
              </w:rPr>
              <w:t>ЧУЗ "КБ "РЖД-Медицина" г. Смоленск"</w:t>
            </w:r>
          </w:p>
          <w:p w:rsidR="00A90F67" w:rsidRPr="00BF798B" w:rsidRDefault="00A90F67" w:rsidP="00BF798B">
            <w:pPr>
              <w:tabs>
                <w:tab w:val="left" w:pos="0"/>
              </w:tabs>
              <w:spacing w:after="0" w:line="240" w:lineRule="auto"/>
              <w:jc w:val="both"/>
              <w:rPr>
                <w:rFonts w:ascii="Times New Roman" w:hAnsi="Times New Roman"/>
                <w:b/>
                <w:sz w:val="24"/>
                <w:szCs w:val="24"/>
              </w:rPr>
            </w:pPr>
          </w:p>
          <w:p w:rsidR="00A90F67" w:rsidRPr="00BF798B" w:rsidRDefault="00A90F67" w:rsidP="00BF798B">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Главный врач</w:t>
            </w:r>
          </w:p>
          <w:p w:rsidR="00A90F67" w:rsidRPr="00BF798B" w:rsidRDefault="00A90F67" w:rsidP="00BF798B">
            <w:pPr>
              <w:tabs>
                <w:tab w:val="left" w:pos="0"/>
              </w:tabs>
              <w:spacing w:after="0" w:line="240" w:lineRule="auto"/>
              <w:jc w:val="both"/>
              <w:rPr>
                <w:rFonts w:ascii="Times New Roman" w:hAnsi="Times New Roman"/>
                <w:b/>
                <w:sz w:val="24"/>
                <w:szCs w:val="24"/>
              </w:rPr>
            </w:pPr>
          </w:p>
          <w:p w:rsidR="00A90F67" w:rsidRPr="00BF798B" w:rsidRDefault="00A90F67" w:rsidP="00BF798B">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 xml:space="preserve">_______________/ </w:t>
            </w:r>
            <w:r w:rsidRPr="00B219EF">
              <w:rPr>
                <w:rFonts w:ascii="Times New Roman" w:hAnsi="Times New Roman"/>
                <w:sz w:val="24"/>
                <w:szCs w:val="24"/>
              </w:rPr>
              <w:t>М.В. Морозов</w:t>
            </w:r>
            <w:r w:rsidRPr="00BF798B">
              <w:rPr>
                <w:rFonts w:ascii="Times New Roman" w:hAnsi="Times New Roman"/>
                <w:b/>
                <w:sz w:val="24"/>
                <w:szCs w:val="24"/>
              </w:rPr>
              <w:t xml:space="preserve"> /</w:t>
            </w:r>
          </w:p>
          <w:p w:rsidR="00A90F67" w:rsidRPr="00BF798B" w:rsidRDefault="00A90F67" w:rsidP="00BF798B">
            <w:pPr>
              <w:tabs>
                <w:tab w:val="left" w:pos="0"/>
              </w:tabs>
              <w:spacing w:after="0" w:line="240" w:lineRule="auto"/>
              <w:jc w:val="both"/>
              <w:rPr>
                <w:rFonts w:ascii="Times New Roman" w:hAnsi="Times New Roman"/>
                <w:sz w:val="24"/>
                <w:szCs w:val="24"/>
              </w:rPr>
            </w:pPr>
            <w:r w:rsidRPr="00BF798B">
              <w:rPr>
                <w:rFonts w:ascii="Times New Roman" w:hAnsi="Times New Roman"/>
                <w:sz w:val="24"/>
                <w:szCs w:val="24"/>
              </w:rPr>
              <w:t>М.П.</w:t>
            </w:r>
          </w:p>
        </w:tc>
        <w:tc>
          <w:tcPr>
            <w:tcW w:w="4350" w:type="dxa"/>
            <w:shd w:val="clear" w:color="auto" w:fill="auto"/>
          </w:tcPr>
          <w:p w:rsidR="00A90F67" w:rsidRPr="00BF798B" w:rsidRDefault="00FC0723" w:rsidP="00BF798B">
            <w:pPr>
              <w:tabs>
                <w:tab w:val="left" w:pos="0"/>
                <w:tab w:val="left" w:pos="1481"/>
                <w:tab w:val="center" w:pos="2337"/>
              </w:tabs>
              <w:spacing w:after="0" w:line="240" w:lineRule="auto"/>
              <w:jc w:val="center"/>
              <w:rPr>
                <w:rFonts w:ascii="Times New Roman" w:hAnsi="Times New Roman"/>
                <w:b/>
                <w:sz w:val="24"/>
                <w:szCs w:val="24"/>
              </w:rPr>
            </w:pPr>
            <w:r w:rsidRPr="00BF798B">
              <w:rPr>
                <w:rFonts w:ascii="Times New Roman" w:hAnsi="Times New Roman"/>
                <w:b/>
                <w:sz w:val="24"/>
                <w:szCs w:val="24"/>
              </w:rPr>
              <w:t>Исполнитель</w:t>
            </w:r>
          </w:p>
          <w:p w:rsidR="00A90F67" w:rsidRPr="00BF798B" w:rsidRDefault="00A90F67" w:rsidP="00BF798B">
            <w:pPr>
              <w:tabs>
                <w:tab w:val="left" w:pos="0"/>
              </w:tabs>
              <w:spacing w:after="0" w:line="240" w:lineRule="auto"/>
              <w:jc w:val="center"/>
              <w:rPr>
                <w:rFonts w:ascii="Times New Roman" w:hAnsi="Times New Roman"/>
                <w:b/>
                <w:sz w:val="24"/>
                <w:szCs w:val="24"/>
              </w:rPr>
            </w:pPr>
          </w:p>
          <w:p w:rsidR="00A90F67" w:rsidRPr="00BF798B" w:rsidRDefault="00A90F67" w:rsidP="00BF798B">
            <w:pPr>
              <w:tabs>
                <w:tab w:val="left" w:pos="0"/>
              </w:tabs>
              <w:spacing w:after="0" w:line="240" w:lineRule="auto"/>
              <w:jc w:val="center"/>
              <w:rPr>
                <w:rFonts w:ascii="Times New Roman" w:hAnsi="Times New Roman"/>
                <w:b/>
                <w:sz w:val="24"/>
                <w:szCs w:val="24"/>
              </w:rPr>
            </w:pPr>
          </w:p>
          <w:p w:rsidR="00A90F67" w:rsidRPr="00BF798B" w:rsidRDefault="00A90F67" w:rsidP="00BF798B">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Должность</w:t>
            </w:r>
          </w:p>
          <w:p w:rsidR="00A90F67" w:rsidRPr="00BF798B" w:rsidRDefault="00A90F67" w:rsidP="00BF798B">
            <w:pPr>
              <w:tabs>
                <w:tab w:val="left" w:pos="0"/>
              </w:tabs>
              <w:spacing w:after="0" w:line="240" w:lineRule="auto"/>
              <w:jc w:val="both"/>
              <w:rPr>
                <w:rFonts w:ascii="Times New Roman" w:hAnsi="Times New Roman"/>
                <w:b/>
                <w:sz w:val="24"/>
                <w:szCs w:val="24"/>
              </w:rPr>
            </w:pPr>
          </w:p>
          <w:p w:rsidR="00A90F67" w:rsidRPr="00BF798B" w:rsidRDefault="00A90F67" w:rsidP="00BF798B">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_______________/ __________  /</w:t>
            </w:r>
          </w:p>
          <w:p w:rsidR="00A90F67" w:rsidRPr="00BF798B" w:rsidRDefault="00A90F67" w:rsidP="00BF798B">
            <w:pPr>
              <w:spacing w:after="0" w:line="240" w:lineRule="auto"/>
              <w:rPr>
                <w:rFonts w:ascii="Times New Roman" w:hAnsi="Times New Roman"/>
                <w:b/>
                <w:sz w:val="24"/>
                <w:szCs w:val="24"/>
              </w:rPr>
            </w:pPr>
            <w:r w:rsidRPr="00BF798B">
              <w:rPr>
                <w:rFonts w:ascii="Times New Roman" w:hAnsi="Times New Roman"/>
                <w:sz w:val="24"/>
                <w:szCs w:val="24"/>
              </w:rPr>
              <w:t>М.П.</w:t>
            </w:r>
          </w:p>
        </w:tc>
      </w:tr>
    </w:tbl>
    <w:p w:rsidR="0020063D" w:rsidRDefault="0020063D" w:rsidP="00BF798B">
      <w:pPr>
        <w:spacing w:after="0" w:line="240" w:lineRule="auto"/>
        <w:ind w:firstLine="709"/>
        <w:jc w:val="right"/>
        <w:rPr>
          <w:rFonts w:ascii="Times New Roman" w:hAnsi="Times New Roman"/>
          <w:sz w:val="24"/>
          <w:szCs w:val="24"/>
        </w:rPr>
      </w:pPr>
    </w:p>
    <w:p w:rsidR="0020063D" w:rsidRDefault="0020063D" w:rsidP="00BF798B">
      <w:pPr>
        <w:spacing w:after="0" w:line="240" w:lineRule="auto"/>
        <w:ind w:firstLine="709"/>
        <w:jc w:val="right"/>
        <w:rPr>
          <w:rFonts w:ascii="Times New Roman" w:hAnsi="Times New Roman"/>
          <w:sz w:val="24"/>
          <w:szCs w:val="24"/>
        </w:rPr>
      </w:pPr>
    </w:p>
    <w:p w:rsidR="0020063D" w:rsidRDefault="0020063D" w:rsidP="00BF798B">
      <w:pPr>
        <w:spacing w:after="0" w:line="240" w:lineRule="auto"/>
        <w:ind w:firstLine="709"/>
        <w:jc w:val="right"/>
        <w:rPr>
          <w:rFonts w:ascii="Times New Roman" w:hAnsi="Times New Roman"/>
          <w:sz w:val="24"/>
          <w:szCs w:val="24"/>
        </w:rPr>
      </w:pPr>
    </w:p>
    <w:p w:rsidR="002F0E24" w:rsidRDefault="002F0E24" w:rsidP="00BF798B">
      <w:pPr>
        <w:spacing w:after="0" w:line="240" w:lineRule="auto"/>
        <w:ind w:firstLine="709"/>
        <w:jc w:val="right"/>
        <w:rPr>
          <w:rFonts w:ascii="Times New Roman" w:hAnsi="Times New Roman"/>
          <w:sz w:val="24"/>
          <w:szCs w:val="24"/>
        </w:rPr>
      </w:pPr>
    </w:p>
    <w:p w:rsidR="002F0E24" w:rsidRDefault="002F0E24" w:rsidP="00BF798B">
      <w:pPr>
        <w:spacing w:after="0" w:line="240" w:lineRule="auto"/>
        <w:ind w:firstLine="709"/>
        <w:jc w:val="right"/>
        <w:rPr>
          <w:rFonts w:ascii="Times New Roman" w:hAnsi="Times New Roman"/>
          <w:sz w:val="24"/>
          <w:szCs w:val="24"/>
        </w:rPr>
      </w:pPr>
    </w:p>
    <w:p w:rsidR="002F0E24" w:rsidRDefault="002F0E24" w:rsidP="00BF798B">
      <w:pPr>
        <w:spacing w:after="0" w:line="240" w:lineRule="auto"/>
        <w:ind w:firstLine="709"/>
        <w:jc w:val="right"/>
        <w:rPr>
          <w:rFonts w:ascii="Times New Roman" w:hAnsi="Times New Roman"/>
          <w:sz w:val="24"/>
          <w:szCs w:val="24"/>
        </w:rPr>
      </w:pPr>
    </w:p>
    <w:p w:rsidR="002F0E24" w:rsidRDefault="002F0E24" w:rsidP="00BF798B">
      <w:pPr>
        <w:spacing w:after="0" w:line="240" w:lineRule="auto"/>
        <w:ind w:firstLine="709"/>
        <w:jc w:val="right"/>
        <w:rPr>
          <w:rFonts w:ascii="Times New Roman" w:hAnsi="Times New Roman"/>
          <w:sz w:val="24"/>
          <w:szCs w:val="24"/>
        </w:rPr>
      </w:pPr>
    </w:p>
    <w:p w:rsidR="004906E6" w:rsidRPr="00BF798B" w:rsidRDefault="00F31A2A" w:rsidP="00BF798B">
      <w:pPr>
        <w:spacing w:after="0" w:line="240" w:lineRule="auto"/>
        <w:ind w:firstLine="709"/>
        <w:jc w:val="right"/>
        <w:rPr>
          <w:rFonts w:ascii="Times New Roman" w:hAnsi="Times New Roman"/>
          <w:sz w:val="24"/>
          <w:szCs w:val="24"/>
        </w:rPr>
      </w:pPr>
      <w:r w:rsidRPr="00BF798B">
        <w:rPr>
          <w:rFonts w:ascii="Times New Roman" w:hAnsi="Times New Roman"/>
          <w:sz w:val="24"/>
          <w:szCs w:val="24"/>
        </w:rPr>
        <w:t>Приложение № 2</w:t>
      </w:r>
    </w:p>
    <w:p w:rsidR="00B219EF" w:rsidRPr="00BF798B" w:rsidRDefault="00B219EF" w:rsidP="00B219EF">
      <w:pPr>
        <w:spacing w:after="0" w:line="240" w:lineRule="auto"/>
        <w:ind w:firstLine="709"/>
        <w:jc w:val="right"/>
        <w:rPr>
          <w:rFonts w:ascii="Times New Roman" w:hAnsi="Times New Roman"/>
          <w:sz w:val="24"/>
          <w:szCs w:val="24"/>
        </w:rPr>
      </w:pPr>
      <w:r w:rsidRPr="00BF798B">
        <w:rPr>
          <w:rFonts w:ascii="Times New Roman" w:hAnsi="Times New Roman"/>
          <w:sz w:val="24"/>
          <w:szCs w:val="24"/>
        </w:rPr>
        <w:t>к Договору №</w:t>
      </w:r>
      <w:r>
        <w:rPr>
          <w:rFonts w:ascii="Times New Roman" w:hAnsi="Times New Roman"/>
          <w:sz w:val="24"/>
          <w:szCs w:val="24"/>
        </w:rPr>
        <w:t>22160309057</w:t>
      </w:r>
    </w:p>
    <w:p w:rsidR="00B219EF" w:rsidRPr="00BF798B" w:rsidRDefault="00B219EF" w:rsidP="00B219EF">
      <w:pPr>
        <w:spacing w:after="0" w:line="240" w:lineRule="auto"/>
        <w:ind w:firstLine="709"/>
        <w:jc w:val="right"/>
        <w:rPr>
          <w:rFonts w:ascii="Times New Roman" w:hAnsi="Times New Roman"/>
          <w:sz w:val="24"/>
          <w:szCs w:val="24"/>
        </w:rPr>
      </w:pPr>
      <w:r w:rsidRPr="00BF798B">
        <w:rPr>
          <w:rFonts w:ascii="Times New Roman" w:hAnsi="Times New Roman"/>
          <w:sz w:val="24"/>
          <w:szCs w:val="24"/>
        </w:rPr>
        <w:t xml:space="preserve"> от «___» __________ 20</w:t>
      </w:r>
      <w:r>
        <w:rPr>
          <w:rFonts w:ascii="Times New Roman" w:hAnsi="Times New Roman"/>
          <w:sz w:val="24"/>
          <w:szCs w:val="24"/>
        </w:rPr>
        <w:t>22</w:t>
      </w:r>
      <w:r w:rsidRPr="00BF798B">
        <w:rPr>
          <w:rFonts w:ascii="Times New Roman" w:hAnsi="Times New Roman"/>
          <w:sz w:val="24"/>
          <w:szCs w:val="24"/>
        </w:rPr>
        <w:t>г.</w:t>
      </w:r>
    </w:p>
    <w:p w:rsidR="004906E6" w:rsidRPr="00BF798B" w:rsidRDefault="004906E6" w:rsidP="00BF798B">
      <w:pPr>
        <w:spacing w:after="0" w:line="240" w:lineRule="auto"/>
        <w:jc w:val="right"/>
        <w:rPr>
          <w:rFonts w:ascii="Times New Roman" w:hAnsi="Times New Roman"/>
          <w:sz w:val="24"/>
          <w:szCs w:val="24"/>
        </w:rPr>
      </w:pPr>
    </w:p>
    <w:p w:rsidR="00FC0723" w:rsidRDefault="004906E6" w:rsidP="00BF798B">
      <w:pPr>
        <w:spacing w:after="0" w:line="240" w:lineRule="auto"/>
        <w:jc w:val="center"/>
        <w:rPr>
          <w:rFonts w:ascii="Times New Roman" w:hAnsi="Times New Roman"/>
          <w:b/>
          <w:sz w:val="24"/>
          <w:szCs w:val="24"/>
        </w:rPr>
      </w:pPr>
      <w:r w:rsidRPr="00BF798B">
        <w:rPr>
          <w:rFonts w:ascii="Times New Roman" w:hAnsi="Times New Roman"/>
          <w:b/>
          <w:sz w:val="24"/>
          <w:szCs w:val="24"/>
        </w:rPr>
        <w:t>Калькуляция</w:t>
      </w:r>
    </w:p>
    <w:tbl>
      <w:tblPr>
        <w:tblW w:w="4943" w:type="pct"/>
        <w:tblInd w:w="112" w:type="dxa"/>
        <w:shd w:val="clear" w:color="auto" w:fill="FFFFFF"/>
        <w:tblLayout w:type="fixed"/>
        <w:tblLook w:val="04A0" w:firstRow="1" w:lastRow="0" w:firstColumn="1" w:lastColumn="0" w:noHBand="0" w:noVBand="1"/>
      </w:tblPr>
      <w:tblGrid>
        <w:gridCol w:w="619"/>
        <w:gridCol w:w="2407"/>
        <w:gridCol w:w="1510"/>
        <w:gridCol w:w="1381"/>
        <w:gridCol w:w="1098"/>
        <w:gridCol w:w="1194"/>
        <w:gridCol w:w="1253"/>
      </w:tblGrid>
      <w:tr w:rsidR="0020063D" w:rsidRPr="0020063D" w:rsidTr="00574055">
        <w:trPr>
          <w:trHeight w:val="516"/>
        </w:trPr>
        <w:tc>
          <w:tcPr>
            <w:tcW w:w="32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lang w:val="en-US"/>
              </w:rPr>
              <w:t xml:space="preserve">N </w:t>
            </w:r>
            <w:r w:rsidRPr="0020063D">
              <w:rPr>
                <w:rFonts w:ascii="Times New Roman" w:hAnsi="Times New Roman"/>
                <w:b/>
                <w:bCs/>
              </w:rPr>
              <w:t>п/п</w:t>
            </w:r>
          </w:p>
        </w:tc>
        <w:tc>
          <w:tcPr>
            <w:tcW w:w="1272" w:type="pct"/>
            <w:tcBorders>
              <w:top w:val="single" w:sz="4" w:space="0" w:color="auto"/>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rPr>
              <w:t>Наименование оборудования,</w:t>
            </w:r>
          </w:p>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rPr>
              <w:t>подлежащего</w:t>
            </w:r>
          </w:p>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rPr>
              <w:t>техническому обслуживанию</w:t>
            </w:r>
          </w:p>
        </w:tc>
        <w:tc>
          <w:tcPr>
            <w:tcW w:w="798" w:type="pct"/>
            <w:tcBorders>
              <w:top w:val="single" w:sz="4" w:space="0" w:color="auto"/>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rPr>
              <w:t>Количество,шт.</w:t>
            </w:r>
          </w:p>
        </w:tc>
        <w:tc>
          <w:tcPr>
            <w:tcW w:w="730" w:type="pct"/>
            <w:tcBorders>
              <w:top w:val="single" w:sz="4" w:space="0" w:color="auto"/>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rPr>
              <w:t>Количество</w:t>
            </w:r>
          </w:p>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rPr>
              <w:t>ТО</w:t>
            </w:r>
          </w:p>
        </w:tc>
        <w:tc>
          <w:tcPr>
            <w:tcW w:w="580" w:type="pct"/>
            <w:tcBorders>
              <w:top w:val="single" w:sz="4" w:space="0" w:color="auto"/>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rPr>
              <w:t>НДС, %/</w:t>
            </w:r>
          </w:p>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rPr>
              <w:t>НДС не облагается</w:t>
            </w:r>
          </w:p>
        </w:tc>
        <w:tc>
          <w:tcPr>
            <w:tcW w:w="631" w:type="pct"/>
            <w:tcBorders>
              <w:top w:val="single" w:sz="4" w:space="0" w:color="auto"/>
              <w:left w:val="nil"/>
              <w:bottom w:val="single" w:sz="4" w:space="0" w:color="auto"/>
              <w:right w:val="single" w:sz="4" w:space="0" w:color="auto"/>
            </w:tcBorders>
            <w:shd w:val="clear" w:color="auto" w:fill="FFFFFF"/>
            <w:vAlign w:val="center"/>
          </w:tcPr>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rPr>
              <w:t>Цена за единицу с НДС, руб.</w:t>
            </w:r>
          </w:p>
        </w:tc>
        <w:tc>
          <w:tcPr>
            <w:tcW w:w="662" w:type="pct"/>
            <w:tcBorders>
              <w:top w:val="single" w:sz="4" w:space="0" w:color="auto"/>
              <w:left w:val="nil"/>
              <w:bottom w:val="single" w:sz="4" w:space="0" w:color="auto"/>
              <w:right w:val="single" w:sz="4" w:space="0" w:color="auto"/>
            </w:tcBorders>
            <w:shd w:val="clear" w:color="auto" w:fill="FFFFFF"/>
            <w:vAlign w:val="center"/>
          </w:tcPr>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rPr>
              <w:t>Сумма с НДС, руб.</w:t>
            </w:r>
          </w:p>
        </w:tc>
      </w:tr>
      <w:tr w:rsidR="0020063D" w:rsidRPr="0020063D" w:rsidTr="00574055">
        <w:trPr>
          <w:trHeight w:val="516"/>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rPr>
              <w:t>Стационар (214025, Смоленская обл., г. Смоленск, 1-й Краснофлотский пер., д. 15)</w:t>
            </w:r>
          </w:p>
        </w:tc>
      </w:tr>
      <w:tr w:rsidR="0020063D" w:rsidRPr="0020063D" w:rsidTr="00574055">
        <w:trPr>
          <w:trHeight w:val="516"/>
        </w:trPr>
        <w:tc>
          <w:tcPr>
            <w:tcW w:w="32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rPr>
              <w:t> </w:t>
            </w:r>
          </w:p>
        </w:tc>
        <w:tc>
          <w:tcPr>
            <w:tcW w:w="1272" w:type="pct"/>
            <w:tcBorders>
              <w:top w:val="single" w:sz="4" w:space="0" w:color="auto"/>
              <w:left w:val="nil"/>
              <w:bottom w:val="single" w:sz="4" w:space="0" w:color="auto"/>
              <w:right w:val="single" w:sz="4" w:space="0" w:color="auto"/>
            </w:tcBorders>
            <w:shd w:val="clear" w:color="auto" w:fill="FFFFFF"/>
            <w:noWrap/>
            <w:vAlign w:val="bottom"/>
            <w:hideMark/>
          </w:tcPr>
          <w:p w:rsidR="0020063D" w:rsidRPr="0020063D" w:rsidRDefault="0020063D" w:rsidP="0020063D">
            <w:pPr>
              <w:spacing w:after="0" w:line="240" w:lineRule="auto"/>
              <w:jc w:val="center"/>
              <w:rPr>
                <w:rFonts w:ascii="Times New Roman" w:hAnsi="Times New Roman"/>
                <w:b/>
                <w:bCs/>
                <w:i/>
              </w:rPr>
            </w:pPr>
            <w:r w:rsidRPr="0020063D">
              <w:rPr>
                <w:rFonts w:ascii="Times New Roman" w:hAnsi="Times New Roman"/>
                <w:b/>
                <w:bCs/>
                <w:i/>
              </w:rPr>
              <w:t>Терапевтический корпус</w:t>
            </w:r>
          </w:p>
        </w:tc>
        <w:tc>
          <w:tcPr>
            <w:tcW w:w="798" w:type="pct"/>
            <w:tcBorders>
              <w:top w:val="single" w:sz="4" w:space="0" w:color="auto"/>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rPr>
              <w:t> </w:t>
            </w:r>
          </w:p>
        </w:tc>
        <w:tc>
          <w:tcPr>
            <w:tcW w:w="730" w:type="pct"/>
            <w:tcBorders>
              <w:top w:val="single" w:sz="4" w:space="0" w:color="auto"/>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rPr>
              <w:t> </w:t>
            </w:r>
          </w:p>
        </w:tc>
        <w:tc>
          <w:tcPr>
            <w:tcW w:w="580" w:type="pct"/>
            <w:tcBorders>
              <w:top w:val="single" w:sz="4" w:space="0" w:color="auto"/>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b/>
                <w:bCs/>
              </w:rPr>
            </w:pPr>
            <w:r w:rsidRPr="0020063D">
              <w:rPr>
                <w:rFonts w:ascii="Times New Roman" w:hAnsi="Times New Roman"/>
                <w:b/>
                <w:bCs/>
              </w:rPr>
              <w:t> </w:t>
            </w:r>
          </w:p>
        </w:tc>
        <w:tc>
          <w:tcPr>
            <w:tcW w:w="631" w:type="pct"/>
            <w:tcBorders>
              <w:top w:val="single" w:sz="4" w:space="0" w:color="auto"/>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b/>
                <w:bCs/>
              </w:rPr>
            </w:pPr>
          </w:p>
        </w:tc>
        <w:tc>
          <w:tcPr>
            <w:tcW w:w="662" w:type="pct"/>
            <w:tcBorders>
              <w:top w:val="single" w:sz="4" w:space="0" w:color="auto"/>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b/>
                <w:bCs/>
              </w:rPr>
            </w:pPr>
          </w:p>
        </w:tc>
      </w:tr>
      <w:tr w:rsidR="0020063D" w:rsidRPr="0020063D" w:rsidTr="00574055">
        <w:trPr>
          <w:trHeight w:val="912"/>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Кабинет старшей медсестры (первый этаж)/</w:t>
            </w:r>
            <w:proofErr w:type="spellStart"/>
            <w:r w:rsidRPr="0020063D">
              <w:rPr>
                <w:rFonts w:ascii="Times New Roman" w:hAnsi="Times New Roman"/>
              </w:rPr>
              <w:t>SystemAir</w:t>
            </w:r>
            <w:proofErr w:type="spellEnd"/>
            <w:r w:rsidRPr="0020063D">
              <w:rPr>
                <w:rFonts w:ascii="Times New Roman" w:hAnsi="Times New Roman"/>
              </w:rPr>
              <w:t xml:space="preserve"> Smart-09HPQ SN: 2402999800660270120339</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6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2</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Ординаторская (первый этаж)/</w:t>
            </w:r>
            <w:proofErr w:type="spellStart"/>
            <w:r w:rsidRPr="0020063D">
              <w:rPr>
                <w:rFonts w:ascii="Times New Roman" w:hAnsi="Times New Roman"/>
              </w:rPr>
              <w:t>SystemAir</w:t>
            </w:r>
            <w:proofErr w:type="spellEnd"/>
            <w:r w:rsidRPr="0020063D">
              <w:rPr>
                <w:rFonts w:ascii="Times New Roman" w:hAnsi="Times New Roman"/>
              </w:rPr>
              <w:t xml:space="preserve"> Smart-09HPQ SN:24029980066С270120330)</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16"/>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3</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Амбулаторный прием (первый этаж)/RODA RS-A09F SN:RF2021090621199</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40"/>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4</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proofErr w:type="spellStart"/>
            <w:r w:rsidRPr="0020063D">
              <w:rPr>
                <w:rFonts w:ascii="Times New Roman" w:hAnsi="Times New Roman"/>
              </w:rPr>
              <w:t>Каб</w:t>
            </w:r>
            <w:proofErr w:type="spellEnd"/>
            <w:r w:rsidRPr="0020063D">
              <w:rPr>
                <w:rFonts w:ascii="Times New Roman" w:hAnsi="Times New Roman"/>
              </w:rPr>
              <w:t>. УЗИ (второй этаж)/</w:t>
            </w:r>
            <w:proofErr w:type="spellStart"/>
            <w:r w:rsidRPr="0020063D">
              <w:rPr>
                <w:rFonts w:ascii="Times New Roman" w:hAnsi="Times New Roman"/>
              </w:rPr>
              <w:t>Ballu</w:t>
            </w:r>
            <w:proofErr w:type="spellEnd"/>
            <w:r w:rsidRPr="0020063D">
              <w:rPr>
                <w:rFonts w:ascii="Times New Roman" w:hAnsi="Times New Roman"/>
              </w:rPr>
              <w:t xml:space="preserve"> </w:t>
            </w:r>
            <w:proofErr w:type="spellStart"/>
            <w:r w:rsidRPr="0020063D">
              <w:rPr>
                <w:rFonts w:ascii="Times New Roman" w:hAnsi="Times New Roman"/>
              </w:rPr>
              <w:t>eco</w:t>
            </w:r>
            <w:proofErr w:type="spellEnd"/>
            <w:r w:rsidRPr="0020063D">
              <w:rPr>
                <w:rFonts w:ascii="Times New Roman" w:hAnsi="Times New Roman"/>
              </w:rPr>
              <w:t xml:space="preserve"> </w:t>
            </w:r>
            <w:proofErr w:type="spellStart"/>
            <w:r w:rsidRPr="0020063D">
              <w:rPr>
                <w:rFonts w:ascii="Times New Roman" w:hAnsi="Times New Roman"/>
              </w:rPr>
              <w:t>pro</w:t>
            </w:r>
            <w:proofErr w:type="spellEnd"/>
            <w:r w:rsidRPr="0020063D">
              <w:rPr>
                <w:rFonts w:ascii="Times New Roman" w:hAnsi="Times New Roman"/>
              </w:rPr>
              <w:t xml:space="preserve"> BSWI/IN-07HN1/EP/15Y SN:2035001121800263800571</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0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5</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Ординаторская (второй этаж)/</w:t>
            </w:r>
            <w:proofErr w:type="spellStart"/>
            <w:r w:rsidRPr="0020063D">
              <w:rPr>
                <w:rFonts w:ascii="Times New Roman" w:hAnsi="Times New Roman"/>
              </w:rPr>
              <w:t>Kraft</w:t>
            </w:r>
            <w:proofErr w:type="spellEnd"/>
            <w:r w:rsidRPr="0020063D">
              <w:rPr>
                <w:rFonts w:ascii="Times New Roman" w:hAnsi="Times New Roman"/>
              </w:rPr>
              <w:t xml:space="preserve"> KF-CSN-25GW/B 9000BTU SN: 25CSN1604001 0 81</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00"/>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6</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Кабинет заведующей (второй этаж)/</w:t>
            </w:r>
            <w:proofErr w:type="spellStart"/>
            <w:r w:rsidRPr="0020063D">
              <w:rPr>
                <w:rFonts w:ascii="Times New Roman" w:hAnsi="Times New Roman"/>
              </w:rPr>
              <w:t>Electrolux</w:t>
            </w:r>
            <w:proofErr w:type="spellEnd"/>
            <w:r w:rsidRPr="0020063D">
              <w:rPr>
                <w:rFonts w:ascii="Times New Roman" w:hAnsi="Times New Roman"/>
              </w:rPr>
              <w:t xml:space="preserve"> EACS-09HP/N3/</w:t>
            </w:r>
            <w:proofErr w:type="spellStart"/>
            <w:r w:rsidRPr="0020063D">
              <w:rPr>
                <w:rFonts w:ascii="Times New Roman" w:hAnsi="Times New Roman"/>
              </w:rPr>
              <w:t>in</w:t>
            </w:r>
            <w:proofErr w:type="spellEnd"/>
            <w:r w:rsidRPr="0020063D">
              <w:rPr>
                <w:rFonts w:ascii="Times New Roman" w:hAnsi="Times New Roman"/>
              </w:rPr>
              <w:t xml:space="preserve"> SN:2001001011400117600120</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7</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Кабинет эфферентной терапии (третий этаж)/</w:t>
            </w:r>
            <w:proofErr w:type="spellStart"/>
            <w:r w:rsidRPr="0020063D">
              <w:rPr>
                <w:rFonts w:ascii="Times New Roman" w:hAnsi="Times New Roman"/>
              </w:rPr>
              <w:t>General</w:t>
            </w:r>
            <w:proofErr w:type="spellEnd"/>
            <w:r w:rsidRPr="0020063D">
              <w:rPr>
                <w:rFonts w:ascii="Times New Roman" w:hAnsi="Times New Roman"/>
              </w:rPr>
              <w:t xml:space="preserve"> ASHA07GACH SN:Е002323</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0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8</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Пост медсестер (третий этаж)/</w:t>
            </w:r>
            <w:proofErr w:type="spellStart"/>
            <w:r w:rsidRPr="0020063D">
              <w:rPr>
                <w:rFonts w:ascii="Times New Roman" w:hAnsi="Times New Roman"/>
              </w:rPr>
              <w:t>Fijitsu</w:t>
            </w:r>
            <w:proofErr w:type="spellEnd"/>
            <w:r w:rsidRPr="0020063D">
              <w:rPr>
                <w:rFonts w:ascii="Times New Roman" w:hAnsi="Times New Roman"/>
              </w:rPr>
              <w:t xml:space="preserve"> ASHA09GACH SN:E001195</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76"/>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9</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proofErr w:type="spellStart"/>
            <w:r w:rsidRPr="0020063D">
              <w:rPr>
                <w:rFonts w:ascii="Times New Roman" w:hAnsi="Times New Roman"/>
              </w:rPr>
              <w:t>Каб</w:t>
            </w:r>
            <w:proofErr w:type="spellEnd"/>
            <w:r w:rsidRPr="0020063D">
              <w:rPr>
                <w:rFonts w:ascii="Times New Roman" w:hAnsi="Times New Roman"/>
              </w:rPr>
              <w:t>. сестры-хозяйки (третий этаж)/</w:t>
            </w:r>
            <w:proofErr w:type="spellStart"/>
            <w:r w:rsidRPr="0020063D">
              <w:rPr>
                <w:rFonts w:ascii="Times New Roman" w:hAnsi="Times New Roman"/>
              </w:rPr>
              <w:t>General</w:t>
            </w:r>
            <w:proofErr w:type="spellEnd"/>
            <w:r w:rsidRPr="0020063D">
              <w:rPr>
                <w:rFonts w:ascii="Times New Roman" w:hAnsi="Times New Roman"/>
              </w:rPr>
              <w:t xml:space="preserve"> ASHA07GACH SN:E002370</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00"/>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10</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proofErr w:type="spellStart"/>
            <w:r w:rsidRPr="0020063D">
              <w:rPr>
                <w:rFonts w:ascii="Times New Roman" w:hAnsi="Times New Roman"/>
              </w:rPr>
              <w:t>Каб</w:t>
            </w:r>
            <w:proofErr w:type="spellEnd"/>
            <w:r w:rsidRPr="0020063D">
              <w:rPr>
                <w:rFonts w:ascii="Times New Roman" w:hAnsi="Times New Roman"/>
              </w:rPr>
              <w:t>. старшей медсестры (третий этаж)/</w:t>
            </w:r>
            <w:proofErr w:type="spellStart"/>
            <w:r w:rsidRPr="0020063D">
              <w:rPr>
                <w:rFonts w:ascii="Times New Roman" w:hAnsi="Times New Roman"/>
              </w:rPr>
              <w:t>General</w:t>
            </w:r>
            <w:proofErr w:type="spellEnd"/>
            <w:r w:rsidRPr="0020063D">
              <w:rPr>
                <w:rFonts w:ascii="Times New Roman" w:hAnsi="Times New Roman"/>
              </w:rPr>
              <w:t xml:space="preserve"> ASHA07GACH SN:E002206</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76"/>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11</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Процедурная химиотерапии №2 (третий этаж)/</w:t>
            </w:r>
            <w:proofErr w:type="spellStart"/>
            <w:r w:rsidRPr="0020063D">
              <w:rPr>
                <w:rFonts w:ascii="Times New Roman" w:hAnsi="Times New Roman"/>
              </w:rPr>
              <w:t>General</w:t>
            </w:r>
            <w:proofErr w:type="spellEnd"/>
            <w:r w:rsidRPr="0020063D">
              <w:rPr>
                <w:rFonts w:ascii="Times New Roman" w:hAnsi="Times New Roman"/>
              </w:rPr>
              <w:t xml:space="preserve"> ASHA07GACH SN:E201163</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2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12</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Процедурная химиотерапии №1(третий этаж)/</w:t>
            </w:r>
            <w:proofErr w:type="spellStart"/>
            <w:r w:rsidRPr="0020063D">
              <w:rPr>
                <w:rFonts w:ascii="Times New Roman" w:hAnsi="Times New Roman"/>
              </w:rPr>
              <w:t>General</w:t>
            </w:r>
            <w:proofErr w:type="spellEnd"/>
            <w:r w:rsidRPr="0020063D">
              <w:rPr>
                <w:rFonts w:ascii="Times New Roman" w:hAnsi="Times New Roman"/>
              </w:rPr>
              <w:t xml:space="preserve"> ASHA07GACH SN:E002179</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40"/>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13</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Изолятор (третий этаж)/</w:t>
            </w:r>
            <w:proofErr w:type="spellStart"/>
            <w:r w:rsidRPr="0020063D">
              <w:rPr>
                <w:rFonts w:ascii="Times New Roman" w:hAnsi="Times New Roman"/>
              </w:rPr>
              <w:t>Fijitsu</w:t>
            </w:r>
            <w:proofErr w:type="spellEnd"/>
            <w:r w:rsidRPr="0020063D">
              <w:rPr>
                <w:rFonts w:ascii="Times New Roman" w:hAnsi="Times New Roman"/>
              </w:rPr>
              <w:t xml:space="preserve"> ASYA12LACH SN:E000003</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00"/>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14</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Столовая (третий этаж)/</w:t>
            </w:r>
            <w:proofErr w:type="spellStart"/>
            <w:r w:rsidRPr="0020063D">
              <w:rPr>
                <w:rFonts w:ascii="Times New Roman" w:hAnsi="Times New Roman"/>
              </w:rPr>
              <w:t>General</w:t>
            </w:r>
            <w:proofErr w:type="spellEnd"/>
            <w:r w:rsidRPr="0020063D">
              <w:rPr>
                <w:rFonts w:ascii="Times New Roman" w:hAnsi="Times New Roman"/>
              </w:rPr>
              <w:t xml:space="preserve"> ASHA07GACH SN:E002321</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40"/>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15</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lang w:val="en-US"/>
              </w:rPr>
            </w:pPr>
            <w:r w:rsidRPr="0020063D">
              <w:rPr>
                <w:rFonts w:ascii="Times New Roman" w:hAnsi="Times New Roman"/>
              </w:rPr>
              <w:t>Ординаторская</w:t>
            </w:r>
            <w:r w:rsidRPr="0020063D">
              <w:rPr>
                <w:rFonts w:ascii="Times New Roman" w:hAnsi="Times New Roman"/>
                <w:lang w:val="en-US"/>
              </w:rPr>
              <w:t xml:space="preserve"> (</w:t>
            </w:r>
            <w:r w:rsidRPr="0020063D">
              <w:rPr>
                <w:rFonts w:ascii="Times New Roman" w:hAnsi="Times New Roman"/>
              </w:rPr>
              <w:t>третий</w:t>
            </w:r>
            <w:r w:rsidRPr="0020063D">
              <w:rPr>
                <w:rFonts w:ascii="Times New Roman" w:hAnsi="Times New Roman"/>
                <w:lang w:val="en-US"/>
              </w:rPr>
              <w:t xml:space="preserve"> </w:t>
            </w:r>
            <w:r w:rsidRPr="0020063D">
              <w:rPr>
                <w:rFonts w:ascii="Times New Roman" w:hAnsi="Times New Roman"/>
              </w:rPr>
              <w:t>этаж</w:t>
            </w:r>
            <w:r w:rsidRPr="0020063D">
              <w:rPr>
                <w:rFonts w:ascii="Times New Roman" w:hAnsi="Times New Roman"/>
                <w:lang w:val="en-US"/>
              </w:rPr>
              <w:t>)/</w:t>
            </w:r>
            <w:proofErr w:type="spellStart"/>
            <w:r w:rsidRPr="0020063D">
              <w:rPr>
                <w:rFonts w:ascii="Times New Roman" w:hAnsi="Times New Roman"/>
                <w:lang w:val="en-US"/>
              </w:rPr>
              <w:t>Balluhome</w:t>
            </w:r>
            <w:proofErr w:type="spellEnd"/>
            <w:r w:rsidRPr="0020063D">
              <w:rPr>
                <w:rFonts w:ascii="Times New Roman" w:hAnsi="Times New Roman"/>
                <w:lang w:val="en-US"/>
              </w:rPr>
              <w:t xml:space="preserve"> I Green BSA/iN-12HN1_15Y SN:001930</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876"/>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16</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proofErr w:type="spellStart"/>
            <w:r w:rsidRPr="0020063D">
              <w:rPr>
                <w:rFonts w:ascii="Times New Roman" w:hAnsi="Times New Roman"/>
              </w:rPr>
              <w:t>Каб</w:t>
            </w:r>
            <w:proofErr w:type="spellEnd"/>
            <w:r w:rsidRPr="0020063D">
              <w:rPr>
                <w:rFonts w:ascii="Times New Roman" w:hAnsi="Times New Roman"/>
              </w:rPr>
              <w:t xml:space="preserve">. руководителя </w:t>
            </w:r>
            <w:proofErr w:type="spellStart"/>
            <w:r w:rsidRPr="0020063D">
              <w:rPr>
                <w:rFonts w:ascii="Times New Roman" w:hAnsi="Times New Roman"/>
              </w:rPr>
              <w:t>гем</w:t>
            </w:r>
            <w:proofErr w:type="spellEnd"/>
            <w:r w:rsidRPr="0020063D">
              <w:rPr>
                <w:rFonts w:ascii="Times New Roman" w:hAnsi="Times New Roman"/>
              </w:rPr>
              <w:t>. центра (третий этаж)/</w:t>
            </w:r>
            <w:proofErr w:type="spellStart"/>
            <w:r w:rsidRPr="0020063D">
              <w:rPr>
                <w:rFonts w:ascii="Times New Roman" w:hAnsi="Times New Roman"/>
              </w:rPr>
              <w:t>General</w:t>
            </w:r>
            <w:proofErr w:type="spellEnd"/>
            <w:r w:rsidRPr="0020063D">
              <w:rPr>
                <w:rFonts w:ascii="Times New Roman" w:hAnsi="Times New Roman"/>
              </w:rPr>
              <w:t xml:space="preserve"> </w:t>
            </w:r>
            <w:proofErr w:type="spellStart"/>
            <w:r w:rsidRPr="0020063D">
              <w:rPr>
                <w:rFonts w:ascii="Times New Roman" w:hAnsi="Times New Roman"/>
              </w:rPr>
              <w:t>Climate</w:t>
            </w:r>
            <w:proofErr w:type="spellEnd"/>
            <w:r w:rsidRPr="0020063D">
              <w:rPr>
                <w:rFonts w:ascii="Times New Roman" w:hAnsi="Times New Roman"/>
              </w:rPr>
              <w:t xml:space="preserve"> GC-S09HR I N1 SN:C101364110211711151094</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8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17</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Палата 32 (третий этаж)/</w:t>
            </w:r>
            <w:proofErr w:type="spellStart"/>
            <w:r w:rsidRPr="0020063D">
              <w:rPr>
                <w:rFonts w:ascii="Times New Roman" w:hAnsi="Times New Roman"/>
              </w:rPr>
              <w:t>General</w:t>
            </w:r>
            <w:proofErr w:type="spellEnd"/>
            <w:r w:rsidRPr="0020063D">
              <w:rPr>
                <w:rFonts w:ascii="Times New Roman" w:hAnsi="Times New Roman"/>
              </w:rPr>
              <w:t xml:space="preserve"> ASHA07GACH SN:E002368</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2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18</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Палата 33 (третий этаж)/</w:t>
            </w:r>
            <w:proofErr w:type="spellStart"/>
            <w:r w:rsidRPr="0020063D">
              <w:rPr>
                <w:rFonts w:ascii="Times New Roman" w:hAnsi="Times New Roman"/>
              </w:rPr>
              <w:t>Fijutsu</w:t>
            </w:r>
            <w:proofErr w:type="spellEnd"/>
            <w:r w:rsidRPr="0020063D">
              <w:rPr>
                <w:rFonts w:ascii="Times New Roman" w:hAnsi="Times New Roman"/>
              </w:rPr>
              <w:t xml:space="preserve"> ASYA09LACH SN: Е201165</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52"/>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19</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Палата 34 (третий этаж)/</w:t>
            </w:r>
            <w:proofErr w:type="spellStart"/>
            <w:r w:rsidRPr="0020063D">
              <w:rPr>
                <w:rFonts w:ascii="Times New Roman" w:hAnsi="Times New Roman"/>
              </w:rPr>
              <w:t>General</w:t>
            </w:r>
            <w:proofErr w:type="spellEnd"/>
            <w:r w:rsidRPr="0020063D">
              <w:rPr>
                <w:rFonts w:ascii="Times New Roman" w:hAnsi="Times New Roman"/>
              </w:rPr>
              <w:t xml:space="preserve"> ASHA09GACH SN: Е001206</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20</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Палата 35 (третий этаж)/</w:t>
            </w:r>
            <w:proofErr w:type="spellStart"/>
            <w:r w:rsidRPr="0020063D">
              <w:rPr>
                <w:rFonts w:ascii="Times New Roman" w:hAnsi="Times New Roman"/>
              </w:rPr>
              <w:t>Fijutsu</w:t>
            </w:r>
            <w:proofErr w:type="spellEnd"/>
            <w:r w:rsidRPr="0020063D">
              <w:rPr>
                <w:rFonts w:ascii="Times New Roman" w:hAnsi="Times New Roman"/>
              </w:rPr>
              <w:t xml:space="preserve"> ASYA09LACH SN:Е201162</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52"/>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21</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Палата 36 (третий этаж)/</w:t>
            </w:r>
            <w:proofErr w:type="spellStart"/>
            <w:r w:rsidRPr="0020063D">
              <w:rPr>
                <w:rFonts w:ascii="Times New Roman" w:hAnsi="Times New Roman"/>
              </w:rPr>
              <w:t>General</w:t>
            </w:r>
            <w:proofErr w:type="spellEnd"/>
            <w:r w:rsidRPr="0020063D">
              <w:rPr>
                <w:rFonts w:ascii="Times New Roman" w:hAnsi="Times New Roman"/>
              </w:rPr>
              <w:t xml:space="preserve"> ASHA07GACH SN:E002319</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52"/>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22</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Палата 37 (третий этаж)/</w:t>
            </w:r>
            <w:proofErr w:type="spellStart"/>
            <w:r w:rsidRPr="0020063D">
              <w:rPr>
                <w:rFonts w:ascii="Times New Roman" w:hAnsi="Times New Roman"/>
              </w:rPr>
              <w:t>General</w:t>
            </w:r>
            <w:proofErr w:type="spellEnd"/>
            <w:r w:rsidRPr="0020063D">
              <w:rPr>
                <w:rFonts w:ascii="Times New Roman" w:hAnsi="Times New Roman"/>
              </w:rPr>
              <w:t xml:space="preserve"> ASHA07CACH  SN:Е001951</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6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23</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Палата 38 (третий этаж)/</w:t>
            </w:r>
            <w:proofErr w:type="spellStart"/>
            <w:r w:rsidRPr="0020063D">
              <w:rPr>
                <w:rFonts w:ascii="Times New Roman" w:hAnsi="Times New Roman"/>
              </w:rPr>
              <w:t>Fijitsu</w:t>
            </w:r>
            <w:proofErr w:type="spellEnd"/>
            <w:r w:rsidRPr="0020063D">
              <w:rPr>
                <w:rFonts w:ascii="Times New Roman" w:hAnsi="Times New Roman"/>
              </w:rPr>
              <w:t xml:space="preserve"> ASYA09LACH SN:Е200760</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52"/>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24</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Палата 39 (третий этаж)/</w:t>
            </w:r>
            <w:proofErr w:type="spellStart"/>
            <w:r w:rsidRPr="0020063D">
              <w:rPr>
                <w:rFonts w:ascii="Times New Roman" w:hAnsi="Times New Roman"/>
              </w:rPr>
              <w:t>Fijitsu</w:t>
            </w:r>
            <w:proofErr w:type="spellEnd"/>
            <w:r w:rsidRPr="0020063D">
              <w:rPr>
                <w:rFonts w:ascii="Times New Roman" w:hAnsi="Times New Roman"/>
              </w:rPr>
              <w:t xml:space="preserve"> ASYA09LACH SN:Е200752</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12"/>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25</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Ординаторская (четвертый этаж)/AKAI AC-MA9001NRT без с/н</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2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26</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Кабинет заведующей (четвертый этаж)/</w:t>
            </w:r>
            <w:proofErr w:type="spellStart"/>
            <w:r w:rsidRPr="0020063D">
              <w:rPr>
                <w:rFonts w:ascii="Times New Roman" w:hAnsi="Times New Roman"/>
              </w:rPr>
              <w:t>Electrolux</w:t>
            </w:r>
            <w:proofErr w:type="spellEnd"/>
            <w:r w:rsidRPr="0020063D">
              <w:rPr>
                <w:rFonts w:ascii="Times New Roman" w:hAnsi="Times New Roman"/>
              </w:rPr>
              <w:t xml:space="preserve"> EACS-07HF/N3/</w:t>
            </w:r>
            <w:proofErr w:type="spellStart"/>
            <w:r w:rsidRPr="0020063D">
              <w:rPr>
                <w:rFonts w:ascii="Times New Roman" w:hAnsi="Times New Roman"/>
              </w:rPr>
              <w:t>in</w:t>
            </w:r>
            <w:proofErr w:type="spellEnd"/>
            <w:r w:rsidRPr="0020063D">
              <w:rPr>
                <w:rFonts w:ascii="Times New Roman" w:hAnsi="Times New Roman"/>
              </w:rPr>
              <w:t xml:space="preserve"> SN:2001001011400116100586</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00"/>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 </w:t>
            </w:r>
          </w:p>
        </w:tc>
        <w:tc>
          <w:tcPr>
            <w:tcW w:w="1272" w:type="pct"/>
            <w:tcBorders>
              <w:top w:val="nil"/>
              <w:left w:val="nil"/>
              <w:bottom w:val="single" w:sz="4" w:space="0" w:color="auto"/>
              <w:right w:val="single" w:sz="4" w:space="0" w:color="auto"/>
            </w:tcBorders>
            <w:shd w:val="clear" w:color="auto" w:fill="FFFFFF"/>
            <w:noWrap/>
            <w:vAlign w:val="bottom"/>
            <w:hideMark/>
          </w:tcPr>
          <w:p w:rsidR="0020063D" w:rsidRPr="0020063D" w:rsidRDefault="0020063D" w:rsidP="0020063D">
            <w:pPr>
              <w:spacing w:after="0" w:line="240" w:lineRule="auto"/>
              <w:jc w:val="both"/>
              <w:rPr>
                <w:rFonts w:ascii="Times New Roman" w:hAnsi="Times New Roman"/>
                <w:b/>
                <w:bCs/>
                <w:i/>
              </w:rPr>
            </w:pPr>
            <w:r w:rsidRPr="0020063D">
              <w:rPr>
                <w:rFonts w:ascii="Times New Roman" w:hAnsi="Times New Roman"/>
                <w:b/>
                <w:bCs/>
                <w:i/>
              </w:rPr>
              <w:t>Главный корпус</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 </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rPr>
                <w:rFonts w:ascii="Times New Roman" w:hAnsi="Times New Roman"/>
              </w:rPr>
            </w:pP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rPr>
                <w:rFonts w:ascii="Times New Roman" w:hAnsi="Times New Roman"/>
              </w:rPr>
            </w:pPr>
          </w:p>
        </w:tc>
      </w:tr>
      <w:tr w:rsidR="0020063D" w:rsidRPr="0020063D" w:rsidTr="00574055">
        <w:trPr>
          <w:trHeight w:val="62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27</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Кабинет заместителя главного врача (первый этаж)/</w:t>
            </w:r>
            <w:proofErr w:type="spellStart"/>
            <w:r w:rsidRPr="0020063D">
              <w:rPr>
                <w:rFonts w:ascii="Times New Roman" w:hAnsi="Times New Roman"/>
              </w:rPr>
              <w:t>Panasonic</w:t>
            </w:r>
            <w:proofErr w:type="spellEnd"/>
            <w:r w:rsidRPr="0020063D">
              <w:rPr>
                <w:rFonts w:ascii="Times New Roman" w:hAnsi="Times New Roman"/>
              </w:rPr>
              <w:t xml:space="preserve"> S-A9JKD SN:2925306200</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8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28</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Отдел кадров (первый этаж )/</w:t>
            </w:r>
            <w:proofErr w:type="spellStart"/>
            <w:r w:rsidRPr="0020063D">
              <w:rPr>
                <w:rFonts w:ascii="Times New Roman" w:hAnsi="Times New Roman"/>
              </w:rPr>
              <w:t>Ballu</w:t>
            </w:r>
            <w:proofErr w:type="spellEnd"/>
            <w:r w:rsidRPr="0020063D">
              <w:rPr>
                <w:rFonts w:ascii="Times New Roman" w:hAnsi="Times New Roman"/>
              </w:rPr>
              <w:t xml:space="preserve"> BSV/in-09H_N12 SN:2029001101200076205497</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8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29</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Приемная главврача (первый этаж)/</w:t>
            </w:r>
            <w:proofErr w:type="spellStart"/>
            <w:r w:rsidRPr="0020063D">
              <w:rPr>
                <w:rFonts w:ascii="Times New Roman" w:hAnsi="Times New Roman"/>
              </w:rPr>
              <w:t>Samsung</w:t>
            </w:r>
            <w:proofErr w:type="spellEnd"/>
            <w:r w:rsidRPr="0020063D">
              <w:rPr>
                <w:rFonts w:ascii="Times New Roman" w:hAnsi="Times New Roman"/>
              </w:rPr>
              <w:t xml:space="preserve"> AQ07RMN SN:DB98-30073K</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6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30</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Кабинет главного врача (первый этаж)/</w:t>
            </w:r>
            <w:proofErr w:type="spellStart"/>
            <w:r w:rsidRPr="0020063D">
              <w:rPr>
                <w:rFonts w:ascii="Times New Roman" w:hAnsi="Times New Roman"/>
              </w:rPr>
              <w:t>Samsung</w:t>
            </w:r>
            <w:proofErr w:type="spellEnd"/>
            <w:r w:rsidRPr="0020063D">
              <w:rPr>
                <w:rFonts w:ascii="Times New Roman" w:hAnsi="Times New Roman"/>
              </w:rPr>
              <w:t xml:space="preserve"> AQ12CAN SN:DB98-30229M</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40"/>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31</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Экономический отдел  (первый этаж)/RODA RS-07H37ST SN:С101300912511130121910</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8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32</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Касса (первый этаж)/</w:t>
            </w:r>
            <w:proofErr w:type="spellStart"/>
            <w:r w:rsidRPr="0020063D">
              <w:rPr>
                <w:rFonts w:ascii="Times New Roman" w:hAnsi="Times New Roman"/>
              </w:rPr>
              <w:t>Samsung</w:t>
            </w:r>
            <w:proofErr w:type="spellEnd"/>
            <w:r w:rsidRPr="0020063D">
              <w:rPr>
                <w:rFonts w:ascii="Times New Roman" w:hAnsi="Times New Roman"/>
              </w:rPr>
              <w:t xml:space="preserve"> AQ07XAN SN:2209PDAP100147L</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40"/>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33</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Бухгалтерия (первый этаж)/</w:t>
            </w:r>
            <w:proofErr w:type="spellStart"/>
            <w:r w:rsidRPr="0020063D">
              <w:rPr>
                <w:rFonts w:ascii="Times New Roman" w:hAnsi="Times New Roman"/>
              </w:rPr>
              <w:t>Samsung</w:t>
            </w:r>
            <w:proofErr w:type="spellEnd"/>
            <w:r w:rsidRPr="0020063D">
              <w:rPr>
                <w:rFonts w:ascii="Times New Roman" w:hAnsi="Times New Roman"/>
              </w:rPr>
              <w:t xml:space="preserve"> AQ12FAN SN:DB98-25247L</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86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34</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Бухгалтерия (первый этаж , главный бухгалтер)/</w:t>
            </w:r>
            <w:proofErr w:type="spellStart"/>
            <w:r w:rsidRPr="0020063D">
              <w:rPr>
                <w:rFonts w:ascii="Times New Roman" w:hAnsi="Times New Roman"/>
              </w:rPr>
              <w:t>Ballu</w:t>
            </w:r>
            <w:proofErr w:type="spellEnd"/>
            <w:r w:rsidRPr="0020063D">
              <w:rPr>
                <w:rFonts w:ascii="Times New Roman" w:hAnsi="Times New Roman"/>
              </w:rPr>
              <w:t xml:space="preserve"> BSV/in-09H N12 SN:202900111200076203532</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6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35</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Операторы (первый этаж)/</w:t>
            </w:r>
            <w:proofErr w:type="spellStart"/>
            <w:r w:rsidRPr="0020063D">
              <w:rPr>
                <w:rFonts w:ascii="Times New Roman" w:hAnsi="Times New Roman"/>
              </w:rPr>
              <w:t>Ballu</w:t>
            </w:r>
            <w:proofErr w:type="spellEnd"/>
            <w:r w:rsidRPr="0020063D">
              <w:rPr>
                <w:rFonts w:ascii="Times New Roman" w:hAnsi="Times New Roman"/>
              </w:rPr>
              <w:t xml:space="preserve"> </w:t>
            </w:r>
            <w:proofErr w:type="spellStart"/>
            <w:r w:rsidRPr="0020063D">
              <w:rPr>
                <w:rFonts w:ascii="Times New Roman" w:hAnsi="Times New Roman"/>
              </w:rPr>
              <w:t>eco</w:t>
            </w:r>
            <w:proofErr w:type="spellEnd"/>
            <w:r w:rsidRPr="0020063D">
              <w:rPr>
                <w:rFonts w:ascii="Times New Roman" w:hAnsi="Times New Roman"/>
              </w:rPr>
              <w:t xml:space="preserve"> </w:t>
            </w:r>
            <w:proofErr w:type="spellStart"/>
            <w:r w:rsidRPr="0020063D">
              <w:rPr>
                <w:rFonts w:ascii="Times New Roman" w:hAnsi="Times New Roman"/>
              </w:rPr>
              <w:t>edge</w:t>
            </w:r>
            <w:proofErr w:type="spellEnd"/>
            <w:r w:rsidRPr="0020063D">
              <w:rPr>
                <w:rFonts w:ascii="Times New Roman" w:hAnsi="Times New Roman"/>
              </w:rPr>
              <w:t xml:space="preserve"> BSL1/in-07HN1/EE/EU SN:2105001021700293702575</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00"/>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36</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 xml:space="preserve"> Главная медсестра (первый этаж)/</w:t>
            </w:r>
            <w:proofErr w:type="spellStart"/>
            <w:r w:rsidRPr="0020063D">
              <w:rPr>
                <w:rFonts w:ascii="Times New Roman" w:hAnsi="Times New Roman"/>
              </w:rPr>
              <w:t>General</w:t>
            </w:r>
            <w:proofErr w:type="spellEnd"/>
            <w:r w:rsidRPr="0020063D">
              <w:rPr>
                <w:rFonts w:ascii="Times New Roman" w:hAnsi="Times New Roman"/>
              </w:rPr>
              <w:t xml:space="preserve"> </w:t>
            </w:r>
            <w:proofErr w:type="spellStart"/>
            <w:r w:rsidRPr="0020063D">
              <w:rPr>
                <w:rFonts w:ascii="Times New Roman" w:hAnsi="Times New Roman"/>
              </w:rPr>
              <w:t>Climate</w:t>
            </w:r>
            <w:proofErr w:type="spellEnd"/>
            <w:r w:rsidRPr="0020063D">
              <w:rPr>
                <w:rFonts w:ascii="Times New Roman" w:hAnsi="Times New Roman"/>
              </w:rPr>
              <w:t xml:space="preserve"> GC-S07HRIN1 SN: C10135295011161650114</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00"/>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37</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Платный прием/RODA RS-A09F SN:RF2021090621183</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912"/>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38</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Отдел гинекологии (операционная)  (первый этаж)/DAHATSU DMH-09 SN:1051102500121W21120401081</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2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39</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jc w:val="both"/>
              <w:rPr>
                <w:rFonts w:ascii="Times New Roman" w:hAnsi="Times New Roman"/>
              </w:rPr>
            </w:pPr>
            <w:r w:rsidRPr="0020063D">
              <w:rPr>
                <w:rFonts w:ascii="Times New Roman" w:hAnsi="Times New Roman"/>
              </w:rPr>
              <w:t>Отдел гинекологии (ординаторская) (первый этаж)/AKAI AC-MAS001NRT (без с/н)</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8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40</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Отдел гинекологии (процедурная) (первый этаж)/KRAFT KF-CSN-25GW/B SN:25CSN06021700147</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36"/>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41</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Лаборатория кабинет № 10 (цокольный этаж)/</w:t>
            </w:r>
            <w:proofErr w:type="spellStart"/>
            <w:r w:rsidRPr="0020063D">
              <w:rPr>
                <w:rFonts w:ascii="Times New Roman" w:hAnsi="Times New Roman"/>
              </w:rPr>
              <w:t>Hitachi</w:t>
            </w:r>
            <w:proofErr w:type="spellEnd"/>
            <w:r w:rsidRPr="0020063D">
              <w:rPr>
                <w:rFonts w:ascii="Times New Roman" w:hAnsi="Times New Roman"/>
              </w:rPr>
              <w:t xml:space="preserve"> RAS-14CH6 SN:0623744684</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840"/>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42</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Лаборатория кабинет № 15 (цокольный этаж)/</w:t>
            </w:r>
            <w:proofErr w:type="spellStart"/>
            <w:r w:rsidRPr="0020063D">
              <w:rPr>
                <w:rFonts w:ascii="Times New Roman" w:hAnsi="Times New Roman"/>
              </w:rPr>
              <w:t>Ballu</w:t>
            </w:r>
            <w:proofErr w:type="spellEnd"/>
            <w:r w:rsidRPr="0020063D">
              <w:rPr>
                <w:rFonts w:ascii="Times New Roman" w:hAnsi="Times New Roman"/>
              </w:rPr>
              <w:t xml:space="preserve"> BSA/in-12HN1_15Y SN:2048001101500193000219</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2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43</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proofErr w:type="spellStart"/>
            <w:r w:rsidRPr="0020063D">
              <w:rPr>
                <w:rFonts w:ascii="Times New Roman" w:hAnsi="Times New Roman"/>
              </w:rPr>
              <w:t>Каб</w:t>
            </w:r>
            <w:proofErr w:type="spellEnd"/>
            <w:r w:rsidRPr="0020063D">
              <w:rPr>
                <w:rFonts w:ascii="Times New Roman" w:hAnsi="Times New Roman"/>
              </w:rPr>
              <w:t>. УЗИ (цокольный этаж)/</w:t>
            </w:r>
            <w:proofErr w:type="spellStart"/>
            <w:r w:rsidRPr="0020063D">
              <w:rPr>
                <w:rFonts w:ascii="Times New Roman" w:hAnsi="Times New Roman"/>
              </w:rPr>
              <w:t>Ballu</w:t>
            </w:r>
            <w:proofErr w:type="spellEnd"/>
            <w:r w:rsidRPr="0020063D">
              <w:rPr>
                <w:rFonts w:ascii="Times New Roman" w:hAnsi="Times New Roman"/>
              </w:rPr>
              <w:t xml:space="preserve"> </w:t>
            </w:r>
            <w:proofErr w:type="spellStart"/>
            <w:r w:rsidRPr="0020063D">
              <w:rPr>
                <w:rFonts w:ascii="Times New Roman" w:hAnsi="Times New Roman"/>
              </w:rPr>
              <w:t>olimpio</w:t>
            </w:r>
            <w:proofErr w:type="spellEnd"/>
            <w:r w:rsidRPr="0020063D">
              <w:rPr>
                <w:rFonts w:ascii="Times New Roman" w:hAnsi="Times New Roman"/>
              </w:rPr>
              <w:t xml:space="preserve"> BSW/in-07HN1/OL_17Y SN:2035001111800309704308</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2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44</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Эндоскопия (цокольный этаж)/DAHATSU DHP-07 SN:340C40952011728082057</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36"/>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45</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Эндоскопия (цокольный этаж)/DAHATSU DHP-07 SN:340C409520117280820436</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00"/>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46</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Хирургия (ординаторская) (второй этаж)/</w:t>
            </w:r>
            <w:proofErr w:type="spellStart"/>
            <w:r w:rsidRPr="0020063D">
              <w:rPr>
                <w:rFonts w:ascii="Times New Roman" w:hAnsi="Times New Roman"/>
              </w:rPr>
              <w:t>Ballu</w:t>
            </w:r>
            <w:proofErr w:type="spellEnd"/>
            <w:r w:rsidRPr="0020063D">
              <w:rPr>
                <w:rFonts w:ascii="Times New Roman" w:hAnsi="Times New Roman"/>
              </w:rPr>
              <w:t xml:space="preserve"> BSW/in-12HN1-15Y SN:2035001111400175104155</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76"/>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47</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Хирургия палата № 23 (второй этаж)/DANTEX RK-07SRCN SN:JAA0GBA6042809012192</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2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48</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Хирургия плановая операционная (второй этаж)/RODA RS-S12A (без с/н)</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36"/>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49</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Хирургия экстренная операционная (второй этаж)/RODA RS-S12A (без с/н)</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6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50</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Ординаторская (третий этаж)/LG G09ST N4S4 SN:105TKBM304S3</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64"/>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51</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 xml:space="preserve">Операционная  (третий  этаж)/RODA RS-S12B (без с/н) </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816"/>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52</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Операционная 2 (третий  этаж)/</w:t>
            </w:r>
            <w:proofErr w:type="spellStart"/>
            <w:r w:rsidRPr="0020063D">
              <w:rPr>
                <w:rFonts w:ascii="Times New Roman" w:hAnsi="Times New Roman"/>
              </w:rPr>
              <w:t>Ballu</w:t>
            </w:r>
            <w:proofErr w:type="spellEnd"/>
            <w:r w:rsidRPr="0020063D">
              <w:rPr>
                <w:rFonts w:ascii="Times New Roman" w:hAnsi="Times New Roman"/>
              </w:rPr>
              <w:t xml:space="preserve"> </w:t>
            </w:r>
            <w:proofErr w:type="spellStart"/>
            <w:r w:rsidRPr="0020063D">
              <w:rPr>
                <w:rFonts w:ascii="Times New Roman" w:hAnsi="Times New Roman"/>
              </w:rPr>
              <w:t>Olimpio</w:t>
            </w:r>
            <w:proofErr w:type="spellEnd"/>
            <w:r w:rsidRPr="0020063D">
              <w:rPr>
                <w:rFonts w:ascii="Times New Roman" w:hAnsi="Times New Roman"/>
              </w:rPr>
              <w:t xml:space="preserve"> BSW/in-18HN1/OL_17Y SN:2035001011600310000337</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76"/>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53</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Серверная (цокольный этаж)/</w:t>
            </w:r>
            <w:proofErr w:type="spellStart"/>
            <w:r w:rsidRPr="0020063D">
              <w:rPr>
                <w:rFonts w:ascii="Times New Roman" w:hAnsi="Times New Roman"/>
              </w:rPr>
              <w:t>Ballu</w:t>
            </w:r>
            <w:proofErr w:type="spellEnd"/>
            <w:r w:rsidRPr="0020063D">
              <w:rPr>
                <w:rFonts w:ascii="Times New Roman" w:hAnsi="Times New Roman"/>
              </w:rPr>
              <w:t xml:space="preserve"> BSE/in-24HN1 SN:2032001041700128300556</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2</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76"/>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54</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Договорно-правовой отдел (аптечный корпус)/RODA RS-A09F SN: RF2021090621201</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12"/>
        </w:trPr>
        <w:tc>
          <w:tcPr>
            <w:tcW w:w="5000" w:type="pct"/>
            <w:gridSpan w:val="7"/>
            <w:tcBorders>
              <w:top w:val="nil"/>
              <w:left w:val="single" w:sz="4" w:space="0" w:color="auto"/>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b/>
                <w:bCs/>
              </w:rPr>
              <w:t>Поликлиника №1 Смоленская обл., г. Смоленск, ул. Свердлова, д.2</w:t>
            </w:r>
          </w:p>
        </w:tc>
      </w:tr>
      <w:tr w:rsidR="0020063D" w:rsidRPr="0020063D" w:rsidTr="00574055">
        <w:trPr>
          <w:trHeight w:val="612"/>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55</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Врач терапевт (кабинет 24)/AKAI MA900-1NRT SN:123023136600132200231</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36"/>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56</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Нарколог (кабинет 25)/AKAI AC-MA9001NRT SN:123023136600133200217</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792"/>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57</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Заместитель главного врача (кабинет 25)/</w:t>
            </w:r>
            <w:proofErr w:type="spellStart"/>
            <w:r w:rsidRPr="0020063D">
              <w:rPr>
                <w:rFonts w:ascii="Times New Roman" w:hAnsi="Times New Roman"/>
              </w:rPr>
              <w:t>Ballu</w:t>
            </w:r>
            <w:proofErr w:type="spellEnd"/>
            <w:r w:rsidRPr="0020063D">
              <w:rPr>
                <w:rFonts w:ascii="Times New Roman" w:hAnsi="Times New Roman"/>
              </w:rPr>
              <w:t xml:space="preserve"> BSW/in-09HN1/OL/15Y SN:203500103160019501467</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720"/>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58</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Серверная  (кабинет 26)/</w:t>
            </w:r>
            <w:proofErr w:type="spellStart"/>
            <w:r w:rsidRPr="0020063D">
              <w:rPr>
                <w:rFonts w:ascii="Times New Roman" w:hAnsi="Times New Roman"/>
              </w:rPr>
              <w:t>Ballu</w:t>
            </w:r>
            <w:proofErr w:type="spellEnd"/>
            <w:r w:rsidRPr="0020063D">
              <w:rPr>
                <w:rFonts w:ascii="Times New Roman" w:hAnsi="Times New Roman"/>
              </w:rPr>
              <w:t xml:space="preserve"> BSW/in-09HN1/OL/15Y SN:2035001101600191902775</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2</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708"/>
        </w:trPr>
        <w:tc>
          <w:tcPr>
            <w:tcW w:w="327" w:type="pct"/>
            <w:tcBorders>
              <w:top w:val="nil"/>
              <w:left w:val="single" w:sz="4" w:space="0" w:color="auto"/>
              <w:bottom w:val="single" w:sz="4" w:space="0" w:color="auto"/>
              <w:right w:val="nil"/>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59</w:t>
            </w:r>
          </w:p>
        </w:tc>
        <w:tc>
          <w:tcPr>
            <w:tcW w:w="1272" w:type="pct"/>
            <w:tcBorders>
              <w:top w:val="nil"/>
              <w:left w:val="single" w:sz="4" w:space="0" w:color="auto"/>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Невролог (кабинет 41)/</w:t>
            </w:r>
            <w:proofErr w:type="spellStart"/>
            <w:r w:rsidRPr="0020063D">
              <w:rPr>
                <w:rFonts w:ascii="Times New Roman" w:hAnsi="Times New Roman"/>
              </w:rPr>
              <w:t>Ballu</w:t>
            </w:r>
            <w:proofErr w:type="spellEnd"/>
            <w:r w:rsidRPr="0020063D">
              <w:rPr>
                <w:rFonts w:ascii="Times New Roman" w:hAnsi="Times New Roman"/>
              </w:rPr>
              <w:t xml:space="preserve"> BSW/in-07HN1_15Y SN:2035001111400174911325</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12"/>
        </w:trPr>
        <w:tc>
          <w:tcPr>
            <w:tcW w:w="327" w:type="pct"/>
            <w:tcBorders>
              <w:top w:val="nil"/>
              <w:left w:val="single" w:sz="4" w:space="0" w:color="auto"/>
              <w:bottom w:val="single" w:sz="4" w:space="0" w:color="auto"/>
              <w:right w:val="nil"/>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60</w:t>
            </w:r>
          </w:p>
        </w:tc>
        <w:tc>
          <w:tcPr>
            <w:tcW w:w="1272" w:type="pct"/>
            <w:tcBorders>
              <w:top w:val="nil"/>
              <w:left w:val="single" w:sz="4" w:space="0" w:color="auto"/>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lang w:val="en-US"/>
              </w:rPr>
            </w:pPr>
            <w:r w:rsidRPr="0020063D">
              <w:rPr>
                <w:rFonts w:ascii="Times New Roman" w:hAnsi="Times New Roman"/>
              </w:rPr>
              <w:t>Хирургия</w:t>
            </w:r>
            <w:r w:rsidRPr="0020063D">
              <w:rPr>
                <w:rFonts w:ascii="Times New Roman" w:hAnsi="Times New Roman"/>
                <w:lang w:val="en-US"/>
              </w:rPr>
              <w:t xml:space="preserve"> (42)/</w:t>
            </w:r>
            <w:proofErr w:type="spellStart"/>
            <w:r w:rsidRPr="0020063D">
              <w:rPr>
                <w:rFonts w:ascii="Times New Roman" w:hAnsi="Times New Roman"/>
                <w:lang w:val="en-US"/>
              </w:rPr>
              <w:t>Ballu</w:t>
            </w:r>
            <w:proofErr w:type="spellEnd"/>
            <w:r w:rsidRPr="0020063D">
              <w:rPr>
                <w:rFonts w:ascii="Times New Roman" w:hAnsi="Times New Roman"/>
                <w:lang w:val="en-US"/>
              </w:rPr>
              <w:t xml:space="preserve"> BSW/in-09HN1/OL_17Y SN:2035001121600309805461</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36"/>
        </w:trPr>
        <w:tc>
          <w:tcPr>
            <w:tcW w:w="327" w:type="pct"/>
            <w:tcBorders>
              <w:top w:val="nil"/>
              <w:left w:val="single" w:sz="4" w:space="0" w:color="auto"/>
              <w:bottom w:val="single" w:sz="4" w:space="0" w:color="auto"/>
              <w:right w:val="nil"/>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61</w:t>
            </w:r>
          </w:p>
        </w:tc>
        <w:tc>
          <w:tcPr>
            <w:tcW w:w="1272" w:type="pct"/>
            <w:tcBorders>
              <w:top w:val="nil"/>
              <w:left w:val="single" w:sz="4" w:space="0" w:color="auto"/>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Старшая медсестра  (кабинет 28)/</w:t>
            </w:r>
            <w:proofErr w:type="spellStart"/>
            <w:r w:rsidRPr="0020063D">
              <w:rPr>
                <w:rFonts w:ascii="Times New Roman" w:hAnsi="Times New Roman"/>
              </w:rPr>
              <w:t>Ballu</w:t>
            </w:r>
            <w:proofErr w:type="spellEnd"/>
            <w:r w:rsidRPr="0020063D">
              <w:rPr>
                <w:rFonts w:ascii="Times New Roman" w:hAnsi="Times New Roman"/>
              </w:rPr>
              <w:t xml:space="preserve"> BSW/in-09HN1_17Y (без с/н)</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600"/>
        </w:trPr>
        <w:tc>
          <w:tcPr>
            <w:tcW w:w="327" w:type="pct"/>
            <w:tcBorders>
              <w:top w:val="nil"/>
              <w:left w:val="single" w:sz="4" w:space="0" w:color="auto"/>
              <w:bottom w:val="single" w:sz="4" w:space="0" w:color="auto"/>
              <w:right w:val="nil"/>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62</w:t>
            </w:r>
          </w:p>
        </w:tc>
        <w:tc>
          <w:tcPr>
            <w:tcW w:w="1272" w:type="pct"/>
            <w:tcBorders>
              <w:top w:val="nil"/>
              <w:left w:val="single" w:sz="4" w:space="0" w:color="auto"/>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Бухгалтерия (кабинет 18)/</w:t>
            </w:r>
            <w:proofErr w:type="spellStart"/>
            <w:r w:rsidRPr="0020063D">
              <w:rPr>
                <w:rFonts w:ascii="Times New Roman" w:hAnsi="Times New Roman"/>
              </w:rPr>
              <w:t>Ballu</w:t>
            </w:r>
            <w:proofErr w:type="spellEnd"/>
            <w:r w:rsidRPr="0020063D">
              <w:rPr>
                <w:rFonts w:ascii="Times New Roman" w:hAnsi="Times New Roman"/>
              </w:rPr>
              <w:t xml:space="preserve"> BSO/in-09HN1_19Y SN:34073117802910901229</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5000" w:type="pct"/>
            <w:gridSpan w:val="7"/>
            <w:tcBorders>
              <w:top w:val="nil"/>
              <w:left w:val="single" w:sz="4" w:space="0" w:color="auto"/>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b/>
                <w:bCs/>
              </w:rPr>
              <w:t xml:space="preserve">Поликлиника №3 Смоленская обл., Вяземский р-н, г. Вязьма, ул. </w:t>
            </w:r>
            <w:proofErr w:type="spellStart"/>
            <w:r w:rsidRPr="0020063D">
              <w:rPr>
                <w:rFonts w:ascii="Times New Roman" w:hAnsi="Times New Roman"/>
                <w:b/>
                <w:bCs/>
              </w:rPr>
              <w:t>Кашена</w:t>
            </w:r>
            <w:proofErr w:type="spellEnd"/>
            <w:r w:rsidRPr="0020063D">
              <w:rPr>
                <w:rFonts w:ascii="Times New Roman" w:hAnsi="Times New Roman"/>
                <w:b/>
                <w:bCs/>
              </w:rPr>
              <w:t>, д.15</w:t>
            </w: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63</w:t>
            </w:r>
          </w:p>
        </w:tc>
        <w:tc>
          <w:tcPr>
            <w:tcW w:w="1272" w:type="pct"/>
            <w:tcBorders>
              <w:top w:val="nil"/>
              <w:left w:val="nil"/>
              <w:bottom w:val="single" w:sz="4" w:space="0" w:color="auto"/>
              <w:right w:val="single" w:sz="4" w:space="0" w:color="auto"/>
            </w:tcBorders>
            <w:shd w:val="clear" w:color="auto" w:fill="FFFFFF"/>
            <w:vAlign w:val="center"/>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Кабинет массажа (кабинет 19)/</w:t>
            </w:r>
            <w:proofErr w:type="spellStart"/>
            <w:r w:rsidRPr="0020063D">
              <w:rPr>
                <w:rFonts w:ascii="Times New Roman" w:hAnsi="Times New Roman"/>
              </w:rPr>
              <w:t>Ballu</w:t>
            </w:r>
            <w:proofErr w:type="spellEnd"/>
            <w:r w:rsidRPr="0020063D">
              <w:rPr>
                <w:rFonts w:ascii="Times New Roman" w:hAnsi="Times New Roman"/>
              </w:rPr>
              <w:t xml:space="preserve"> BSC-09H SN:13302524370065250052</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64</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Терапевт (кабинет 21)/</w:t>
            </w:r>
            <w:proofErr w:type="spellStart"/>
            <w:r w:rsidRPr="0020063D">
              <w:rPr>
                <w:rFonts w:ascii="Times New Roman" w:hAnsi="Times New Roman"/>
              </w:rPr>
              <w:t>Ballu</w:t>
            </w:r>
            <w:proofErr w:type="spellEnd"/>
            <w:r w:rsidRPr="0020063D">
              <w:rPr>
                <w:rFonts w:ascii="Times New Roman" w:hAnsi="Times New Roman"/>
              </w:rPr>
              <w:t xml:space="preserve"> BSC-09H SN:001380089</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65</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Эндокринология (кабинет 23)/</w:t>
            </w:r>
            <w:proofErr w:type="spellStart"/>
            <w:r w:rsidRPr="0020063D">
              <w:rPr>
                <w:rFonts w:ascii="Times New Roman" w:hAnsi="Times New Roman"/>
              </w:rPr>
              <w:t>Ballu</w:t>
            </w:r>
            <w:proofErr w:type="spellEnd"/>
            <w:r w:rsidRPr="0020063D">
              <w:rPr>
                <w:rFonts w:ascii="Times New Roman" w:hAnsi="Times New Roman"/>
              </w:rPr>
              <w:t xml:space="preserve"> BSC-09H SN:001380088</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66</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Старшая медсестра (кабинет 25)/</w:t>
            </w:r>
            <w:proofErr w:type="spellStart"/>
            <w:r w:rsidRPr="0020063D">
              <w:rPr>
                <w:rFonts w:ascii="Times New Roman" w:hAnsi="Times New Roman"/>
              </w:rPr>
              <w:t>Ballu</w:t>
            </w:r>
            <w:proofErr w:type="spellEnd"/>
            <w:r w:rsidRPr="0020063D">
              <w:rPr>
                <w:rFonts w:ascii="Times New Roman" w:hAnsi="Times New Roman"/>
              </w:rPr>
              <w:t xml:space="preserve"> BSC-09H SN:001380087</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67</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Терапевт (кабинет 17)</w:t>
            </w:r>
            <w:proofErr w:type="spellStart"/>
            <w:r w:rsidRPr="0020063D">
              <w:rPr>
                <w:rFonts w:ascii="Times New Roman" w:hAnsi="Times New Roman"/>
              </w:rPr>
              <w:t>Hyundai</w:t>
            </w:r>
            <w:proofErr w:type="spellEnd"/>
            <w:r w:rsidRPr="0020063D">
              <w:rPr>
                <w:rFonts w:ascii="Times New Roman" w:hAnsi="Times New Roman"/>
              </w:rPr>
              <w:t xml:space="preserve"> HSH-09 SN:2AFL000142</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68</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Стоматология  (кабинет 26)/</w:t>
            </w:r>
            <w:proofErr w:type="spellStart"/>
            <w:r w:rsidRPr="0020063D">
              <w:rPr>
                <w:rFonts w:ascii="Times New Roman" w:hAnsi="Times New Roman"/>
              </w:rPr>
              <w:t>Hyundai</w:t>
            </w:r>
            <w:proofErr w:type="spellEnd"/>
            <w:r w:rsidRPr="0020063D">
              <w:rPr>
                <w:rFonts w:ascii="Times New Roman" w:hAnsi="Times New Roman"/>
              </w:rPr>
              <w:t xml:space="preserve"> HSH-094BE SN:001380084</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69</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Экономисты (кабинет 43)/</w:t>
            </w:r>
            <w:proofErr w:type="spellStart"/>
            <w:r w:rsidRPr="0020063D">
              <w:rPr>
                <w:rFonts w:ascii="Times New Roman" w:hAnsi="Times New Roman"/>
              </w:rPr>
              <w:t>Ballu</w:t>
            </w:r>
            <w:proofErr w:type="spellEnd"/>
            <w:r w:rsidRPr="0020063D">
              <w:rPr>
                <w:rFonts w:ascii="Times New Roman" w:hAnsi="Times New Roman"/>
              </w:rPr>
              <w:t xml:space="preserve"> BSC-09H SN:001380091</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70</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Ведущий бухгалтер (кабинет 55)/</w:t>
            </w:r>
            <w:proofErr w:type="spellStart"/>
            <w:r w:rsidRPr="0020063D">
              <w:rPr>
                <w:rFonts w:ascii="Times New Roman" w:hAnsi="Times New Roman"/>
              </w:rPr>
              <w:t>Hyundai</w:t>
            </w:r>
            <w:proofErr w:type="spellEnd"/>
            <w:r w:rsidRPr="0020063D">
              <w:rPr>
                <w:rFonts w:ascii="Times New Roman" w:hAnsi="Times New Roman"/>
              </w:rPr>
              <w:t xml:space="preserve"> HSH-094BE SN:001380077</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71</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Хирургия (кабинет 36)/</w:t>
            </w:r>
            <w:proofErr w:type="spellStart"/>
            <w:r w:rsidRPr="0020063D">
              <w:rPr>
                <w:rFonts w:ascii="Times New Roman" w:hAnsi="Times New Roman"/>
              </w:rPr>
              <w:t>Hyundai</w:t>
            </w:r>
            <w:proofErr w:type="spellEnd"/>
            <w:r w:rsidRPr="0020063D">
              <w:rPr>
                <w:rFonts w:ascii="Times New Roman" w:hAnsi="Times New Roman"/>
              </w:rPr>
              <w:t xml:space="preserve"> HSH-094BE SN:001380078</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72</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proofErr w:type="spellStart"/>
            <w:r w:rsidRPr="0020063D">
              <w:rPr>
                <w:rFonts w:ascii="Times New Roman" w:hAnsi="Times New Roman"/>
              </w:rPr>
              <w:t>Узи</w:t>
            </w:r>
            <w:proofErr w:type="spellEnd"/>
            <w:r w:rsidRPr="0020063D">
              <w:rPr>
                <w:rFonts w:ascii="Times New Roman" w:hAnsi="Times New Roman"/>
              </w:rPr>
              <w:t xml:space="preserve"> (кабинет 47а)/</w:t>
            </w:r>
            <w:proofErr w:type="spellStart"/>
            <w:r w:rsidRPr="0020063D">
              <w:rPr>
                <w:rFonts w:ascii="Times New Roman" w:hAnsi="Times New Roman"/>
              </w:rPr>
              <w:t>Hyundai</w:t>
            </w:r>
            <w:proofErr w:type="spellEnd"/>
            <w:r w:rsidRPr="0020063D">
              <w:rPr>
                <w:rFonts w:ascii="Times New Roman" w:hAnsi="Times New Roman"/>
              </w:rPr>
              <w:t xml:space="preserve"> HSH-094BE SN:001380079</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73</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Хирургия (кабинет 36)/Hyundai-094BE SN:001380081</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74</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Секретарь (кабинет 53)/MDV MDSF-09HRN1 SN:24401264730363310120151</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75</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Заведующая (кабинет 40)/</w:t>
            </w:r>
            <w:proofErr w:type="spellStart"/>
            <w:r w:rsidRPr="0020063D">
              <w:rPr>
                <w:rFonts w:ascii="Times New Roman" w:hAnsi="Times New Roman"/>
              </w:rPr>
              <w:t>Hyundai</w:t>
            </w:r>
            <w:proofErr w:type="spellEnd"/>
            <w:r w:rsidRPr="0020063D">
              <w:rPr>
                <w:rFonts w:ascii="Times New Roman" w:hAnsi="Times New Roman"/>
              </w:rPr>
              <w:t xml:space="preserve"> HSH-09 SN:001380085</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76</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Терапевт (кабинет 35)/MDV MDSF-09HRN1 SN:40126473036331012</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77</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Кабинет массажа (кабинет 29)/MDV MDSF-09HRN1 SN:2461720010365100830036</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78</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Процедурная (кабинет 33)/MDV MDSF-09HRN1 SN:2402322400368290810158</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79</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Рентген (кабинет 39)/WINIA WSH-095NBE (без с/н)</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80</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Терапевт  (кабинет 49)/Hyundai-094BE SN:001380081</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81</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Дневной стационар/MDV MDSF-09HRN1 SN:2402322400368280860178</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82</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Серверная/</w:t>
            </w:r>
            <w:proofErr w:type="spellStart"/>
            <w:r w:rsidRPr="0020063D">
              <w:rPr>
                <w:rFonts w:ascii="Times New Roman" w:hAnsi="Times New Roman"/>
              </w:rPr>
              <w:t>SystemAir</w:t>
            </w:r>
            <w:proofErr w:type="spellEnd"/>
            <w:r w:rsidRPr="0020063D">
              <w:rPr>
                <w:rFonts w:ascii="Times New Roman" w:hAnsi="Times New Roman"/>
              </w:rPr>
              <w:t xml:space="preserve"> 09HPQ SN:2403276560374090120180 </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2</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83</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Психологи (административное здание)/</w:t>
            </w:r>
            <w:proofErr w:type="spellStart"/>
            <w:r w:rsidRPr="0020063D">
              <w:rPr>
                <w:rFonts w:ascii="Times New Roman" w:hAnsi="Times New Roman"/>
              </w:rPr>
              <w:t>Daikin</w:t>
            </w:r>
            <w:proofErr w:type="spellEnd"/>
            <w:r w:rsidRPr="0020063D">
              <w:rPr>
                <w:rFonts w:ascii="Times New Roman" w:hAnsi="Times New Roman"/>
              </w:rPr>
              <w:t xml:space="preserve"> FTXS42J2V1B SN:3SB64656-19G</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327" w:type="pct"/>
            <w:tcBorders>
              <w:top w:val="nil"/>
              <w:left w:val="single" w:sz="4" w:space="0" w:color="auto"/>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84</w:t>
            </w:r>
          </w:p>
        </w:tc>
        <w:tc>
          <w:tcPr>
            <w:tcW w:w="1272" w:type="pct"/>
            <w:tcBorders>
              <w:top w:val="nil"/>
              <w:left w:val="nil"/>
              <w:bottom w:val="single" w:sz="4" w:space="0" w:color="auto"/>
              <w:right w:val="single" w:sz="4" w:space="0" w:color="auto"/>
            </w:tcBorders>
            <w:shd w:val="clear" w:color="auto" w:fill="FFFFFF"/>
            <w:hideMark/>
          </w:tcPr>
          <w:p w:rsidR="0020063D" w:rsidRPr="0020063D" w:rsidRDefault="0020063D" w:rsidP="0020063D">
            <w:pPr>
              <w:spacing w:after="0" w:line="240" w:lineRule="auto"/>
              <w:rPr>
                <w:rFonts w:ascii="Times New Roman" w:hAnsi="Times New Roman"/>
              </w:rPr>
            </w:pPr>
            <w:r w:rsidRPr="0020063D">
              <w:rPr>
                <w:rFonts w:ascii="Times New Roman" w:hAnsi="Times New Roman"/>
              </w:rPr>
              <w:t>Кабинет 37/DAHATSU DMH-09 SN:1051102500151W21120401082</w:t>
            </w:r>
          </w:p>
        </w:tc>
        <w:tc>
          <w:tcPr>
            <w:tcW w:w="798" w:type="pct"/>
            <w:tcBorders>
              <w:top w:val="nil"/>
              <w:left w:val="nil"/>
              <w:bottom w:val="single" w:sz="4" w:space="0" w:color="auto"/>
              <w:right w:val="single" w:sz="4" w:space="0" w:color="auto"/>
            </w:tcBorders>
            <w:shd w:val="clear" w:color="auto" w:fill="FFFFFF"/>
            <w:noWrap/>
            <w:vAlign w:val="center"/>
            <w:hideMark/>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73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1</w:t>
            </w:r>
          </w:p>
        </w:tc>
        <w:tc>
          <w:tcPr>
            <w:tcW w:w="580" w:type="pct"/>
            <w:tcBorders>
              <w:top w:val="nil"/>
              <w:left w:val="nil"/>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p>
        </w:tc>
        <w:tc>
          <w:tcPr>
            <w:tcW w:w="631"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c>
          <w:tcPr>
            <w:tcW w:w="662" w:type="pct"/>
            <w:tcBorders>
              <w:top w:val="nil"/>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r w:rsidR="0020063D" w:rsidRPr="0020063D" w:rsidTr="00574055">
        <w:trPr>
          <w:trHeight w:val="528"/>
        </w:trPr>
        <w:tc>
          <w:tcPr>
            <w:tcW w:w="4338" w:type="pct"/>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rsidR="0020063D" w:rsidRPr="0020063D" w:rsidRDefault="0020063D" w:rsidP="0020063D">
            <w:pPr>
              <w:spacing w:after="0" w:line="240" w:lineRule="auto"/>
              <w:jc w:val="center"/>
              <w:rPr>
                <w:rFonts w:ascii="Times New Roman" w:hAnsi="Times New Roman"/>
              </w:rPr>
            </w:pPr>
            <w:r w:rsidRPr="0020063D">
              <w:rPr>
                <w:rFonts w:ascii="Times New Roman" w:hAnsi="Times New Roman"/>
              </w:rPr>
              <w:t>ИТОГО:</w:t>
            </w:r>
          </w:p>
        </w:tc>
        <w:tc>
          <w:tcPr>
            <w:tcW w:w="662" w:type="pct"/>
            <w:tcBorders>
              <w:top w:val="single" w:sz="4" w:space="0" w:color="auto"/>
              <w:left w:val="nil"/>
              <w:bottom w:val="single" w:sz="4" w:space="0" w:color="auto"/>
              <w:right w:val="single" w:sz="4" w:space="0" w:color="auto"/>
            </w:tcBorders>
            <w:shd w:val="clear" w:color="auto" w:fill="FFFFFF"/>
          </w:tcPr>
          <w:p w:rsidR="0020063D" w:rsidRPr="0020063D" w:rsidRDefault="0020063D" w:rsidP="0020063D">
            <w:pPr>
              <w:spacing w:after="0" w:line="240" w:lineRule="auto"/>
              <w:jc w:val="center"/>
              <w:rPr>
                <w:rFonts w:ascii="Times New Roman" w:hAnsi="Times New Roman"/>
              </w:rPr>
            </w:pPr>
          </w:p>
        </w:tc>
      </w:tr>
    </w:tbl>
    <w:p w:rsidR="00DD184B" w:rsidRPr="00BF798B" w:rsidRDefault="00DD184B" w:rsidP="00BF798B">
      <w:pPr>
        <w:spacing w:after="0" w:line="240" w:lineRule="auto"/>
        <w:jc w:val="center"/>
        <w:rPr>
          <w:rFonts w:ascii="Times New Roman" w:hAnsi="Times New Roman"/>
          <w:b/>
          <w:sz w:val="24"/>
          <w:szCs w:val="24"/>
        </w:rPr>
      </w:pPr>
    </w:p>
    <w:p w:rsidR="00D97473" w:rsidRPr="00BF798B" w:rsidRDefault="00D97473" w:rsidP="00BF798B">
      <w:pPr>
        <w:spacing w:after="0" w:line="240" w:lineRule="auto"/>
        <w:ind w:firstLine="720"/>
        <w:jc w:val="both"/>
        <w:rPr>
          <w:rFonts w:ascii="Times New Roman" w:hAnsi="Times New Roman"/>
          <w:bCs/>
          <w:sz w:val="24"/>
          <w:szCs w:val="24"/>
          <w:lang w:eastAsia="en-US"/>
        </w:rPr>
      </w:pPr>
    </w:p>
    <w:p w:rsidR="004906E6" w:rsidRPr="00BF798B" w:rsidRDefault="004906E6" w:rsidP="00BF798B">
      <w:pPr>
        <w:spacing w:after="0" w:line="240" w:lineRule="auto"/>
        <w:ind w:firstLine="720"/>
        <w:jc w:val="both"/>
        <w:rPr>
          <w:rFonts w:ascii="Times New Roman" w:hAnsi="Times New Roman"/>
          <w:sz w:val="24"/>
          <w:szCs w:val="24"/>
        </w:rPr>
      </w:pPr>
      <w:r w:rsidRPr="00BF798B">
        <w:rPr>
          <w:rFonts w:ascii="Times New Roman" w:hAnsi="Times New Roman"/>
          <w:bCs/>
          <w:sz w:val="24"/>
          <w:szCs w:val="24"/>
          <w:lang w:eastAsia="en-US"/>
        </w:rPr>
        <w:t>Итого, согласно Калькуляции: ___________ (___________)</w:t>
      </w:r>
      <w:r w:rsidR="00235731" w:rsidRPr="00BF798B">
        <w:rPr>
          <w:rFonts w:ascii="Times New Roman" w:hAnsi="Times New Roman"/>
          <w:bCs/>
          <w:sz w:val="24"/>
          <w:szCs w:val="24"/>
          <w:lang w:eastAsia="en-US"/>
        </w:rPr>
        <w:t xml:space="preserve"> </w:t>
      </w:r>
      <w:r w:rsidR="000A7C4E" w:rsidRPr="00BF798B">
        <w:rPr>
          <w:rFonts w:ascii="Times New Roman" w:hAnsi="Times New Roman"/>
          <w:bCs/>
          <w:sz w:val="24"/>
          <w:szCs w:val="24"/>
          <w:lang w:eastAsia="en-US"/>
        </w:rPr>
        <w:t>руб. ___копеек</w:t>
      </w:r>
      <w:r w:rsidR="00724B44" w:rsidRPr="00BF798B">
        <w:rPr>
          <w:rFonts w:ascii="Times New Roman" w:hAnsi="Times New Roman"/>
          <w:bCs/>
          <w:sz w:val="24"/>
          <w:szCs w:val="24"/>
          <w:lang w:eastAsia="en-US"/>
        </w:rPr>
        <w:t>, в</w:t>
      </w:r>
      <w:r w:rsidRPr="00BF798B">
        <w:rPr>
          <w:rFonts w:ascii="Times New Roman" w:hAnsi="Times New Roman"/>
          <w:bCs/>
          <w:sz w:val="24"/>
          <w:szCs w:val="24"/>
          <w:lang w:eastAsia="en-US"/>
        </w:rPr>
        <w:t xml:space="preserve"> том числе НДС (__%): ___________ (___________________)</w:t>
      </w:r>
      <w:r w:rsidR="000A7C4E" w:rsidRPr="00BF798B">
        <w:rPr>
          <w:rFonts w:ascii="Times New Roman" w:hAnsi="Times New Roman"/>
          <w:bCs/>
          <w:sz w:val="24"/>
          <w:szCs w:val="24"/>
          <w:lang w:eastAsia="en-US"/>
        </w:rPr>
        <w:t xml:space="preserve"> руб.______копеек</w:t>
      </w:r>
      <w:r w:rsidRPr="00BF798B">
        <w:rPr>
          <w:rFonts w:ascii="Times New Roman" w:hAnsi="Times New Roman"/>
          <w:bCs/>
          <w:sz w:val="24"/>
          <w:szCs w:val="24"/>
          <w:lang w:eastAsia="en-US"/>
        </w:rPr>
        <w:t xml:space="preserve"> или НДС не облагается на основании_____________________).</w:t>
      </w:r>
    </w:p>
    <w:p w:rsidR="004906E6" w:rsidRPr="00BF798B" w:rsidRDefault="004906E6" w:rsidP="00BF798B">
      <w:pPr>
        <w:spacing w:after="0" w:line="240" w:lineRule="auto"/>
        <w:jc w:val="center"/>
        <w:rPr>
          <w:rFonts w:ascii="Times New Roman" w:hAnsi="Times New Roman"/>
          <w:b/>
          <w:sz w:val="24"/>
          <w:szCs w:val="24"/>
        </w:rPr>
      </w:pPr>
    </w:p>
    <w:tbl>
      <w:tblPr>
        <w:tblW w:w="9896" w:type="dxa"/>
        <w:tblInd w:w="109" w:type="dxa"/>
        <w:tblLook w:val="04A0" w:firstRow="1" w:lastRow="0" w:firstColumn="1" w:lastColumn="0" w:noHBand="0" w:noVBand="1"/>
      </w:tblPr>
      <w:tblGrid>
        <w:gridCol w:w="5005"/>
        <w:gridCol w:w="4891"/>
      </w:tblGrid>
      <w:tr w:rsidR="00FC0723" w:rsidRPr="00BF798B" w:rsidTr="00416AE7">
        <w:tc>
          <w:tcPr>
            <w:tcW w:w="5005" w:type="dxa"/>
            <w:shd w:val="clear" w:color="auto" w:fill="auto"/>
          </w:tcPr>
          <w:p w:rsidR="00FC0723" w:rsidRPr="00BF798B" w:rsidRDefault="00FC0723" w:rsidP="00BF798B">
            <w:pPr>
              <w:tabs>
                <w:tab w:val="left" w:pos="0"/>
              </w:tabs>
              <w:spacing w:after="0" w:line="240" w:lineRule="auto"/>
              <w:jc w:val="center"/>
              <w:rPr>
                <w:rFonts w:ascii="Times New Roman" w:hAnsi="Times New Roman"/>
                <w:b/>
                <w:sz w:val="24"/>
                <w:szCs w:val="24"/>
              </w:rPr>
            </w:pPr>
            <w:r w:rsidRPr="00BF798B">
              <w:rPr>
                <w:rFonts w:ascii="Times New Roman" w:hAnsi="Times New Roman"/>
                <w:b/>
                <w:sz w:val="24"/>
                <w:szCs w:val="24"/>
              </w:rPr>
              <w:t>Заказчик</w:t>
            </w:r>
          </w:p>
          <w:p w:rsidR="00FC0723" w:rsidRPr="00BF798B" w:rsidRDefault="00FC0723" w:rsidP="00BF798B">
            <w:pPr>
              <w:tabs>
                <w:tab w:val="left" w:pos="0"/>
              </w:tabs>
              <w:spacing w:after="0" w:line="240" w:lineRule="auto"/>
              <w:rPr>
                <w:rFonts w:ascii="Times New Roman" w:hAnsi="Times New Roman"/>
                <w:b/>
                <w:sz w:val="24"/>
                <w:szCs w:val="24"/>
              </w:rPr>
            </w:pPr>
            <w:r w:rsidRPr="00BF798B">
              <w:rPr>
                <w:rFonts w:ascii="Times New Roman" w:hAnsi="Times New Roman"/>
                <w:b/>
                <w:bCs/>
                <w:sz w:val="24"/>
                <w:szCs w:val="24"/>
              </w:rPr>
              <w:t>ЧУЗ "КБ "РЖД-Медицина" г. Смоленск"</w:t>
            </w:r>
          </w:p>
          <w:p w:rsidR="00FC0723" w:rsidRPr="00BF798B" w:rsidRDefault="00FC0723" w:rsidP="00BF798B">
            <w:pPr>
              <w:tabs>
                <w:tab w:val="left" w:pos="0"/>
              </w:tabs>
              <w:spacing w:after="0" w:line="240" w:lineRule="auto"/>
              <w:jc w:val="both"/>
              <w:rPr>
                <w:rFonts w:ascii="Times New Roman" w:hAnsi="Times New Roman"/>
                <w:b/>
                <w:sz w:val="24"/>
                <w:szCs w:val="24"/>
              </w:rPr>
            </w:pPr>
          </w:p>
          <w:p w:rsidR="00FC0723" w:rsidRPr="00BF798B" w:rsidRDefault="00FC0723" w:rsidP="00BF798B">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Главный врач</w:t>
            </w:r>
          </w:p>
          <w:p w:rsidR="00FC0723" w:rsidRPr="00BF798B" w:rsidRDefault="00FC0723" w:rsidP="00BF798B">
            <w:pPr>
              <w:tabs>
                <w:tab w:val="left" w:pos="0"/>
              </w:tabs>
              <w:spacing w:after="0" w:line="240" w:lineRule="auto"/>
              <w:jc w:val="both"/>
              <w:rPr>
                <w:rFonts w:ascii="Times New Roman" w:hAnsi="Times New Roman"/>
                <w:b/>
                <w:sz w:val="24"/>
                <w:szCs w:val="24"/>
              </w:rPr>
            </w:pPr>
          </w:p>
          <w:p w:rsidR="00FC0723" w:rsidRPr="00BF798B" w:rsidRDefault="00FC0723" w:rsidP="00BF798B">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 xml:space="preserve">_______________/ </w:t>
            </w:r>
            <w:r w:rsidRPr="0020063D">
              <w:rPr>
                <w:rFonts w:ascii="Times New Roman" w:hAnsi="Times New Roman"/>
                <w:sz w:val="24"/>
                <w:szCs w:val="24"/>
              </w:rPr>
              <w:t>М.В. Морозов</w:t>
            </w:r>
            <w:r w:rsidRPr="00BF798B">
              <w:rPr>
                <w:rFonts w:ascii="Times New Roman" w:hAnsi="Times New Roman"/>
                <w:b/>
                <w:sz w:val="24"/>
                <w:szCs w:val="24"/>
              </w:rPr>
              <w:t xml:space="preserve"> /</w:t>
            </w:r>
          </w:p>
          <w:p w:rsidR="00FC0723" w:rsidRPr="00BF798B" w:rsidRDefault="00FC0723" w:rsidP="00BF798B">
            <w:pPr>
              <w:tabs>
                <w:tab w:val="left" w:pos="0"/>
              </w:tabs>
              <w:spacing w:after="0" w:line="240" w:lineRule="auto"/>
              <w:jc w:val="both"/>
              <w:rPr>
                <w:rFonts w:ascii="Times New Roman" w:hAnsi="Times New Roman"/>
                <w:sz w:val="24"/>
                <w:szCs w:val="24"/>
              </w:rPr>
            </w:pPr>
            <w:r w:rsidRPr="00BF798B">
              <w:rPr>
                <w:rFonts w:ascii="Times New Roman" w:hAnsi="Times New Roman"/>
                <w:sz w:val="24"/>
                <w:szCs w:val="24"/>
              </w:rPr>
              <w:t>М.П.</w:t>
            </w:r>
          </w:p>
        </w:tc>
        <w:tc>
          <w:tcPr>
            <w:tcW w:w="4891" w:type="dxa"/>
            <w:shd w:val="clear" w:color="auto" w:fill="auto"/>
          </w:tcPr>
          <w:p w:rsidR="00FC0723" w:rsidRPr="00BF798B" w:rsidRDefault="00FC0723" w:rsidP="00BF798B">
            <w:pPr>
              <w:tabs>
                <w:tab w:val="left" w:pos="0"/>
                <w:tab w:val="left" w:pos="1481"/>
                <w:tab w:val="center" w:pos="2337"/>
              </w:tabs>
              <w:spacing w:after="0" w:line="240" w:lineRule="auto"/>
              <w:jc w:val="center"/>
              <w:rPr>
                <w:rFonts w:ascii="Times New Roman" w:hAnsi="Times New Roman"/>
                <w:b/>
                <w:sz w:val="24"/>
                <w:szCs w:val="24"/>
              </w:rPr>
            </w:pPr>
            <w:r w:rsidRPr="00BF798B">
              <w:rPr>
                <w:rFonts w:ascii="Times New Roman" w:hAnsi="Times New Roman"/>
                <w:b/>
                <w:sz w:val="24"/>
                <w:szCs w:val="24"/>
              </w:rPr>
              <w:t>Исполнитель</w:t>
            </w:r>
          </w:p>
          <w:p w:rsidR="00FC0723" w:rsidRPr="00BF798B" w:rsidRDefault="00FC0723" w:rsidP="00BF798B">
            <w:pPr>
              <w:tabs>
                <w:tab w:val="left" w:pos="0"/>
              </w:tabs>
              <w:spacing w:after="0" w:line="240" w:lineRule="auto"/>
              <w:jc w:val="center"/>
              <w:rPr>
                <w:rFonts w:ascii="Times New Roman" w:hAnsi="Times New Roman"/>
                <w:b/>
                <w:sz w:val="24"/>
                <w:szCs w:val="24"/>
              </w:rPr>
            </w:pPr>
          </w:p>
          <w:p w:rsidR="00FC0723" w:rsidRPr="00BF798B" w:rsidRDefault="00FC0723" w:rsidP="00BF798B">
            <w:pPr>
              <w:tabs>
                <w:tab w:val="left" w:pos="0"/>
              </w:tabs>
              <w:spacing w:after="0" w:line="240" w:lineRule="auto"/>
              <w:jc w:val="center"/>
              <w:rPr>
                <w:rFonts w:ascii="Times New Roman" w:hAnsi="Times New Roman"/>
                <w:b/>
                <w:sz w:val="24"/>
                <w:szCs w:val="24"/>
              </w:rPr>
            </w:pPr>
          </w:p>
          <w:p w:rsidR="00FC0723" w:rsidRPr="00BF798B" w:rsidRDefault="00FC0723" w:rsidP="00BF798B">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Должность</w:t>
            </w:r>
          </w:p>
          <w:p w:rsidR="00FC0723" w:rsidRPr="00BF798B" w:rsidRDefault="00FC0723" w:rsidP="00BF798B">
            <w:pPr>
              <w:tabs>
                <w:tab w:val="left" w:pos="0"/>
              </w:tabs>
              <w:spacing w:after="0" w:line="240" w:lineRule="auto"/>
              <w:jc w:val="both"/>
              <w:rPr>
                <w:rFonts w:ascii="Times New Roman" w:hAnsi="Times New Roman"/>
                <w:b/>
                <w:sz w:val="24"/>
                <w:szCs w:val="24"/>
              </w:rPr>
            </w:pPr>
          </w:p>
          <w:p w:rsidR="00FC0723" w:rsidRPr="00BF798B" w:rsidRDefault="00FC0723" w:rsidP="00BF798B">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_______________/ __________  /</w:t>
            </w:r>
          </w:p>
          <w:p w:rsidR="00FC0723" w:rsidRPr="00BF798B" w:rsidRDefault="00FC0723" w:rsidP="00BF798B">
            <w:pPr>
              <w:spacing w:after="0" w:line="240" w:lineRule="auto"/>
              <w:rPr>
                <w:rFonts w:ascii="Times New Roman" w:hAnsi="Times New Roman"/>
                <w:b/>
                <w:sz w:val="24"/>
                <w:szCs w:val="24"/>
              </w:rPr>
            </w:pPr>
            <w:r w:rsidRPr="00BF798B">
              <w:rPr>
                <w:rFonts w:ascii="Times New Roman" w:hAnsi="Times New Roman"/>
                <w:sz w:val="24"/>
                <w:szCs w:val="24"/>
              </w:rPr>
              <w:t>М.П.</w:t>
            </w:r>
          </w:p>
        </w:tc>
      </w:tr>
    </w:tbl>
    <w:p w:rsidR="00887AEB" w:rsidRDefault="00887AEB" w:rsidP="00BF798B">
      <w:pPr>
        <w:pStyle w:val="a8"/>
        <w:spacing w:after="0" w:line="240" w:lineRule="auto"/>
        <w:ind w:left="0"/>
        <w:rPr>
          <w:rFonts w:ascii="Times New Roman" w:eastAsia="Calibri" w:hAnsi="Times New Roman"/>
          <w:sz w:val="24"/>
          <w:szCs w:val="24"/>
        </w:rPr>
      </w:pPr>
    </w:p>
    <w:p w:rsidR="00712A53" w:rsidRDefault="00712A53" w:rsidP="00BF798B">
      <w:pPr>
        <w:pStyle w:val="a8"/>
        <w:spacing w:after="0" w:line="240" w:lineRule="auto"/>
        <w:ind w:left="0"/>
        <w:rPr>
          <w:rFonts w:ascii="Times New Roman" w:eastAsia="Calibri" w:hAnsi="Times New Roman"/>
          <w:sz w:val="24"/>
          <w:szCs w:val="24"/>
        </w:rPr>
      </w:pPr>
    </w:p>
    <w:p w:rsidR="00712A53" w:rsidRDefault="00712A53" w:rsidP="00BF798B">
      <w:pPr>
        <w:pStyle w:val="a8"/>
        <w:spacing w:after="0" w:line="240" w:lineRule="auto"/>
        <w:ind w:left="0"/>
        <w:rPr>
          <w:rFonts w:ascii="Times New Roman" w:eastAsia="Calibri" w:hAnsi="Times New Roman"/>
          <w:sz w:val="24"/>
          <w:szCs w:val="24"/>
        </w:rPr>
      </w:pPr>
    </w:p>
    <w:p w:rsidR="0020063D" w:rsidRDefault="0020063D" w:rsidP="00712A53">
      <w:pPr>
        <w:spacing w:after="0" w:line="240" w:lineRule="auto"/>
        <w:ind w:firstLine="709"/>
        <w:jc w:val="right"/>
        <w:rPr>
          <w:rFonts w:ascii="Times New Roman" w:hAnsi="Times New Roman"/>
          <w:sz w:val="24"/>
          <w:szCs w:val="24"/>
        </w:rPr>
      </w:pPr>
    </w:p>
    <w:p w:rsidR="0020063D" w:rsidRDefault="0020063D" w:rsidP="00712A53">
      <w:pPr>
        <w:spacing w:after="0" w:line="240" w:lineRule="auto"/>
        <w:ind w:firstLine="709"/>
        <w:jc w:val="right"/>
        <w:rPr>
          <w:rFonts w:ascii="Times New Roman" w:hAnsi="Times New Roman"/>
          <w:sz w:val="24"/>
          <w:szCs w:val="24"/>
        </w:rPr>
      </w:pPr>
    </w:p>
    <w:p w:rsidR="0020063D" w:rsidRDefault="0020063D" w:rsidP="00712A53">
      <w:pPr>
        <w:spacing w:after="0" w:line="240" w:lineRule="auto"/>
        <w:ind w:firstLine="709"/>
        <w:jc w:val="right"/>
        <w:rPr>
          <w:rFonts w:ascii="Times New Roman" w:hAnsi="Times New Roman"/>
          <w:sz w:val="24"/>
          <w:szCs w:val="24"/>
        </w:rPr>
      </w:pPr>
    </w:p>
    <w:p w:rsidR="0020063D" w:rsidRDefault="0020063D" w:rsidP="00712A53">
      <w:pPr>
        <w:spacing w:after="0" w:line="240" w:lineRule="auto"/>
        <w:ind w:firstLine="709"/>
        <w:jc w:val="right"/>
        <w:rPr>
          <w:rFonts w:ascii="Times New Roman" w:hAnsi="Times New Roman"/>
          <w:sz w:val="24"/>
          <w:szCs w:val="24"/>
        </w:rPr>
      </w:pPr>
    </w:p>
    <w:p w:rsidR="002F0E24" w:rsidRDefault="002F0E24" w:rsidP="00712A53">
      <w:pPr>
        <w:spacing w:after="0" w:line="240" w:lineRule="auto"/>
        <w:ind w:firstLine="709"/>
        <w:jc w:val="right"/>
        <w:rPr>
          <w:rFonts w:ascii="Times New Roman" w:hAnsi="Times New Roman"/>
          <w:sz w:val="24"/>
          <w:szCs w:val="24"/>
        </w:rPr>
      </w:pPr>
    </w:p>
    <w:p w:rsidR="002F0E24" w:rsidRDefault="002F0E24" w:rsidP="00712A53">
      <w:pPr>
        <w:spacing w:after="0" w:line="240" w:lineRule="auto"/>
        <w:ind w:firstLine="709"/>
        <w:jc w:val="right"/>
        <w:rPr>
          <w:rFonts w:ascii="Times New Roman" w:hAnsi="Times New Roman"/>
          <w:sz w:val="24"/>
          <w:szCs w:val="24"/>
        </w:rPr>
      </w:pPr>
    </w:p>
    <w:p w:rsidR="002F0E24" w:rsidRDefault="002F0E24" w:rsidP="00712A53">
      <w:pPr>
        <w:spacing w:after="0" w:line="240" w:lineRule="auto"/>
        <w:ind w:firstLine="709"/>
        <w:jc w:val="right"/>
        <w:rPr>
          <w:rFonts w:ascii="Times New Roman" w:hAnsi="Times New Roman"/>
          <w:sz w:val="24"/>
          <w:szCs w:val="24"/>
        </w:rPr>
      </w:pPr>
    </w:p>
    <w:p w:rsidR="002F0E24" w:rsidRDefault="002F0E24" w:rsidP="00712A53">
      <w:pPr>
        <w:spacing w:after="0" w:line="240" w:lineRule="auto"/>
        <w:ind w:firstLine="709"/>
        <w:jc w:val="right"/>
        <w:rPr>
          <w:rFonts w:ascii="Times New Roman" w:hAnsi="Times New Roman"/>
          <w:sz w:val="24"/>
          <w:szCs w:val="24"/>
        </w:rPr>
      </w:pPr>
    </w:p>
    <w:p w:rsidR="002F0E24" w:rsidRDefault="002F0E24" w:rsidP="00712A53">
      <w:pPr>
        <w:spacing w:after="0" w:line="240" w:lineRule="auto"/>
        <w:ind w:firstLine="709"/>
        <w:jc w:val="right"/>
        <w:rPr>
          <w:rFonts w:ascii="Times New Roman" w:hAnsi="Times New Roman"/>
          <w:sz w:val="24"/>
          <w:szCs w:val="24"/>
        </w:rPr>
      </w:pPr>
    </w:p>
    <w:p w:rsidR="002F0E24" w:rsidRDefault="002F0E24" w:rsidP="00712A53">
      <w:pPr>
        <w:spacing w:after="0" w:line="240" w:lineRule="auto"/>
        <w:ind w:firstLine="709"/>
        <w:jc w:val="right"/>
        <w:rPr>
          <w:rFonts w:ascii="Times New Roman" w:hAnsi="Times New Roman"/>
          <w:sz w:val="24"/>
          <w:szCs w:val="24"/>
        </w:rPr>
      </w:pPr>
    </w:p>
    <w:p w:rsidR="002F0E24" w:rsidRDefault="002F0E24" w:rsidP="00712A53">
      <w:pPr>
        <w:spacing w:after="0" w:line="240" w:lineRule="auto"/>
        <w:ind w:firstLine="709"/>
        <w:jc w:val="right"/>
        <w:rPr>
          <w:rFonts w:ascii="Times New Roman" w:hAnsi="Times New Roman"/>
          <w:sz w:val="24"/>
          <w:szCs w:val="24"/>
        </w:rPr>
      </w:pPr>
    </w:p>
    <w:p w:rsidR="002F0E24" w:rsidRDefault="002F0E24" w:rsidP="00712A53">
      <w:pPr>
        <w:spacing w:after="0" w:line="240" w:lineRule="auto"/>
        <w:ind w:firstLine="709"/>
        <w:jc w:val="right"/>
        <w:rPr>
          <w:rFonts w:ascii="Times New Roman" w:hAnsi="Times New Roman"/>
          <w:sz w:val="24"/>
          <w:szCs w:val="24"/>
        </w:rPr>
      </w:pPr>
    </w:p>
    <w:p w:rsidR="00712A53" w:rsidRPr="00BF798B" w:rsidRDefault="00712A53" w:rsidP="00712A53">
      <w:pPr>
        <w:spacing w:after="0" w:line="240" w:lineRule="auto"/>
        <w:ind w:firstLine="709"/>
        <w:jc w:val="right"/>
        <w:rPr>
          <w:rFonts w:ascii="Times New Roman" w:hAnsi="Times New Roman"/>
          <w:sz w:val="24"/>
          <w:szCs w:val="24"/>
        </w:rPr>
      </w:pPr>
      <w:r>
        <w:rPr>
          <w:rFonts w:ascii="Times New Roman" w:hAnsi="Times New Roman"/>
          <w:sz w:val="24"/>
          <w:szCs w:val="24"/>
        </w:rPr>
        <w:t>Приложение № 3</w:t>
      </w:r>
    </w:p>
    <w:p w:rsidR="0020063D" w:rsidRPr="00BF798B" w:rsidRDefault="00712A53" w:rsidP="0020063D">
      <w:pPr>
        <w:spacing w:after="0" w:line="240" w:lineRule="auto"/>
        <w:ind w:firstLine="709"/>
        <w:jc w:val="right"/>
        <w:rPr>
          <w:rFonts w:ascii="Times New Roman" w:hAnsi="Times New Roman"/>
          <w:sz w:val="24"/>
          <w:szCs w:val="24"/>
        </w:rPr>
      </w:pPr>
      <w:r w:rsidRPr="00BF798B">
        <w:rPr>
          <w:rFonts w:ascii="Times New Roman" w:hAnsi="Times New Roman"/>
          <w:sz w:val="24"/>
          <w:szCs w:val="24"/>
        </w:rPr>
        <w:t xml:space="preserve">                                        </w:t>
      </w:r>
      <w:r w:rsidR="0020063D" w:rsidRPr="00BF798B">
        <w:rPr>
          <w:rFonts w:ascii="Times New Roman" w:hAnsi="Times New Roman"/>
          <w:sz w:val="24"/>
          <w:szCs w:val="24"/>
        </w:rPr>
        <w:t>к Договору №</w:t>
      </w:r>
      <w:r w:rsidR="0020063D">
        <w:rPr>
          <w:rFonts w:ascii="Times New Roman" w:hAnsi="Times New Roman"/>
          <w:sz w:val="24"/>
          <w:szCs w:val="24"/>
        </w:rPr>
        <w:t>22160309057</w:t>
      </w:r>
    </w:p>
    <w:p w:rsidR="00712A53" w:rsidRPr="00BF798B" w:rsidRDefault="0020063D" w:rsidP="0020063D">
      <w:pPr>
        <w:spacing w:after="0" w:line="240" w:lineRule="auto"/>
        <w:ind w:firstLine="709"/>
        <w:jc w:val="right"/>
        <w:rPr>
          <w:rFonts w:ascii="Times New Roman" w:hAnsi="Times New Roman"/>
          <w:sz w:val="24"/>
          <w:szCs w:val="24"/>
        </w:rPr>
      </w:pPr>
      <w:r w:rsidRPr="00BF798B">
        <w:rPr>
          <w:rFonts w:ascii="Times New Roman" w:hAnsi="Times New Roman"/>
          <w:sz w:val="24"/>
          <w:szCs w:val="24"/>
        </w:rPr>
        <w:t xml:space="preserve"> от «___» __________ 20</w:t>
      </w:r>
      <w:r>
        <w:rPr>
          <w:rFonts w:ascii="Times New Roman" w:hAnsi="Times New Roman"/>
          <w:sz w:val="24"/>
          <w:szCs w:val="24"/>
        </w:rPr>
        <w:t>22</w:t>
      </w:r>
      <w:r w:rsidRPr="00BF798B">
        <w:rPr>
          <w:rFonts w:ascii="Times New Roman" w:hAnsi="Times New Roman"/>
          <w:sz w:val="24"/>
          <w:szCs w:val="24"/>
        </w:rPr>
        <w:t>г.</w:t>
      </w:r>
    </w:p>
    <w:p w:rsidR="00712A53" w:rsidRDefault="00712A53" w:rsidP="00712A53">
      <w:pPr>
        <w:spacing w:after="0" w:line="320" w:lineRule="exact"/>
        <w:ind w:firstLine="709"/>
        <w:jc w:val="center"/>
        <w:rPr>
          <w:rFonts w:ascii="Times New Roman" w:hAnsi="Times New Roman"/>
          <w:b/>
          <w:sz w:val="24"/>
          <w:szCs w:val="24"/>
        </w:rPr>
      </w:pPr>
    </w:p>
    <w:p w:rsidR="00310DA6" w:rsidRDefault="00310DA6" w:rsidP="00310DA6">
      <w:pPr>
        <w:pStyle w:val="a8"/>
        <w:spacing w:after="0" w:line="240" w:lineRule="auto"/>
        <w:ind w:left="0"/>
        <w:rPr>
          <w:rFonts w:ascii="Times New Roman" w:eastAsia="Calibri" w:hAnsi="Times New Roman"/>
          <w:b/>
        </w:rPr>
      </w:pPr>
      <w:r w:rsidRPr="005F2B3F">
        <w:rPr>
          <w:rFonts w:ascii="Times New Roman" w:eastAsia="Calibri" w:hAnsi="Times New Roman"/>
          <w:b/>
        </w:rPr>
        <w:t>ОБРАЗЕЦ</w:t>
      </w:r>
    </w:p>
    <w:p w:rsidR="00310DA6" w:rsidRDefault="00310DA6" w:rsidP="00310DA6">
      <w:pPr>
        <w:pStyle w:val="a8"/>
        <w:spacing w:after="0" w:line="240" w:lineRule="auto"/>
        <w:ind w:left="0"/>
        <w:rPr>
          <w:rFonts w:ascii="Times New Roman" w:eastAsia="Calibri" w:hAnsi="Times New Roman"/>
          <w:b/>
        </w:rPr>
      </w:pPr>
    </w:p>
    <w:p w:rsidR="00310DA6" w:rsidRDefault="00310DA6" w:rsidP="00310DA6">
      <w:pPr>
        <w:pStyle w:val="a8"/>
        <w:spacing w:after="0" w:line="240" w:lineRule="auto"/>
        <w:ind w:left="0"/>
        <w:rPr>
          <w:rFonts w:ascii="Times New Roman" w:eastAsia="Calibri" w:hAnsi="Times New Roman"/>
          <w:b/>
        </w:rPr>
      </w:pPr>
    </w:p>
    <w:p w:rsidR="00310DA6" w:rsidRPr="0020063D" w:rsidRDefault="00310DA6" w:rsidP="00310DA6">
      <w:pPr>
        <w:spacing w:after="0" w:line="240" w:lineRule="auto"/>
        <w:jc w:val="center"/>
        <w:rPr>
          <w:rFonts w:ascii="Times New Roman" w:hAnsi="Times New Roman"/>
          <w:sz w:val="24"/>
          <w:szCs w:val="24"/>
        </w:rPr>
      </w:pPr>
      <w:r w:rsidRPr="0020063D">
        <w:rPr>
          <w:rFonts w:ascii="Times New Roman" w:hAnsi="Times New Roman"/>
          <w:sz w:val="24"/>
          <w:szCs w:val="24"/>
        </w:rPr>
        <w:t>Акт сдачи-приемки оказанных услуг</w:t>
      </w:r>
    </w:p>
    <w:p w:rsidR="00310DA6" w:rsidRPr="0020063D" w:rsidRDefault="00310DA6" w:rsidP="00310DA6">
      <w:pPr>
        <w:spacing w:after="0" w:line="240" w:lineRule="auto"/>
        <w:jc w:val="center"/>
        <w:rPr>
          <w:rFonts w:ascii="Times New Roman" w:hAnsi="Times New Roman"/>
          <w:sz w:val="24"/>
          <w:szCs w:val="24"/>
        </w:rPr>
      </w:pPr>
      <w:r w:rsidRPr="0020063D">
        <w:rPr>
          <w:rFonts w:ascii="Times New Roman" w:hAnsi="Times New Roman"/>
          <w:sz w:val="24"/>
          <w:szCs w:val="24"/>
        </w:rPr>
        <w:t xml:space="preserve">по ТО  кондиционера с указанием  всех контролируемых параметров.  </w:t>
      </w:r>
    </w:p>
    <w:p w:rsidR="00310DA6" w:rsidRPr="0020063D" w:rsidRDefault="00310DA6" w:rsidP="00310DA6">
      <w:pPr>
        <w:spacing w:line="240" w:lineRule="auto"/>
        <w:jc w:val="center"/>
        <w:rPr>
          <w:rFonts w:ascii="Times New Roman" w:hAnsi="Times New Roman"/>
          <w:sz w:val="24"/>
          <w:szCs w:val="24"/>
        </w:rPr>
      </w:pPr>
    </w:p>
    <w:p w:rsidR="00310DA6" w:rsidRPr="0020063D" w:rsidRDefault="00310DA6" w:rsidP="00310DA6">
      <w:pPr>
        <w:spacing w:line="240" w:lineRule="auto"/>
        <w:jc w:val="right"/>
        <w:rPr>
          <w:rFonts w:ascii="Times New Roman" w:hAnsi="Times New Roman"/>
          <w:sz w:val="24"/>
          <w:szCs w:val="24"/>
        </w:rPr>
      </w:pPr>
      <w:r w:rsidRPr="0020063D">
        <w:rPr>
          <w:rFonts w:ascii="Times New Roman" w:hAnsi="Times New Roman"/>
          <w:sz w:val="24"/>
          <w:szCs w:val="24"/>
        </w:rPr>
        <w:t>«___» ___________  2022г.</w:t>
      </w:r>
    </w:p>
    <w:p w:rsidR="00310DA6" w:rsidRPr="0020063D" w:rsidRDefault="00310DA6" w:rsidP="00310DA6">
      <w:pPr>
        <w:spacing w:line="240" w:lineRule="auto"/>
        <w:ind w:firstLine="708"/>
        <w:jc w:val="both"/>
        <w:rPr>
          <w:rFonts w:ascii="Times New Roman" w:hAnsi="Times New Roman"/>
          <w:sz w:val="24"/>
          <w:szCs w:val="24"/>
        </w:rPr>
      </w:pPr>
      <w:r w:rsidRPr="0020063D">
        <w:rPr>
          <w:rFonts w:ascii="Times New Roman" w:hAnsi="Times New Roman"/>
          <w:b/>
          <w:sz w:val="24"/>
          <w:szCs w:val="24"/>
        </w:rPr>
        <w:t>Частное учреждение здравоохранения «Клиническая больница «РЖД-Медицина» города Смоленск» (ЧУЗ «КБ «РЖД-Медицина» г. Смоленск),</w:t>
      </w:r>
      <w:r w:rsidRPr="0020063D">
        <w:rPr>
          <w:rFonts w:ascii="Times New Roman" w:hAnsi="Times New Roman"/>
          <w:sz w:val="24"/>
          <w:szCs w:val="24"/>
        </w:rPr>
        <w:t xml:space="preserve"> далее именуемое «Заказчик», в лице главного врача Морозова Мстислава Валентиновича,</w:t>
      </w:r>
      <w:r w:rsidRPr="0020063D">
        <w:rPr>
          <w:rStyle w:val="normaltextrun"/>
          <w:rFonts w:ascii="Times New Roman" w:hAnsi="Times New Roman"/>
          <w:sz w:val="24"/>
          <w:szCs w:val="24"/>
        </w:rPr>
        <w:t xml:space="preserve"> </w:t>
      </w:r>
      <w:r w:rsidRPr="0020063D">
        <w:rPr>
          <w:rFonts w:ascii="Times New Roman" w:hAnsi="Times New Roman"/>
          <w:sz w:val="24"/>
          <w:szCs w:val="24"/>
        </w:rPr>
        <w:t xml:space="preserve">действующего на основании Устава, с одной стороны, и </w:t>
      </w:r>
    </w:p>
    <w:p w:rsidR="00310DA6" w:rsidRPr="0020063D" w:rsidRDefault="00310DA6" w:rsidP="00310DA6">
      <w:pPr>
        <w:spacing w:line="240" w:lineRule="auto"/>
        <w:ind w:firstLine="708"/>
        <w:jc w:val="both"/>
        <w:rPr>
          <w:rFonts w:ascii="Times New Roman" w:hAnsi="Times New Roman"/>
          <w:sz w:val="24"/>
          <w:szCs w:val="24"/>
        </w:rPr>
      </w:pPr>
      <w:r w:rsidRPr="0020063D">
        <w:rPr>
          <w:rFonts w:ascii="Times New Roman" w:hAnsi="Times New Roman"/>
          <w:sz w:val="24"/>
          <w:szCs w:val="24"/>
        </w:rPr>
        <w:t>_____________________________, именуемый в дальнейшем «Исполнитель», с другой стороны, согласовали (составили) настоящий акт о том, что Исполнитель оказал, а Заказчик принял оказанные Исполнителем услуги.</w:t>
      </w:r>
    </w:p>
    <w:tbl>
      <w:tblPr>
        <w:tblStyle w:val="TableGrid"/>
        <w:tblW w:w="9623" w:type="dxa"/>
        <w:tblInd w:w="15" w:type="dxa"/>
        <w:tblCellMar>
          <w:top w:w="57" w:type="dxa"/>
          <w:left w:w="57" w:type="dxa"/>
          <w:right w:w="115" w:type="dxa"/>
        </w:tblCellMar>
        <w:tblLook w:val="04A0" w:firstRow="1" w:lastRow="0" w:firstColumn="1" w:lastColumn="0" w:noHBand="0" w:noVBand="1"/>
      </w:tblPr>
      <w:tblGrid>
        <w:gridCol w:w="3054"/>
        <w:gridCol w:w="3312"/>
        <w:gridCol w:w="3257"/>
      </w:tblGrid>
      <w:tr w:rsidR="00310DA6" w:rsidRPr="0020063D" w:rsidTr="00574055">
        <w:trPr>
          <w:trHeight w:val="259"/>
        </w:trPr>
        <w:tc>
          <w:tcPr>
            <w:tcW w:w="3054" w:type="dxa"/>
            <w:tcBorders>
              <w:top w:val="single" w:sz="6" w:space="0" w:color="221F1F"/>
              <w:left w:val="single" w:sz="6" w:space="0" w:color="221F1F"/>
              <w:bottom w:val="single" w:sz="6" w:space="0" w:color="221F1F"/>
              <w:right w:val="single" w:sz="6" w:space="0" w:color="221F1F"/>
            </w:tcBorders>
          </w:tcPr>
          <w:p w:rsidR="00310DA6" w:rsidRPr="0020063D" w:rsidRDefault="00310DA6" w:rsidP="00574055">
            <w:pPr>
              <w:rPr>
                <w:rFonts w:ascii="Times New Roman" w:hAnsi="Times New Roman"/>
                <w:sz w:val="24"/>
                <w:szCs w:val="24"/>
              </w:rPr>
            </w:pPr>
            <w:r w:rsidRPr="0020063D">
              <w:rPr>
                <w:rFonts w:ascii="Times New Roman" w:hAnsi="Times New Roman"/>
                <w:color w:val="221F1F"/>
                <w:sz w:val="24"/>
                <w:szCs w:val="24"/>
              </w:rPr>
              <w:t>Модель:</w:t>
            </w:r>
          </w:p>
        </w:tc>
        <w:tc>
          <w:tcPr>
            <w:tcW w:w="3312" w:type="dxa"/>
            <w:tcBorders>
              <w:top w:val="single" w:sz="6" w:space="0" w:color="221F1F"/>
              <w:left w:val="single" w:sz="6" w:space="0" w:color="221F1F"/>
              <w:bottom w:val="single" w:sz="6" w:space="0" w:color="221F1F"/>
              <w:right w:val="single" w:sz="6" w:space="0" w:color="221F1F"/>
            </w:tcBorders>
          </w:tcPr>
          <w:p w:rsidR="00310DA6" w:rsidRPr="0020063D" w:rsidRDefault="00310DA6" w:rsidP="00574055">
            <w:pPr>
              <w:rPr>
                <w:rFonts w:ascii="Times New Roman" w:hAnsi="Times New Roman"/>
                <w:sz w:val="24"/>
                <w:szCs w:val="24"/>
              </w:rPr>
            </w:pPr>
            <w:r w:rsidRPr="0020063D">
              <w:rPr>
                <w:rFonts w:ascii="Times New Roman" w:hAnsi="Times New Roman"/>
                <w:color w:val="221F1F"/>
                <w:sz w:val="24"/>
                <w:szCs w:val="24"/>
              </w:rPr>
              <w:t>Модель:</w:t>
            </w:r>
          </w:p>
        </w:tc>
        <w:tc>
          <w:tcPr>
            <w:tcW w:w="3257" w:type="dxa"/>
            <w:tcBorders>
              <w:top w:val="single" w:sz="6" w:space="0" w:color="221F1F"/>
              <w:left w:val="single" w:sz="6" w:space="0" w:color="221F1F"/>
              <w:bottom w:val="single" w:sz="6" w:space="0" w:color="221F1F"/>
              <w:right w:val="single" w:sz="6" w:space="0" w:color="221F1F"/>
            </w:tcBorders>
          </w:tcPr>
          <w:p w:rsidR="00310DA6" w:rsidRPr="0020063D" w:rsidRDefault="00310DA6" w:rsidP="00574055">
            <w:pPr>
              <w:rPr>
                <w:rFonts w:ascii="Times New Roman" w:hAnsi="Times New Roman"/>
                <w:sz w:val="24"/>
                <w:szCs w:val="24"/>
              </w:rPr>
            </w:pPr>
            <w:r w:rsidRPr="0020063D">
              <w:rPr>
                <w:rFonts w:ascii="Times New Roman" w:hAnsi="Times New Roman"/>
                <w:color w:val="221F1F"/>
                <w:sz w:val="24"/>
                <w:szCs w:val="24"/>
              </w:rPr>
              <w:t>Дата:</w:t>
            </w:r>
          </w:p>
        </w:tc>
      </w:tr>
      <w:tr w:rsidR="00310DA6" w:rsidRPr="0020063D" w:rsidTr="00574055">
        <w:trPr>
          <w:trHeight w:val="259"/>
        </w:trPr>
        <w:tc>
          <w:tcPr>
            <w:tcW w:w="3054" w:type="dxa"/>
            <w:tcBorders>
              <w:top w:val="single" w:sz="6" w:space="0" w:color="221F1F"/>
              <w:left w:val="single" w:sz="6" w:space="0" w:color="221F1F"/>
              <w:bottom w:val="single" w:sz="6" w:space="0" w:color="221F1F"/>
              <w:right w:val="single" w:sz="6" w:space="0" w:color="221F1F"/>
            </w:tcBorders>
          </w:tcPr>
          <w:p w:rsidR="00310DA6" w:rsidRPr="0020063D" w:rsidRDefault="00310DA6" w:rsidP="00574055">
            <w:pPr>
              <w:rPr>
                <w:rFonts w:ascii="Times New Roman" w:hAnsi="Times New Roman"/>
                <w:sz w:val="24"/>
                <w:szCs w:val="24"/>
              </w:rPr>
            </w:pPr>
            <w:r w:rsidRPr="0020063D">
              <w:rPr>
                <w:rFonts w:ascii="Times New Roman" w:hAnsi="Times New Roman"/>
                <w:color w:val="221F1F"/>
                <w:sz w:val="24"/>
                <w:szCs w:val="24"/>
              </w:rPr>
              <w:t>Заводской: №</w:t>
            </w:r>
          </w:p>
        </w:tc>
        <w:tc>
          <w:tcPr>
            <w:tcW w:w="3312" w:type="dxa"/>
            <w:tcBorders>
              <w:top w:val="single" w:sz="6" w:space="0" w:color="221F1F"/>
              <w:left w:val="single" w:sz="6" w:space="0" w:color="221F1F"/>
              <w:bottom w:val="single" w:sz="6" w:space="0" w:color="221F1F"/>
              <w:right w:val="single" w:sz="6" w:space="0" w:color="221F1F"/>
            </w:tcBorders>
          </w:tcPr>
          <w:p w:rsidR="00310DA6" w:rsidRPr="0020063D" w:rsidRDefault="00310DA6" w:rsidP="00574055">
            <w:pPr>
              <w:rPr>
                <w:rFonts w:ascii="Times New Roman" w:hAnsi="Times New Roman"/>
                <w:sz w:val="24"/>
                <w:szCs w:val="24"/>
              </w:rPr>
            </w:pPr>
            <w:r w:rsidRPr="0020063D">
              <w:rPr>
                <w:rFonts w:ascii="Times New Roman" w:hAnsi="Times New Roman"/>
                <w:color w:val="221F1F"/>
                <w:sz w:val="24"/>
                <w:szCs w:val="24"/>
              </w:rPr>
              <w:t>Заводской: №</w:t>
            </w:r>
          </w:p>
        </w:tc>
        <w:tc>
          <w:tcPr>
            <w:tcW w:w="3257" w:type="dxa"/>
            <w:tcBorders>
              <w:top w:val="single" w:sz="6" w:space="0" w:color="221F1F"/>
              <w:left w:val="single" w:sz="6" w:space="0" w:color="221F1F"/>
              <w:bottom w:val="single" w:sz="6" w:space="0" w:color="221F1F"/>
              <w:right w:val="single" w:sz="6" w:space="0" w:color="221F1F"/>
            </w:tcBorders>
          </w:tcPr>
          <w:p w:rsidR="00310DA6" w:rsidRPr="0020063D" w:rsidRDefault="00310DA6" w:rsidP="00574055">
            <w:pPr>
              <w:rPr>
                <w:rFonts w:ascii="Times New Roman" w:hAnsi="Times New Roman"/>
                <w:sz w:val="24"/>
                <w:szCs w:val="24"/>
              </w:rPr>
            </w:pPr>
            <w:r w:rsidRPr="0020063D">
              <w:rPr>
                <w:rFonts w:ascii="Times New Roman" w:hAnsi="Times New Roman"/>
                <w:color w:val="221F1F"/>
                <w:sz w:val="24"/>
                <w:szCs w:val="24"/>
              </w:rPr>
              <w:t xml:space="preserve"> </w:t>
            </w:r>
          </w:p>
        </w:tc>
      </w:tr>
      <w:tr w:rsidR="00310DA6" w:rsidRPr="0020063D" w:rsidTr="00574055">
        <w:trPr>
          <w:trHeight w:val="259"/>
        </w:trPr>
        <w:tc>
          <w:tcPr>
            <w:tcW w:w="9623" w:type="dxa"/>
            <w:gridSpan w:val="3"/>
            <w:tcBorders>
              <w:top w:val="single" w:sz="6" w:space="0" w:color="221F1F"/>
              <w:left w:val="single" w:sz="6" w:space="0" w:color="221F1F"/>
              <w:bottom w:val="single" w:sz="6" w:space="0" w:color="221F1F"/>
              <w:right w:val="single" w:sz="6" w:space="0" w:color="221F1F"/>
            </w:tcBorders>
          </w:tcPr>
          <w:p w:rsidR="00310DA6" w:rsidRPr="0020063D" w:rsidRDefault="00310DA6" w:rsidP="00574055">
            <w:pPr>
              <w:rPr>
                <w:rFonts w:ascii="Times New Roman" w:hAnsi="Times New Roman"/>
                <w:color w:val="221F1F"/>
                <w:sz w:val="24"/>
                <w:szCs w:val="24"/>
              </w:rPr>
            </w:pPr>
            <w:r w:rsidRPr="0020063D">
              <w:rPr>
                <w:rFonts w:ascii="Times New Roman" w:hAnsi="Times New Roman"/>
                <w:color w:val="221F1F"/>
                <w:sz w:val="24"/>
                <w:szCs w:val="24"/>
              </w:rPr>
              <w:t xml:space="preserve">Адрес </w:t>
            </w:r>
            <w:proofErr w:type="spellStart"/>
            <w:r w:rsidRPr="0020063D">
              <w:rPr>
                <w:rFonts w:ascii="Times New Roman" w:hAnsi="Times New Roman"/>
                <w:color w:val="221F1F"/>
                <w:sz w:val="24"/>
                <w:szCs w:val="24"/>
              </w:rPr>
              <w:t>местанахождения</w:t>
            </w:r>
            <w:proofErr w:type="spellEnd"/>
          </w:p>
        </w:tc>
      </w:tr>
    </w:tbl>
    <w:p w:rsidR="00310DA6" w:rsidRPr="0020063D" w:rsidRDefault="00310DA6" w:rsidP="00310DA6">
      <w:pPr>
        <w:spacing w:line="240" w:lineRule="auto"/>
        <w:rPr>
          <w:rFonts w:ascii="Times New Roman" w:hAnsi="Times New Roman"/>
          <w:sz w:val="24"/>
          <w:szCs w:val="24"/>
        </w:rPr>
      </w:pPr>
    </w:p>
    <w:p w:rsidR="00310DA6" w:rsidRPr="0020063D" w:rsidRDefault="00310DA6" w:rsidP="00310DA6">
      <w:pPr>
        <w:spacing w:line="240" w:lineRule="auto"/>
        <w:rPr>
          <w:rFonts w:ascii="Times New Roman" w:hAnsi="Times New Roman"/>
          <w:color w:val="FF0000"/>
          <w:sz w:val="24"/>
          <w:szCs w:val="24"/>
        </w:rPr>
      </w:pPr>
      <w:r w:rsidRPr="0020063D">
        <w:rPr>
          <w:rFonts w:ascii="Times New Roman" w:hAnsi="Times New Roman"/>
          <w:sz w:val="24"/>
          <w:szCs w:val="24"/>
        </w:rPr>
        <w:t xml:space="preserve">При проведении технического обслуживания кондиционера оказаны следующие услуги: </w:t>
      </w:r>
    </w:p>
    <w:p w:rsidR="00310DA6" w:rsidRPr="0020063D" w:rsidRDefault="00310DA6" w:rsidP="00310DA6">
      <w:pPr>
        <w:numPr>
          <w:ilvl w:val="0"/>
          <w:numId w:val="37"/>
        </w:numPr>
        <w:spacing w:after="2" w:line="240" w:lineRule="auto"/>
        <w:ind w:right="543" w:hanging="345"/>
        <w:rPr>
          <w:rFonts w:ascii="Times New Roman" w:hAnsi="Times New Roman"/>
          <w:sz w:val="24"/>
          <w:szCs w:val="24"/>
        </w:rPr>
      </w:pPr>
      <w:r w:rsidRPr="0020063D">
        <w:rPr>
          <w:rFonts w:ascii="Times New Roman" w:hAnsi="Times New Roman"/>
          <w:sz w:val="24"/>
          <w:szCs w:val="24"/>
        </w:rPr>
        <w:t>внешний осмотр корпуса, узлов и агрегатов кондиционера на предмет выявления внешних признаков механических повреждений;</w:t>
      </w:r>
    </w:p>
    <w:p w:rsidR="00310DA6" w:rsidRPr="0020063D" w:rsidRDefault="00310DA6" w:rsidP="00310DA6">
      <w:pPr>
        <w:numPr>
          <w:ilvl w:val="0"/>
          <w:numId w:val="37"/>
        </w:numPr>
        <w:spacing w:after="76" w:line="240" w:lineRule="auto"/>
        <w:ind w:right="543" w:hanging="345"/>
        <w:rPr>
          <w:rFonts w:ascii="Times New Roman" w:hAnsi="Times New Roman"/>
          <w:sz w:val="24"/>
          <w:szCs w:val="24"/>
        </w:rPr>
      </w:pPr>
      <w:r w:rsidRPr="0020063D">
        <w:rPr>
          <w:rFonts w:ascii="Times New Roman" w:hAnsi="Times New Roman"/>
          <w:sz w:val="24"/>
          <w:szCs w:val="24"/>
        </w:rPr>
        <w:t>проверка параметров линии питания, замер электрических параметров;</w:t>
      </w:r>
    </w:p>
    <w:p w:rsidR="00310DA6" w:rsidRPr="0020063D" w:rsidRDefault="00310DA6" w:rsidP="00310DA6">
      <w:pPr>
        <w:numPr>
          <w:ilvl w:val="0"/>
          <w:numId w:val="37"/>
        </w:numPr>
        <w:spacing w:after="0" w:line="240" w:lineRule="auto"/>
        <w:ind w:right="543" w:hanging="345"/>
        <w:rPr>
          <w:rFonts w:ascii="Times New Roman" w:hAnsi="Times New Roman"/>
          <w:sz w:val="24"/>
          <w:szCs w:val="24"/>
          <w:vertAlign w:val="superscript"/>
        </w:rPr>
      </w:pPr>
      <w:r w:rsidRPr="0020063D">
        <w:rPr>
          <w:rFonts w:ascii="Times New Roman" w:hAnsi="Times New Roman"/>
          <w:sz w:val="24"/>
          <w:szCs w:val="24"/>
        </w:rPr>
        <w:t xml:space="preserve">проверка герметичности вальцовочных соединений, </w:t>
      </w:r>
      <w:proofErr w:type="spellStart"/>
      <w:r w:rsidRPr="0020063D">
        <w:rPr>
          <w:rFonts w:ascii="Times New Roman" w:hAnsi="Times New Roman"/>
          <w:sz w:val="24"/>
          <w:szCs w:val="24"/>
        </w:rPr>
        <w:t>обмыливание</w:t>
      </w:r>
      <w:proofErr w:type="spellEnd"/>
      <w:r w:rsidRPr="0020063D">
        <w:rPr>
          <w:rFonts w:ascii="Times New Roman" w:hAnsi="Times New Roman"/>
          <w:b/>
          <w:color w:val="221F1F"/>
          <w:sz w:val="24"/>
          <w:szCs w:val="24"/>
          <w:vertAlign w:val="superscript"/>
        </w:rPr>
        <w:t xml:space="preserve"> </w:t>
      </w:r>
      <w:r w:rsidRPr="0020063D">
        <w:rPr>
          <w:rFonts w:ascii="Times New Roman" w:hAnsi="Times New Roman"/>
          <w:b/>
          <w:color w:val="221F1F"/>
          <w:sz w:val="24"/>
          <w:szCs w:val="24"/>
          <w:vertAlign w:val="superscript"/>
        </w:rPr>
        <w:tab/>
        <w:t xml:space="preserve"> </w:t>
      </w:r>
      <w:r w:rsidRPr="0020063D">
        <w:rPr>
          <w:rFonts w:ascii="Times New Roman" w:hAnsi="Times New Roman"/>
          <w:sz w:val="24"/>
          <w:szCs w:val="24"/>
        </w:rPr>
        <w:t xml:space="preserve">или при помощи детектора утечек. При наличии мест утечек их устранение, эвакуация хладагента, </w:t>
      </w:r>
      <w:proofErr w:type="spellStart"/>
      <w:r w:rsidRPr="0020063D">
        <w:rPr>
          <w:rFonts w:ascii="Times New Roman" w:hAnsi="Times New Roman"/>
          <w:sz w:val="24"/>
          <w:szCs w:val="24"/>
        </w:rPr>
        <w:t>вакууммирование</w:t>
      </w:r>
      <w:proofErr w:type="spellEnd"/>
      <w:r w:rsidRPr="0020063D">
        <w:rPr>
          <w:rFonts w:ascii="Times New Roman" w:hAnsi="Times New Roman"/>
          <w:sz w:val="24"/>
          <w:szCs w:val="24"/>
        </w:rPr>
        <w:t xml:space="preserve">, заправка при  необходимости; </w:t>
      </w:r>
    </w:p>
    <w:p w:rsidR="00310DA6" w:rsidRPr="0020063D" w:rsidRDefault="00310DA6" w:rsidP="00310DA6">
      <w:pPr>
        <w:numPr>
          <w:ilvl w:val="0"/>
          <w:numId w:val="37"/>
        </w:numPr>
        <w:spacing w:after="0" w:line="240" w:lineRule="auto"/>
        <w:ind w:right="543" w:hanging="345"/>
        <w:rPr>
          <w:rFonts w:ascii="Times New Roman" w:hAnsi="Times New Roman"/>
          <w:sz w:val="24"/>
          <w:szCs w:val="24"/>
        </w:rPr>
      </w:pPr>
      <w:r w:rsidRPr="0020063D">
        <w:rPr>
          <w:rFonts w:ascii="Times New Roman" w:hAnsi="Times New Roman"/>
          <w:sz w:val="24"/>
          <w:szCs w:val="24"/>
        </w:rPr>
        <w:t xml:space="preserve"> проверка работы кондиционера во всех режимах;</w:t>
      </w:r>
      <w:r w:rsidRPr="0020063D">
        <w:rPr>
          <w:rFonts w:ascii="Times New Roman" w:hAnsi="Times New Roman"/>
          <w:color w:val="221F1F"/>
          <w:sz w:val="24"/>
          <w:szCs w:val="24"/>
        </w:rPr>
        <w:t xml:space="preserve"> </w:t>
      </w:r>
      <w:r w:rsidRPr="0020063D">
        <w:rPr>
          <w:rFonts w:ascii="Times New Roman" w:hAnsi="Times New Roman"/>
          <w:color w:val="221F1F"/>
          <w:sz w:val="24"/>
          <w:szCs w:val="24"/>
        </w:rPr>
        <w:tab/>
        <w:t xml:space="preserve"> </w:t>
      </w:r>
      <w:r w:rsidRPr="0020063D">
        <w:rPr>
          <w:rFonts w:ascii="Times New Roman" w:hAnsi="Times New Roman"/>
          <w:color w:val="221F1F"/>
          <w:sz w:val="24"/>
          <w:szCs w:val="24"/>
        </w:rPr>
        <w:tab/>
        <w:t xml:space="preserve"> </w:t>
      </w:r>
      <w:r w:rsidRPr="0020063D">
        <w:rPr>
          <w:rFonts w:ascii="Times New Roman" w:hAnsi="Times New Roman"/>
          <w:color w:val="221F1F"/>
          <w:sz w:val="24"/>
          <w:szCs w:val="24"/>
        </w:rPr>
        <w:tab/>
        <w:t xml:space="preserve"> </w:t>
      </w:r>
      <w:r w:rsidRPr="0020063D">
        <w:rPr>
          <w:rFonts w:ascii="Times New Roman" w:hAnsi="Times New Roman"/>
          <w:color w:val="221F1F"/>
          <w:sz w:val="24"/>
          <w:szCs w:val="24"/>
        </w:rPr>
        <w:tab/>
        <w:t xml:space="preserve"> </w:t>
      </w:r>
      <w:r w:rsidRPr="0020063D">
        <w:rPr>
          <w:rFonts w:ascii="Times New Roman" w:hAnsi="Times New Roman"/>
          <w:color w:val="221F1F"/>
          <w:sz w:val="24"/>
          <w:szCs w:val="24"/>
        </w:rPr>
        <w:tab/>
        <w:t xml:space="preserve">  </w:t>
      </w:r>
    </w:p>
    <w:p w:rsidR="00310DA6" w:rsidRPr="0020063D" w:rsidRDefault="00310DA6" w:rsidP="00310DA6">
      <w:pPr>
        <w:numPr>
          <w:ilvl w:val="0"/>
          <w:numId w:val="37"/>
        </w:numPr>
        <w:spacing w:after="2" w:line="240" w:lineRule="auto"/>
        <w:ind w:right="543" w:hanging="345"/>
        <w:rPr>
          <w:rFonts w:ascii="Times New Roman" w:hAnsi="Times New Roman"/>
          <w:sz w:val="24"/>
          <w:szCs w:val="24"/>
        </w:rPr>
      </w:pPr>
      <w:r w:rsidRPr="0020063D">
        <w:rPr>
          <w:rFonts w:ascii="Times New Roman" w:hAnsi="Times New Roman"/>
          <w:sz w:val="24"/>
          <w:szCs w:val="24"/>
        </w:rPr>
        <w:t>проверка давления хладагента в системе;</w:t>
      </w:r>
    </w:p>
    <w:p w:rsidR="00310DA6" w:rsidRPr="0020063D" w:rsidRDefault="00310DA6" w:rsidP="00310DA6">
      <w:pPr>
        <w:numPr>
          <w:ilvl w:val="0"/>
          <w:numId w:val="37"/>
        </w:numPr>
        <w:spacing w:after="73" w:line="240" w:lineRule="auto"/>
        <w:ind w:right="543" w:hanging="345"/>
        <w:rPr>
          <w:rFonts w:ascii="Times New Roman" w:hAnsi="Times New Roman"/>
          <w:sz w:val="24"/>
          <w:szCs w:val="24"/>
        </w:rPr>
      </w:pPr>
      <w:r w:rsidRPr="0020063D">
        <w:rPr>
          <w:rFonts w:ascii="Times New Roman" w:hAnsi="Times New Roman"/>
          <w:sz w:val="24"/>
          <w:szCs w:val="24"/>
        </w:rPr>
        <w:t>проверка перепада температуры воздуха, проходящего через испаритель;</w:t>
      </w:r>
    </w:p>
    <w:p w:rsidR="00310DA6" w:rsidRPr="0020063D" w:rsidRDefault="00310DA6" w:rsidP="00310DA6">
      <w:pPr>
        <w:numPr>
          <w:ilvl w:val="0"/>
          <w:numId w:val="37"/>
        </w:numPr>
        <w:spacing w:after="2" w:line="240" w:lineRule="auto"/>
        <w:ind w:right="543" w:hanging="345"/>
        <w:rPr>
          <w:rFonts w:ascii="Times New Roman" w:hAnsi="Times New Roman"/>
          <w:sz w:val="24"/>
          <w:szCs w:val="24"/>
        </w:rPr>
      </w:pPr>
      <w:r w:rsidRPr="0020063D">
        <w:rPr>
          <w:rFonts w:ascii="Times New Roman" w:hAnsi="Times New Roman"/>
          <w:sz w:val="24"/>
          <w:szCs w:val="24"/>
        </w:rPr>
        <w:t xml:space="preserve">замер уличной и комнатной температуры, замер Т выходящего воздуха от конденсатора, замер </w:t>
      </w:r>
      <w:r w:rsidRPr="0020063D">
        <w:rPr>
          <w:rFonts w:ascii="Times New Roman" w:hAnsi="Times New Roman"/>
          <w:color w:val="221F1F"/>
          <w:sz w:val="24"/>
          <w:szCs w:val="24"/>
          <w:vertAlign w:val="superscript"/>
        </w:rPr>
        <w:t xml:space="preserve"> </w:t>
      </w:r>
      <w:r w:rsidRPr="0020063D">
        <w:rPr>
          <w:rFonts w:ascii="Times New Roman" w:hAnsi="Times New Roman"/>
          <w:color w:val="221F1F"/>
          <w:sz w:val="24"/>
          <w:szCs w:val="24"/>
          <w:vertAlign w:val="superscript"/>
        </w:rPr>
        <w:tab/>
        <w:t xml:space="preserve"> </w:t>
      </w:r>
      <w:r w:rsidRPr="0020063D">
        <w:rPr>
          <w:rFonts w:ascii="Times New Roman" w:hAnsi="Times New Roman"/>
          <w:sz w:val="24"/>
          <w:szCs w:val="24"/>
        </w:rPr>
        <w:t>Т перегрева, замер Т переохлаждения. Замер тока компрессора(-</w:t>
      </w:r>
      <w:proofErr w:type="spellStart"/>
      <w:r w:rsidRPr="0020063D">
        <w:rPr>
          <w:rFonts w:ascii="Times New Roman" w:hAnsi="Times New Roman"/>
          <w:sz w:val="24"/>
          <w:szCs w:val="24"/>
        </w:rPr>
        <w:t>ов</w:t>
      </w:r>
      <w:proofErr w:type="spellEnd"/>
      <w:r w:rsidRPr="0020063D">
        <w:rPr>
          <w:rFonts w:ascii="Times New Roman" w:hAnsi="Times New Roman"/>
          <w:sz w:val="24"/>
          <w:szCs w:val="24"/>
        </w:rPr>
        <w:t>);</w:t>
      </w:r>
    </w:p>
    <w:p w:rsidR="00310DA6" w:rsidRPr="0020063D" w:rsidRDefault="00310DA6" w:rsidP="00310DA6">
      <w:pPr>
        <w:numPr>
          <w:ilvl w:val="0"/>
          <w:numId w:val="37"/>
        </w:numPr>
        <w:spacing w:after="2" w:line="240" w:lineRule="auto"/>
        <w:ind w:right="543" w:hanging="345"/>
        <w:rPr>
          <w:rFonts w:ascii="Times New Roman" w:hAnsi="Times New Roman"/>
          <w:sz w:val="24"/>
          <w:szCs w:val="24"/>
        </w:rPr>
      </w:pPr>
      <w:r w:rsidRPr="0020063D">
        <w:rPr>
          <w:rFonts w:ascii="Times New Roman" w:hAnsi="Times New Roman"/>
          <w:sz w:val="24"/>
          <w:szCs w:val="24"/>
        </w:rPr>
        <w:t>проверка функционирования индикации режимов работы;</w:t>
      </w:r>
    </w:p>
    <w:p w:rsidR="00310DA6" w:rsidRPr="0020063D" w:rsidRDefault="00310DA6" w:rsidP="00310DA6">
      <w:pPr>
        <w:numPr>
          <w:ilvl w:val="0"/>
          <w:numId w:val="37"/>
        </w:numPr>
        <w:spacing w:after="2" w:line="240" w:lineRule="auto"/>
        <w:ind w:right="543" w:hanging="345"/>
        <w:rPr>
          <w:rFonts w:ascii="Times New Roman" w:hAnsi="Times New Roman"/>
          <w:sz w:val="24"/>
          <w:szCs w:val="24"/>
        </w:rPr>
      </w:pPr>
      <w:r w:rsidRPr="0020063D">
        <w:rPr>
          <w:rFonts w:ascii="Times New Roman" w:hAnsi="Times New Roman"/>
          <w:sz w:val="24"/>
          <w:szCs w:val="24"/>
        </w:rPr>
        <w:t>проверка затяжки винтов контактных зажимов кабеля эл. питания и кабеля межблочной связи;</w:t>
      </w:r>
    </w:p>
    <w:p w:rsidR="00310DA6" w:rsidRPr="0020063D" w:rsidRDefault="00310DA6" w:rsidP="00310DA6">
      <w:pPr>
        <w:numPr>
          <w:ilvl w:val="0"/>
          <w:numId w:val="37"/>
        </w:numPr>
        <w:spacing w:after="62" w:line="240" w:lineRule="auto"/>
        <w:ind w:right="543" w:hanging="345"/>
        <w:rPr>
          <w:rFonts w:ascii="Times New Roman" w:hAnsi="Times New Roman"/>
          <w:sz w:val="24"/>
          <w:szCs w:val="24"/>
        </w:rPr>
      </w:pPr>
      <w:r w:rsidRPr="0020063D">
        <w:rPr>
          <w:rFonts w:ascii="Times New Roman" w:hAnsi="Times New Roman"/>
          <w:sz w:val="24"/>
          <w:szCs w:val="24"/>
        </w:rPr>
        <w:t>проверка работы выходных жалюзи внутреннего блока;</w:t>
      </w:r>
    </w:p>
    <w:p w:rsidR="00310DA6" w:rsidRPr="0020063D" w:rsidRDefault="00310DA6" w:rsidP="00310DA6">
      <w:pPr>
        <w:numPr>
          <w:ilvl w:val="0"/>
          <w:numId w:val="37"/>
        </w:numPr>
        <w:spacing w:after="2" w:line="240" w:lineRule="auto"/>
        <w:ind w:right="543" w:hanging="345"/>
        <w:rPr>
          <w:rFonts w:ascii="Times New Roman" w:hAnsi="Times New Roman"/>
          <w:sz w:val="24"/>
          <w:szCs w:val="24"/>
        </w:rPr>
      </w:pPr>
      <w:r w:rsidRPr="0020063D">
        <w:rPr>
          <w:rFonts w:ascii="Times New Roman" w:hAnsi="Times New Roman"/>
          <w:sz w:val="24"/>
          <w:szCs w:val="24"/>
        </w:rPr>
        <w:t>проверка креплений блоков кондиционера к кронштейну на отсутствие люфта;</w:t>
      </w:r>
      <w:r w:rsidRPr="0020063D">
        <w:rPr>
          <w:rFonts w:ascii="Times New Roman" w:hAnsi="Times New Roman"/>
          <w:color w:val="221F1F"/>
          <w:sz w:val="24"/>
          <w:szCs w:val="24"/>
        </w:rPr>
        <w:t xml:space="preserve"> </w:t>
      </w:r>
      <w:r w:rsidRPr="0020063D">
        <w:rPr>
          <w:rFonts w:ascii="Times New Roman" w:hAnsi="Times New Roman"/>
          <w:color w:val="221F1F"/>
          <w:sz w:val="24"/>
          <w:szCs w:val="24"/>
        </w:rPr>
        <w:tab/>
        <w:t xml:space="preserve"> </w:t>
      </w:r>
    </w:p>
    <w:p w:rsidR="00310DA6" w:rsidRPr="0020063D" w:rsidRDefault="00310DA6" w:rsidP="00310DA6">
      <w:pPr>
        <w:numPr>
          <w:ilvl w:val="0"/>
          <w:numId w:val="37"/>
        </w:numPr>
        <w:spacing w:after="60" w:line="240" w:lineRule="auto"/>
        <w:ind w:right="543" w:hanging="345"/>
        <w:rPr>
          <w:rFonts w:ascii="Times New Roman" w:hAnsi="Times New Roman"/>
          <w:sz w:val="24"/>
          <w:szCs w:val="24"/>
        </w:rPr>
      </w:pPr>
      <w:r w:rsidRPr="0020063D">
        <w:rPr>
          <w:rFonts w:ascii="Times New Roman" w:hAnsi="Times New Roman"/>
          <w:sz w:val="24"/>
          <w:szCs w:val="24"/>
        </w:rPr>
        <w:t>чистка фильтров воздуха;</w:t>
      </w:r>
    </w:p>
    <w:p w:rsidR="00310DA6" w:rsidRPr="0020063D" w:rsidRDefault="00310DA6" w:rsidP="00310DA6">
      <w:pPr>
        <w:numPr>
          <w:ilvl w:val="0"/>
          <w:numId w:val="37"/>
        </w:numPr>
        <w:spacing w:after="46" w:line="240" w:lineRule="auto"/>
        <w:ind w:right="543" w:hanging="345"/>
        <w:rPr>
          <w:rFonts w:ascii="Times New Roman" w:hAnsi="Times New Roman"/>
          <w:sz w:val="24"/>
          <w:szCs w:val="24"/>
        </w:rPr>
      </w:pPr>
      <w:r w:rsidRPr="0020063D">
        <w:rPr>
          <w:rFonts w:ascii="Times New Roman" w:hAnsi="Times New Roman"/>
          <w:sz w:val="24"/>
          <w:szCs w:val="24"/>
        </w:rPr>
        <w:t>чистка теплообменника внутреннего блока парогенератором, с частичной разборкой блока;               обработка теплообменника внутреннего блока химическими антибактериальными средствами;</w:t>
      </w:r>
    </w:p>
    <w:p w:rsidR="00310DA6" w:rsidRPr="0020063D" w:rsidRDefault="00310DA6" w:rsidP="00310DA6">
      <w:pPr>
        <w:numPr>
          <w:ilvl w:val="0"/>
          <w:numId w:val="37"/>
        </w:numPr>
        <w:spacing w:after="29" w:line="240" w:lineRule="auto"/>
        <w:ind w:right="543" w:hanging="345"/>
        <w:rPr>
          <w:rFonts w:ascii="Times New Roman" w:hAnsi="Times New Roman"/>
          <w:sz w:val="24"/>
          <w:szCs w:val="24"/>
        </w:rPr>
      </w:pPr>
      <w:r w:rsidRPr="0020063D">
        <w:rPr>
          <w:rFonts w:ascii="Times New Roman" w:hAnsi="Times New Roman"/>
          <w:sz w:val="24"/>
          <w:szCs w:val="24"/>
        </w:rPr>
        <w:t>чистка теплообменника внешнего блока мини-мойкой высокого давления  с применением моющих средств;</w:t>
      </w:r>
    </w:p>
    <w:p w:rsidR="00310DA6" w:rsidRPr="0020063D" w:rsidRDefault="00310DA6" w:rsidP="00310DA6">
      <w:pPr>
        <w:numPr>
          <w:ilvl w:val="0"/>
          <w:numId w:val="37"/>
        </w:numPr>
        <w:spacing w:after="32" w:line="240" w:lineRule="auto"/>
        <w:ind w:right="543" w:hanging="345"/>
        <w:rPr>
          <w:rFonts w:ascii="Times New Roman" w:hAnsi="Times New Roman"/>
          <w:sz w:val="24"/>
          <w:szCs w:val="24"/>
        </w:rPr>
      </w:pPr>
      <w:r w:rsidRPr="0020063D">
        <w:rPr>
          <w:rFonts w:ascii="Times New Roman" w:hAnsi="Times New Roman"/>
          <w:sz w:val="24"/>
          <w:szCs w:val="24"/>
        </w:rPr>
        <w:t xml:space="preserve">проверка исправности работы дренажной системы; </w:t>
      </w:r>
    </w:p>
    <w:p w:rsidR="00310DA6" w:rsidRPr="0020063D" w:rsidRDefault="00310DA6" w:rsidP="00310DA6">
      <w:pPr>
        <w:numPr>
          <w:ilvl w:val="0"/>
          <w:numId w:val="37"/>
        </w:numPr>
        <w:spacing w:after="32" w:line="240" w:lineRule="auto"/>
        <w:ind w:right="543" w:hanging="345"/>
        <w:rPr>
          <w:rFonts w:ascii="Times New Roman" w:hAnsi="Times New Roman"/>
          <w:sz w:val="24"/>
          <w:szCs w:val="24"/>
        </w:rPr>
      </w:pPr>
      <w:r w:rsidRPr="0020063D">
        <w:rPr>
          <w:rFonts w:ascii="Times New Roman" w:hAnsi="Times New Roman"/>
          <w:sz w:val="24"/>
          <w:szCs w:val="24"/>
        </w:rPr>
        <w:t>антибактериальная обработка дренажной системы</w:t>
      </w:r>
    </w:p>
    <w:p w:rsidR="00310DA6" w:rsidRPr="0020063D" w:rsidRDefault="00310DA6" w:rsidP="00310DA6">
      <w:pPr>
        <w:numPr>
          <w:ilvl w:val="0"/>
          <w:numId w:val="37"/>
        </w:numPr>
        <w:spacing w:after="32" w:line="240" w:lineRule="auto"/>
        <w:ind w:left="341" w:right="543" w:hanging="345"/>
        <w:rPr>
          <w:rFonts w:ascii="Times New Roman" w:hAnsi="Times New Roman"/>
          <w:sz w:val="24"/>
          <w:szCs w:val="24"/>
        </w:rPr>
      </w:pPr>
      <w:r w:rsidRPr="0020063D">
        <w:rPr>
          <w:rFonts w:ascii="Times New Roman" w:hAnsi="Times New Roman"/>
          <w:sz w:val="24"/>
          <w:szCs w:val="24"/>
        </w:rPr>
        <w:t xml:space="preserve"> заполнение акта ТО (листа параметров</w:t>
      </w:r>
      <w:r w:rsidRPr="0020063D">
        <w:rPr>
          <w:rFonts w:ascii="Times New Roman" w:hAnsi="Times New Roman"/>
          <w:color w:val="221F1F"/>
          <w:sz w:val="24"/>
          <w:szCs w:val="24"/>
        </w:rPr>
        <w:t xml:space="preserve"> </w:t>
      </w:r>
      <w:r w:rsidRPr="0020063D">
        <w:rPr>
          <w:rFonts w:ascii="Times New Roman" w:hAnsi="Times New Roman"/>
          <w:sz w:val="24"/>
          <w:szCs w:val="24"/>
        </w:rPr>
        <w:t xml:space="preserve">) системы кондиционирования                                                                 </w:t>
      </w:r>
    </w:p>
    <w:p w:rsidR="00310DA6" w:rsidRPr="0020063D" w:rsidRDefault="00310DA6" w:rsidP="00310DA6">
      <w:pPr>
        <w:spacing w:after="32" w:line="240" w:lineRule="auto"/>
        <w:ind w:left="341" w:right="543"/>
        <w:jc w:val="center"/>
        <w:rPr>
          <w:rFonts w:ascii="Times New Roman" w:hAnsi="Times New Roman"/>
          <w:b/>
          <w:sz w:val="24"/>
          <w:szCs w:val="24"/>
        </w:rPr>
      </w:pPr>
    </w:p>
    <w:p w:rsidR="00310DA6" w:rsidRPr="0020063D" w:rsidRDefault="00310DA6" w:rsidP="00310DA6">
      <w:pPr>
        <w:spacing w:after="32" w:line="240" w:lineRule="auto"/>
        <w:ind w:left="341" w:right="543"/>
        <w:jc w:val="center"/>
        <w:rPr>
          <w:rFonts w:ascii="Times New Roman" w:hAnsi="Times New Roman"/>
          <w:sz w:val="24"/>
          <w:szCs w:val="24"/>
        </w:rPr>
      </w:pPr>
      <w:r w:rsidRPr="0020063D">
        <w:rPr>
          <w:rFonts w:ascii="Times New Roman" w:hAnsi="Times New Roman"/>
          <w:b/>
          <w:sz w:val="24"/>
          <w:szCs w:val="24"/>
        </w:rPr>
        <w:t>Контролируемые параметры</w:t>
      </w:r>
    </w:p>
    <w:p w:rsidR="00310DA6" w:rsidRPr="0020063D" w:rsidRDefault="00310DA6" w:rsidP="00310DA6">
      <w:pPr>
        <w:tabs>
          <w:tab w:val="center" w:pos="985"/>
          <w:tab w:val="center" w:pos="2416"/>
          <w:tab w:val="center" w:pos="3255"/>
        </w:tabs>
        <w:spacing w:line="240" w:lineRule="auto"/>
        <w:rPr>
          <w:rFonts w:ascii="Times New Roman" w:hAnsi="Times New Roman"/>
          <w:b/>
          <w:i/>
          <w:sz w:val="24"/>
          <w:szCs w:val="24"/>
        </w:rPr>
      </w:pPr>
      <w:r w:rsidRPr="0020063D">
        <w:rPr>
          <w:rFonts w:ascii="Times New Roman" w:hAnsi="Times New Roman"/>
          <w:sz w:val="24"/>
          <w:szCs w:val="24"/>
        </w:rPr>
        <w:t xml:space="preserve">      </w:t>
      </w:r>
      <w:r w:rsidRPr="0020063D">
        <w:rPr>
          <w:rFonts w:ascii="Times New Roman" w:hAnsi="Times New Roman"/>
          <w:b/>
          <w:i/>
          <w:color w:val="221F1F"/>
          <w:sz w:val="24"/>
          <w:szCs w:val="24"/>
        </w:rPr>
        <w:t xml:space="preserve">Замеры   перед  </w:t>
      </w:r>
      <w:r w:rsidRPr="0020063D">
        <w:rPr>
          <w:rFonts w:ascii="Times New Roman" w:hAnsi="Times New Roman"/>
          <w:b/>
          <w:i/>
          <w:color w:val="221F1F"/>
          <w:sz w:val="24"/>
          <w:szCs w:val="24"/>
        </w:rPr>
        <w:tab/>
        <w:t xml:space="preserve">включением </w:t>
      </w:r>
    </w:p>
    <w:tbl>
      <w:tblPr>
        <w:tblStyle w:val="TableGrid"/>
        <w:tblW w:w="9631" w:type="dxa"/>
        <w:tblInd w:w="51" w:type="dxa"/>
        <w:tblCellMar>
          <w:top w:w="100" w:type="dxa"/>
          <w:left w:w="100" w:type="dxa"/>
          <w:right w:w="21" w:type="dxa"/>
        </w:tblCellMar>
        <w:tblLook w:val="04A0" w:firstRow="1" w:lastRow="0" w:firstColumn="1" w:lastColumn="0" w:noHBand="0" w:noVBand="1"/>
      </w:tblPr>
      <w:tblGrid>
        <w:gridCol w:w="646"/>
        <w:gridCol w:w="4885"/>
        <w:gridCol w:w="2526"/>
        <w:gridCol w:w="1574"/>
      </w:tblGrid>
      <w:tr w:rsidR="00310DA6" w:rsidRPr="0020063D" w:rsidTr="00574055">
        <w:trPr>
          <w:trHeight w:val="547"/>
        </w:trPr>
        <w:tc>
          <w:tcPr>
            <w:tcW w:w="646" w:type="dxa"/>
            <w:tcBorders>
              <w:top w:val="single" w:sz="3" w:space="0" w:color="221F1F"/>
              <w:left w:val="single" w:sz="3" w:space="0" w:color="221F1F"/>
              <w:bottom w:val="single" w:sz="3" w:space="0" w:color="221F1F"/>
              <w:right w:val="single" w:sz="3" w:space="0" w:color="221F1F"/>
            </w:tcBorders>
            <w:shd w:val="clear" w:color="auto" w:fill="D1D2D3"/>
          </w:tcPr>
          <w:p w:rsidR="00310DA6" w:rsidRPr="0020063D" w:rsidRDefault="00310DA6" w:rsidP="00574055">
            <w:pPr>
              <w:ind w:left="123"/>
              <w:rPr>
                <w:rFonts w:ascii="Times New Roman" w:hAnsi="Times New Roman"/>
                <w:sz w:val="24"/>
                <w:szCs w:val="24"/>
              </w:rPr>
            </w:pPr>
            <w:r w:rsidRPr="0020063D">
              <w:rPr>
                <w:rFonts w:ascii="Times New Roman" w:hAnsi="Times New Roman"/>
                <w:b/>
                <w:color w:val="221F1F"/>
                <w:sz w:val="24"/>
                <w:szCs w:val="24"/>
              </w:rPr>
              <w:t>№</w:t>
            </w:r>
          </w:p>
          <w:p w:rsidR="00310DA6" w:rsidRPr="0020063D" w:rsidRDefault="00310DA6" w:rsidP="00574055">
            <w:pPr>
              <w:ind w:right="169"/>
              <w:jc w:val="right"/>
              <w:rPr>
                <w:rFonts w:ascii="Times New Roman" w:hAnsi="Times New Roman"/>
                <w:sz w:val="24"/>
                <w:szCs w:val="24"/>
              </w:rPr>
            </w:pPr>
            <w:r w:rsidRPr="0020063D">
              <w:rPr>
                <w:rFonts w:ascii="Times New Roman" w:hAnsi="Times New Roman"/>
                <w:b/>
                <w:color w:val="221F1F"/>
                <w:sz w:val="24"/>
                <w:szCs w:val="24"/>
              </w:rPr>
              <w:t xml:space="preserve">п/п </w:t>
            </w:r>
          </w:p>
        </w:tc>
        <w:tc>
          <w:tcPr>
            <w:tcW w:w="4885" w:type="dxa"/>
            <w:tcBorders>
              <w:top w:val="single" w:sz="3" w:space="0" w:color="221F1F"/>
              <w:left w:val="single" w:sz="3" w:space="0" w:color="221F1F"/>
              <w:bottom w:val="single" w:sz="3" w:space="0" w:color="221F1F"/>
              <w:right w:val="single" w:sz="3" w:space="0" w:color="221F1F"/>
            </w:tcBorders>
            <w:shd w:val="clear" w:color="auto" w:fill="D1D2D3"/>
            <w:vAlign w:val="center"/>
          </w:tcPr>
          <w:p w:rsidR="00310DA6" w:rsidRPr="0020063D" w:rsidRDefault="00310DA6" w:rsidP="00574055">
            <w:pPr>
              <w:ind w:right="79"/>
              <w:jc w:val="center"/>
              <w:rPr>
                <w:rFonts w:ascii="Times New Roman" w:hAnsi="Times New Roman"/>
                <w:sz w:val="24"/>
                <w:szCs w:val="24"/>
              </w:rPr>
            </w:pPr>
            <w:r w:rsidRPr="0020063D">
              <w:rPr>
                <w:rFonts w:ascii="Times New Roman" w:hAnsi="Times New Roman"/>
                <w:b/>
                <w:color w:val="221F1F"/>
                <w:sz w:val="24"/>
                <w:szCs w:val="24"/>
              </w:rPr>
              <w:t>Параметр</w:t>
            </w:r>
          </w:p>
        </w:tc>
        <w:tc>
          <w:tcPr>
            <w:tcW w:w="2526" w:type="dxa"/>
            <w:tcBorders>
              <w:top w:val="single" w:sz="3" w:space="0" w:color="221F1F"/>
              <w:left w:val="single" w:sz="3" w:space="0" w:color="221F1F"/>
              <w:bottom w:val="single" w:sz="3" w:space="0" w:color="221F1F"/>
              <w:right w:val="single" w:sz="3" w:space="0" w:color="221F1F"/>
            </w:tcBorders>
            <w:shd w:val="clear" w:color="auto" w:fill="D1D2D3"/>
            <w:vAlign w:val="bottom"/>
          </w:tcPr>
          <w:p w:rsidR="00310DA6" w:rsidRPr="0020063D" w:rsidRDefault="00310DA6" w:rsidP="00574055">
            <w:pPr>
              <w:tabs>
                <w:tab w:val="center" w:pos="1163"/>
                <w:tab w:val="center" w:pos="2067"/>
              </w:tabs>
              <w:rPr>
                <w:rFonts w:ascii="Times New Roman" w:hAnsi="Times New Roman"/>
                <w:sz w:val="24"/>
                <w:szCs w:val="24"/>
              </w:rPr>
            </w:pPr>
            <w:r w:rsidRPr="0020063D">
              <w:rPr>
                <w:rFonts w:ascii="Times New Roman" w:eastAsia="Calibri" w:hAnsi="Times New Roman"/>
                <w:sz w:val="24"/>
                <w:szCs w:val="24"/>
              </w:rPr>
              <w:tab/>
            </w:r>
            <w:r w:rsidRPr="0020063D">
              <w:rPr>
                <w:rFonts w:ascii="Times New Roman" w:hAnsi="Times New Roman"/>
                <w:b/>
                <w:color w:val="221F1F"/>
                <w:sz w:val="24"/>
                <w:szCs w:val="24"/>
              </w:rPr>
              <w:t xml:space="preserve">Норма </w:t>
            </w:r>
            <w:r w:rsidRPr="0020063D">
              <w:rPr>
                <w:rFonts w:ascii="Times New Roman" w:hAnsi="Times New Roman"/>
                <w:b/>
                <w:color w:val="221F1F"/>
                <w:sz w:val="24"/>
                <w:szCs w:val="24"/>
              </w:rPr>
              <w:tab/>
              <w:t xml:space="preserve"> </w:t>
            </w:r>
          </w:p>
          <w:p w:rsidR="00310DA6" w:rsidRPr="0020063D" w:rsidRDefault="00310DA6" w:rsidP="00574055">
            <w:pPr>
              <w:ind w:right="130"/>
              <w:jc w:val="right"/>
              <w:rPr>
                <w:rFonts w:ascii="Times New Roman" w:hAnsi="Times New Roman"/>
                <w:sz w:val="24"/>
                <w:szCs w:val="24"/>
              </w:rPr>
            </w:pPr>
            <w:r w:rsidRPr="0020063D">
              <w:rPr>
                <w:rFonts w:ascii="Times New Roman" w:hAnsi="Times New Roman"/>
                <w:b/>
                <w:color w:val="221F1F"/>
                <w:sz w:val="24"/>
                <w:szCs w:val="24"/>
              </w:rPr>
              <w:t xml:space="preserve"> </w:t>
            </w:r>
          </w:p>
        </w:tc>
        <w:tc>
          <w:tcPr>
            <w:tcW w:w="1574" w:type="dxa"/>
            <w:tcBorders>
              <w:top w:val="single" w:sz="3" w:space="0" w:color="221F1F"/>
              <w:left w:val="single" w:sz="3" w:space="0" w:color="221F1F"/>
              <w:bottom w:val="single" w:sz="3" w:space="0" w:color="221F1F"/>
              <w:right w:val="single" w:sz="3" w:space="0" w:color="221F1F"/>
            </w:tcBorders>
            <w:shd w:val="clear" w:color="auto" w:fill="D1D2D3"/>
            <w:vAlign w:val="bottom"/>
          </w:tcPr>
          <w:p w:rsidR="00310DA6" w:rsidRPr="0020063D" w:rsidRDefault="00310DA6" w:rsidP="00574055">
            <w:pPr>
              <w:ind w:right="79"/>
              <w:jc w:val="center"/>
              <w:rPr>
                <w:rFonts w:ascii="Times New Roman" w:hAnsi="Times New Roman"/>
                <w:sz w:val="24"/>
                <w:szCs w:val="24"/>
              </w:rPr>
            </w:pPr>
            <w:r w:rsidRPr="0020063D">
              <w:rPr>
                <w:rFonts w:ascii="Times New Roman" w:hAnsi="Times New Roman"/>
                <w:b/>
                <w:color w:val="221F1F"/>
                <w:sz w:val="24"/>
                <w:szCs w:val="24"/>
              </w:rPr>
              <w:t xml:space="preserve">Фактически </w:t>
            </w:r>
          </w:p>
          <w:p w:rsidR="00310DA6" w:rsidRPr="0020063D" w:rsidRDefault="00310DA6" w:rsidP="00574055">
            <w:pPr>
              <w:ind w:left="528"/>
              <w:rPr>
                <w:rFonts w:ascii="Times New Roman" w:hAnsi="Times New Roman"/>
                <w:sz w:val="24"/>
                <w:szCs w:val="24"/>
              </w:rPr>
            </w:pPr>
            <w:r w:rsidRPr="0020063D">
              <w:rPr>
                <w:rFonts w:ascii="Times New Roman" w:hAnsi="Times New Roman"/>
                <w:b/>
                <w:color w:val="221F1F"/>
                <w:sz w:val="24"/>
                <w:szCs w:val="24"/>
              </w:rPr>
              <w:t xml:space="preserve"> </w:t>
            </w:r>
          </w:p>
        </w:tc>
      </w:tr>
      <w:tr w:rsidR="00310DA6" w:rsidRPr="0020063D" w:rsidTr="00574055">
        <w:trPr>
          <w:trHeight w:val="331"/>
        </w:trPr>
        <w:tc>
          <w:tcPr>
            <w:tcW w:w="646" w:type="dxa"/>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right="79"/>
              <w:jc w:val="center"/>
              <w:rPr>
                <w:rFonts w:ascii="Times New Roman" w:hAnsi="Times New Roman"/>
                <w:sz w:val="24"/>
                <w:szCs w:val="24"/>
              </w:rPr>
            </w:pPr>
            <w:r w:rsidRPr="0020063D">
              <w:rPr>
                <w:rFonts w:ascii="Times New Roman" w:hAnsi="Times New Roman"/>
                <w:color w:val="221F1F"/>
                <w:sz w:val="24"/>
                <w:szCs w:val="24"/>
              </w:rPr>
              <w:t>1</w:t>
            </w:r>
          </w:p>
        </w:tc>
        <w:tc>
          <w:tcPr>
            <w:tcW w:w="4885" w:type="dxa"/>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rPr>
                <w:rFonts w:ascii="Times New Roman" w:hAnsi="Times New Roman"/>
                <w:sz w:val="24"/>
                <w:szCs w:val="24"/>
              </w:rPr>
            </w:pPr>
            <w:r w:rsidRPr="0020063D">
              <w:rPr>
                <w:rFonts w:ascii="Times New Roman" w:hAnsi="Times New Roman"/>
                <w:color w:val="221F1F"/>
                <w:sz w:val="24"/>
                <w:szCs w:val="24"/>
              </w:rPr>
              <w:t>Сопротивление изоляции силового провода ( кабеля )</w:t>
            </w:r>
          </w:p>
        </w:tc>
        <w:tc>
          <w:tcPr>
            <w:tcW w:w="2526" w:type="dxa"/>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right="63"/>
              <w:jc w:val="center"/>
              <w:rPr>
                <w:rFonts w:ascii="Times New Roman" w:hAnsi="Times New Roman"/>
                <w:sz w:val="24"/>
                <w:szCs w:val="24"/>
              </w:rPr>
            </w:pPr>
            <w:r w:rsidRPr="0020063D">
              <w:rPr>
                <w:rFonts w:ascii="Times New Roman" w:hAnsi="Times New Roman"/>
                <w:color w:val="221F1F"/>
                <w:sz w:val="24"/>
                <w:szCs w:val="24"/>
              </w:rPr>
              <w:t>Более 1 МОм</w:t>
            </w:r>
          </w:p>
        </w:tc>
        <w:tc>
          <w:tcPr>
            <w:tcW w:w="1574" w:type="dxa"/>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331"/>
        </w:trPr>
        <w:tc>
          <w:tcPr>
            <w:tcW w:w="646" w:type="dxa"/>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right="79"/>
              <w:jc w:val="center"/>
              <w:rPr>
                <w:rFonts w:ascii="Times New Roman" w:hAnsi="Times New Roman"/>
                <w:sz w:val="24"/>
                <w:szCs w:val="24"/>
              </w:rPr>
            </w:pPr>
            <w:r w:rsidRPr="0020063D">
              <w:rPr>
                <w:rFonts w:ascii="Times New Roman" w:hAnsi="Times New Roman"/>
                <w:color w:val="221F1F"/>
                <w:sz w:val="24"/>
                <w:szCs w:val="24"/>
              </w:rPr>
              <w:t>2</w:t>
            </w:r>
          </w:p>
        </w:tc>
        <w:tc>
          <w:tcPr>
            <w:tcW w:w="4885" w:type="dxa"/>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rPr>
                <w:rFonts w:ascii="Times New Roman" w:hAnsi="Times New Roman"/>
                <w:sz w:val="24"/>
                <w:szCs w:val="24"/>
              </w:rPr>
            </w:pPr>
            <w:r w:rsidRPr="0020063D">
              <w:rPr>
                <w:rFonts w:ascii="Times New Roman" w:hAnsi="Times New Roman"/>
                <w:color w:val="221F1F"/>
                <w:sz w:val="24"/>
                <w:szCs w:val="24"/>
              </w:rPr>
              <w:t>Напряжение питания</w:t>
            </w:r>
          </w:p>
        </w:tc>
        <w:tc>
          <w:tcPr>
            <w:tcW w:w="2526" w:type="dxa"/>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right="63"/>
              <w:jc w:val="center"/>
              <w:rPr>
                <w:rFonts w:ascii="Times New Roman" w:hAnsi="Times New Roman"/>
                <w:sz w:val="24"/>
                <w:szCs w:val="24"/>
              </w:rPr>
            </w:pPr>
            <w:r w:rsidRPr="0020063D">
              <w:rPr>
                <w:rFonts w:ascii="Times New Roman" w:hAnsi="Times New Roman"/>
                <w:color w:val="221F1F"/>
                <w:sz w:val="24"/>
                <w:szCs w:val="24"/>
              </w:rPr>
              <w:t>Номинальное +/- 10 %</w:t>
            </w:r>
          </w:p>
        </w:tc>
        <w:tc>
          <w:tcPr>
            <w:tcW w:w="1574" w:type="dxa"/>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bl>
    <w:p w:rsidR="00310DA6" w:rsidRPr="0020063D" w:rsidRDefault="00310DA6" w:rsidP="00310DA6">
      <w:pPr>
        <w:tabs>
          <w:tab w:val="center" w:pos="1287"/>
          <w:tab w:val="center" w:pos="2722"/>
        </w:tabs>
        <w:spacing w:line="240" w:lineRule="auto"/>
        <w:rPr>
          <w:rFonts w:ascii="Times New Roman" w:eastAsia="Calibri" w:hAnsi="Times New Roman"/>
          <w:b/>
          <w:i/>
          <w:sz w:val="24"/>
          <w:szCs w:val="24"/>
        </w:rPr>
      </w:pPr>
      <w:r w:rsidRPr="0020063D">
        <w:rPr>
          <w:rFonts w:ascii="Times New Roman" w:eastAsia="Calibri" w:hAnsi="Times New Roman"/>
          <w:b/>
          <w:i/>
          <w:sz w:val="24"/>
          <w:szCs w:val="24"/>
        </w:rPr>
        <w:tab/>
      </w:r>
    </w:p>
    <w:p w:rsidR="00310DA6" w:rsidRPr="0020063D" w:rsidRDefault="00310DA6" w:rsidP="00310DA6">
      <w:pPr>
        <w:tabs>
          <w:tab w:val="center" w:pos="1287"/>
          <w:tab w:val="center" w:pos="2722"/>
        </w:tabs>
        <w:spacing w:line="240" w:lineRule="auto"/>
        <w:rPr>
          <w:rFonts w:ascii="Times New Roman" w:hAnsi="Times New Roman"/>
          <w:sz w:val="24"/>
          <w:szCs w:val="24"/>
        </w:rPr>
      </w:pPr>
      <w:r w:rsidRPr="0020063D">
        <w:rPr>
          <w:rFonts w:ascii="Times New Roman" w:hAnsi="Times New Roman"/>
          <w:b/>
          <w:i/>
          <w:color w:val="221F1F"/>
          <w:sz w:val="24"/>
          <w:szCs w:val="24"/>
        </w:rPr>
        <w:t>Замеры в процессе</w:t>
      </w:r>
      <w:r w:rsidRPr="0020063D">
        <w:rPr>
          <w:rFonts w:ascii="Times New Roman" w:hAnsi="Times New Roman"/>
          <w:b/>
          <w:i/>
          <w:color w:val="221F1F"/>
          <w:sz w:val="24"/>
          <w:szCs w:val="24"/>
          <w:vertAlign w:val="superscript"/>
        </w:rPr>
        <w:t xml:space="preserve">  </w:t>
      </w:r>
      <w:r w:rsidRPr="0020063D">
        <w:rPr>
          <w:rFonts w:ascii="Times New Roman" w:hAnsi="Times New Roman"/>
          <w:b/>
          <w:i/>
          <w:color w:val="221F1F"/>
          <w:sz w:val="24"/>
          <w:szCs w:val="24"/>
        </w:rPr>
        <w:t>работы системы кондиционирования воздуха:</w:t>
      </w:r>
    </w:p>
    <w:tbl>
      <w:tblPr>
        <w:tblStyle w:val="TableGrid"/>
        <w:tblW w:w="5000" w:type="pct"/>
        <w:tblInd w:w="0" w:type="dxa"/>
        <w:tblCellMar>
          <w:left w:w="76" w:type="dxa"/>
          <w:bottom w:w="21" w:type="dxa"/>
        </w:tblCellMar>
        <w:tblLook w:val="04A0" w:firstRow="1" w:lastRow="0" w:firstColumn="1" w:lastColumn="0" w:noHBand="0" w:noVBand="1"/>
      </w:tblPr>
      <w:tblGrid>
        <w:gridCol w:w="661"/>
        <w:gridCol w:w="2626"/>
        <w:gridCol w:w="566"/>
        <w:gridCol w:w="1228"/>
        <w:gridCol w:w="1574"/>
        <w:gridCol w:w="868"/>
        <w:gridCol w:w="875"/>
        <w:gridCol w:w="1037"/>
      </w:tblGrid>
      <w:tr w:rsidR="00310DA6" w:rsidRPr="0020063D" w:rsidTr="00574055">
        <w:trPr>
          <w:trHeight w:val="939"/>
        </w:trPr>
        <w:tc>
          <w:tcPr>
            <w:tcW w:w="324" w:type="pct"/>
            <w:tcBorders>
              <w:top w:val="single" w:sz="3" w:space="0" w:color="221F1F"/>
              <w:left w:val="single" w:sz="3" w:space="0" w:color="221F1F"/>
              <w:bottom w:val="single" w:sz="3" w:space="0" w:color="221F1F"/>
              <w:right w:val="single" w:sz="3" w:space="0" w:color="221F1F"/>
            </w:tcBorders>
            <w:shd w:val="clear" w:color="auto" w:fill="D1D2D3"/>
            <w:vAlign w:val="center"/>
          </w:tcPr>
          <w:p w:rsidR="00310DA6" w:rsidRPr="0020063D" w:rsidRDefault="00310DA6" w:rsidP="00574055">
            <w:pPr>
              <w:rPr>
                <w:rFonts w:ascii="Times New Roman" w:hAnsi="Times New Roman"/>
                <w:sz w:val="24"/>
                <w:szCs w:val="24"/>
              </w:rPr>
            </w:pPr>
            <w:r w:rsidRPr="0020063D">
              <w:rPr>
                <w:rFonts w:ascii="Times New Roman" w:hAnsi="Times New Roman"/>
                <w:b/>
                <w:color w:val="221F1F"/>
                <w:sz w:val="24"/>
                <w:szCs w:val="24"/>
              </w:rPr>
              <w:t>№п/п</w:t>
            </w:r>
          </w:p>
        </w:tc>
        <w:tc>
          <w:tcPr>
            <w:tcW w:w="1940" w:type="pct"/>
            <w:gridSpan w:val="2"/>
            <w:tcBorders>
              <w:top w:val="single" w:sz="3" w:space="0" w:color="221F1F"/>
              <w:left w:val="single" w:sz="3" w:space="0" w:color="221F1F"/>
              <w:bottom w:val="single" w:sz="3" w:space="0" w:color="221F1F"/>
              <w:right w:val="single" w:sz="3" w:space="0" w:color="221F1F"/>
            </w:tcBorders>
            <w:shd w:val="clear" w:color="auto" w:fill="D1D2D3"/>
          </w:tcPr>
          <w:p w:rsidR="00310DA6" w:rsidRPr="0020063D" w:rsidRDefault="00310DA6" w:rsidP="00574055">
            <w:pPr>
              <w:spacing w:after="98"/>
              <w:ind w:left="983"/>
              <w:rPr>
                <w:rFonts w:ascii="Times New Roman" w:hAnsi="Times New Roman"/>
                <w:sz w:val="24"/>
                <w:szCs w:val="24"/>
              </w:rPr>
            </w:pPr>
            <w:r w:rsidRPr="0020063D">
              <w:rPr>
                <w:rFonts w:ascii="Times New Roman" w:hAnsi="Times New Roman"/>
                <w:color w:val="221F1F"/>
                <w:sz w:val="24"/>
                <w:szCs w:val="24"/>
              </w:rPr>
              <w:t xml:space="preserve"> </w:t>
            </w:r>
            <w:r w:rsidRPr="0020063D">
              <w:rPr>
                <w:rFonts w:ascii="Times New Roman" w:hAnsi="Times New Roman"/>
                <w:color w:val="221F1F"/>
                <w:sz w:val="24"/>
                <w:szCs w:val="24"/>
              </w:rPr>
              <w:tab/>
              <w:t xml:space="preserve"> </w:t>
            </w:r>
            <w:r w:rsidRPr="0020063D">
              <w:rPr>
                <w:rFonts w:ascii="Times New Roman" w:hAnsi="Times New Roman"/>
                <w:b/>
                <w:color w:val="221F1F"/>
                <w:sz w:val="24"/>
                <w:szCs w:val="24"/>
              </w:rPr>
              <w:t>Параметр</w:t>
            </w:r>
            <w:r w:rsidRPr="0020063D">
              <w:rPr>
                <w:rFonts w:ascii="Times New Roman" w:hAnsi="Times New Roman"/>
                <w:color w:val="221F1F"/>
                <w:sz w:val="24"/>
                <w:szCs w:val="24"/>
              </w:rPr>
              <w:t xml:space="preserve"> </w:t>
            </w:r>
            <w:r w:rsidRPr="0020063D">
              <w:rPr>
                <w:rFonts w:ascii="Times New Roman" w:hAnsi="Times New Roman"/>
                <w:color w:val="221F1F"/>
                <w:sz w:val="24"/>
                <w:szCs w:val="24"/>
              </w:rPr>
              <w:tab/>
              <w:t xml:space="preserve"> </w:t>
            </w:r>
          </w:p>
        </w:tc>
        <w:tc>
          <w:tcPr>
            <w:tcW w:w="600" w:type="pct"/>
            <w:tcBorders>
              <w:top w:val="single" w:sz="3" w:space="0" w:color="221F1F"/>
              <w:left w:val="single" w:sz="3" w:space="0" w:color="221F1F"/>
              <w:bottom w:val="single" w:sz="3" w:space="0" w:color="221F1F"/>
              <w:right w:val="single" w:sz="4" w:space="0" w:color="auto"/>
            </w:tcBorders>
            <w:shd w:val="clear" w:color="auto" w:fill="D1D2D3"/>
            <w:vAlign w:val="center"/>
          </w:tcPr>
          <w:p w:rsidR="00310DA6" w:rsidRPr="0020063D" w:rsidRDefault="00310DA6" w:rsidP="00574055">
            <w:pPr>
              <w:jc w:val="center"/>
              <w:rPr>
                <w:rFonts w:ascii="Times New Roman" w:hAnsi="Times New Roman"/>
                <w:sz w:val="24"/>
                <w:szCs w:val="24"/>
              </w:rPr>
            </w:pPr>
            <w:proofErr w:type="spellStart"/>
            <w:r w:rsidRPr="0020063D">
              <w:rPr>
                <w:rFonts w:ascii="Times New Roman" w:hAnsi="Times New Roman"/>
                <w:b/>
                <w:color w:val="221F1F"/>
                <w:sz w:val="24"/>
                <w:szCs w:val="24"/>
              </w:rPr>
              <w:t>Еденицы</w:t>
            </w:r>
            <w:proofErr w:type="spellEnd"/>
            <w:r w:rsidRPr="0020063D">
              <w:rPr>
                <w:rFonts w:ascii="Times New Roman" w:hAnsi="Times New Roman"/>
                <w:b/>
                <w:color w:val="221F1F"/>
                <w:sz w:val="24"/>
                <w:szCs w:val="24"/>
              </w:rPr>
              <w:t xml:space="preserve"> измерения</w:t>
            </w:r>
          </w:p>
        </w:tc>
        <w:tc>
          <w:tcPr>
            <w:tcW w:w="768" w:type="pct"/>
            <w:tcBorders>
              <w:top w:val="single" w:sz="3" w:space="0" w:color="221F1F"/>
              <w:left w:val="single" w:sz="4" w:space="0" w:color="auto"/>
              <w:bottom w:val="single" w:sz="3" w:space="0" w:color="221F1F"/>
              <w:right w:val="single" w:sz="3" w:space="0" w:color="221F1F"/>
            </w:tcBorders>
            <w:shd w:val="clear" w:color="auto" w:fill="D1D2D3"/>
            <w:vAlign w:val="center"/>
          </w:tcPr>
          <w:p w:rsidR="00310DA6" w:rsidRPr="0020063D" w:rsidRDefault="00310DA6" w:rsidP="00574055">
            <w:pPr>
              <w:spacing w:after="160"/>
              <w:jc w:val="center"/>
              <w:rPr>
                <w:rFonts w:ascii="Times New Roman" w:hAnsi="Times New Roman"/>
                <w:sz w:val="24"/>
                <w:szCs w:val="24"/>
              </w:rPr>
            </w:pPr>
            <w:r w:rsidRPr="0020063D">
              <w:rPr>
                <w:rFonts w:ascii="Times New Roman" w:hAnsi="Times New Roman"/>
                <w:b/>
                <w:sz w:val="24"/>
                <w:szCs w:val="24"/>
              </w:rPr>
              <w:t xml:space="preserve">Контрольные параметры согласно </w:t>
            </w:r>
            <w:proofErr w:type="spellStart"/>
            <w:r w:rsidRPr="0020063D">
              <w:rPr>
                <w:rFonts w:ascii="Times New Roman" w:hAnsi="Times New Roman"/>
                <w:b/>
                <w:sz w:val="24"/>
                <w:szCs w:val="24"/>
              </w:rPr>
              <w:t>ттд</w:t>
            </w:r>
            <w:proofErr w:type="spellEnd"/>
            <w:r w:rsidRPr="0020063D">
              <w:rPr>
                <w:rFonts w:ascii="Times New Roman" w:hAnsi="Times New Roman"/>
                <w:b/>
                <w:sz w:val="24"/>
                <w:szCs w:val="24"/>
              </w:rPr>
              <w:t xml:space="preserve"> сплит-</w:t>
            </w:r>
            <w:proofErr w:type="spellStart"/>
            <w:r w:rsidRPr="0020063D">
              <w:rPr>
                <w:rFonts w:ascii="Times New Roman" w:hAnsi="Times New Roman"/>
                <w:b/>
                <w:sz w:val="24"/>
                <w:szCs w:val="24"/>
              </w:rPr>
              <w:t>сист</w:t>
            </w:r>
            <w:proofErr w:type="spellEnd"/>
            <w:r w:rsidRPr="0020063D">
              <w:rPr>
                <w:rFonts w:ascii="Times New Roman" w:hAnsi="Times New Roman"/>
                <w:b/>
                <w:sz w:val="24"/>
                <w:szCs w:val="24"/>
              </w:rPr>
              <w:t>.</w:t>
            </w:r>
            <w:r w:rsidRPr="0020063D">
              <w:rPr>
                <w:rFonts w:ascii="Times New Roman" w:hAnsi="Times New Roman"/>
                <w:sz w:val="24"/>
                <w:szCs w:val="24"/>
              </w:rPr>
              <w:t xml:space="preserve"> </w:t>
            </w:r>
          </w:p>
        </w:tc>
        <w:tc>
          <w:tcPr>
            <w:tcW w:w="425" w:type="pct"/>
            <w:tcBorders>
              <w:top w:val="single" w:sz="3" w:space="0" w:color="221F1F"/>
              <w:left w:val="single" w:sz="3" w:space="0" w:color="221F1F"/>
              <w:bottom w:val="single" w:sz="3" w:space="0" w:color="221F1F"/>
              <w:right w:val="single" w:sz="3" w:space="0" w:color="221F1F"/>
            </w:tcBorders>
            <w:shd w:val="clear" w:color="auto" w:fill="D1D2D3"/>
            <w:vAlign w:val="center"/>
          </w:tcPr>
          <w:p w:rsidR="00310DA6" w:rsidRPr="0020063D" w:rsidRDefault="00310DA6" w:rsidP="00574055">
            <w:pPr>
              <w:jc w:val="center"/>
              <w:rPr>
                <w:rFonts w:ascii="Times New Roman" w:hAnsi="Times New Roman"/>
                <w:sz w:val="24"/>
                <w:szCs w:val="24"/>
              </w:rPr>
            </w:pPr>
            <w:r w:rsidRPr="0020063D">
              <w:rPr>
                <w:rFonts w:ascii="Times New Roman" w:hAnsi="Times New Roman"/>
                <w:b/>
                <w:color w:val="221F1F"/>
                <w:sz w:val="24"/>
                <w:szCs w:val="24"/>
              </w:rPr>
              <w:t>При первом пуске</w:t>
            </w:r>
          </w:p>
        </w:tc>
        <w:tc>
          <w:tcPr>
            <w:tcW w:w="429" w:type="pct"/>
            <w:tcBorders>
              <w:top w:val="single" w:sz="3" w:space="0" w:color="221F1F"/>
              <w:left w:val="single" w:sz="3" w:space="0" w:color="221F1F"/>
              <w:bottom w:val="single" w:sz="3" w:space="0" w:color="221F1F"/>
              <w:right w:val="single" w:sz="3" w:space="0" w:color="221F1F"/>
            </w:tcBorders>
            <w:shd w:val="clear" w:color="auto" w:fill="D1D2D3"/>
            <w:vAlign w:val="center"/>
          </w:tcPr>
          <w:p w:rsidR="00310DA6" w:rsidRPr="0020063D" w:rsidRDefault="00310DA6" w:rsidP="00574055">
            <w:pPr>
              <w:ind w:left="92"/>
              <w:rPr>
                <w:rFonts w:ascii="Times New Roman" w:hAnsi="Times New Roman"/>
                <w:sz w:val="24"/>
                <w:szCs w:val="24"/>
              </w:rPr>
            </w:pPr>
            <w:r w:rsidRPr="0020063D">
              <w:rPr>
                <w:rFonts w:ascii="Times New Roman" w:hAnsi="Times New Roman"/>
                <w:b/>
                <w:color w:val="221F1F"/>
                <w:sz w:val="24"/>
                <w:szCs w:val="24"/>
              </w:rPr>
              <w:t>Через</w:t>
            </w:r>
          </w:p>
          <w:p w:rsidR="00310DA6" w:rsidRPr="0020063D" w:rsidRDefault="00310DA6" w:rsidP="00574055">
            <w:pPr>
              <w:jc w:val="center"/>
              <w:rPr>
                <w:rFonts w:ascii="Times New Roman" w:hAnsi="Times New Roman"/>
                <w:sz w:val="24"/>
                <w:szCs w:val="24"/>
              </w:rPr>
            </w:pPr>
            <w:r w:rsidRPr="0020063D">
              <w:rPr>
                <w:rFonts w:ascii="Times New Roman" w:hAnsi="Times New Roman"/>
                <w:b/>
                <w:color w:val="221F1F"/>
                <w:sz w:val="24"/>
                <w:szCs w:val="24"/>
              </w:rPr>
              <w:t>1 час работы</w:t>
            </w:r>
          </w:p>
        </w:tc>
        <w:tc>
          <w:tcPr>
            <w:tcW w:w="515" w:type="pct"/>
            <w:tcBorders>
              <w:top w:val="single" w:sz="3" w:space="0" w:color="221F1F"/>
              <w:left w:val="single" w:sz="3" w:space="0" w:color="221F1F"/>
              <w:bottom w:val="single" w:sz="3" w:space="0" w:color="221F1F"/>
              <w:right w:val="single" w:sz="3" w:space="0" w:color="221F1F"/>
            </w:tcBorders>
            <w:shd w:val="clear" w:color="auto" w:fill="D1D2D3"/>
          </w:tcPr>
          <w:p w:rsidR="00310DA6" w:rsidRPr="0020063D" w:rsidRDefault="00310DA6" w:rsidP="00574055">
            <w:pPr>
              <w:ind w:left="43" w:right="119" w:firstLine="33"/>
              <w:jc w:val="center"/>
              <w:rPr>
                <w:rFonts w:ascii="Times New Roman" w:hAnsi="Times New Roman"/>
                <w:sz w:val="24"/>
                <w:szCs w:val="24"/>
              </w:rPr>
            </w:pPr>
            <w:r w:rsidRPr="0020063D">
              <w:rPr>
                <w:rFonts w:ascii="Times New Roman" w:hAnsi="Times New Roman"/>
                <w:b/>
                <w:color w:val="221F1F"/>
                <w:sz w:val="24"/>
                <w:szCs w:val="24"/>
              </w:rPr>
              <w:t>После 3-х часов работы</w:t>
            </w:r>
          </w:p>
        </w:tc>
      </w:tr>
      <w:tr w:rsidR="00310DA6" w:rsidRPr="0020063D" w:rsidTr="00574055">
        <w:trPr>
          <w:trHeight w:val="291"/>
        </w:trPr>
        <w:tc>
          <w:tcPr>
            <w:tcW w:w="324"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1</w:t>
            </w:r>
          </w:p>
        </w:tc>
        <w:tc>
          <w:tcPr>
            <w:tcW w:w="1940" w:type="pct"/>
            <w:gridSpan w:val="2"/>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left="1527"/>
              <w:rPr>
                <w:rFonts w:ascii="Times New Roman" w:hAnsi="Times New Roman"/>
                <w:sz w:val="24"/>
                <w:szCs w:val="24"/>
              </w:rPr>
            </w:pPr>
            <w:r w:rsidRPr="0020063D">
              <w:rPr>
                <w:rFonts w:ascii="Times New Roman" w:hAnsi="Times New Roman"/>
                <w:color w:val="221F1F"/>
                <w:sz w:val="24"/>
                <w:szCs w:val="24"/>
              </w:rPr>
              <w:t xml:space="preserve"> </w:t>
            </w:r>
            <w:r w:rsidRPr="0020063D">
              <w:rPr>
                <w:rFonts w:ascii="Times New Roman" w:hAnsi="Times New Roman"/>
                <w:color w:val="221F1F"/>
                <w:sz w:val="24"/>
                <w:szCs w:val="24"/>
              </w:rPr>
              <w:tab/>
              <w:t xml:space="preserve"> </w:t>
            </w:r>
            <w:r w:rsidRPr="0020063D">
              <w:rPr>
                <w:rFonts w:ascii="Times New Roman" w:hAnsi="Times New Roman"/>
                <w:color w:val="221F1F"/>
                <w:sz w:val="24"/>
                <w:szCs w:val="24"/>
              </w:rPr>
              <w:tab/>
              <w:t xml:space="preserve"> </w:t>
            </w:r>
          </w:p>
          <w:p w:rsidR="00310DA6" w:rsidRPr="0020063D" w:rsidRDefault="00310DA6" w:rsidP="00574055">
            <w:pPr>
              <w:ind w:left="4"/>
              <w:rPr>
                <w:rFonts w:ascii="Times New Roman" w:hAnsi="Times New Roman"/>
                <w:sz w:val="24"/>
                <w:szCs w:val="24"/>
              </w:rPr>
            </w:pPr>
            <w:r w:rsidRPr="0020063D">
              <w:rPr>
                <w:rFonts w:ascii="Times New Roman" w:hAnsi="Times New Roman"/>
                <w:color w:val="221F1F"/>
                <w:sz w:val="24"/>
                <w:szCs w:val="24"/>
              </w:rPr>
              <w:t>Напряжение</w:t>
            </w:r>
          </w:p>
        </w:tc>
        <w:tc>
          <w:tcPr>
            <w:tcW w:w="600" w:type="pct"/>
            <w:tcBorders>
              <w:top w:val="single" w:sz="3" w:space="0" w:color="221F1F"/>
              <w:left w:val="single" w:sz="3" w:space="0" w:color="221F1F"/>
              <w:bottom w:val="single" w:sz="3" w:space="0" w:color="221F1F"/>
              <w:right w:val="single" w:sz="4" w:space="0" w:color="auto"/>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В</w:t>
            </w:r>
          </w:p>
        </w:tc>
        <w:tc>
          <w:tcPr>
            <w:tcW w:w="768" w:type="pct"/>
            <w:tcBorders>
              <w:top w:val="single" w:sz="3" w:space="0" w:color="221F1F"/>
              <w:left w:val="single" w:sz="4" w:space="0" w:color="auto"/>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291"/>
        </w:trPr>
        <w:tc>
          <w:tcPr>
            <w:tcW w:w="324"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2</w:t>
            </w:r>
          </w:p>
        </w:tc>
        <w:tc>
          <w:tcPr>
            <w:tcW w:w="1940" w:type="pct"/>
            <w:gridSpan w:val="2"/>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tabs>
                <w:tab w:val="center" w:pos="1254"/>
                <w:tab w:val="center" w:pos="2370"/>
              </w:tabs>
              <w:rPr>
                <w:rFonts w:ascii="Times New Roman" w:hAnsi="Times New Roman"/>
                <w:sz w:val="24"/>
                <w:szCs w:val="24"/>
              </w:rPr>
            </w:pPr>
            <w:r w:rsidRPr="0020063D">
              <w:rPr>
                <w:rFonts w:ascii="Times New Roman" w:hAnsi="Times New Roman"/>
                <w:color w:val="221F1F"/>
                <w:sz w:val="24"/>
                <w:szCs w:val="24"/>
              </w:rPr>
              <w:t>Рабочий ток</w:t>
            </w:r>
            <w:r w:rsidRPr="0020063D">
              <w:rPr>
                <w:rFonts w:ascii="Times New Roman" w:hAnsi="Times New Roman"/>
                <w:color w:val="221F1F"/>
                <w:sz w:val="24"/>
                <w:szCs w:val="24"/>
              </w:rPr>
              <w:tab/>
              <w:t xml:space="preserve"> </w:t>
            </w:r>
            <w:r w:rsidRPr="0020063D">
              <w:rPr>
                <w:rFonts w:ascii="Times New Roman" w:hAnsi="Times New Roman"/>
                <w:color w:val="221F1F"/>
                <w:sz w:val="24"/>
                <w:szCs w:val="24"/>
              </w:rPr>
              <w:tab/>
              <w:t xml:space="preserve"> </w:t>
            </w:r>
          </w:p>
        </w:tc>
        <w:tc>
          <w:tcPr>
            <w:tcW w:w="600" w:type="pct"/>
            <w:tcBorders>
              <w:top w:val="single" w:sz="3" w:space="0" w:color="221F1F"/>
              <w:left w:val="single" w:sz="3" w:space="0" w:color="221F1F"/>
              <w:bottom w:val="single" w:sz="3" w:space="0" w:color="221F1F"/>
              <w:right w:val="single" w:sz="4" w:space="0" w:color="auto"/>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А</w:t>
            </w:r>
          </w:p>
        </w:tc>
        <w:tc>
          <w:tcPr>
            <w:tcW w:w="768" w:type="pct"/>
            <w:tcBorders>
              <w:top w:val="single" w:sz="3" w:space="0" w:color="221F1F"/>
              <w:left w:val="single" w:sz="4" w:space="0" w:color="auto"/>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291"/>
        </w:trPr>
        <w:tc>
          <w:tcPr>
            <w:tcW w:w="324"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3</w:t>
            </w:r>
          </w:p>
        </w:tc>
        <w:tc>
          <w:tcPr>
            <w:tcW w:w="1940" w:type="pct"/>
            <w:gridSpan w:val="2"/>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left="4"/>
              <w:rPr>
                <w:rFonts w:ascii="Times New Roman" w:hAnsi="Times New Roman"/>
                <w:sz w:val="24"/>
                <w:szCs w:val="24"/>
              </w:rPr>
            </w:pPr>
            <w:r w:rsidRPr="0020063D">
              <w:rPr>
                <w:rFonts w:ascii="Times New Roman" w:hAnsi="Times New Roman"/>
                <w:color w:val="221F1F"/>
                <w:sz w:val="24"/>
                <w:szCs w:val="24"/>
              </w:rPr>
              <w:t>Давление нагнетания (Давление конденсации)</w:t>
            </w:r>
            <w:r w:rsidRPr="0020063D">
              <w:rPr>
                <w:rFonts w:ascii="Times New Roman" w:hAnsi="Times New Roman"/>
                <w:sz w:val="24"/>
                <w:szCs w:val="24"/>
                <w:vertAlign w:val="superscript"/>
              </w:rPr>
              <w:t>1</w:t>
            </w:r>
          </w:p>
        </w:tc>
        <w:tc>
          <w:tcPr>
            <w:tcW w:w="600" w:type="pct"/>
            <w:tcBorders>
              <w:top w:val="single" w:sz="3" w:space="0" w:color="221F1F"/>
              <w:left w:val="single" w:sz="3" w:space="0" w:color="221F1F"/>
              <w:bottom w:val="single" w:sz="3" w:space="0" w:color="221F1F"/>
              <w:right w:val="single" w:sz="4" w:space="0" w:color="auto"/>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кгс/см</w:t>
            </w:r>
            <w:r w:rsidRPr="0020063D">
              <w:rPr>
                <w:rFonts w:ascii="Times New Roman" w:hAnsi="Times New Roman"/>
                <w:color w:val="221F1F"/>
                <w:sz w:val="24"/>
                <w:szCs w:val="24"/>
                <w:vertAlign w:val="superscript"/>
              </w:rPr>
              <w:footnoteReference w:id="1"/>
            </w:r>
          </w:p>
        </w:tc>
        <w:tc>
          <w:tcPr>
            <w:tcW w:w="768" w:type="pct"/>
            <w:tcBorders>
              <w:top w:val="single" w:sz="3" w:space="0" w:color="221F1F"/>
              <w:left w:val="single" w:sz="4" w:space="0" w:color="auto"/>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310"/>
        </w:trPr>
        <w:tc>
          <w:tcPr>
            <w:tcW w:w="324"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4</w:t>
            </w:r>
          </w:p>
        </w:tc>
        <w:tc>
          <w:tcPr>
            <w:tcW w:w="1940" w:type="pct"/>
            <w:gridSpan w:val="2"/>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tabs>
                <w:tab w:val="center" w:pos="2331"/>
                <w:tab w:val="center" w:pos="2451"/>
                <w:tab w:val="center" w:pos="3318"/>
              </w:tabs>
              <w:rPr>
                <w:rFonts w:ascii="Times New Roman" w:hAnsi="Times New Roman"/>
                <w:sz w:val="24"/>
                <w:szCs w:val="24"/>
              </w:rPr>
            </w:pPr>
            <w:r w:rsidRPr="0020063D">
              <w:rPr>
                <w:rFonts w:ascii="Times New Roman" w:hAnsi="Times New Roman"/>
                <w:color w:val="221F1F"/>
                <w:sz w:val="24"/>
                <w:szCs w:val="24"/>
              </w:rPr>
              <w:t xml:space="preserve">Давление всасывания </w:t>
            </w:r>
            <w:r w:rsidRPr="0020063D">
              <w:rPr>
                <w:rFonts w:ascii="Times New Roman" w:hAnsi="Times New Roman"/>
                <w:color w:val="221F1F"/>
                <w:sz w:val="24"/>
                <w:szCs w:val="24"/>
              </w:rPr>
              <w:tab/>
              <w:t xml:space="preserve"> (Давление </w:t>
            </w:r>
            <w:r w:rsidRPr="0020063D">
              <w:rPr>
                <w:rFonts w:ascii="Times New Roman" w:hAnsi="Times New Roman"/>
                <w:color w:val="221F1F"/>
                <w:sz w:val="24"/>
                <w:szCs w:val="24"/>
              </w:rPr>
              <w:tab/>
              <w:t xml:space="preserve"> </w:t>
            </w:r>
            <w:r w:rsidRPr="0020063D">
              <w:rPr>
                <w:rFonts w:ascii="Times New Roman" w:hAnsi="Times New Roman"/>
                <w:color w:val="221F1F"/>
                <w:sz w:val="24"/>
                <w:szCs w:val="24"/>
              </w:rPr>
              <w:tab/>
              <w:t>испарения)</w:t>
            </w:r>
          </w:p>
        </w:tc>
        <w:tc>
          <w:tcPr>
            <w:tcW w:w="600" w:type="pct"/>
            <w:tcBorders>
              <w:top w:val="single" w:sz="3" w:space="0" w:color="221F1F"/>
              <w:left w:val="single" w:sz="3" w:space="0" w:color="221F1F"/>
              <w:bottom w:val="single" w:sz="3" w:space="0" w:color="221F1F"/>
              <w:right w:val="single" w:sz="4" w:space="0" w:color="auto"/>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кгс/см</w:t>
            </w:r>
            <w:r w:rsidRPr="0020063D">
              <w:rPr>
                <w:rFonts w:ascii="Times New Roman" w:hAnsi="Times New Roman"/>
                <w:color w:val="221F1F"/>
                <w:sz w:val="24"/>
                <w:szCs w:val="24"/>
                <w:vertAlign w:val="superscript"/>
              </w:rPr>
              <w:t>2</w:t>
            </w:r>
          </w:p>
        </w:tc>
        <w:tc>
          <w:tcPr>
            <w:tcW w:w="768" w:type="pct"/>
            <w:tcBorders>
              <w:top w:val="single" w:sz="3" w:space="0" w:color="221F1F"/>
              <w:left w:val="single" w:sz="4" w:space="0" w:color="auto"/>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291"/>
        </w:trPr>
        <w:tc>
          <w:tcPr>
            <w:tcW w:w="324" w:type="pct"/>
            <w:vMerge w:val="restart"/>
            <w:tcBorders>
              <w:top w:val="single" w:sz="3" w:space="0" w:color="221F1F"/>
              <w:left w:val="single" w:sz="3" w:space="0" w:color="221F1F"/>
              <w:bottom w:val="single" w:sz="3" w:space="0" w:color="221F1F"/>
              <w:right w:val="single" w:sz="3" w:space="0" w:color="221F1F"/>
            </w:tcBorders>
            <w:vAlign w:val="center"/>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5</w:t>
            </w:r>
          </w:p>
        </w:tc>
        <w:tc>
          <w:tcPr>
            <w:tcW w:w="1516"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left="4"/>
              <w:rPr>
                <w:rFonts w:ascii="Times New Roman" w:hAnsi="Times New Roman"/>
                <w:sz w:val="24"/>
                <w:szCs w:val="24"/>
              </w:rPr>
            </w:pPr>
            <w:r w:rsidRPr="0020063D">
              <w:rPr>
                <w:rFonts w:ascii="Times New Roman" w:hAnsi="Times New Roman"/>
                <w:color w:val="221F1F"/>
                <w:sz w:val="24"/>
                <w:szCs w:val="24"/>
              </w:rPr>
              <w:t>Температура конденсирующей среды</w:t>
            </w:r>
          </w:p>
        </w:tc>
        <w:tc>
          <w:tcPr>
            <w:tcW w:w="423"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left="4"/>
              <w:rPr>
                <w:rFonts w:ascii="Times New Roman" w:hAnsi="Times New Roman"/>
                <w:sz w:val="24"/>
                <w:szCs w:val="24"/>
              </w:rPr>
            </w:pPr>
            <w:r w:rsidRPr="0020063D">
              <w:rPr>
                <w:rFonts w:ascii="Times New Roman" w:hAnsi="Times New Roman"/>
                <w:color w:val="221F1F"/>
                <w:sz w:val="24"/>
                <w:szCs w:val="24"/>
              </w:rPr>
              <w:t>°C DB</w:t>
            </w:r>
          </w:p>
        </w:tc>
        <w:tc>
          <w:tcPr>
            <w:tcW w:w="600" w:type="pct"/>
            <w:tcBorders>
              <w:top w:val="single" w:sz="3" w:space="0" w:color="221F1F"/>
              <w:left w:val="single" w:sz="3" w:space="0" w:color="221F1F"/>
              <w:bottom w:val="single" w:sz="3" w:space="0" w:color="221F1F"/>
              <w:right w:val="single" w:sz="4" w:space="0" w:color="auto"/>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°С</w:t>
            </w:r>
          </w:p>
        </w:tc>
        <w:tc>
          <w:tcPr>
            <w:tcW w:w="768" w:type="pct"/>
            <w:tcBorders>
              <w:top w:val="single" w:sz="3" w:space="0" w:color="221F1F"/>
              <w:left w:val="single" w:sz="4" w:space="0" w:color="auto"/>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291"/>
        </w:trPr>
        <w:tc>
          <w:tcPr>
            <w:tcW w:w="324" w:type="pct"/>
            <w:vMerge/>
            <w:tcBorders>
              <w:top w:val="nil"/>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1516"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right="50"/>
              <w:jc w:val="right"/>
              <w:rPr>
                <w:rFonts w:ascii="Times New Roman" w:hAnsi="Times New Roman"/>
                <w:sz w:val="24"/>
                <w:szCs w:val="24"/>
              </w:rPr>
            </w:pPr>
            <w:r w:rsidRPr="0020063D">
              <w:rPr>
                <w:rFonts w:ascii="Times New Roman" w:hAnsi="Times New Roman"/>
                <w:color w:val="221F1F"/>
                <w:sz w:val="24"/>
                <w:szCs w:val="24"/>
              </w:rPr>
              <w:t xml:space="preserve"> </w:t>
            </w:r>
            <w:r w:rsidRPr="0020063D">
              <w:rPr>
                <w:rFonts w:ascii="Times New Roman" w:hAnsi="Times New Roman"/>
                <w:color w:val="221F1F"/>
                <w:sz w:val="24"/>
                <w:szCs w:val="24"/>
              </w:rPr>
              <w:tab/>
              <w:t xml:space="preserve"> </w:t>
            </w:r>
            <w:r w:rsidRPr="0020063D">
              <w:rPr>
                <w:rFonts w:ascii="Times New Roman" w:hAnsi="Times New Roman"/>
                <w:color w:val="221F1F"/>
                <w:sz w:val="24"/>
                <w:szCs w:val="24"/>
              </w:rPr>
              <w:tab/>
              <w:t xml:space="preserve"> </w:t>
            </w:r>
          </w:p>
          <w:p w:rsidR="00310DA6" w:rsidRPr="0020063D" w:rsidRDefault="00310DA6" w:rsidP="00574055">
            <w:pPr>
              <w:tabs>
                <w:tab w:val="center" w:pos="1547"/>
                <w:tab w:val="center" w:pos="2746"/>
                <w:tab w:val="center" w:pos="3108"/>
              </w:tabs>
              <w:rPr>
                <w:rFonts w:ascii="Times New Roman" w:hAnsi="Times New Roman"/>
                <w:sz w:val="24"/>
                <w:szCs w:val="24"/>
              </w:rPr>
            </w:pPr>
            <w:r w:rsidRPr="0020063D">
              <w:rPr>
                <w:rFonts w:ascii="Times New Roman" w:hAnsi="Times New Roman"/>
                <w:color w:val="221F1F"/>
                <w:sz w:val="24"/>
                <w:szCs w:val="24"/>
              </w:rPr>
              <w:t xml:space="preserve">Температура </w:t>
            </w:r>
            <w:r w:rsidRPr="0020063D">
              <w:rPr>
                <w:rFonts w:ascii="Times New Roman" w:hAnsi="Times New Roman"/>
                <w:color w:val="221F1F"/>
                <w:sz w:val="24"/>
                <w:szCs w:val="24"/>
              </w:rPr>
              <w:tab/>
              <w:t xml:space="preserve">  на выходе </w:t>
            </w:r>
            <w:r w:rsidRPr="0020063D">
              <w:rPr>
                <w:rFonts w:ascii="Times New Roman" w:hAnsi="Times New Roman"/>
                <w:color w:val="221F1F"/>
                <w:sz w:val="24"/>
                <w:szCs w:val="24"/>
              </w:rPr>
              <w:tab/>
              <w:t xml:space="preserve">из конденсатора </w:t>
            </w:r>
            <w:r w:rsidRPr="0020063D">
              <w:rPr>
                <w:rFonts w:ascii="Times New Roman" w:hAnsi="Times New Roman"/>
                <w:color w:val="221F1F"/>
                <w:sz w:val="24"/>
                <w:szCs w:val="24"/>
              </w:rPr>
              <w:tab/>
            </w:r>
          </w:p>
        </w:tc>
        <w:tc>
          <w:tcPr>
            <w:tcW w:w="423"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left="373"/>
              <w:rPr>
                <w:rFonts w:ascii="Times New Roman" w:hAnsi="Times New Roman"/>
                <w:sz w:val="24"/>
                <w:szCs w:val="24"/>
              </w:rPr>
            </w:pPr>
            <w:r w:rsidRPr="0020063D">
              <w:rPr>
                <w:rFonts w:ascii="Times New Roman" w:hAnsi="Times New Roman"/>
                <w:color w:val="221F1F"/>
                <w:sz w:val="24"/>
                <w:szCs w:val="24"/>
              </w:rPr>
              <w:t xml:space="preserve"> </w:t>
            </w:r>
          </w:p>
          <w:p w:rsidR="00310DA6" w:rsidRPr="0020063D" w:rsidRDefault="00310DA6" w:rsidP="00574055">
            <w:pPr>
              <w:ind w:left="4"/>
              <w:rPr>
                <w:rFonts w:ascii="Times New Roman" w:hAnsi="Times New Roman"/>
                <w:sz w:val="24"/>
                <w:szCs w:val="24"/>
              </w:rPr>
            </w:pPr>
            <w:r w:rsidRPr="0020063D">
              <w:rPr>
                <w:rFonts w:ascii="Times New Roman" w:hAnsi="Times New Roman"/>
                <w:color w:val="221F1F"/>
                <w:sz w:val="24"/>
                <w:szCs w:val="24"/>
              </w:rPr>
              <w:t>°С DB</w:t>
            </w:r>
          </w:p>
        </w:tc>
        <w:tc>
          <w:tcPr>
            <w:tcW w:w="600" w:type="pct"/>
            <w:tcBorders>
              <w:top w:val="single" w:sz="3" w:space="0" w:color="221F1F"/>
              <w:left w:val="single" w:sz="3" w:space="0" w:color="221F1F"/>
              <w:bottom w:val="single" w:sz="3" w:space="0" w:color="221F1F"/>
              <w:right w:val="single" w:sz="4" w:space="0" w:color="auto"/>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°С</w:t>
            </w:r>
          </w:p>
        </w:tc>
        <w:tc>
          <w:tcPr>
            <w:tcW w:w="768" w:type="pct"/>
            <w:tcBorders>
              <w:top w:val="single" w:sz="3" w:space="0" w:color="221F1F"/>
              <w:left w:val="single" w:sz="4" w:space="0" w:color="auto"/>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291"/>
        </w:trPr>
        <w:tc>
          <w:tcPr>
            <w:tcW w:w="324" w:type="pct"/>
            <w:vMerge w:val="restart"/>
            <w:tcBorders>
              <w:top w:val="single" w:sz="3" w:space="0" w:color="221F1F"/>
              <w:left w:val="single" w:sz="3" w:space="0" w:color="221F1F"/>
              <w:bottom w:val="single" w:sz="3" w:space="0" w:color="221F1F"/>
              <w:right w:val="single" w:sz="3" w:space="0" w:color="221F1F"/>
            </w:tcBorders>
            <w:vAlign w:val="center"/>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6</w:t>
            </w:r>
          </w:p>
        </w:tc>
        <w:tc>
          <w:tcPr>
            <w:tcW w:w="1516" w:type="pct"/>
            <w:vMerge w:val="restar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right="50"/>
              <w:jc w:val="right"/>
              <w:rPr>
                <w:rFonts w:ascii="Times New Roman" w:hAnsi="Times New Roman"/>
                <w:sz w:val="24"/>
                <w:szCs w:val="24"/>
              </w:rPr>
            </w:pPr>
            <w:r w:rsidRPr="0020063D">
              <w:rPr>
                <w:rFonts w:ascii="Times New Roman" w:hAnsi="Times New Roman"/>
                <w:color w:val="221F1F"/>
                <w:sz w:val="24"/>
                <w:szCs w:val="24"/>
              </w:rPr>
              <w:t xml:space="preserve"> </w:t>
            </w:r>
            <w:r w:rsidRPr="0020063D">
              <w:rPr>
                <w:rFonts w:ascii="Times New Roman" w:hAnsi="Times New Roman"/>
                <w:color w:val="221F1F"/>
                <w:sz w:val="24"/>
                <w:szCs w:val="24"/>
              </w:rPr>
              <w:tab/>
              <w:t xml:space="preserve"> </w:t>
            </w:r>
            <w:r w:rsidRPr="0020063D">
              <w:rPr>
                <w:rFonts w:ascii="Times New Roman" w:hAnsi="Times New Roman"/>
                <w:color w:val="221F1F"/>
                <w:sz w:val="24"/>
                <w:szCs w:val="24"/>
              </w:rPr>
              <w:tab/>
              <w:t xml:space="preserve"> </w:t>
            </w:r>
          </w:p>
          <w:p w:rsidR="00310DA6" w:rsidRPr="0020063D" w:rsidRDefault="00310DA6" w:rsidP="00574055">
            <w:pPr>
              <w:ind w:left="4"/>
              <w:rPr>
                <w:rFonts w:ascii="Times New Roman" w:hAnsi="Times New Roman"/>
                <w:sz w:val="24"/>
                <w:szCs w:val="24"/>
              </w:rPr>
            </w:pPr>
            <w:r w:rsidRPr="0020063D">
              <w:rPr>
                <w:rFonts w:ascii="Times New Roman" w:hAnsi="Times New Roman"/>
                <w:color w:val="221F1F"/>
                <w:sz w:val="24"/>
                <w:szCs w:val="24"/>
              </w:rPr>
              <w:t>Температура испаряющей среды</w:t>
            </w:r>
          </w:p>
          <w:p w:rsidR="00310DA6" w:rsidRPr="0020063D" w:rsidRDefault="00310DA6" w:rsidP="00574055">
            <w:pPr>
              <w:ind w:left="363"/>
              <w:rPr>
                <w:rFonts w:ascii="Times New Roman" w:hAnsi="Times New Roman"/>
                <w:sz w:val="24"/>
                <w:szCs w:val="24"/>
              </w:rPr>
            </w:pPr>
            <w:r w:rsidRPr="0020063D">
              <w:rPr>
                <w:rFonts w:ascii="Times New Roman" w:hAnsi="Times New Roman"/>
                <w:color w:val="221F1F"/>
                <w:sz w:val="24"/>
                <w:szCs w:val="24"/>
              </w:rPr>
              <w:t xml:space="preserve"> </w:t>
            </w:r>
          </w:p>
        </w:tc>
        <w:tc>
          <w:tcPr>
            <w:tcW w:w="423"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left="4"/>
              <w:rPr>
                <w:rFonts w:ascii="Times New Roman" w:hAnsi="Times New Roman"/>
                <w:sz w:val="24"/>
                <w:szCs w:val="24"/>
              </w:rPr>
            </w:pPr>
            <w:r w:rsidRPr="0020063D">
              <w:rPr>
                <w:rFonts w:ascii="Times New Roman" w:hAnsi="Times New Roman"/>
                <w:color w:val="221F1F"/>
                <w:sz w:val="24"/>
                <w:szCs w:val="24"/>
              </w:rPr>
              <w:t xml:space="preserve">°С DB  </w:t>
            </w:r>
          </w:p>
        </w:tc>
        <w:tc>
          <w:tcPr>
            <w:tcW w:w="600" w:type="pct"/>
            <w:tcBorders>
              <w:top w:val="single" w:sz="3" w:space="0" w:color="221F1F"/>
              <w:left w:val="single" w:sz="3" w:space="0" w:color="221F1F"/>
              <w:bottom w:val="single" w:sz="3" w:space="0" w:color="221F1F"/>
              <w:right w:val="single" w:sz="4" w:space="0" w:color="auto"/>
            </w:tcBorders>
          </w:tcPr>
          <w:p w:rsidR="00310DA6" w:rsidRPr="0020063D" w:rsidRDefault="00310DA6" w:rsidP="00574055">
            <w:pPr>
              <w:tabs>
                <w:tab w:val="center" w:pos="426"/>
              </w:tabs>
              <w:rPr>
                <w:rFonts w:ascii="Times New Roman" w:hAnsi="Times New Roman"/>
                <w:sz w:val="24"/>
                <w:szCs w:val="24"/>
              </w:rPr>
            </w:pPr>
            <w:r w:rsidRPr="0020063D">
              <w:rPr>
                <w:rFonts w:ascii="Times New Roman" w:hAnsi="Times New Roman"/>
                <w:color w:val="221F1F"/>
                <w:sz w:val="24"/>
                <w:szCs w:val="24"/>
              </w:rPr>
              <w:t xml:space="preserve"> </w:t>
            </w:r>
            <w:r w:rsidRPr="0020063D">
              <w:rPr>
                <w:rFonts w:ascii="Times New Roman" w:hAnsi="Times New Roman"/>
                <w:color w:val="221F1F"/>
                <w:sz w:val="24"/>
                <w:szCs w:val="24"/>
              </w:rPr>
              <w:tab/>
              <w:t>°С</w:t>
            </w:r>
          </w:p>
        </w:tc>
        <w:tc>
          <w:tcPr>
            <w:tcW w:w="768" w:type="pct"/>
            <w:tcBorders>
              <w:top w:val="single" w:sz="3" w:space="0" w:color="221F1F"/>
              <w:left w:val="single" w:sz="4" w:space="0" w:color="auto"/>
              <w:bottom w:val="single" w:sz="3" w:space="0" w:color="221F1F"/>
              <w:right w:val="single" w:sz="3" w:space="0" w:color="221F1F"/>
            </w:tcBorders>
          </w:tcPr>
          <w:p w:rsidR="00310DA6" w:rsidRPr="0020063D" w:rsidRDefault="00310DA6" w:rsidP="00574055">
            <w:pPr>
              <w:tabs>
                <w:tab w:val="center" w:pos="426"/>
              </w:tabs>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300"/>
        </w:trPr>
        <w:tc>
          <w:tcPr>
            <w:tcW w:w="324" w:type="pct"/>
            <w:vMerge/>
            <w:tcBorders>
              <w:top w:val="nil"/>
              <w:left w:val="single" w:sz="3" w:space="0" w:color="221F1F"/>
              <w:bottom w:val="nil"/>
              <w:right w:val="single" w:sz="3" w:space="0" w:color="221F1F"/>
            </w:tcBorders>
          </w:tcPr>
          <w:p w:rsidR="00310DA6" w:rsidRPr="0020063D" w:rsidRDefault="00310DA6" w:rsidP="00574055">
            <w:pPr>
              <w:spacing w:after="160"/>
              <w:rPr>
                <w:rFonts w:ascii="Times New Roman" w:hAnsi="Times New Roman"/>
                <w:sz w:val="24"/>
                <w:szCs w:val="24"/>
              </w:rPr>
            </w:pPr>
          </w:p>
        </w:tc>
        <w:tc>
          <w:tcPr>
            <w:tcW w:w="1516" w:type="pct"/>
            <w:vMerge/>
            <w:tcBorders>
              <w:top w:val="nil"/>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3"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left="4"/>
              <w:rPr>
                <w:rFonts w:ascii="Times New Roman" w:hAnsi="Times New Roman"/>
                <w:sz w:val="24"/>
                <w:szCs w:val="24"/>
              </w:rPr>
            </w:pPr>
            <w:r w:rsidRPr="0020063D">
              <w:rPr>
                <w:rFonts w:ascii="Times New Roman" w:hAnsi="Times New Roman"/>
                <w:color w:val="221F1F"/>
                <w:sz w:val="24"/>
                <w:szCs w:val="24"/>
              </w:rPr>
              <w:t>°С WB</w:t>
            </w:r>
          </w:p>
        </w:tc>
        <w:tc>
          <w:tcPr>
            <w:tcW w:w="600" w:type="pct"/>
            <w:tcBorders>
              <w:top w:val="single" w:sz="3" w:space="0" w:color="221F1F"/>
              <w:left w:val="single" w:sz="3" w:space="0" w:color="221F1F"/>
              <w:bottom w:val="single" w:sz="3" w:space="0" w:color="221F1F"/>
              <w:right w:val="single" w:sz="4" w:space="0" w:color="auto"/>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°С</w:t>
            </w:r>
          </w:p>
        </w:tc>
        <w:tc>
          <w:tcPr>
            <w:tcW w:w="768" w:type="pct"/>
            <w:tcBorders>
              <w:top w:val="single" w:sz="3" w:space="0" w:color="221F1F"/>
              <w:left w:val="single" w:sz="4" w:space="0" w:color="auto"/>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291"/>
        </w:trPr>
        <w:tc>
          <w:tcPr>
            <w:tcW w:w="324" w:type="pct"/>
            <w:vMerge/>
            <w:tcBorders>
              <w:top w:val="nil"/>
              <w:left w:val="single" w:sz="3" w:space="0" w:color="221F1F"/>
              <w:bottom w:val="nil"/>
              <w:right w:val="single" w:sz="3" w:space="0" w:color="221F1F"/>
            </w:tcBorders>
          </w:tcPr>
          <w:p w:rsidR="00310DA6" w:rsidRPr="0020063D" w:rsidRDefault="00310DA6" w:rsidP="00574055">
            <w:pPr>
              <w:spacing w:after="160"/>
              <w:rPr>
                <w:rFonts w:ascii="Times New Roman" w:hAnsi="Times New Roman"/>
                <w:sz w:val="24"/>
                <w:szCs w:val="24"/>
              </w:rPr>
            </w:pPr>
          </w:p>
        </w:tc>
        <w:tc>
          <w:tcPr>
            <w:tcW w:w="1516" w:type="pct"/>
            <w:vMerge w:val="restart"/>
            <w:tcBorders>
              <w:top w:val="single" w:sz="3" w:space="0" w:color="221F1F"/>
              <w:left w:val="single" w:sz="3" w:space="0" w:color="221F1F"/>
              <w:bottom w:val="single" w:sz="3" w:space="0" w:color="221F1F"/>
              <w:right w:val="single" w:sz="3" w:space="0" w:color="221F1F"/>
            </w:tcBorders>
            <w:vAlign w:val="bottom"/>
          </w:tcPr>
          <w:p w:rsidR="00310DA6" w:rsidRPr="0020063D" w:rsidRDefault="00310DA6" w:rsidP="00574055">
            <w:pPr>
              <w:tabs>
                <w:tab w:val="center" w:pos="3514"/>
              </w:tabs>
              <w:rPr>
                <w:rFonts w:ascii="Times New Roman" w:hAnsi="Times New Roman"/>
                <w:sz w:val="24"/>
                <w:szCs w:val="24"/>
              </w:rPr>
            </w:pPr>
            <w:r w:rsidRPr="0020063D">
              <w:rPr>
                <w:rFonts w:ascii="Times New Roman" w:hAnsi="Times New Roman"/>
                <w:color w:val="221F1F"/>
                <w:sz w:val="24"/>
                <w:szCs w:val="24"/>
              </w:rPr>
              <w:t>Температура  на</w:t>
            </w:r>
            <w:r w:rsidRPr="0020063D">
              <w:rPr>
                <w:rFonts w:ascii="Times New Roman" w:hAnsi="Times New Roman"/>
                <w:color w:val="221F1F"/>
                <w:sz w:val="24"/>
                <w:szCs w:val="24"/>
                <w:vertAlign w:val="superscript"/>
              </w:rPr>
              <w:t xml:space="preserve"> </w:t>
            </w:r>
            <w:r w:rsidRPr="0020063D">
              <w:rPr>
                <w:rFonts w:ascii="Times New Roman" w:hAnsi="Times New Roman"/>
                <w:color w:val="221F1F"/>
                <w:sz w:val="24"/>
                <w:szCs w:val="24"/>
              </w:rPr>
              <w:t>выходе</w:t>
            </w:r>
            <w:r w:rsidRPr="0020063D">
              <w:rPr>
                <w:rFonts w:ascii="Times New Roman" w:hAnsi="Times New Roman"/>
                <w:color w:val="221F1F"/>
                <w:sz w:val="24"/>
                <w:szCs w:val="24"/>
                <w:vertAlign w:val="superscript"/>
              </w:rPr>
              <w:t xml:space="preserve"> </w:t>
            </w:r>
            <w:r w:rsidRPr="0020063D">
              <w:rPr>
                <w:rFonts w:ascii="Times New Roman" w:hAnsi="Times New Roman"/>
                <w:color w:val="221F1F"/>
                <w:sz w:val="24"/>
                <w:szCs w:val="24"/>
              </w:rPr>
              <w:t>из испарителя</w:t>
            </w:r>
            <w:r w:rsidRPr="0020063D">
              <w:rPr>
                <w:rFonts w:ascii="Times New Roman" w:hAnsi="Times New Roman"/>
                <w:color w:val="221F1F"/>
                <w:sz w:val="24"/>
                <w:szCs w:val="24"/>
                <w:vertAlign w:val="superscript"/>
              </w:rPr>
              <w:t xml:space="preserve"> </w:t>
            </w:r>
            <w:r w:rsidRPr="0020063D">
              <w:rPr>
                <w:rFonts w:ascii="Times New Roman" w:hAnsi="Times New Roman"/>
                <w:color w:val="221F1F"/>
                <w:sz w:val="24"/>
                <w:szCs w:val="24"/>
                <w:vertAlign w:val="superscript"/>
              </w:rPr>
              <w:tab/>
              <w:t xml:space="preserve"> </w:t>
            </w:r>
          </w:p>
          <w:p w:rsidR="00310DA6" w:rsidRPr="0020063D" w:rsidRDefault="00310DA6" w:rsidP="00574055">
            <w:pPr>
              <w:ind w:left="1054"/>
              <w:rPr>
                <w:rFonts w:ascii="Times New Roman" w:hAnsi="Times New Roman"/>
                <w:sz w:val="24"/>
                <w:szCs w:val="24"/>
              </w:rPr>
            </w:pPr>
            <w:r w:rsidRPr="0020063D">
              <w:rPr>
                <w:rFonts w:ascii="Times New Roman" w:hAnsi="Times New Roman"/>
                <w:color w:val="221F1F"/>
                <w:sz w:val="24"/>
                <w:szCs w:val="24"/>
              </w:rPr>
              <w:t xml:space="preserve"> </w:t>
            </w:r>
            <w:r w:rsidRPr="0020063D">
              <w:rPr>
                <w:rFonts w:ascii="Times New Roman" w:hAnsi="Times New Roman"/>
                <w:color w:val="221F1F"/>
                <w:sz w:val="24"/>
                <w:szCs w:val="24"/>
              </w:rPr>
              <w:tab/>
              <w:t xml:space="preserve"> </w:t>
            </w:r>
          </w:p>
        </w:tc>
        <w:tc>
          <w:tcPr>
            <w:tcW w:w="423"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left="4"/>
              <w:rPr>
                <w:rFonts w:ascii="Times New Roman" w:hAnsi="Times New Roman"/>
                <w:sz w:val="24"/>
                <w:szCs w:val="24"/>
              </w:rPr>
            </w:pPr>
            <w:r w:rsidRPr="0020063D">
              <w:rPr>
                <w:rFonts w:ascii="Times New Roman" w:hAnsi="Times New Roman"/>
                <w:color w:val="221F1F"/>
                <w:sz w:val="24"/>
                <w:szCs w:val="24"/>
              </w:rPr>
              <w:t xml:space="preserve">°С DB </w:t>
            </w:r>
          </w:p>
        </w:tc>
        <w:tc>
          <w:tcPr>
            <w:tcW w:w="600" w:type="pct"/>
            <w:tcBorders>
              <w:top w:val="single" w:sz="3" w:space="0" w:color="221F1F"/>
              <w:left w:val="single" w:sz="3" w:space="0" w:color="221F1F"/>
              <w:bottom w:val="single" w:sz="3" w:space="0" w:color="221F1F"/>
              <w:right w:val="single" w:sz="4" w:space="0" w:color="auto"/>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°С</w:t>
            </w:r>
          </w:p>
        </w:tc>
        <w:tc>
          <w:tcPr>
            <w:tcW w:w="768" w:type="pct"/>
            <w:tcBorders>
              <w:top w:val="single" w:sz="3" w:space="0" w:color="221F1F"/>
              <w:left w:val="single" w:sz="4" w:space="0" w:color="auto"/>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291"/>
        </w:trPr>
        <w:tc>
          <w:tcPr>
            <w:tcW w:w="324" w:type="pct"/>
            <w:vMerge/>
            <w:tcBorders>
              <w:top w:val="nil"/>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1516" w:type="pct"/>
            <w:vMerge/>
            <w:tcBorders>
              <w:top w:val="nil"/>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3"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left="4"/>
              <w:rPr>
                <w:rFonts w:ascii="Times New Roman" w:hAnsi="Times New Roman"/>
                <w:sz w:val="24"/>
                <w:szCs w:val="24"/>
              </w:rPr>
            </w:pPr>
            <w:r w:rsidRPr="0020063D">
              <w:rPr>
                <w:rFonts w:ascii="Times New Roman" w:hAnsi="Times New Roman"/>
                <w:color w:val="221F1F"/>
                <w:sz w:val="24"/>
                <w:szCs w:val="24"/>
              </w:rPr>
              <w:t xml:space="preserve">°С WB </w:t>
            </w:r>
          </w:p>
        </w:tc>
        <w:tc>
          <w:tcPr>
            <w:tcW w:w="600" w:type="pct"/>
            <w:tcBorders>
              <w:top w:val="single" w:sz="3" w:space="0" w:color="221F1F"/>
              <w:left w:val="single" w:sz="3" w:space="0" w:color="221F1F"/>
              <w:bottom w:val="single" w:sz="3" w:space="0" w:color="221F1F"/>
              <w:right w:val="single" w:sz="4" w:space="0" w:color="auto"/>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°С</w:t>
            </w:r>
          </w:p>
        </w:tc>
        <w:tc>
          <w:tcPr>
            <w:tcW w:w="768" w:type="pct"/>
            <w:tcBorders>
              <w:top w:val="single" w:sz="3" w:space="0" w:color="221F1F"/>
              <w:left w:val="single" w:sz="4" w:space="0" w:color="auto"/>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507"/>
        </w:trPr>
        <w:tc>
          <w:tcPr>
            <w:tcW w:w="324" w:type="pct"/>
            <w:tcBorders>
              <w:top w:val="single" w:sz="3" w:space="0" w:color="221F1F"/>
              <w:left w:val="single" w:sz="3" w:space="0" w:color="221F1F"/>
              <w:bottom w:val="single" w:sz="3" w:space="0" w:color="221F1F"/>
              <w:right w:val="single" w:sz="3" w:space="0" w:color="221F1F"/>
            </w:tcBorders>
            <w:vAlign w:val="center"/>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7</w:t>
            </w:r>
          </w:p>
        </w:tc>
        <w:tc>
          <w:tcPr>
            <w:tcW w:w="1940" w:type="pct"/>
            <w:gridSpan w:val="2"/>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left="4"/>
              <w:rPr>
                <w:rFonts w:ascii="Times New Roman" w:hAnsi="Times New Roman"/>
                <w:sz w:val="24"/>
                <w:szCs w:val="24"/>
              </w:rPr>
            </w:pPr>
            <w:r w:rsidRPr="0020063D">
              <w:rPr>
                <w:rFonts w:ascii="Times New Roman" w:hAnsi="Times New Roman"/>
                <w:color w:val="221F1F"/>
                <w:sz w:val="24"/>
                <w:szCs w:val="24"/>
              </w:rPr>
              <w:t>Температура парообразного хладагента перед компрессором (на входе в наружный блок) на трубе.</w:t>
            </w:r>
          </w:p>
        </w:tc>
        <w:tc>
          <w:tcPr>
            <w:tcW w:w="600" w:type="pct"/>
            <w:tcBorders>
              <w:top w:val="single" w:sz="3" w:space="0" w:color="221F1F"/>
              <w:left w:val="single" w:sz="3" w:space="0" w:color="221F1F"/>
              <w:bottom w:val="single" w:sz="3" w:space="0" w:color="221F1F"/>
              <w:right w:val="single" w:sz="4" w:space="0" w:color="auto"/>
            </w:tcBorders>
            <w:vAlign w:val="center"/>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°С</w:t>
            </w:r>
          </w:p>
        </w:tc>
        <w:tc>
          <w:tcPr>
            <w:tcW w:w="768" w:type="pct"/>
            <w:tcBorders>
              <w:top w:val="single" w:sz="3" w:space="0" w:color="221F1F"/>
              <w:left w:val="single" w:sz="4" w:space="0" w:color="auto"/>
              <w:bottom w:val="single" w:sz="3" w:space="0" w:color="221F1F"/>
              <w:right w:val="single" w:sz="3" w:space="0" w:color="221F1F"/>
            </w:tcBorders>
            <w:vAlign w:val="center"/>
          </w:tcPr>
          <w:p w:rsidR="00310DA6" w:rsidRPr="0020063D" w:rsidRDefault="00310DA6" w:rsidP="00574055">
            <w:pPr>
              <w:ind w:right="76"/>
              <w:jc w:val="cente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507"/>
        </w:trPr>
        <w:tc>
          <w:tcPr>
            <w:tcW w:w="324" w:type="pct"/>
            <w:tcBorders>
              <w:top w:val="single" w:sz="3" w:space="0" w:color="221F1F"/>
              <w:left w:val="single" w:sz="3" w:space="0" w:color="221F1F"/>
              <w:bottom w:val="single" w:sz="3" w:space="0" w:color="221F1F"/>
              <w:right w:val="single" w:sz="3" w:space="0" w:color="221F1F"/>
            </w:tcBorders>
            <w:vAlign w:val="center"/>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8</w:t>
            </w:r>
          </w:p>
        </w:tc>
        <w:tc>
          <w:tcPr>
            <w:tcW w:w="1940" w:type="pct"/>
            <w:gridSpan w:val="2"/>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left="4"/>
              <w:jc w:val="both"/>
              <w:rPr>
                <w:rFonts w:ascii="Times New Roman" w:hAnsi="Times New Roman"/>
                <w:sz w:val="24"/>
                <w:szCs w:val="24"/>
              </w:rPr>
            </w:pPr>
            <w:r w:rsidRPr="0020063D">
              <w:rPr>
                <w:rFonts w:ascii="Times New Roman" w:hAnsi="Times New Roman"/>
                <w:color w:val="221F1F"/>
                <w:sz w:val="24"/>
                <w:szCs w:val="24"/>
              </w:rPr>
              <w:t>Температура парообразного хладагента после компрессора</w:t>
            </w:r>
            <w:r w:rsidRPr="0020063D">
              <w:rPr>
                <w:rFonts w:ascii="Times New Roman" w:hAnsi="Times New Roman"/>
                <w:sz w:val="24"/>
                <w:szCs w:val="24"/>
              </w:rPr>
              <w:t xml:space="preserve">    </w:t>
            </w:r>
            <w:r w:rsidRPr="0020063D">
              <w:rPr>
                <w:rFonts w:ascii="Times New Roman" w:hAnsi="Times New Roman"/>
                <w:color w:val="221F1F"/>
                <w:sz w:val="24"/>
                <w:szCs w:val="24"/>
              </w:rPr>
              <w:t>на трубе</w:t>
            </w:r>
            <w:r w:rsidRPr="0020063D">
              <w:rPr>
                <w:rFonts w:ascii="Times New Roman" w:hAnsi="Times New Roman"/>
                <w:color w:val="221F1F"/>
                <w:sz w:val="24"/>
                <w:szCs w:val="24"/>
                <w:vertAlign w:val="superscript"/>
              </w:rPr>
              <w:t>2</w:t>
            </w:r>
            <w:r w:rsidRPr="0020063D">
              <w:rPr>
                <w:rFonts w:ascii="Times New Roman" w:hAnsi="Times New Roman"/>
                <w:color w:val="221F1F"/>
                <w:sz w:val="24"/>
                <w:szCs w:val="24"/>
              </w:rPr>
              <w:t>.</w:t>
            </w:r>
          </w:p>
        </w:tc>
        <w:tc>
          <w:tcPr>
            <w:tcW w:w="600" w:type="pct"/>
            <w:tcBorders>
              <w:top w:val="single" w:sz="3" w:space="0" w:color="221F1F"/>
              <w:left w:val="single" w:sz="3" w:space="0" w:color="221F1F"/>
              <w:bottom w:val="single" w:sz="3" w:space="0" w:color="221F1F"/>
              <w:right w:val="single" w:sz="4" w:space="0" w:color="auto"/>
            </w:tcBorders>
            <w:vAlign w:val="center"/>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°С</w:t>
            </w:r>
          </w:p>
        </w:tc>
        <w:tc>
          <w:tcPr>
            <w:tcW w:w="768" w:type="pct"/>
            <w:tcBorders>
              <w:top w:val="single" w:sz="3" w:space="0" w:color="221F1F"/>
              <w:left w:val="single" w:sz="4" w:space="0" w:color="auto"/>
              <w:bottom w:val="single" w:sz="3" w:space="0" w:color="221F1F"/>
              <w:right w:val="single" w:sz="3" w:space="0" w:color="221F1F"/>
            </w:tcBorders>
            <w:vAlign w:val="center"/>
          </w:tcPr>
          <w:p w:rsidR="00310DA6" w:rsidRPr="0020063D" w:rsidRDefault="00310DA6" w:rsidP="00574055">
            <w:pPr>
              <w:ind w:right="76"/>
              <w:jc w:val="cente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731"/>
        </w:trPr>
        <w:tc>
          <w:tcPr>
            <w:tcW w:w="324" w:type="pct"/>
            <w:tcBorders>
              <w:top w:val="single" w:sz="3" w:space="0" w:color="221F1F"/>
              <w:left w:val="single" w:sz="3" w:space="0" w:color="221F1F"/>
              <w:bottom w:val="single" w:sz="3" w:space="0" w:color="221F1F"/>
              <w:right w:val="single" w:sz="3" w:space="0" w:color="221F1F"/>
            </w:tcBorders>
            <w:vAlign w:val="center"/>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9</w:t>
            </w:r>
          </w:p>
        </w:tc>
        <w:tc>
          <w:tcPr>
            <w:tcW w:w="1940" w:type="pct"/>
            <w:gridSpan w:val="2"/>
            <w:tcBorders>
              <w:top w:val="single" w:sz="3" w:space="0" w:color="221F1F"/>
              <w:left w:val="single" w:sz="3" w:space="0" w:color="221F1F"/>
              <w:bottom w:val="single" w:sz="3" w:space="0" w:color="221F1F"/>
              <w:right w:val="single" w:sz="3" w:space="0" w:color="221F1F"/>
            </w:tcBorders>
            <w:vAlign w:val="bottom"/>
          </w:tcPr>
          <w:p w:rsidR="00310DA6" w:rsidRPr="0020063D" w:rsidRDefault="00310DA6" w:rsidP="00574055">
            <w:pPr>
              <w:ind w:left="4"/>
              <w:rPr>
                <w:rFonts w:ascii="Times New Roman" w:hAnsi="Times New Roman"/>
                <w:sz w:val="24"/>
                <w:szCs w:val="24"/>
              </w:rPr>
            </w:pPr>
            <w:r w:rsidRPr="0020063D">
              <w:rPr>
                <w:rFonts w:ascii="Times New Roman" w:hAnsi="Times New Roman"/>
                <w:color w:val="221F1F"/>
                <w:sz w:val="24"/>
                <w:szCs w:val="24"/>
              </w:rPr>
              <w:t xml:space="preserve">Температура </w:t>
            </w:r>
            <w:r w:rsidRPr="0020063D">
              <w:rPr>
                <w:rFonts w:ascii="Times New Roman" w:hAnsi="Times New Roman"/>
                <w:color w:val="221F1F"/>
                <w:sz w:val="24"/>
                <w:szCs w:val="24"/>
              </w:rPr>
              <w:tab/>
              <w:t>жидкого хладагента перед капиллярной  трубкой (перед терморегулирующим вентилем)на трубе.</w:t>
            </w:r>
            <w:r w:rsidRPr="0020063D">
              <w:rPr>
                <w:rFonts w:ascii="Times New Roman" w:hAnsi="Times New Roman"/>
                <w:sz w:val="24"/>
                <w:szCs w:val="24"/>
                <w:vertAlign w:val="superscript"/>
              </w:rPr>
              <w:t>2</w:t>
            </w:r>
          </w:p>
        </w:tc>
        <w:tc>
          <w:tcPr>
            <w:tcW w:w="600" w:type="pct"/>
            <w:tcBorders>
              <w:top w:val="single" w:sz="3" w:space="0" w:color="221F1F"/>
              <w:left w:val="single" w:sz="3" w:space="0" w:color="221F1F"/>
              <w:bottom w:val="single" w:sz="3" w:space="0" w:color="221F1F"/>
              <w:right w:val="single" w:sz="4" w:space="0" w:color="auto"/>
            </w:tcBorders>
            <w:vAlign w:val="center"/>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°C</w:t>
            </w:r>
          </w:p>
        </w:tc>
        <w:tc>
          <w:tcPr>
            <w:tcW w:w="768" w:type="pct"/>
            <w:tcBorders>
              <w:top w:val="single" w:sz="3" w:space="0" w:color="221F1F"/>
              <w:left w:val="single" w:sz="4" w:space="0" w:color="auto"/>
              <w:bottom w:val="single" w:sz="3" w:space="0" w:color="221F1F"/>
              <w:right w:val="single" w:sz="3" w:space="0" w:color="221F1F"/>
            </w:tcBorders>
            <w:vAlign w:val="center"/>
          </w:tcPr>
          <w:p w:rsidR="00310DA6" w:rsidRPr="0020063D" w:rsidRDefault="00310DA6" w:rsidP="00574055">
            <w:pPr>
              <w:ind w:right="76"/>
              <w:jc w:val="cente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507"/>
        </w:trPr>
        <w:tc>
          <w:tcPr>
            <w:tcW w:w="324" w:type="pct"/>
            <w:tcBorders>
              <w:top w:val="single" w:sz="3" w:space="0" w:color="221F1F"/>
              <w:left w:val="single" w:sz="3" w:space="0" w:color="221F1F"/>
              <w:bottom w:val="single" w:sz="3" w:space="0" w:color="221F1F"/>
              <w:right w:val="single" w:sz="3" w:space="0" w:color="221F1F"/>
            </w:tcBorders>
            <w:vAlign w:val="bottom"/>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10</w:t>
            </w:r>
          </w:p>
          <w:p w:rsidR="00310DA6" w:rsidRPr="0020063D" w:rsidRDefault="00310DA6" w:rsidP="00574055">
            <w:pPr>
              <w:ind w:right="-17"/>
              <w:jc w:val="right"/>
              <w:rPr>
                <w:rFonts w:ascii="Times New Roman" w:hAnsi="Times New Roman"/>
                <w:sz w:val="24"/>
                <w:szCs w:val="24"/>
              </w:rPr>
            </w:pPr>
            <w:r w:rsidRPr="0020063D">
              <w:rPr>
                <w:rFonts w:ascii="Times New Roman" w:hAnsi="Times New Roman"/>
                <w:color w:val="221F1F"/>
                <w:sz w:val="24"/>
                <w:szCs w:val="24"/>
              </w:rPr>
              <w:t xml:space="preserve"> </w:t>
            </w:r>
          </w:p>
        </w:tc>
        <w:tc>
          <w:tcPr>
            <w:tcW w:w="1940" w:type="pct"/>
            <w:gridSpan w:val="2"/>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left="4"/>
              <w:rPr>
                <w:rFonts w:ascii="Times New Roman" w:hAnsi="Times New Roman"/>
                <w:sz w:val="24"/>
                <w:szCs w:val="24"/>
              </w:rPr>
            </w:pPr>
            <w:r w:rsidRPr="0020063D">
              <w:rPr>
                <w:rFonts w:ascii="Times New Roman" w:hAnsi="Times New Roman"/>
                <w:color w:val="221F1F"/>
                <w:sz w:val="24"/>
                <w:szCs w:val="24"/>
              </w:rPr>
              <w:t xml:space="preserve">Температура насыщения пара при давлении  нагнетания по  манометру. </w:t>
            </w:r>
            <w:r w:rsidRPr="0020063D">
              <w:rPr>
                <w:rFonts w:ascii="Times New Roman" w:hAnsi="Times New Roman"/>
                <w:sz w:val="24"/>
                <w:szCs w:val="24"/>
                <w:vertAlign w:val="superscript"/>
              </w:rPr>
              <w:t>1</w:t>
            </w:r>
            <w:r w:rsidRPr="0020063D">
              <w:rPr>
                <w:rFonts w:ascii="Times New Roman" w:hAnsi="Times New Roman"/>
                <w:sz w:val="24"/>
                <w:szCs w:val="24"/>
                <w:vertAlign w:val="superscript"/>
              </w:rPr>
              <w:tab/>
            </w:r>
            <w:r w:rsidRPr="0020063D">
              <w:rPr>
                <w:rFonts w:ascii="Times New Roman" w:hAnsi="Times New Roman"/>
                <w:color w:val="221F1F"/>
                <w:sz w:val="24"/>
                <w:szCs w:val="24"/>
                <w:vertAlign w:val="subscript"/>
              </w:rPr>
              <w:t xml:space="preserve">  </w:t>
            </w:r>
          </w:p>
        </w:tc>
        <w:tc>
          <w:tcPr>
            <w:tcW w:w="600" w:type="pct"/>
            <w:tcBorders>
              <w:top w:val="single" w:sz="3" w:space="0" w:color="221F1F"/>
              <w:left w:val="single" w:sz="3" w:space="0" w:color="221F1F"/>
              <w:bottom w:val="single" w:sz="3" w:space="0" w:color="221F1F"/>
              <w:right w:val="single" w:sz="4" w:space="0" w:color="auto"/>
            </w:tcBorders>
            <w:vAlign w:val="bottom"/>
          </w:tcPr>
          <w:p w:rsidR="00310DA6" w:rsidRPr="0020063D" w:rsidRDefault="00310DA6" w:rsidP="00574055">
            <w:pPr>
              <w:ind w:right="136"/>
              <w:jc w:val="center"/>
              <w:rPr>
                <w:rFonts w:ascii="Times New Roman" w:hAnsi="Times New Roman"/>
                <w:sz w:val="24"/>
                <w:szCs w:val="24"/>
              </w:rPr>
            </w:pPr>
            <w:r w:rsidRPr="0020063D">
              <w:rPr>
                <w:rFonts w:ascii="Times New Roman" w:hAnsi="Times New Roman"/>
                <w:color w:val="221F1F"/>
                <w:sz w:val="24"/>
                <w:szCs w:val="24"/>
              </w:rPr>
              <w:t xml:space="preserve"> °C </w:t>
            </w:r>
          </w:p>
          <w:p w:rsidR="00310DA6" w:rsidRPr="0020063D" w:rsidRDefault="00310DA6" w:rsidP="00574055">
            <w:pPr>
              <w:rPr>
                <w:rFonts w:ascii="Times New Roman" w:hAnsi="Times New Roman"/>
                <w:sz w:val="24"/>
                <w:szCs w:val="24"/>
              </w:rPr>
            </w:pPr>
            <w:r w:rsidRPr="0020063D">
              <w:rPr>
                <w:rFonts w:ascii="Times New Roman" w:hAnsi="Times New Roman"/>
                <w:color w:val="221F1F"/>
                <w:sz w:val="24"/>
                <w:szCs w:val="24"/>
              </w:rPr>
              <w:t xml:space="preserve"> </w:t>
            </w:r>
          </w:p>
        </w:tc>
        <w:tc>
          <w:tcPr>
            <w:tcW w:w="768" w:type="pct"/>
            <w:tcBorders>
              <w:top w:val="single" w:sz="3" w:space="0" w:color="221F1F"/>
              <w:left w:val="single" w:sz="4" w:space="0" w:color="auto"/>
              <w:bottom w:val="single" w:sz="3" w:space="0" w:color="221F1F"/>
              <w:right w:val="single" w:sz="3" w:space="0" w:color="221F1F"/>
            </w:tcBorders>
            <w:vAlign w:val="bottom"/>
          </w:tcPr>
          <w:p w:rsidR="00310DA6" w:rsidRPr="0020063D" w:rsidRDefault="00310DA6" w:rsidP="00574055">
            <w:pPr>
              <w:spacing w:after="160"/>
              <w:rPr>
                <w:rFonts w:ascii="Times New Roman" w:hAnsi="Times New Roman"/>
                <w:sz w:val="24"/>
                <w:szCs w:val="24"/>
              </w:rPr>
            </w:pPr>
          </w:p>
          <w:p w:rsidR="00310DA6" w:rsidRPr="0020063D" w:rsidRDefault="00310DA6" w:rsidP="00574055">
            <w:pP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vAlign w:val="bottom"/>
          </w:tcPr>
          <w:p w:rsidR="00310DA6" w:rsidRPr="0020063D" w:rsidRDefault="00310DA6" w:rsidP="00574055">
            <w:pPr>
              <w:rPr>
                <w:rFonts w:ascii="Times New Roman" w:hAnsi="Times New Roman"/>
                <w:sz w:val="24"/>
                <w:szCs w:val="24"/>
              </w:rPr>
            </w:pPr>
            <w:r w:rsidRPr="0020063D">
              <w:rPr>
                <w:rFonts w:ascii="Times New Roman" w:hAnsi="Times New Roman"/>
                <w:color w:val="221F1F"/>
                <w:sz w:val="24"/>
                <w:szCs w:val="24"/>
              </w:rPr>
              <w:t xml:space="preserve"> </w:t>
            </w:r>
          </w:p>
          <w:p w:rsidR="00310DA6" w:rsidRPr="0020063D" w:rsidRDefault="00310DA6" w:rsidP="00574055">
            <w:pPr>
              <w:ind w:left="250"/>
              <w:jc w:val="center"/>
              <w:rPr>
                <w:rFonts w:ascii="Times New Roman" w:hAnsi="Times New Roman"/>
                <w:sz w:val="24"/>
                <w:szCs w:val="24"/>
              </w:rPr>
            </w:pPr>
            <w:r w:rsidRPr="0020063D">
              <w:rPr>
                <w:rFonts w:ascii="Times New Roman" w:hAnsi="Times New Roman"/>
                <w:color w:val="221F1F"/>
                <w:sz w:val="24"/>
                <w:szCs w:val="24"/>
              </w:rPr>
              <w:t xml:space="preserve">  </w:t>
            </w:r>
          </w:p>
        </w:tc>
        <w:tc>
          <w:tcPr>
            <w:tcW w:w="429" w:type="pct"/>
            <w:tcBorders>
              <w:top w:val="single" w:sz="3" w:space="0" w:color="221F1F"/>
              <w:left w:val="single" w:sz="3" w:space="0" w:color="221F1F"/>
              <w:bottom w:val="single" w:sz="3" w:space="0" w:color="221F1F"/>
              <w:right w:val="single" w:sz="3" w:space="0" w:color="221F1F"/>
            </w:tcBorders>
            <w:vAlign w:val="bottom"/>
          </w:tcPr>
          <w:p w:rsidR="00310DA6" w:rsidRPr="0020063D" w:rsidRDefault="00310DA6" w:rsidP="00574055">
            <w:pPr>
              <w:ind w:left="247"/>
              <w:jc w:val="center"/>
              <w:rPr>
                <w:rFonts w:ascii="Times New Roman" w:hAnsi="Times New Roman"/>
                <w:sz w:val="24"/>
                <w:szCs w:val="24"/>
              </w:rPr>
            </w:pPr>
            <w:r w:rsidRPr="0020063D">
              <w:rPr>
                <w:rFonts w:ascii="Times New Roman" w:hAnsi="Times New Roman"/>
                <w:color w:val="221F1F"/>
                <w:sz w:val="24"/>
                <w:szCs w:val="24"/>
              </w:rPr>
              <w:t xml:space="preserve"> </w:t>
            </w:r>
          </w:p>
        </w:tc>
        <w:tc>
          <w:tcPr>
            <w:tcW w:w="515" w:type="pct"/>
            <w:tcBorders>
              <w:top w:val="single" w:sz="3" w:space="0" w:color="221F1F"/>
              <w:left w:val="single" w:sz="3" w:space="0" w:color="221F1F"/>
              <w:bottom w:val="single" w:sz="3" w:space="0" w:color="221F1F"/>
              <w:right w:val="single" w:sz="3" w:space="0" w:color="221F1F"/>
            </w:tcBorders>
            <w:vAlign w:val="bottom"/>
          </w:tcPr>
          <w:p w:rsidR="00310DA6" w:rsidRPr="0020063D" w:rsidRDefault="00310DA6" w:rsidP="00574055">
            <w:pPr>
              <w:ind w:left="360"/>
              <w:jc w:val="center"/>
              <w:rPr>
                <w:rFonts w:ascii="Times New Roman" w:hAnsi="Times New Roman"/>
                <w:sz w:val="24"/>
                <w:szCs w:val="24"/>
              </w:rPr>
            </w:pPr>
            <w:r w:rsidRPr="0020063D">
              <w:rPr>
                <w:rFonts w:ascii="Times New Roman" w:hAnsi="Times New Roman"/>
                <w:color w:val="221F1F"/>
                <w:sz w:val="24"/>
                <w:szCs w:val="24"/>
              </w:rPr>
              <w:t xml:space="preserve"> </w:t>
            </w:r>
          </w:p>
        </w:tc>
      </w:tr>
      <w:tr w:rsidR="00310DA6" w:rsidRPr="0020063D" w:rsidTr="00574055">
        <w:trPr>
          <w:trHeight w:val="507"/>
        </w:trPr>
        <w:tc>
          <w:tcPr>
            <w:tcW w:w="324" w:type="pct"/>
            <w:tcBorders>
              <w:top w:val="single" w:sz="3" w:space="0" w:color="221F1F"/>
              <w:left w:val="single" w:sz="3" w:space="0" w:color="221F1F"/>
              <w:bottom w:val="single" w:sz="3" w:space="0" w:color="221F1F"/>
              <w:right w:val="single" w:sz="3" w:space="0" w:color="221F1F"/>
            </w:tcBorders>
            <w:vAlign w:val="center"/>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11</w:t>
            </w:r>
          </w:p>
        </w:tc>
        <w:tc>
          <w:tcPr>
            <w:tcW w:w="1940" w:type="pct"/>
            <w:gridSpan w:val="2"/>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left="34" w:hanging="30"/>
              <w:rPr>
                <w:rFonts w:ascii="Times New Roman" w:hAnsi="Times New Roman"/>
                <w:sz w:val="24"/>
                <w:szCs w:val="24"/>
              </w:rPr>
            </w:pPr>
            <w:r w:rsidRPr="0020063D">
              <w:rPr>
                <w:rFonts w:ascii="Times New Roman" w:hAnsi="Times New Roman"/>
                <w:color w:val="221F1F"/>
                <w:sz w:val="24"/>
                <w:szCs w:val="24"/>
              </w:rPr>
              <w:t xml:space="preserve">Температура  </w:t>
            </w:r>
            <w:r w:rsidRPr="0020063D">
              <w:rPr>
                <w:rFonts w:ascii="Times New Roman" w:hAnsi="Times New Roman"/>
                <w:color w:val="221F1F"/>
                <w:sz w:val="24"/>
                <w:szCs w:val="24"/>
                <w:vertAlign w:val="superscript"/>
              </w:rPr>
              <w:t xml:space="preserve"> </w:t>
            </w:r>
            <w:r w:rsidRPr="0020063D">
              <w:rPr>
                <w:rFonts w:ascii="Times New Roman" w:hAnsi="Times New Roman"/>
                <w:color w:val="221F1F"/>
                <w:sz w:val="24"/>
                <w:szCs w:val="24"/>
              </w:rPr>
              <w:t>насыщения</w:t>
            </w:r>
            <w:r w:rsidRPr="0020063D">
              <w:rPr>
                <w:rFonts w:ascii="Times New Roman" w:hAnsi="Times New Roman"/>
                <w:color w:val="221F1F"/>
                <w:sz w:val="24"/>
                <w:szCs w:val="24"/>
                <w:vertAlign w:val="superscript"/>
              </w:rPr>
              <w:t xml:space="preserve"> </w:t>
            </w:r>
            <w:r w:rsidRPr="0020063D">
              <w:rPr>
                <w:rFonts w:ascii="Times New Roman" w:hAnsi="Times New Roman"/>
                <w:color w:val="221F1F"/>
                <w:sz w:val="24"/>
                <w:szCs w:val="24"/>
                <w:vertAlign w:val="superscript"/>
              </w:rPr>
              <w:tab/>
            </w:r>
            <w:r w:rsidRPr="0020063D">
              <w:rPr>
                <w:rFonts w:ascii="Times New Roman" w:hAnsi="Times New Roman"/>
                <w:color w:val="221F1F"/>
                <w:sz w:val="24"/>
                <w:szCs w:val="24"/>
              </w:rPr>
              <w:t xml:space="preserve">  пара при давлении  всасывания по  манометру</w:t>
            </w:r>
          </w:p>
        </w:tc>
        <w:tc>
          <w:tcPr>
            <w:tcW w:w="600" w:type="pct"/>
            <w:tcBorders>
              <w:top w:val="single" w:sz="3" w:space="0" w:color="221F1F"/>
              <w:left w:val="single" w:sz="3" w:space="0" w:color="221F1F"/>
              <w:bottom w:val="single" w:sz="3" w:space="0" w:color="221F1F"/>
              <w:right w:val="single" w:sz="4" w:space="0" w:color="auto"/>
            </w:tcBorders>
            <w:vAlign w:val="center"/>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°C</w:t>
            </w:r>
          </w:p>
        </w:tc>
        <w:tc>
          <w:tcPr>
            <w:tcW w:w="768" w:type="pct"/>
            <w:tcBorders>
              <w:top w:val="single" w:sz="3" w:space="0" w:color="221F1F"/>
              <w:left w:val="single" w:sz="4" w:space="0" w:color="auto"/>
              <w:bottom w:val="single" w:sz="3" w:space="0" w:color="221F1F"/>
              <w:right w:val="single" w:sz="3" w:space="0" w:color="221F1F"/>
            </w:tcBorders>
            <w:vAlign w:val="center"/>
          </w:tcPr>
          <w:p w:rsidR="00310DA6" w:rsidRPr="0020063D" w:rsidRDefault="00310DA6" w:rsidP="00574055">
            <w:pPr>
              <w:ind w:right="76"/>
              <w:jc w:val="cente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291"/>
        </w:trPr>
        <w:tc>
          <w:tcPr>
            <w:tcW w:w="324"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12</w:t>
            </w:r>
          </w:p>
        </w:tc>
        <w:tc>
          <w:tcPr>
            <w:tcW w:w="1940" w:type="pct"/>
            <w:gridSpan w:val="2"/>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left="4"/>
              <w:rPr>
                <w:rFonts w:ascii="Times New Roman" w:hAnsi="Times New Roman"/>
                <w:sz w:val="24"/>
                <w:szCs w:val="24"/>
              </w:rPr>
            </w:pPr>
            <w:r w:rsidRPr="0020063D">
              <w:rPr>
                <w:rFonts w:ascii="Times New Roman" w:hAnsi="Times New Roman"/>
                <w:color w:val="221F1F"/>
                <w:sz w:val="24"/>
                <w:szCs w:val="24"/>
              </w:rPr>
              <w:t>Степень перегрева ( (7) - (11) )</w:t>
            </w:r>
          </w:p>
        </w:tc>
        <w:tc>
          <w:tcPr>
            <w:tcW w:w="600" w:type="pct"/>
            <w:tcBorders>
              <w:top w:val="single" w:sz="3" w:space="0" w:color="221F1F"/>
              <w:left w:val="single" w:sz="3" w:space="0" w:color="221F1F"/>
              <w:bottom w:val="single" w:sz="3" w:space="0" w:color="221F1F"/>
              <w:right w:val="single" w:sz="4" w:space="0" w:color="auto"/>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°С</w:t>
            </w:r>
          </w:p>
        </w:tc>
        <w:tc>
          <w:tcPr>
            <w:tcW w:w="768" w:type="pct"/>
            <w:tcBorders>
              <w:top w:val="single" w:sz="3" w:space="0" w:color="221F1F"/>
              <w:left w:val="single" w:sz="4" w:space="0" w:color="auto"/>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r w:rsidR="00310DA6" w:rsidRPr="0020063D" w:rsidTr="00574055">
        <w:trPr>
          <w:trHeight w:val="291"/>
        </w:trPr>
        <w:tc>
          <w:tcPr>
            <w:tcW w:w="324"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13</w:t>
            </w:r>
          </w:p>
        </w:tc>
        <w:tc>
          <w:tcPr>
            <w:tcW w:w="1940" w:type="pct"/>
            <w:gridSpan w:val="2"/>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ind w:left="4"/>
              <w:rPr>
                <w:rFonts w:ascii="Times New Roman" w:hAnsi="Times New Roman"/>
                <w:sz w:val="24"/>
                <w:szCs w:val="24"/>
              </w:rPr>
            </w:pPr>
            <w:r w:rsidRPr="0020063D">
              <w:rPr>
                <w:rFonts w:ascii="Times New Roman" w:hAnsi="Times New Roman"/>
                <w:color w:val="221F1F"/>
                <w:sz w:val="24"/>
                <w:szCs w:val="24"/>
              </w:rPr>
              <w:t>Степень переохлаждения ( (10) - (9) )</w:t>
            </w:r>
          </w:p>
        </w:tc>
        <w:tc>
          <w:tcPr>
            <w:tcW w:w="600" w:type="pct"/>
            <w:tcBorders>
              <w:top w:val="single" w:sz="3" w:space="0" w:color="221F1F"/>
              <w:left w:val="single" w:sz="3" w:space="0" w:color="221F1F"/>
              <w:bottom w:val="single" w:sz="3" w:space="0" w:color="221F1F"/>
              <w:right w:val="single" w:sz="4" w:space="0" w:color="auto"/>
            </w:tcBorders>
          </w:tcPr>
          <w:p w:rsidR="00310DA6" w:rsidRPr="0020063D" w:rsidRDefault="00310DA6" w:rsidP="00574055">
            <w:pPr>
              <w:ind w:right="76"/>
              <w:jc w:val="center"/>
              <w:rPr>
                <w:rFonts w:ascii="Times New Roman" w:hAnsi="Times New Roman"/>
                <w:sz w:val="24"/>
                <w:szCs w:val="24"/>
              </w:rPr>
            </w:pPr>
            <w:r w:rsidRPr="0020063D">
              <w:rPr>
                <w:rFonts w:ascii="Times New Roman" w:hAnsi="Times New Roman"/>
                <w:color w:val="221F1F"/>
                <w:sz w:val="24"/>
                <w:szCs w:val="24"/>
              </w:rPr>
              <w:t>°С</w:t>
            </w:r>
          </w:p>
        </w:tc>
        <w:tc>
          <w:tcPr>
            <w:tcW w:w="768" w:type="pct"/>
            <w:tcBorders>
              <w:top w:val="single" w:sz="3" w:space="0" w:color="221F1F"/>
              <w:left w:val="single" w:sz="4" w:space="0" w:color="auto"/>
              <w:bottom w:val="single" w:sz="3" w:space="0" w:color="221F1F"/>
              <w:right w:val="single" w:sz="3" w:space="0" w:color="221F1F"/>
            </w:tcBorders>
          </w:tcPr>
          <w:p w:rsidR="00310DA6" w:rsidRPr="0020063D" w:rsidRDefault="00310DA6" w:rsidP="00574055">
            <w:pPr>
              <w:ind w:right="76"/>
              <w:jc w:val="center"/>
              <w:rPr>
                <w:rFonts w:ascii="Times New Roman" w:hAnsi="Times New Roman"/>
                <w:sz w:val="24"/>
                <w:szCs w:val="24"/>
              </w:rPr>
            </w:pPr>
          </w:p>
        </w:tc>
        <w:tc>
          <w:tcPr>
            <w:tcW w:w="42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429"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c>
          <w:tcPr>
            <w:tcW w:w="515" w:type="pct"/>
            <w:tcBorders>
              <w:top w:val="single" w:sz="3" w:space="0" w:color="221F1F"/>
              <w:left w:val="single" w:sz="3" w:space="0" w:color="221F1F"/>
              <w:bottom w:val="single" w:sz="3" w:space="0" w:color="221F1F"/>
              <w:right w:val="single" w:sz="3" w:space="0" w:color="221F1F"/>
            </w:tcBorders>
          </w:tcPr>
          <w:p w:rsidR="00310DA6" w:rsidRPr="0020063D" w:rsidRDefault="00310DA6" w:rsidP="00574055">
            <w:pPr>
              <w:spacing w:after="160"/>
              <w:rPr>
                <w:rFonts w:ascii="Times New Roman" w:hAnsi="Times New Roman"/>
                <w:sz w:val="24"/>
                <w:szCs w:val="24"/>
              </w:rPr>
            </w:pPr>
          </w:p>
        </w:tc>
      </w:tr>
    </w:tbl>
    <w:p w:rsidR="00310DA6" w:rsidRPr="0020063D" w:rsidRDefault="00310DA6" w:rsidP="00310DA6">
      <w:pPr>
        <w:spacing w:line="240" w:lineRule="auto"/>
        <w:rPr>
          <w:rFonts w:ascii="Times New Roman" w:hAnsi="Times New Roman"/>
          <w:sz w:val="24"/>
          <w:szCs w:val="24"/>
        </w:rPr>
      </w:pPr>
    </w:p>
    <w:p w:rsidR="00310DA6" w:rsidRPr="0020063D" w:rsidRDefault="00310DA6" w:rsidP="00310DA6">
      <w:pPr>
        <w:spacing w:after="0" w:line="240" w:lineRule="auto"/>
        <w:rPr>
          <w:rFonts w:ascii="Times New Roman" w:hAnsi="Times New Roman"/>
          <w:sz w:val="24"/>
          <w:szCs w:val="24"/>
        </w:rPr>
      </w:pPr>
      <w:r w:rsidRPr="0020063D">
        <w:rPr>
          <w:rFonts w:ascii="Times New Roman" w:hAnsi="Times New Roman"/>
          <w:sz w:val="24"/>
          <w:szCs w:val="24"/>
          <w:vertAlign w:val="superscript"/>
        </w:rPr>
        <w:t xml:space="preserve">1  </w:t>
      </w:r>
      <w:r w:rsidRPr="0020063D">
        <w:rPr>
          <w:rFonts w:ascii="Times New Roman" w:hAnsi="Times New Roman"/>
          <w:sz w:val="24"/>
          <w:szCs w:val="24"/>
        </w:rPr>
        <w:t>Только для блоков  оборудованных портом высокого давления</w:t>
      </w:r>
    </w:p>
    <w:p w:rsidR="00310DA6" w:rsidRPr="0020063D" w:rsidRDefault="00310DA6" w:rsidP="00310DA6">
      <w:pPr>
        <w:spacing w:after="0" w:line="240" w:lineRule="auto"/>
        <w:rPr>
          <w:rFonts w:ascii="Times New Roman" w:hAnsi="Times New Roman"/>
          <w:sz w:val="24"/>
          <w:szCs w:val="24"/>
        </w:rPr>
      </w:pPr>
      <w:r w:rsidRPr="0020063D">
        <w:rPr>
          <w:rFonts w:ascii="Times New Roman" w:hAnsi="Times New Roman"/>
          <w:sz w:val="24"/>
          <w:szCs w:val="24"/>
          <w:vertAlign w:val="superscript"/>
        </w:rPr>
        <w:t xml:space="preserve">2   </w:t>
      </w:r>
      <w:r w:rsidRPr="0020063D">
        <w:rPr>
          <w:rFonts w:ascii="Times New Roman" w:hAnsi="Times New Roman"/>
          <w:sz w:val="24"/>
          <w:szCs w:val="24"/>
        </w:rPr>
        <w:t>Для систем  кондиционирования холодопроизводительностью  менее 7 кВт замеры   По п.п.8 и 9 производятся  в  случае, если  правильность  функционирования системы вызывает  сомнение</w:t>
      </w:r>
    </w:p>
    <w:p w:rsidR="00310DA6" w:rsidRPr="0020063D" w:rsidRDefault="00310DA6" w:rsidP="00310DA6">
      <w:pPr>
        <w:shd w:val="clear" w:color="auto" w:fill="FFFFFF"/>
        <w:spacing w:after="0" w:line="240" w:lineRule="auto"/>
        <w:rPr>
          <w:rFonts w:ascii="Times New Roman" w:hAnsi="Times New Roman"/>
          <w:sz w:val="24"/>
          <w:szCs w:val="24"/>
        </w:rPr>
      </w:pPr>
    </w:p>
    <w:p w:rsidR="00310DA6" w:rsidRPr="0020063D" w:rsidRDefault="00310DA6" w:rsidP="00310DA6">
      <w:pPr>
        <w:shd w:val="clear" w:color="auto" w:fill="FFFFFF"/>
        <w:spacing w:after="0" w:line="240" w:lineRule="auto"/>
        <w:rPr>
          <w:rFonts w:ascii="Times New Roman" w:hAnsi="Times New Roman"/>
          <w:sz w:val="24"/>
          <w:szCs w:val="24"/>
        </w:rPr>
      </w:pPr>
      <w:r w:rsidRPr="0020063D">
        <w:rPr>
          <w:rFonts w:ascii="Times New Roman" w:hAnsi="Times New Roman"/>
          <w:sz w:val="24"/>
          <w:szCs w:val="24"/>
        </w:rPr>
        <w:t>Инструктаж по эксплуатации с пользователем проведен в полном  объёме:</w:t>
      </w:r>
    </w:p>
    <w:p w:rsidR="00310DA6" w:rsidRPr="0020063D" w:rsidRDefault="00310DA6" w:rsidP="00310DA6">
      <w:pPr>
        <w:shd w:val="clear" w:color="auto" w:fill="FFFFFF"/>
        <w:spacing w:after="0" w:line="240" w:lineRule="auto"/>
        <w:rPr>
          <w:rFonts w:ascii="Times New Roman" w:hAnsi="Times New Roman"/>
          <w:sz w:val="24"/>
          <w:szCs w:val="24"/>
        </w:rPr>
      </w:pPr>
      <w:r w:rsidRPr="0020063D">
        <w:rPr>
          <w:rFonts w:ascii="Times New Roman" w:hAnsi="Times New Roman"/>
          <w:sz w:val="24"/>
          <w:szCs w:val="24"/>
        </w:rPr>
        <w:t>Инструктаж получил:                          _____________      ( ______________)</w:t>
      </w:r>
    </w:p>
    <w:p w:rsidR="00310DA6" w:rsidRPr="0020063D" w:rsidRDefault="00310DA6" w:rsidP="00310DA6">
      <w:pPr>
        <w:shd w:val="clear" w:color="auto" w:fill="FFFFFF"/>
        <w:spacing w:after="0" w:line="240" w:lineRule="auto"/>
        <w:rPr>
          <w:rFonts w:ascii="Times New Roman" w:hAnsi="Times New Roman"/>
          <w:sz w:val="24"/>
          <w:szCs w:val="24"/>
        </w:rPr>
      </w:pPr>
      <w:r w:rsidRPr="0020063D">
        <w:rPr>
          <w:rFonts w:ascii="Times New Roman" w:hAnsi="Times New Roman"/>
          <w:sz w:val="24"/>
          <w:szCs w:val="24"/>
        </w:rPr>
        <w:t>Вывод:</w:t>
      </w:r>
    </w:p>
    <w:p w:rsidR="00310DA6" w:rsidRDefault="00310DA6" w:rsidP="00310DA6">
      <w:pPr>
        <w:shd w:val="clear" w:color="auto" w:fill="FFFFFF"/>
        <w:spacing w:after="0" w:line="240" w:lineRule="auto"/>
        <w:rPr>
          <w:rFonts w:ascii="Times New Roman" w:hAnsi="Times New Roman"/>
          <w:sz w:val="24"/>
          <w:szCs w:val="24"/>
        </w:rPr>
      </w:pPr>
      <w:r w:rsidRPr="0020063D">
        <w:rPr>
          <w:rFonts w:ascii="Times New Roman" w:hAnsi="Times New Roman"/>
          <w:sz w:val="24"/>
          <w:szCs w:val="24"/>
        </w:rPr>
        <w:t xml:space="preserve">(Написать заключение и вывод  о  работоспособности   кондиционеров   (сплит-систем)  и обнаруженных  </w:t>
      </w:r>
      <w:r w:rsidRPr="0020063D">
        <w:rPr>
          <w:rFonts w:ascii="Times New Roman" w:hAnsi="Times New Roman"/>
          <w:sz w:val="24"/>
          <w:szCs w:val="24"/>
          <w:shd w:val="clear" w:color="auto" w:fill="FFFFFF"/>
        </w:rPr>
        <w:t xml:space="preserve">неисправностях, </w:t>
      </w:r>
      <w:r w:rsidRPr="0020063D">
        <w:rPr>
          <w:rFonts w:ascii="Times New Roman" w:hAnsi="Times New Roman"/>
          <w:sz w:val="24"/>
          <w:szCs w:val="24"/>
        </w:rPr>
        <w:t>требующих проведения работ, не предусмотренных настоящим Договором, а также дают рекомендации по дальнейшему использованию и ремонту оборудования)</w:t>
      </w:r>
      <w:r>
        <w:rPr>
          <w:rFonts w:ascii="Times New Roman" w:hAnsi="Times New Roman"/>
          <w:sz w:val="24"/>
          <w:szCs w:val="24"/>
        </w:rPr>
        <w:t>.</w:t>
      </w:r>
    </w:p>
    <w:p w:rsidR="00310DA6" w:rsidRPr="0020063D" w:rsidRDefault="00310DA6" w:rsidP="00310DA6">
      <w:pPr>
        <w:shd w:val="clear" w:color="auto" w:fill="FFFFFF"/>
        <w:spacing w:after="0" w:line="240" w:lineRule="auto"/>
        <w:rPr>
          <w:rFonts w:ascii="Times New Roman" w:hAnsi="Times New Roman"/>
          <w:sz w:val="24"/>
          <w:szCs w:val="24"/>
        </w:rPr>
      </w:pPr>
    </w:p>
    <w:p w:rsidR="00310DA6" w:rsidRPr="0020063D" w:rsidRDefault="00583D31" w:rsidP="00310DA6">
      <w:pPr>
        <w:tabs>
          <w:tab w:val="left" w:pos="7135"/>
        </w:tabs>
        <w:spacing w:line="240" w:lineRule="auto"/>
        <w:rPr>
          <w:rFonts w:ascii="Times New Roman" w:hAnsi="Times New Roman"/>
          <w:sz w:val="24"/>
          <w:szCs w:val="24"/>
        </w:rPr>
      </w:pPr>
      <w:r>
        <w:rPr>
          <w:rFonts w:ascii="Times New Roman" w:hAnsi="Times New Roman"/>
          <w:sz w:val="24"/>
          <w:szCs w:val="24"/>
        </w:rPr>
        <w:t>От Исполнителя</w:t>
      </w:r>
      <w:r w:rsidR="00310DA6" w:rsidRPr="0020063D">
        <w:rPr>
          <w:rFonts w:ascii="Times New Roman" w:hAnsi="Times New Roman"/>
          <w:sz w:val="24"/>
          <w:szCs w:val="24"/>
        </w:rPr>
        <w:t xml:space="preserve">                                                                             </w:t>
      </w:r>
      <w:r>
        <w:rPr>
          <w:rFonts w:ascii="Times New Roman" w:hAnsi="Times New Roman"/>
          <w:sz w:val="24"/>
          <w:szCs w:val="24"/>
        </w:rPr>
        <w:t xml:space="preserve">               От </w:t>
      </w:r>
      <w:r w:rsidR="00310DA6" w:rsidRPr="0020063D">
        <w:rPr>
          <w:rFonts w:ascii="Times New Roman" w:hAnsi="Times New Roman"/>
          <w:sz w:val="24"/>
          <w:szCs w:val="24"/>
        </w:rPr>
        <w:t>Заказчик</w:t>
      </w:r>
      <w:r>
        <w:rPr>
          <w:rFonts w:ascii="Times New Roman" w:hAnsi="Times New Roman"/>
          <w:sz w:val="24"/>
          <w:szCs w:val="24"/>
        </w:rPr>
        <w:t>а</w:t>
      </w:r>
    </w:p>
    <w:p w:rsidR="00310DA6" w:rsidRPr="0020063D" w:rsidRDefault="00310DA6" w:rsidP="00310DA6">
      <w:pPr>
        <w:tabs>
          <w:tab w:val="left" w:pos="7135"/>
        </w:tabs>
        <w:spacing w:line="240" w:lineRule="auto"/>
        <w:rPr>
          <w:rFonts w:ascii="Times New Roman" w:hAnsi="Times New Roman"/>
          <w:sz w:val="24"/>
          <w:szCs w:val="24"/>
        </w:rPr>
      </w:pPr>
      <w:r w:rsidRPr="0020063D">
        <w:rPr>
          <w:rFonts w:ascii="Times New Roman" w:hAnsi="Times New Roman"/>
          <w:sz w:val="24"/>
          <w:szCs w:val="24"/>
        </w:rPr>
        <w:t>___________________</w:t>
      </w:r>
      <w:r>
        <w:rPr>
          <w:rFonts w:ascii="Times New Roman" w:hAnsi="Times New Roman"/>
          <w:sz w:val="24"/>
          <w:szCs w:val="24"/>
        </w:rPr>
        <w:tab/>
        <w:t>________________</w:t>
      </w:r>
      <w:r w:rsidRPr="0020063D">
        <w:rPr>
          <w:rFonts w:ascii="Times New Roman" w:hAnsi="Times New Roman"/>
          <w:sz w:val="24"/>
          <w:szCs w:val="24"/>
        </w:rPr>
        <w:t>_</w:t>
      </w:r>
    </w:p>
    <w:p w:rsidR="00793001" w:rsidRPr="0020063D" w:rsidRDefault="00793001" w:rsidP="00793001">
      <w:pPr>
        <w:shd w:val="clear" w:color="auto" w:fill="FFFFFF"/>
        <w:spacing w:after="0" w:line="240" w:lineRule="auto"/>
        <w:rPr>
          <w:rFonts w:ascii="Times New Roman" w:hAnsi="Times New Roman"/>
          <w:sz w:val="24"/>
          <w:szCs w:val="24"/>
        </w:rPr>
      </w:pPr>
    </w:p>
    <w:tbl>
      <w:tblPr>
        <w:tblW w:w="9896" w:type="dxa"/>
        <w:tblInd w:w="109" w:type="dxa"/>
        <w:tblLook w:val="04A0" w:firstRow="1" w:lastRow="0" w:firstColumn="1" w:lastColumn="0" w:noHBand="0" w:noVBand="1"/>
      </w:tblPr>
      <w:tblGrid>
        <w:gridCol w:w="5005"/>
        <w:gridCol w:w="4891"/>
      </w:tblGrid>
      <w:tr w:rsidR="00310DA6" w:rsidRPr="00BF798B" w:rsidTr="00574055">
        <w:tc>
          <w:tcPr>
            <w:tcW w:w="5005" w:type="dxa"/>
            <w:shd w:val="clear" w:color="auto" w:fill="auto"/>
          </w:tcPr>
          <w:p w:rsidR="00310DA6" w:rsidRPr="00BF798B" w:rsidRDefault="00310DA6" w:rsidP="00574055">
            <w:pPr>
              <w:tabs>
                <w:tab w:val="left" w:pos="0"/>
              </w:tabs>
              <w:spacing w:after="0" w:line="240" w:lineRule="auto"/>
              <w:jc w:val="center"/>
              <w:rPr>
                <w:rFonts w:ascii="Times New Roman" w:hAnsi="Times New Roman"/>
                <w:b/>
                <w:sz w:val="24"/>
                <w:szCs w:val="24"/>
              </w:rPr>
            </w:pPr>
            <w:r w:rsidRPr="00BF798B">
              <w:rPr>
                <w:rFonts w:ascii="Times New Roman" w:hAnsi="Times New Roman"/>
                <w:b/>
                <w:sz w:val="24"/>
                <w:szCs w:val="24"/>
              </w:rPr>
              <w:t>Заказчик</w:t>
            </w:r>
          </w:p>
          <w:p w:rsidR="00310DA6" w:rsidRPr="00BF798B" w:rsidRDefault="00310DA6" w:rsidP="00574055">
            <w:pPr>
              <w:tabs>
                <w:tab w:val="left" w:pos="0"/>
              </w:tabs>
              <w:spacing w:after="0" w:line="240" w:lineRule="auto"/>
              <w:rPr>
                <w:rFonts w:ascii="Times New Roman" w:hAnsi="Times New Roman"/>
                <w:b/>
                <w:sz w:val="24"/>
                <w:szCs w:val="24"/>
              </w:rPr>
            </w:pPr>
            <w:r w:rsidRPr="00BF798B">
              <w:rPr>
                <w:rFonts w:ascii="Times New Roman" w:hAnsi="Times New Roman"/>
                <w:b/>
                <w:bCs/>
                <w:sz w:val="24"/>
                <w:szCs w:val="24"/>
              </w:rPr>
              <w:t>ЧУЗ "КБ "РЖД-Медицина" г. Смоленск"</w:t>
            </w:r>
          </w:p>
          <w:p w:rsidR="00310DA6" w:rsidRPr="00BF798B" w:rsidRDefault="00310DA6" w:rsidP="00574055">
            <w:pPr>
              <w:tabs>
                <w:tab w:val="left" w:pos="0"/>
              </w:tabs>
              <w:spacing w:after="0" w:line="240" w:lineRule="auto"/>
              <w:jc w:val="both"/>
              <w:rPr>
                <w:rFonts w:ascii="Times New Roman" w:hAnsi="Times New Roman"/>
                <w:b/>
                <w:sz w:val="24"/>
                <w:szCs w:val="24"/>
              </w:rPr>
            </w:pPr>
          </w:p>
          <w:p w:rsidR="00310DA6" w:rsidRPr="00BF798B" w:rsidRDefault="00310DA6" w:rsidP="00574055">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Главный врач</w:t>
            </w:r>
          </w:p>
          <w:p w:rsidR="00310DA6" w:rsidRPr="00BF798B" w:rsidRDefault="00310DA6" w:rsidP="00574055">
            <w:pPr>
              <w:tabs>
                <w:tab w:val="left" w:pos="0"/>
              </w:tabs>
              <w:spacing w:after="0" w:line="240" w:lineRule="auto"/>
              <w:jc w:val="both"/>
              <w:rPr>
                <w:rFonts w:ascii="Times New Roman" w:hAnsi="Times New Roman"/>
                <w:b/>
                <w:sz w:val="24"/>
                <w:szCs w:val="24"/>
              </w:rPr>
            </w:pPr>
          </w:p>
          <w:p w:rsidR="00310DA6" w:rsidRPr="00BF798B" w:rsidRDefault="00310DA6" w:rsidP="00574055">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 xml:space="preserve">_______________/ </w:t>
            </w:r>
            <w:r w:rsidRPr="0020063D">
              <w:rPr>
                <w:rFonts w:ascii="Times New Roman" w:hAnsi="Times New Roman"/>
                <w:sz w:val="24"/>
                <w:szCs w:val="24"/>
              </w:rPr>
              <w:t>М.В. Морозов</w:t>
            </w:r>
            <w:r w:rsidRPr="00BF798B">
              <w:rPr>
                <w:rFonts w:ascii="Times New Roman" w:hAnsi="Times New Roman"/>
                <w:b/>
                <w:sz w:val="24"/>
                <w:szCs w:val="24"/>
              </w:rPr>
              <w:t xml:space="preserve"> /</w:t>
            </w:r>
          </w:p>
          <w:p w:rsidR="00310DA6" w:rsidRPr="00BF798B" w:rsidRDefault="00310DA6" w:rsidP="00574055">
            <w:pPr>
              <w:tabs>
                <w:tab w:val="left" w:pos="0"/>
              </w:tabs>
              <w:spacing w:after="0" w:line="240" w:lineRule="auto"/>
              <w:jc w:val="both"/>
              <w:rPr>
                <w:rFonts w:ascii="Times New Roman" w:hAnsi="Times New Roman"/>
                <w:sz w:val="24"/>
                <w:szCs w:val="24"/>
              </w:rPr>
            </w:pPr>
            <w:r w:rsidRPr="00BF798B">
              <w:rPr>
                <w:rFonts w:ascii="Times New Roman" w:hAnsi="Times New Roman"/>
                <w:sz w:val="24"/>
                <w:szCs w:val="24"/>
              </w:rPr>
              <w:t>М.П.</w:t>
            </w:r>
          </w:p>
        </w:tc>
        <w:tc>
          <w:tcPr>
            <w:tcW w:w="4891" w:type="dxa"/>
            <w:shd w:val="clear" w:color="auto" w:fill="auto"/>
          </w:tcPr>
          <w:p w:rsidR="00310DA6" w:rsidRPr="00BF798B" w:rsidRDefault="00310DA6" w:rsidP="00574055">
            <w:pPr>
              <w:tabs>
                <w:tab w:val="left" w:pos="0"/>
                <w:tab w:val="left" w:pos="1481"/>
                <w:tab w:val="center" w:pos="2337"/>
              </w:tabs>
              <w:spacing w:after="0" w:line="240" w:lineRule="auto"/>
              <w:jc w:val="center"/>
              <w:rPr>
                <w:rFonts w:ascii="Times New Roman" w:hAnsi="Times New Roman"/>
                <w:b/>
                <w:sz w:val="24"/>
                <w:szCs w:val="24"/>
              </w:rPr>
            </w:pPr>
            <w:r w:rsidRPr="00BF798B">
              <w:rPr>
                <w:rFonts w:ascii="Times New Roman" w:hAnsi="Times New Roman"/>
                <w:b/>
                <w:sz w:val="24"/>
                <w:szCs w:val="24"/>
              </w:rPr>
              <w:t>Исполнитель</w:t>
            </w:r>
          </w:p>
          <w:p w:rsidR="00310DA6" w:rsidRPr="00BF798B" w:rsidRDefault="00310DA6" w:rsidP="00574055">
            <w:pPr>
              <w:tabs>
                <w:tab w:val="left" w:pos="0"/>
              </w:tabs>
              <w:spacing w:after="0" w:line="240" w:lineRule="auto"/>
              <w:jc w:val="center"/>
              <w:rPr>
                <w:rFonts w:ascii="Times New Roman" w:hAnsi="Times New Roman"/>
                <w:b/>
                <w:sz w:val="24"/>
                <w:szCs w:val="24"/>
              </w:rPr>
            </w:pPr>
          </w:p>
          <w:p w:rsidR="00310DA6" w:rsidRPr="00BF798B" w:rsidRDefault="00310DA6" w:rsidP="00574055">
            <w:pPr>
              <w:tabs>
                <w:tab w:val="left" w:pos="0"/>
              </w:tabs>
              <w:spacing w:after="0" w:line="240" w:lineRule="auto"/>
              <w:jc w:val="center"/>
              <w:rPr>
                <w:rFonts w:ascii="Times New Roman" w:hAnsi="Times New Roman"/>
                <w:b/>
                <w:sz w:val="24"/>
                <w:szCs w:val="24"/>
              </w:rPr>
            </w:pPr>
          </w:p>
          <w:p w:rsidR="00310DA6" w:rsidRPr="00BF798B" w:rsidRDefault="00310DA6" w:rsidP="00574055">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Должность</w:t>
            </w:r>
          </w:p>
          <w:p w:rsidR="00310DA6" w:rsidRPr="00BF798B" w:rsidRDefault="00310DA6" w:rsidP="00574055">
            <w:pPr>
              <w:tabs>
                <w:tab w:val="left" w:pos="0"/>
              </w:tabs>
              <w:spacing w:after="0" w:line="240" w:lineRule="auto"/>
              <w:jc w:val="both"/>
              <w:rPr>
                <w:rFonts w:ascii="Times New Roman" w:hAnsi="Times New Roman"/>
                <w:b/>
                <w:sz w:val="24"/>
                <w:szCs w:val="24"/>
              </w:rPr>
            </w:pPr>
          </w:p>
          <w:p w:rsidR="00310DA6" w:rsidRPr="00BF798B" w:rsidRDefault="00310DA6" w:rsidP="00574055">
            <w:pPr>
              <w:tabs>
                <w:tab w:val="left" w:pos="0"/>
              </w:tabs>
              <w:spacing w:after="0" w:line="240" w:lineRule="auto"/>
              <w:jc w:val="both"/>
              <w:rPr>
                <w:rFonts w:ascii="Times New Roman" w:hAnsi="Times New Roman"/>
                <w:b/>
                <w:sz w:val="24"/>
                <w:szCs w:val="24"/>
              </w:rPr>
            </w:pPr>
            <w:r w:rsidRPr="00BF798B">
              <w:rPr>
                <w:rFonts w:ascii="Times New Roman" w:hAnsi="Times New Roman"/>
                <w:b/>
                <w:sz w:val="24"/>
                <w:szCs w:val="24"/>
              </w:rPr>
              <w:t>_______________/ __________  /</w:t>
            </w:r>
          </w:p>
          <w:p w:rsidR="00310DA6" w:rsidRPr="00BF798B" w:rsidRDefault="00310DA6" w:rsidP="00574055">
            <w:pPr>
              <w:spacing w:after="0" w:line="240" w:lineRule="auto"/>
              <w:rPr>
                <w:rFonts w:ascii="Times New Roman" w:hAnsi="Times New Roman"/>
                <w:b/>
                <w:sz w:val="24"/>
                <w:szCs w:val="24"/>
              </w:rPr>
            </w:pPr>
            <w:r w:rsidRPr="00BF798B">
              <w:rPr>
                <w:rFonts w:ascii="Times New Roman" w:hAnsi="Times New Roman"/>
                <w:sz w:val="24"/>
                <w:szCs w:val="24"/>
              </w:rPr>
              <w:t>М.П.</w:t>
            </w:r>
          </w:p>
        </w:tc>
      </w:tr>
    </w:tbl>
    <w:p w:rsidR="005F2B3F" w:rsidRPr="0020063D" w:rsidRDefault="005F2B3F" w:rsidP="00310DA6">
      <w:pPr>
        <w:spacing w:line="240" w:lineRule="auto"/>
        <w:rPr>
          <w:rFonts w:ascii="Times New Roman" w:eastAsia="Calibri" w:hAnsi="Times New Roman"/>
          <w:b/>
          <w:sz w:val="24"/>
          <w:szCs w:val="24"/>
        </w:rPr>
      </w:pPr>
    </w:p>
    <w:sectPr w:rsidR="005F2B3F" w:rsidRPr="0020063D" w:rsidSect="00857F88">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9EF" w:rsidRDefault="00B219EF" w:rsidP="00A9008B">
      <w:pPr>
        <w:spacing w:after="0" w:line="240" w:lineRule="auto"/>
      </w:pPr>
      <w:r>
        <w:separator/>
      </w:r>
    </w:p>
  </w:endnote>
  <w:endnote w:type="continuationSeparator" w:id="0">
    <w:p w:rsidR="00B219EF" w:rsidRDefault="00B219EF" w:rsidP="00A9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79541"/>
      <w:docPartObj>
        <w:docPartGallery w:val="Page Numbers (Bottom of Page)"/>
        <w:docPartUnique/>
      </w:docPartObj>
    </w:sdtPr>
    <w:sdtEndPr/>
    <w:sdtContent>
      <w:p w:rsidR="00B219EF" w:rsidRDefault="00B219EF">
        <w:pPr>
          <w:pStyle w:val="af7"/>
          <w:jc w:val="center"/>
          <w:rPr>
            <w:lang w:val="en-US"/>
          </w:rPr>
        </w:pPr>
      </w:p>
      <w:p w:rsidR="00B219EF" w:rsidRDefault="00B219EF">
        <w:pPr>
          <w:pStyle w:val="af7"/>
          <w:jc w:val="center"/>
        </w:pPr>
        <w:r>
          <w:fldChar w:fldCharType="begin"/>
        </w:r>
        <w:r>
          <w:instrText xml:space="preserve"> PAGE   \* MERGEFORMAT </w:instrText>
        </w:r>
        <w:r>
          <w:fldChar w:fldCharType="separate"/>
        </w:r>
        <w:r w:rsidR="006C2EA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9EF" w:rsidRDefault="00B219EF" w:rsidP="00A9008B">
      <w:pPr>
        <w:spacing w:after="0" w:line="240" w:lineRule="auto"/>
      </w:pPr>
      <w:r>
        <w:separator/>
      </w:r>
    </w:p>
  </w:footnote>
  <w:footnote w:type="continuationSeparator" w:id="0">
    <w:p w:rsidR="00B219EF" w:rsidRDefault="00B219EF" w:rsidP="00A9008B">
      <w:pPr>
        <w:spacing w:after="0" w:line="240" w:lineRule="auto"/>
      </w:pPr>
      <w:r>
        <w:continuationSeparator/>
      </w:r>
    </w:p>
  </w:footnote>
  <w:footnote w:id="1">
    <w:p w:rsidR="00310DA6" w:rsidRPr="008326AB" w:rsidRDefault="00310DA6" w:rsidP="00310DA6">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9A6EE90"/>
    <w:lvl w:ilvl="0">
      <w:start w:val="1"/>
      <w:numFmt w:val="bullet"/>
      <w:pStyle w:val="a"/>
      <w:lvlText w:val=""/>
      <w:lvlJc w:val="left"/>
      <w:pPr>
        <w:tabs>
          <w:tab w:val="num" w:pos="1209"/>
        </w:tabs>
        <w:ind w:left="1209" w:hanging="360"/>
      </w:pPr>
      <w:rPr>
        <w:rFonts w:ascii="Symbol" w:hAnsi="Symbol" w:hint="default"/>
      </w:rPr>
    </w:lvl>
  </w:abstractNum>
  <w:abstractNum w:abstractNumId="1">
    <w:nsid w:val="00000001"/>
    <w:multiLevelType w:val="multilevel"/>
    <w:tmpl w:val="00000000"/>
    <w:lvl w:ilvl="0">
      <w:start w:val="1"/>
      <w:numFmt w:val="bullet"/>
      <w:lvlText w:val="-"/>
      <w:lvlJc w:val="left"/>
      <w:rPr>
        <w:b w:val="0"/>
        <w:bCs w:val="0"/>
        <w:i w:val="0"/>
        <w:iCs w:val="0"/>
        <w:smallCaps w:val="0"/>
        <w:strike w:val="0"/>
        <w:color w:val="03093E"/>
        <w:spacing w:val="0"/>
        <w:w w:val="100"/>
        <w:position w:val="0"/>
        <w:sz w:val="24"/>
        <w:szCs w:val="24"/>
        <w:u w:val="none"/>
      </w:rPr>
    </w:lvl>
    <w:lvl w:ilvl="1">
      <w:start w:val="1"/>
      <w:numFmt w:val="bullet"/>
      <w:lvlText w:val="-"/>
      <w:lvlJc w:val="left"/>
      <w:rPr>
        <w:b w:val="0"/>
        <w:bCs w:val="0"/>
        <w:i w:val="0"/>
        <w:iCs w:val="0"/>
        <w:smallCaps w:val="0"/>
        <w:strike w:val="0"/>
        <w:color w:val="03093E"/>
        <w:spacing w:val="0"/>
        <w:w w:val="100"/>
        <w:position w:val="0"/>
        <w:sz w:val="24"/>
        <w:szCs w:val="24"/>
        <w:u w:val="none"/>
      </w:rPr>
    </w:lvl>
    <w:lvl w:ilvl="2">
      <w:start w:val="1"/>
      <w:numFmt w:val="bullet"/>
      <w:lvlText w:val="-"/>
      <w:lvlJc w:val="left"/>
      <w:rPr>
        <w:b w:val="0"/>
        <w:bCs w:val="0"/>
        <w:i w:val="0"/>
        <w:iCs w:val="0"/>
        <w:smallCaps w:val="0"/>
        <w:strike w:val="0"/>
        <w:color w:val="03093E"/>
        <w:spacing w:val="0"/>
        <w:w w:val="100"/>
        <w:position w:val="0"/>
        <w:sz w:val="24"/>
        <w:szCs w:val="24"/>
        <w:u w:val="none"/>
      </w:rPr>
    </w:lvl>
    <w:lvl w:ilvl="3">
      <w:start w:val="1"/>
      <w:numFmt w:val="bullet"/>
      <w:lvlText w:val="-"/>
      <w:lvlJc w:val="left"/>
      <w:rPr>
        <w:b w:val="0"/>
        <w:bCs w:val="0"/>
        <w:i w:val="0"/>
        <w:iCs w:val="0"/>
        <w:smallCaps w:val="0"/>
        <w:strike w:val="0"/>
        <w:color w:val="03093E"/>
        <w:spacing w:val="0"/>
        <w:w w:val="100"/>
        <w:position w:val="0"/>
        <w:sz w:val="24"/>
        <w:szCs w:val="24"/>
        <w:u w:val="none"/>
      </w:rPr>
    </w:lvl>
    <w:lvl w:ilvl="4">
      <w:start w:val="1"/>
      <w:numFmt w:val="bullet"/>
      <w:lvlText w:val="-"/>
      <w:lvlJc w:val="left"/>
      <w:rPr>
        <w:b w:val="0"/>
        <w:bCs w:val="0"/>
        <w:i w:val="0"/>
        <w:iCs w:val="0"/>
        <w:smallCaps w:val="0"/>
        <w:strike w:val="0"/>
        <w:color w:val="03093E"/>
        <w:spacing w:val="0"/>
        <w:w w:val="100"/>
        <w:position w:val="0"/>
        <w:sz w:val="24"/>
        <w:szCs w:val="24"/>
        <w:u w:val="none"/>
      </w:rPr>
    </w:lvl>
    <w:lvl w:ilvl="5">
      <w:start w:val="1"/>
      <w:numFmt w:val="bullet"/>
      <w:lvlText w:val="-"/>
      <w:lvlJc w:val="left"/>
      <w:rPr>
        <w:b w:val="0"/>
        <w:bCs w:val="0"/>
        <w:i w:val="0"/>
        <w:iCs w:val="0"/>
        <w:smallCaps w:val="0"/>
        <w:strike w:val="0"/>
        <w:color w:val="03093E"/>
        <w:spacing w:val="0"/>
        <w:w w:val="100"/>
        <w:position w:val="0"/>
        <w:sz w:val="24"/>
        <w:szCs w:val="24"/>
        <w:u w:val="none"/>
      </w:rPr>
    </w:lvl>
    <w:lvl w:ilvl="6">
      <w:start w:val="1"/>
      <w:numFmt w:val="bullet"/>
      <w:lvlText w:val="-"/>
      <w:lvlJc w:val="left"/>
      <w:rPr>
        <w:b w:val="0"/>
        <w:bCs w:val="0"/>
        <w:i w:val="0"/>
        <w:iCs w:val="0"/>
        <w:smallCaps w:val="0"/>
        <w:strike w:val="0"/>
        <w:color w:val="03093E"/>
        <w:spacing w:val="0"/>
        <w:w w:val="100"/>
        <w:position w:val="0"/>
        <w:sz w:val="24"/>
        <w:szCs w:val="24"/>
        <w:u w:val="none"/>
      </w:rPr>
    </w:lvl>
    <w:lvl w:ilvl="7">
      <w:start w:val="1"/>
      <w:numFmt w:val="bullet"/>
      <w:lvlText w:val="-"/>
      <w:lvlJc w:val="left"/>
      <w:rPr>
        <w:b w:val="0"/>
        <w:bCs w:val="0"/>
        <w:i w:val="0"/>
        <w:iCs w:val="0"/>
        <w:smallCaps w:val="0"/>
        <w:strike w:val="0"/>
        <w:color w:val="03093E"/>
        <w:spacing w:val="0"/>
        <w:w w:val="100"/>
        <w:position w:val="0"/>
        <w:sz w:val="24"/>
        <w:szCs w:val="24"/>
        <w:u w:val="none"/>
      </w:rPr>
    </w:lvl>
    <w:lvl w:ilvl="8">
      <w:start w:val="1"/>
      <w:numFmt w:val="bullet"/>
      <w:lvlText w:val="-"/>
      <w:lvlJc w:val="left"/>
      <w:rPr>
        <w:b w:val="0"/>
        <w:bCs w:val="0"/>
        <w:i w:val="0"/>
        <w:iCs w:val="0"/>
        <w:smallCaps w:val="0"/>
        <w:strike w:val="0"/>
        <w:color w:val="03093E"/>
        <w:spacing w:val="0"/>
        <w:w w:val="100"/>
        <w:position w:val="0"/>
        <w:sz w:val="24"/>
        <w:szCs w:val="24"/>
        <w:u w:val="none"/>
      </w:rPr>
    </w:lvl>
  </w:abstractNum>
  <w:abstractNum w:abstractNumId="2">
    <w:nsid w:val="0000000A"/>
    <w:multiLevelType w:val="singleLevel"/>
    <w:tmpl w:val="0000000A"/>
    <w:name w:val="WW8Num10"/>
    <w:lvl w:ilvl="0">
      <w:start w:val="1"/>
      <w:numFmt w:val="bullet"/>
      <w:suff w:val="space"/>
      <w:lvlText w:val=""/>
      <w:lvlJc w:val="left"/>
      <w:pPr>
        <w:tabs>
          <w:tab w:val="num" w:pos="-643"/>
        </w:tabs>
        <w:ind w:left="786" w:hanging="360"/>
      </w:pPr>
      <w:rPr>
        <w:rFonts w:ascii="Symbol" w:hAnsi="Symbol" w:cs="Symbol" w:hint="default"/>
        <w:sz w:val="28"/>
        <w:szCs w:val="28"/>
        <w:lang w:eastAsia="en-US"/>
      </w:rPr>
    </w:lvl>
  </w:abstractNum>
  <w:abstractNum w:abstractNumId="3">
    <w:nsid w:val="0CA7113C"/>
    <w:multiLevelType w:val="hybridMultilevel"/>
    <w:tmpl w:val="53925A38"/>
    <w:lvl w:ilvl="0" w:tplc="A5B6D91E">
      <w:start w:val="1"/>
      <w:numFmt w:val="decimal"/>
      <w:lvlText w:val="%1"/>
      <w:lvlJc w:val="left"/>
      <w:pPr>
        <w:ind w:left="720" w:hanging="360"/>
      </w:pPr>
      <w:rPr>
        <w:rFonts w:hint="default"/>
      </w:rPr>
    </w:lvl>
    <w:lvl w:ilvl="1" w:tplc="8F68F8B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9D4DB6"/>
    <w:multiLevelType w:val="hybridMultilevel"/>
    <w:tmpl w:val="251E6A36"/>
    <w:lvl w:ilvl="0" w:tplc="34EA41C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0C543E"/>
    <w:multiLevelType w:val="multilevel"/>
    <w:tmpl w:val="200CE1AE"/>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C87AD0"/>
    <w:multiLevelType w:val="hybridMultilevel"/>
    <w:tmpl w:val="A30C8EB4"/>
    <w:lvl w:ilvl="0" w:tplc="FF340254">
      <w:start w:val="1"/>
      <w:numFmt w:val="decimal"/>
      <w:lvlText w:val="%1."/>
      <w:lvlJc w:val="left"/>
      <w:pPr>
        <w:ind w:left="68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A045504">
      <w:start w:val="1"/>
      <w:numFmt w:val="lowerLetter"/>
      <w:lvlText w:val="%2"/>
      <w:lvlJc w:val="left"/>
      <w:pPr>
        <w:ind w:left="14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A404026">
      <w:start w:val="1"/>
      <w:numFmt w:val="lowerRoman"/>
      <w:lvlText w:val="%3"/>
      <w:lvlJc w:val="left"/>
      <w:pPr>
        <w:ind w:left="21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91CE1B4">
      <w:start w:val="1"/>
      <w:numFmt w:val="decimal"/>
      <w:lvlText w:val="%4"/>
      <w:lvlJc w:val="left"/>
      <w:pPr>
        <w:ind w:left="28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3E828A2">
      <w:start w:val="1"/>
      <w:numFmt w:val="lowerLetter"/>
      <w:lvlText w:val="%5"/>
      <w:lvlJc w:val="left"/>
      <w:pPr>
        <w:ind w:left="35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A94E068">
      <w:start w:val="1"/>
      <w:numFmt w:val="lowerRoman"/>
      <w:lvlText w:val="%6"/>
      <w:lvlJc w:val="left"/>
      <w:pPr>
        <w:ind w:left="43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DF651A6">
      <w:start w:val="1"/>
      <w:numFmt w:val="decimal"/>
      <w:lvlText w:val="%7"/>
      <w:lvlJc w:val="left"/>
      <w:pPr>
        <w:ind w:left="50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AE08202">
      <w:start w:val="1"/>
      <w:numFmt w:val="lowerLetter"/>
      <w:lvlText w:val="%8"/>
      <w:lvlJc w:val="left"/>
      <w:pPr>
        <w:ind w:left="57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9FC24BA">
      <w:start w:val="1"/>
      <w:numFmt w:val="lowerRoman"/>
      <w:lvlText w:val="%9"/>
      <w:lvlJc w:val="left"/>
      <w:pPr>
        <w:ind w:left="64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nsid w:val="2AFE0CBD"/>
    <w:multiLevelType w:val="hybridMultilevel"/>
    <w:tmpl w:val="CF767E3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8A00AC"/>
    <w:multiLevelType w:val="hybridMultilevel"/>
    <w:tmpl w:val="DD14CF4A"/>
    <w:lvl w:ilvl="0" w:tplc="4530A1E8">
      <w:start w:val="1"/>
      <w:numFmt w:val="decimal"/>
      <w:lvlText w:val="%1)"/>
      <w:lvlJc w:val="left"/>
      <w:pPr>
        <w:ind w:left="72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4E65EC"/>
    <w:multiLevelType w:val="hybridMultilevel"/>
    <w:tmpl w:val="6D48F788"/>
    <w:lvl w:ilvl="0" w:tplc="0419000F">
      <w:start w:val="1"/>
      <w:numFmt w:val="decimal"/>
      <w:lvlText w:val="%1."/>
      <w:lvlJc w:val="left"/>
      <w:pPr>
        <w:tabs>
          <w:tab w:val="num" w:pos="720"/>
        </w:tabs>
        <w:ind w:left="720" w:hanging="360"/>
      </w:pPr>
      <w:rPr>
        <w:rFonts w:hint="default"/>
      </w:rPr>
    </w:lvl>
    <w:lvl w:ilvl="1" w:tplc="D05AB1C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5EE18BE"/>
    <w:multiLevelType w:val="hybridMultilevel"/>
    <w:tmpl w:val="110EA004"/>
    <w:lvl w:ilvl="0" w:tplc="AF503A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8A6C5D"/>
    <w:multiLevelType w:val="hybridMultilevel"/>
    <w:tmpl w:val="10DACA26"/>
    <w:lvl w:ilvl="0" w:tplc="9294B47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ED128B3"/>
    <w:multiLevelType w:val="hybridMultilevel"/>
    <w:tmpl w:val="9FD66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26291D"/>
    <w:multiLevelType w:val="hybridMultilevel"/>
    <w:tmpl w:val="FAF66BAE"/>
    <w:lvl w:ilvl="0" w:tplc="CF6CE49A">
      <w:start w:val="1"/>
      <w:numFmt w:val="bullet"/>
      <w:lvlText w:val=""/>
      <w:lvlJc w:val="left"/>
      <w:pPr>
        <w:tabs>
          <w:tab w:val="num" w:pos="360"/>
        </w:tabs>
        <w:ind w:left="360" w:hanging="360"/>
      </w:pPr>
      <w:rPr>
        <w:rFonts w:ascii="Symbol" w:hAnsi="Symbol" w:hint="default"/>
        <w:color w:val="auto"/>
      </w:rPr>
    </w:lvl>
    <w:lvl w:ilvl="1" w:tplc="9946B5F8">
      <w:start w:val="1"/>
      <w:numFmt w:val="bullet"/>
      <w:lvlText w:val=""/>
      <w:lvlJc w:val="left"/>
      <w:pPr>
        <w:tabs>
          <w:tab w:val="num" w:pos="1080"/>
        </w:tabs>
        <w:ind w:left="1080" w:hanging="360"/>
      </w:pPr>
      <w:rPr>
        <w:rFonts w:ascii="Symbol" w:hAnsi="Symbol" w:hint="default"/>
        <w:color w:val="auto"/>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13D72D8"/>
    <w:multiLevelType w:val="hybridMultilevel"/>
    <w:tmpl w:val="A1DE35C4"/>
    <w:lvl w:ilvl="0" w:tplc="04190011">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705E97"/>
    <w:multiLevelType w:val="multilevel"/>
    <w:tmpl w:val="0D98E7A6"/>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5951DE7"/>
    <w:multiLevelType w:val="multilevel"/>
    <w:tmpl w:val="A1ACD240"/>
    <w:lvl w:ilvl="0">
      <w:start w:val="1"/>
      <w:numFmt w:val="decimal"/>
      <w:lvlText w:val="9.%1."/>
      <w:lvlJc w:val="left"/>
      <w:pPr>
        <w:tabs>
          <w:tab w:val="num" w:pos="786"/>
        </w:tabs>
        <w:ind w:left="786" w:hanging="360"/>
      </w:pPr>
      <w:rPr>
        <w:rFonts w:hint="default"/>
        <w:b w:val="0"/>
      </w:rPr>
    </w:lvl>
    <w:lvl w:ilvl="1">
      <w:start w:val="1"/>
      <w:numFmt w:val="decimal"/>
      <w:lvlText w:val="10.%2."/>
      <w:lvlJc w:val="left"/>
      <w:pPr>
        <w:tabs>
          <w:tab w:val="num" w:pos="360"/>
        </w:tabs>
        <w:ind w:left="360" w:hanging="360"/>
      </w:pPr>
      <w:rPr>
        <w:rFonts w:hint="default"/>
        <w:b w:val="0"/>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9A74D07"/>
    <w:multiLevelType w:val="hybridMultilevel"/>
    <w:tmpl w:val="A168B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0309D6"/>
    <w:multiLevelType w:val="hybridMultilevel"/>
    <w:tmpl w:val="702015AA"/>
    <w:lvl w:ilvl="0" w:tplc="9294B472">
      <w:start w:val="1"/>
      <w:numFmt w:val="bullet"/>
      <w:lvlText w:val=""/>
      <w:lvlJc w:val="left"/>
      <w:pPr>
        <w:tabs>
          <w:tab w:val="num" w:pos="1287"/>
        </w:tabs>
        <w:ind w:left="1287" w:hanging="360"/>
      </w:pPr>
      <w:rPr>
        <w:rFonts w:ascii="Symbol" w:hAnsi="Symbol" w:hint="default"/>
      </w:rPr>
    </w:lvl>
    <w:lvl w:ilvl="1" w:tplc="9294B47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F286597"/>
    <w:multiLevelType w:val="hybridMultilevel"/>
    <w:tmpl w:val="185CEEAC"/>
    <w:lvl w:ilvl="0" w:tplc="5C50E2BA">
      <w:start w:val="1"/>
      <w:numFmt w:val="bullet"/>
      <w:lvlText w:val=""/>
      <w:lvlJc w:val="left"/>
      <w:pPr>
        <w:tabs>
          <w:tab w:val="num" w:pos="2020"/>
        </w:tabs>
        <w:ind w:left="2020" w:hanging="360"/>
      </w:pPr>
      <w:rPr>
        <w:rFonts w:ascii="Symbol" w:hAnsi="Symbol" w:hint="default"/>
        <w:b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61F1B65"/>
    <w:multiLevelType w:val="hybridMultilevel"/>
    <w:tmpl w:val="77E4DA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873515"/>
    <w:multiLevelType w:val="hybridMultilevel"/>
    <w:tmpl w:val="E50EC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8950F0"/>
    <w:multiLevelType w:val="multilevel"/>
    <w:tmpl w:val="9D7C4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9B18FD"/>
    <w:multiLevelType w:val="hybridMultilevel"/>
    <w:tmpl w:val="7CF678A0"/>
    <w:lvl w:ilvl="0" w:tplc="A5CC2486">
      <w:start w:val="3"/>
      <w:numFmt w:val="bullet"/>
      <w:lvlText w:val="-"/>
      <w:lvlJc w:val="left"/>
      <w:pPr>
        <w:tabs>
          <w:tab w:val="num" w:pos="720"/>
        </w:tabs>
        <w:ind w:left="720" w:hanging="360"/>
      </w:pPr>
      <w:rPr>
        <w:rFonts w:ascii="Times New Roman" w:eastAsia="Times New Roman" w:hAnsi="Times New Roman" w:cs="Times New Roman" w:hint="default"/>
      </w:rPr>
    </w:lvl>
    <w:lvl w:ilvl="1" w:tplc="B0FEB192">
      <w:start w:val="1"/>
      <w:numFmt w:val="decimal"/>
      <w:lvlText w:val="%2."/>
      <w:lvlJc w:val="left"/>
      <w:pPr>
        <w:tabs>
          <w:tab w:val="num" w:pos="1545"/>
        </w:tabs>
        <w:ind w:left="1545" w:hanging="465"/>
      </w:pPr>
      <w:rPr>
        <w:rFonts w:hint="default"/>
        <w:b/>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124E3B"/>
    <w:multiLevelType w:val="hybridMultilevel"/>
    <w:tmpl w:val="0AC48010"/>
    <w:lvl w:ilvl="0" w:tplc="9294B472">
      <w:start w:val="1"/>
      <w:numFmt w:val="bullet"/>
      <w:lvlText w:val=""/>
      <w:lvlJc w:val="left"/>
      <w:pPr>
        <w:tabs>
          <w:tab w:val="num" w:pos="2007"/>
        </w:tabs>
        <w:ind w:left="2007"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421139B"/>
    <w:multiLevelType w:val="multilevel"/>
    <w:tmpl w:val="F80EEE62"/>
    <w:lvl w:ilvl="0">
      <w:start w:val="1"/>
      <w:numFmt w:val="decimal"/>
      <w:lvlText w:val="%1."/>
      <w:lvlJc w:val="left"/>
      <w:pPr>
        <w:ind w:left="720" w:hanging="360"/>
      </w:pPr>
      <w:rPr>
        <w:rFonts w:hint="default"/>
      </w:rPr>
    </w:lvl>
    <w:lvl w:ilvl="1">
      <w:start w:val="1"/>
      <w:numFmt w:val="decimal"/>
      <w:isLgl/>
      <w:lvlText w:val="%1.%2."/>
      <w:lvlJc w:val="left"/>
      <w:pPr>
        <w:ind w:left="1440" w:hanging="1440"/>
      </w:pPr>
      <w:rPr>
        <w:rFonts w:hint="default"/>
        <w:b/>
      </w:rPr>
    </w:lvl>
    <w:lvl w:ilvl="2">
      <w:start w:val="1"/>
      <w:numFmt w:val="decimal"/>
      <w:isLgl/>
      <w:lvlText w:val="%1.%2.%3."/>
      <w:lvlJc w:val="left"/>
      <w:pPr>
        <w:ind w:left="2498" w:hanging="1440"/>
      </w:pPr>
      <w:rPr>
        <w:rFonts w:hint="default"/>
        <w:b w:val="0"/>
      </w:rPr>
    </w:lvl>
    <w:lvl w:ilvl="3">
      <w:start w:val="1"/>
      <w:numFmt w:val="decimal"/>
      <w:isLgl/>
      <w:lvlText w:val="%1.%2.%3.%4."/>
      <w:lvlJc w:val="left"/>
      <w:pPr>
        <w:ind w:left="2847" w:hanging="1440"/>
      </w:pPr>
      <w:rPr>
        <w:rFonts w:hint="default"/>
        <w:b w:val="0"/>
      </w:rPr>
    </w:lvl>
    <w:lvl w:ilvl="4">
      <w:start w:val="1"/>
      <w:numFmt w:val="decimal"/>
      <w:isLgl/>
      <w:lvlText w:val="%1.%2.%3.%4.%5."/>
      <w:lvlJc w:val="left"/>
      <w:pPr>
        <w:ind w:left="3196" w:hanging="1440"/>
      </w:pPr>
      <w:rPr>
        <w:rFonts w:hint="default"/>
        <w:b w:val="0"/>
      </w:rPr>
    </w:lvl>
    <w:lvl w:ilvl="5">
      <w:start w:val="1"/>
      <w:numFmt w:val="decimal"/>
      <w:isLgl/>
      <w:lvlText w:val="%1.%2.%3.%4.%5.%6."/>
      <w:lvlJc w:val="left"/>
      <w:pPr>
        <w:ind w:left="3545" w:hanging="144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6">
    <w:nsid w:val="6438757B"/>
    <w:multiLevelType w:val="hybridMultilevel"/>
    <w:tmpl w:val="65B412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67BF541A"/>
    <w:multiLevelType w:val="hybridMultilevel"/>
    <w:tmpl w:val="702015AA"/>
    <w:lvl w:ilvl="0" w:tplc="9294B47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AA75274"/>
    <w:multiLevelType w:val="hybridMultilevel"/>
    <w:tmpl w:val="C39E3F64"/>
    <w:lvl w:ilvl="0" w:tplc="0352CD18">
      <w:start w:val="1"/>
      <w:numFmt w:val="decimal"/>
      <w:lvlText w:val="%1."/>
      <w:lvlJc w:val="left"/>
      <w:pPr>
        <w:ind w:left="720" w:hanging="360"/>
      </w:pPr>
    </w:lvl>
    <w:lvl w:ilvl="1" w:tplc="A1166A6E">
      <w:start w:val="1"/>
      <w:numFmt w:val="decimal"/>
      <w:lvlText w:val="%2."/>
      <w:lvlJc w:val="left"/>
      <w:pPr>
        <w:tabs>
          <w:tab w:val="num" w:pos="1440"/>
        </w:tabs>
        <w:ind w:left="1440" w:hanging="360"/>
      </w:pPr>
    </w:lvl>
    <w:lvl w:ilvl="2" w:tplc="9F1ECEAE">
      <w:start w:val="1"/>
      <w:numFmt w:val="decimal"/>
      <w:lvlText w:val="%3."/>
      <w:lvlJc w:val="left"/>
      <w:pPr>
        <w:tabs>
          <w:tab w:val="num" w:pos="2160"/>
        </w:tabs>
        <w:ind w:left="2160" w:hanging="360"/>
      </w:pPr>
    </w:lvl>
    <w:lvl w:ilvl="3" w:tplc="6072936E">
      <w:start w:val="1"/>
      <w:numFmt w:val="decimal"/>
      <w:lvlText w:val="%4."/>
      <w:lvlJc w:val="left"/>
      <w:pPr>
        <w:tabs>
          <w:tab w:val="num" w:pos="2880"/>
        </w:tabs>
        <w:ind w:left="2880" w:hanging="360"/>
      </w:pPr>
    </w:lvl>
    <w:lvl w:ilvl="4" w:tplc="5E484A16">
      <w:start w:val="1"/>
      <w:numFmt w:val="decimal"/>
      <w:lvlText w:val="%5."/>
      <w:lvlJc w:val="left"/>
      <w:pPr>
        <w:tabs>
          <w:tab w:val="num" w:pos="3600"/>
        </w:tabs>
        <w:ind w:left="3600" w:hanging="360"/>
      </w:pPr>
    </w:lvl>
    <w:lvl w:ilvl="5" w:tplc="898E8DE8">
      <w:start w:val="1"/>
      <w:numFmt w:val="decimal"/>
      <w:lvlText w:val="%6."/>
      <w:lvlJc w:val="left"/>
      <w:pPr>
        <w:tabs>
          <w:tab w:val="num" w:pos="4320"/>
        </w:tabs>
        <w:ind w:left="4320" w:hanging="360"/>
      </w:pPr>
    </w:lvl>
    <w:lvl w:ilvl="6" w:tplc="A83A6070">
      <w:start w:val="1"/>
      <w:numFmt w:val="decimal"/>
      <w:lvlText w:val="%7."/>
      <w:lvlJc w:val="left"/>
      <w:pPr>
        <w:tabs>
          <w:tab w:val="num" w:pos="5040"/>
        </w:tabs>
        <w:ind w:left="5040" w:hanging="360"/>
      </w:pPr>
    </w:lvl>
    <w:lvl w:ilvl="7" w:tplc="0B3413D6">
      <w:start w:val="1"/>
      <w:numFmt w:val="decimal"/>
      <w:lvlText w:val="%8."/>
      <w:lvlJc w:val="left"/>
      <w:pPr>
        <w:tabs>
          <w:tab w:val="num" w:pos="5760"/>
        </w:tabs>
        <w:ind w:left="5760" w:hanging="360"/>
      </w:pPr>
    </w:lvl>
    <w:lvl w:ilvl="8" w:tplc="390E15D6">
      <w:start w:val="1"/>
      <w:numFmt w:val="decimal"/>
      <w:lvlText w:val="%9."/>
      <w:lvlJc w:val="left"/>
      <w:pPr>
        <w:tabs>
          <w:tab w:val="num" w:pos="6480"/>
        </w:tabs>
        <w:ind w:left="6480" w:hanging="360"/>
      </w:pPr>
    </w:lvl>
  </w:abstractNum>
  <w:abstractNum w:abstractNumId="29">
    <w:nsid w:val="6C0A00F4"/>
    <w:multiLevelType w:val="hybridMultilevel"/>
    <w:tmpl w:val="F27412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8320A6"/>
    <w:multiLevelType w:val="hybridMultilevel"/>
    <w:tmpl w:val="C2EC8E60"/>
    <w:lvl w:ilvl="0" w:tplc="E8A6D1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783BF9"/>
    <w:multiLevelType w:val="hybridMultilevel"/>
    <w:tmpl w:val="EAB0F9D0"/>
    <w:lvl w:ilvl="0" w:tplc="AB72A56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865639"/>
    <w:multiLevelType w:val="hybridMultilevel"/>
    <w:tmpl w:val="2F8C5D12"/>
    <w:lvl w:ilvl="0" w:tplc="7172A1F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3">
    <w:nsid w:val="78577A6A"/>
    <w:multiLevelType w:val="hybridMultilevel"/>
    <w:tmpl w:val="0E64784C"/>
    <w:lvl w:ilvl="0" w:tplc="D0E46E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9760896"/>
    <w:multiLevelType w:val="hybridMultilevel"/>
    <w:tmpl w:val="702015AA"/>
    <w:lvl w:ilvl="0" w:tplc="9294B47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9C834A6"/>
    <w:multiLevelType w:val="hybridMultilevel"/>
    <w:tmpl w:val="FDA0749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F6696D"/>
    <w:multiLevelType w:val="hybridMultilevel"/>
    <w:tmpl w:val="8FE85D6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5"/>
  </w:num>
  <w:num w:numId="3">
    <w:abstractNumId w:val="12"/>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6"/>
  </w:num>
  <w:num w:numId="7">
    <w:abstractNumId w:val="0"/>
  </w:num>
  <w:num w:numId="8">
    <w:abstractNumId w:val="2"/>
  </w:num>
  <w:num w:numId="9">
    <w:abstractNumId w:val="25"/>
  </w:num>
  <w:num w:numId="10">
    <w:abstractNumId w:val="26"/>
  </w:num>
  <w:num w:numId="11">
    <w:abstractNumId w:val="35"/>
  </w:num>
  <w:num w:numId="12">
    <w:abstractNumId w:val="9"/>
  </w:num>
  <w:num w:numId="13">
    <w:abstractNumId w:val="24"/>
  </w:num>
  <w:num w:numId="14">
    <w:abstractNumId w:val="11"/>
  </w:num>
  <w:num w:numId="15">
    <w:abstractNumId w:val="27"/>
  </w:num>
  <w:num w:numId="16">
    <w:abstractNumId w:val="18"/>
  </w:num>
  <w:num w:numId="17">
    <w:abstractNumId w:val="34"/>
  </w:num>
  <w:num w:numId="18">
    <w:abstractNumId w:val="3"/>
  </w:num>
  <w:num w:numId="19">
    <w:abstractNumId w:val="23"/>
  </w:num>
  <w:num w:numId="20">
    <w:abstractNumId w:val="20"/>
  </w:num>
  <w:num w:numId="21">
    <w:abstractNumId w:val="4"/>
  </w:num>
  <w:num w:numId="22">
    <w:abstractNumId w:val="21"/>
  </w:num>
  <w:num w:numId="23">
    <w:abstractNumId w:val="32"/>
  </w:num>
  <w:num w:numId="24">
    <w:abstractNumId w:val="13"/>
  </w:num>
  <w:num w:numId="25">
    <w:abstractNumId w:val="8"/>
  </w:num>
  <w:num w:numId="26">
    <w:abstractNumId w:val="30"/>
  </w:num>
  <w:num w:numId="27">
    <w:abstractNumId w:val="10"/>
  </w:num>
  <w:num w:numId="28">
    <w:abstractNumId w:val="19"/>
  </w:num>
  <w:num w:numId="29">
    <w:abstractNumId w:val="29"/>
  </w:num>
  <w:num w:numId="30">
    <w:abstractNumId w:val="14"/>
  </w:num>
  <w:num w:numId="31">
    <w:abstractNumId w:val="22"/>
  </w:num>
  <w:num w:numId="32">
    <w:abstractNumId w:val="7"/>
  </w:num>
  <w:num w:numId="33">
    <w:abstractNumId w:val="15"/>
  </w:num>
  <w:num w:numId="34">
    <w:abstractNumId w:val="33"/>
  </w:num>
  <w:num w:numId="35">
    <w:abstractNumId w:val="1"/>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9008B"/>
    <w:rsid w:val="00006655"/>
    <w:rsid w:val="00036AAC"/>
    <w:rsid w:val="00040B61"/>
    <w:rsid w:val="0004748C"/>
    <w:rsid w:val="00047568"/>
    <w:rsid w:val="000520BB"/>
    <w:rsid w:val="000620F2"/>
    <w:rsid w:val="00087004"/>
    <w:rsid w:val="00087DDF"/>
    <w:rsid w:val="000A573E"/>
    <w:rsid w:val="000A7C4E"/>
    <w:rsid w:val="000C7CDD"/>
    <w:rsid w:val="000E2534"/>
    <w:rsid w:val="000F3A91"/>
    <w:rsid w:val="000F7218"/>
    <w:rsid w:val="0010507F"/>
    <w:rsid w:val="0010712C"/>
    <w:rsid w:val="001118D0"/>
    <w:rsid w:val="00145A90"/>
    <w:rsid w:val="00164D7B"/>
    <w:rsid w:val="0017330F"/>
    <w:rsid w:val="00184AC3"/>
    <w:rsid w:val="001955E3"/>
    <w:rsid w:val="001971D0"/>
    <w:rsid w:val="001A2C10"/>
    <w:rsid w:val="001B31E0"/>
    <w:rsid w:val="001B59C8"/>
    <w:rsid w:val="001C151F"/>
    <w:rsid w:val="001E1C79"/>
    <w:rsid w:val="0020063D"/>
    <w:rsid w:val="00204FC3"/>
    <w:rsid w:val="00217E5F"/>
    <w:rsid w:val="00226B19"/>
    <w:rsid w:val="00235731"/>
    <w:rsid w:val="002438F1"/>
    <w:rsid w:val="00245673"/>
    <w:rsid w:val="00271E93"/>
    <w:rsid w:val="00286D8D"/>
    <w:rsid w:val="002945D5"/>
    <w:rsid w:val="0029488B"/>
    <w:rsid w:val="002A4471"/>
    <w:rsid w:val="002A6624"/>
    <w:rsid w:val="002D0AE4"/>
    <w:rsid w:val="002E6EE0"/>
    <w:rsid w:val="002F0E24"/>
    <w:rsid w:val="002F3F86"/>
    <w:rsid w:val="00304EB7"/>
    <w:rsid w:val="00310DA6"/>
    <w:rsid w:val="00322F63"/>
    <w:rsid w:val="003310BC"/>
    <w:rsid w:val="00335E05"/>
    <w:rsid w:val="00341A67"/>
    <w:rsid w:val="00356410"/>
    <w:rsid w:val="00372EFE"/>
    <w:rsid w:val="00384C91"/>
    <w:rsid w:val="00394AB3"/>
    <w:rsid w:val="003A1C4A"/>
    <w:rsid w:val="003D2B2A"/>
    <w:rsid w:val="003F6CA0"/>
    <w:rsid w:val="00406909"/>
    <w:rsid w:val="00412628"/>
    <w:rsid w:val="00413441"/>
    <w:rsid w:val="00416AE7"/>
    <w:rsid w:val="00446018"/>
    <w:rsid w:val="004722BF"/>
    <w:rsid w:val="00474E90"/>
    <w:rsid w:val="00477626"/>
    <w:rsid w:val="00481FDA"/>
    <w:rsid w:val="004906E6"/>
    <w:rsid w:val="004924C8"/>
    <w:rsid w:val="004927D7"/>
    <w:rsid w:val="004955B3"/>
    <w:rsid w:val="00495705"/>
    <w:rsid w:val="00495F48"/>
    <w:rsid w:val="004A25AC"/>
    <w:rsid w:val="004B4805"/>
    <w:rsid w:val="004B68C9"/>
    <w:rsid w:val="004D7644"/>
    <w:rsid w:val="004F4BE0"/>
    <w:rsid w:val="004F6CE6"/>
    <w:rsid w:val="005279B8"/>
    <w:rsid w:val="00532B29"/>
    <w:rsid w:val="00534F30"/>
    <w:rsid w:val="005477CD"/>
    <w:rsid w:val="00583D31"/>
    <w:rsid w:val="00586CD3"/>
    <w:rsid w:val="005A7C60"/>
    <w:rsid w:val="005C4819"/>
    <w:rsid w:val="005D2D82"/>
    <w:rsid w:val="005D473A"/>
    <w:rsid w:val="005D5ED3"/>
    <w:rsid w:val="005F2B3F"/>
    <w:rsid w:val="00644FB2"/>
    <w:rsid w:val="00665494"/>
    <w:rsid w:val="0068692D"/>
    <w:rsid w:val="00691283"/>
    <w:rsid w:val="0069211B"/>
    <w:rsid w:val="006C2EAC"/>
    <w:rsid w:val="006C6B08"/>
    <w:rsid w:val="006E0C8F"/>
    <w:rsid w:val="006E5C34"/>
    <w:rsid w:val="007040E8"/>
    <w:rsid w:val="00712A53"/>
    <w:rsid w:val="00724B44"/>
    <w:rsid w:val="0075451A"/>
    <w:rsid w:val="00755C07"/>
    <w:rsid w:val="00765834"/>
    <w:rsid w:val="00765884"/>
    <w:rsid w:val="00767C2D"/>
    <w:rsid w:val="0077661C"/>
    <w:rsid w:val="00793001"/>
    <w:rsid w:val="007A1F53"/>
    <w:rsid w:val="007A505B"/>
    <w:rsid w:val="007C0379"/>
    <w:rsid w:val="007C3BEB"/>
    <w:rsid w:val="007D22BE"/>
    <w:rsid w:val="007E42DF"/>
    <w:rsid w:val="007F4A48"/>
    <w:rsid w:val="008068F2"/>
    <w:rsid w:val="00822420"/>
    <w:rsid w:val="008326AB"/>
    <w:rsid w:val="00857F88"/>
    <w:rsid w:val="00861D03"/>
    <w:rsid w:val="00867BE2"/>
    <w:rsid w:val="00872640"/>
    <w:rsid w:val="0088537A"/>
    <w:rsid w:val="00887AEB"/>
    <w:rsid w:val="00895D6C"/>
    <w:rsid w:val="008F44FA"/>
    <w:rsid w:val="00904DA9"/>
    <w:rsid w:val="009059C4"/>
    <w:rsid w:val="00915EC5"/>
    <w:rsid w:val="0091739C"/>
    <w:rsid w:val="0092044F"/>
    <w:rsid w:val="00932112"/>
    <w:rsid w:val="0093243C"/>
    <w:rsid w:val="009338BA"/>
    <w:rsid w:val="00942444"/>
    <w:rsid w:val="009541BA"/>
    <w:rsid w:val="00955020"/>
    <w:rsid w:val="00957FFA"/>
    <w:rsid w:val="009675CF"/>
    <w:rsid w:val="00976E3E"/>
    <w:rsid w:val="00977355"/>
    <w:rsid w:val="00984162"/>
    <w:rsid w:val="00986990"/>
    <w:rsid w:val="009C4CA3"/>
    <w:rsid w:val="00A027EC"/>
    <w:rsid w:val="00A10F2C"/>
    <w:rsid w:val="00A134D4"/>
    <w:rsid w:val="00A167DA"/>
    <w:rsid w:val="00A17AD2"/>
    <w:rsid w:val="00A316EB"/>
    <w:rsid w:val="00A33868"/>
    <w:rsid w:val="00A414E0"/>
    <w:rsid w:val="00A442F9"/>
    <w:rsid w:val="00A44E11"/>
    <w:rsid w:val="00A5349E"/>
    <w:rsid w:val="00A55D07"/>
    <w:rsid w:val="00A644F7"/>
    <w:rsid w:val="00A645D8"/>
    <w:rsid w:val="00A80633"/>
    <w:rsid w:val="00A82DE1"/>
    <w:rsid w:val="00A9008B"/>
    <w:rsid w:val="00A90F67"/>
    <w:rsid w:val="00A917D5"/>
    <w:rsid w:val="00AC23FF"/>
    <w:rsid w:val="00AF704A"/>
    <w:rsid w:val="00B04E32"/>
    <w:rsid w:val="00B219EF"/>
    <w:rsid w:val="00B31C2D"/>
    <w:rsid w:val="00B330B9"/>
    <w:rsid w:val="00B33FA4"/>
    <w:rsid w:val="00B52706"/>
    <w:rsid w:val="00B5334C"/>
    <w:rsid w:val="00B55465"/>
    <w:rsid w:val="00B82062"/>
    <w:rsid w:val="00B951F0"/>
    <w:rsid w:val="00BF576C"/>
    <w:rsid w:val="00BF6034"/>
    <w:rsid w:val="00BF798B"/>
    <w:rsid w:val="00C335A7"/>
    <w:rsid w:val="00C44276"/>
    <w:rsid w:val="00C62525"/>
    <w:rsid w:val="00C66D1D"/>
    <w:rsid w:val="00C7668B"/>
    <w:rsid w:val="00C80BB2"/>
    <w:rsid w:val="00C80DA4"/>
    <w:rsid w:val="00C91D6F"/>
    <w:rsid w:val="00C92D9C"/>
    <w:rsid w:val="00CA0E24"/>
    <w:rsid w:val="00CA2B97"/>
    <w:rsid w:val="00CC638C"/>
    <w:rsid w:val="00CC71F1"/>
    <w:rsid w:val="00CD3B17"/>
    <w:rsid w:val="00CD5E9A"/>
    <w:rsid w:val="00CE738A"/>
    <w:rsid w:val="00D16803"/>
    <w:rsid w:val="00D20680"/>
    <w:rsid w:val="00D35A4E"/>
    <w:rsid w:val="00D3640A"/>
    <w:rsid w:val="00D8441B"/>
    <w:rsid w:val="00D92FE7"/>
    <w:rsid w:val="00D95926"/>
    <w:rsid w:val="00D97473"/>
    <w:rsid w:val="00DC35CB"/>
    <w:rsid w:val="00DD184B"/>
    <w:rsid w:val="00DD29DF"/>
    <w:rsid w:val="00E02F6E"/>
    <w:rsid w:val="00E05C8D"/>
    <w:rsid w:val="00E16A39"/>
    <w:rsid w:val="00E321A7"/>
    <w:rsid w:val="00E523BF"/>
    <w:rsid w:val="00E6281B"/>
    <w:rsid w:val="00E669BE"/>
    <w:rsid w:val="00E702E0"/>
    <w:rsid w:val="00E756E6"/>
    <w:rsid w:val="00E824BF"/>
    <w:rsid w:val="00E956FD"/>
    <w:rsid w:val="00EB66DB"/>
    <w:rsid w:val="00EC1828"/>
    <w:rsid w:val="00EC2916"/>
    <w:rsid w:val="00EC2E3A"/>
    <w:rsid w:val="00ED1C4D"/>
    <w:rsid w:val="00ED2ABC"/>
    <w:rsid w:val="00ED6803"/>
    <w:rsid w:val="00EE2123"/>
    <w:rsid w:val="00EE28F4"/>
    <w:rsid w:val="00EF2789"/>
    <w:rsid w:val="00F151BA"/>
    <w:rsid w:val="00F22250"/>
    <w:rsid w:val="00F24AC5"/>
    <w:rsid w:val="00F2646A"/>
    <w:rsid w:val="00F276C3"/>
    <w:rsid w:val="00F31A2A"/>
    <w:rsid w:val="00F342A1"/>
    <w:rsid w:val="00F37D92"/>
    <w:rsid w:val="00F402A8"/>
    <w:rsid w:val="00F40CB8"/>
    <w:rsid w:val="00F45A58"/>
    <w:rsid w:val="00F55A72"/>
    <w:rsid w:val="00F561FF"/>
    <w:rsid w:val="00F57699"/>
    <w:rsid w:val="00F63428"/>
    <w:rsid w:val="00F71E54"/>
    <w:rsid w:val="00FA096A"/>
    <w:rsid w:val="00FA2DBB"/>
    <w:rsid w:val="00FC0723"/>
    <w:rsid w:val="00FF2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008B"/>
    <w:rPr>
      <w:rFonts w:ascii="Calibri" w:eastAsia="Times New Roman" w:hAnsi="Calibri" w:cs="Times New Roman"/>
      <w:lang w:eastAsia="ru-RU"/>
    </w:rPr>
  </w:style>
  <w:style w:type="paragraph" w:styleId="1">
    <w:name w:val="heading 1"/>
    <w:basedOn w:val="a0"/>
    <w:next w:val="a0"/>
    <w:link w:val="10"/>
    <w:qFormat/>
    <w:rsid w:val="00A9008B"/>
    <w:pPr>
      <w:keepNext/>
      <w:spacing w:before="240" w:after="60" w:line="240" w:lineRule="auto"/>
      <w:jc w:val="right"/>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FC07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9008B"/>
    <w:rPr>
      <w:rFonts w:ascii="Cambria" w:eastAsia="Times New Roman" w:hAnsi="Cambria" w:cs="Times New Roman"/>
      <w:b/>
      <w:bCs/>
      <w:kern w:val="32"/>
      <w:sz w:val="32"/>
      <w:szCs w:val="32"/>
      <w:lang w:eastAsia="ru-RU"/>
    </w:rPr>
  </w:style>
  <w:style w:type="paragraph" w:styleId="a4">
    <w:name w:val="Title"/>
    <w:basedOn w:val="a0"/>
    <w:link w:val="a5"/>
    <w:qFormat/>
    <w:rsid w:val="00A9008B"/>
    <w:pPr>
      <w:widowControl w:val="0"/>
      <w:autoSpaceDE w:val="0"/>
      <w:autoSpaceDN w:val="0"/>
      <w:adjustRightInd w:val="0"/>
      <w:spacing w:after="0" w:line="240" w:lineRule="auto"/>
      <w:jc w:val="center"/>
    </w:pPr>
    <w:rPr>
      <w:rFonts w:ascii="Times New Roman" w:hAnsi="Times New Roman"/>
      <w:b/>
      <w:bCs/>
      <w:sz w:val="20"/>
      <w:szCs w:val="20"/>
    </w:rPr>
  </w:style>
  <w:style w:type="character" w:customStyle="1" w:styleId="a5">
    <w:name w:val="Название Знак"/>
    <w:basedOn w:val="a1"/>
    <w:link w:val="a4"/>
    <w:rsid w:val="00A9008B"/>
    <w:rPr>
      <w:rFonts w:ascii="Times New Roman" w:eastAsia="Times New Roman" w:hAnsi="Times New Roman" w:cs="Times New Roman"/>
      <w:b/>
      <w:bCs/>
      <w:sz w:val="20"/>
      <w:szCs w:val="20"/>
      <w:lang w:eastAsia="ru-RU"/>
    </w:rPr>
  </w:style>
  <w:style w:type="paragraph" w:customStyle="1" w:styleId="ConsTitle">
    <w:name w:val="ConsTitle"/>
    <w:uiPriority w:val="99"/>
    <w:rsid w:val="00A9008B"/>
    <w:pPr>
      <w:widowControl w:val="0"/>
      <w:suppressAutoHyphens/>
      <w:autoSpaceDN w:val="0"/>
      <w:spacing w:after="0" w:line="240" w:lineRule="auto"/>
    </w:pPr>
    <w:rPr>
      <w:rFonts w:ascii="Arial" w:eastAsia="Calibri" w:hAnsi="Arial" w:cs="Times New Roman"/>
      <w:b/>
      <w:kern w:val="3"/>
      <w:sz w:val="16"/>
      <w:szCs w:val="20"/>
      <w:lang w:eastAsia="ru-RU"/>
    </w:rPr>
  </w:style>
  <w:style w:type="paragraph" w:styleId="a6">
    <w:name w:val="Body Text"/>
    <w:basedOn w:val="a0"/>
    <w:link w:val="a7"/>
    <w:rsid w:val="00A9008B"/>
    <w:pPr>
      <w:spacing w:after="120" w:line="240" w:lineRule="auto"/>
      <w:jc w:val="right"/>
    </w:pPr>
    <w:rPr>
      <w:rFonts w:ascii="Times New Roman" w:hAnsi="Times New Roman"/>
      <w:sz w:val="24"/>
      <w:szCs w:val="24"/>
    </w:rPr>
  </w:style>
  <w:style w:type="character" w:customStyle="1" w:styleId="a7">
    <w:name w:val="Основной текст Знак"/>
    <w:basedOn w:val="a1"/>
    <w:link w:val="a6"/>
    <w:rsid w:val="00A9008B"/>
    <w:rPr>
      <w:rFonts w:ascii="Times New Roman" w:eastAsia="Times New Roman" w:hAnsi="Times New Roman" w:cs="Times New Roman"/>
      <w:sz w:val="24"/>
      <w:szCs w:val="24"/>
      <w:lang w:eastAsia="ru-RU"/>
    </w:rPr>
  </w:style>
  <w:style w:type="paragraph" w:styleId="a8">
    <w:name w:val="Body Text Indent"/>
    <w:basedOn w:val="a0"/>
    <w:link w:val="a9"/>
    <w:unhideWhenUsed/>
    <w:rsid w:val="00A9008B"/>
    <w:pPr>
      <w:spacing w:after="120"/>
      <w:ind w:left="283"/>
    </w:pPr>
  </w:style>
  <w:style w:type="character" w:customStyle="1" w:styleId="a9">
    <w:name w:val="Основной текст с отступом Знак"/>
    <w:basedOn w:val="a1"/>
    <w:link w:val="a8"/>
    <w:rsid w:val="00A9008B"/>
    <w:rPr>
      <w:rFonts w:ascii="Calibri" w:eastAsia="Times New Roman" w:hAnsi="Calibri" w:cs="Times New Roman"/>
      <w:lang w:eastAsia="ru-RU"/>
    </w:rPr>
  </w:style>
  <w:style w:type="paragraph" w:styleId="aa">
    <w:name w:val="header"/>
    <w:basedOn w:val="a0"/>
    <w:link w:val="ab"/>
    <w:uiPriority w:val="99"/>
    <w:rsid w:val="00A9008B"/>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b">
    <w:name w:val="Верхний колонтитул Знак"/>
    <w:basedOn w:val="a1"/>
    <w:link w:val="aa"/>
    <w:uiPriority w:val="99"/>
    <w:rsid w:val="00A9008B"/>
    <w:rPr>
      <w:rFonts w:ascii="Times New Roman" w:eastAsia="Times New Roman" w:hAnsi="Times New Roman" w:cs="Times New Roman"/>
      <w:sz w:val="20"/>
      <w:szCs w:val="20"/>
      <w:lang w:eastAsia="ru-RU"/>
    </w:rPr>
  </w:style>
  <w:style w:type="paragraph" w:customStyle="1" w:styleId="ConsNormal">
    <w:name w:val="ConsNormal"/>
    <w:basedOn w:val="a0"/>
    <w:link w:val="ConsNormal0"/>
    <w:qFormat/>
    <w:rsid w:val="00A9008B"/>
    <w:pPr>
      <w:snapToGrid w:val="0"/>
      <w:spacing w:after="0" w:line="240" w:lineRule="auto"/>
      <w:ind w:firstLine="720"/>
    </w:pPr>
    <w:rPr>
      <w:rFonts w:ascii="Arial" w:eastAsia="Calibri" w:hAnsi="Arial" w:cs="Arial"/>
      <w:sz w:val="20"/>
      <w:szCs w:val="20"/>
    </w:rPr>
  </w:style>
  <w:style w:type="character" w:customStyle="1" w:styleId="ConsNormal0">
    <w:name w:val="ConsNormal Знак"/>
    <w:basedOn w:val="a1"/>
    <w:link w:val="ConsNormal"/>
    <w:locked/>
    <w:rsid w:val="00A9008B"/>
    <w:rPr>
      <w:rFonts w:ascii="Arial" w:eastAsia="Calibri" w:hAnsi="Arial" w:cs="Arial"/>
      <w:sz w:val="20"/>
      <w:szCs w:val="20"/>
      <w:lang w:eastAsia="ru-RU"/>
    </w:rPr>
  </w:style>
  <w:style w:type="paragraph" w:customStyle="1" w:styleId="ac">
    <w:name w:val="áû÷íûé"/>
    <w:uiPriority w:val="99"/>
    <w:qFormat/>
    <w:rsid w:val="00A9008B"/>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eastAsia="ru-RU"/>
    </w:rPr>
  </w:style>
  <w:style w:type="paragraph" w:styleId="ad">
    <w:name w:val="No Spacing"/>
    <w:basedOn w:val="a0"/>
    <w:link w:val="ae"/>
    <w:qFormat/>
    <w:rsid w:val="00A9008B"/>
    <w:pPr>
      <w:spacing w:after="0" w:line="240" w:lineRule="auto"/>
    </w:pPr>
    <w:rPr>
      <w:rFonts w:cs="Calibri"/>
      <w:lang w:val="en-US" w:eastAsia="en-US"/>
    </w:rPr>
  </w:style>
  <w:style w:type="character" w:customStyle="1" w:styleId="ae">
    <w:name w:val="Без интервала Знак"/>
    <w:basedOn w:val="a1"/>
    <w:link w:val="ad"/>
    <w:uiPriority w:val="1"/>
    <w:locked/>
    <w:rsid w:val="00A9008B"/>
    <w:rPr>
      <w:rFonts w:ascii="Calibri" w:eastAsia="Times New Roman" w:hAnsi="Calibri" w:cs="Calibri"/>
      <w:lang w:val="en-US"/>
    </w:rPr>
  </w:style>
  <w:style w:type="paragraph" w:customStyle="1" w:styleId="Standard">
    <w:name w:val="Standard"/>
    <w:rsid w:val="00A9008B"/>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customStyle="1" w:styleId="Textbodyindent">
    <w:name w:val="Text body indent"/>
    <w:basedOn w:val="Standard"/>
    <w:rsid w:val="00A9008B"/>
  </w:style>
  <w:style w:type="character" w:customStyle="1" w:styleId="4">
    <w:name w:val="Основной текст (4) + Не курсив"/>
    <w:rsid w:val="00A9008B"/>
    <w:rPr>
      <w:i/>
      <w:iCs/>
      <w:sz w:val="27"/>
      <w:szCs w:val="27"/>
      <w:shd w:val="clear" w:color="auto" w:fill="FFFFFF"/>
    </w:rPr>
  </w:style>
  <w:style w:type="paragraph" w:styleId="af">
    <w:name w:val="footnote text"/>
    <w:basedOn w:val="a0"/>
    <w:link w:val="af0"/>
    <w:uiPriority w:val="99"/>
    <w:semiHidden/>
    <w:unhideWhenUsed/>
    <w:rsid w:val="00A9008B"/>
    <w:pPr>
      <w:spacing w:after="0" w:line="240" w:lineRule="auto"/>
    </w:pPr>
    <w:rPr>
      <w:sz w:val="20"/>
      <w:szCs w:val="20"/>
    </w:rPr>
  </w:style>
  <w:style w:type="character" w:customStyle="1" w:styleId="af0">
    <w:name w:val="Текст сноски Знак"/>
    <w:basedOn w:val="a1"/>
    <w:link w:val="af"/>
    <w:uiPriority w:val="99"/>
    <w:semiHidden/>
    <w:rsid w:val="00A9008B"/>
    <w:rPr>
      <w:rFonts w:ascii="Calibri" w:eastAsia="Times New Roman" w:hAnsi="Calibri" w:cs="Times New Roman"/>
      <w:sz w:val="20"/>
      <w:szCs w:val="20"/>
      <w:lang w:eastAsia="ru-RU"/>
    </w:rPr>
  </w:style>
  <w:style w:type="character" w:styleId="af1">
    <w:name w:val="footnote reference"/>
    <w:basedOn w:val="a1"/>
    <w:uiPriority w:val="99"/>
    <w:semiHidden/>
    <w:unhideWhenUsed/>
    <w:rsid w:val="00A9008B"/>
    <w:rPr>
      <w:vertAlign w:val="superscript"/>
    </w:rPr>
  </w:style>
  <w:style w:type="paragraph" w:styleId="21">
    <w:name w:val="Body Text 2"/>
    <w:basedOn w:val="a0"/>
    <w:link w:val="22"/>
    <w:unhideWhenUsed/>
    <w:rsid w:val="00A9008B"/>
    <w:pPr>
      <w:spacing w:after="120" w:line="480" w:lineRule="auto"/>
    </w:pPr>
  </w:style>
  <w:style w:type="character" w:customStyle="1" w:styleId="22">
    <w:name w:val="Основной текст 2 Знак"/>
    <w:basedOn w:val="a1"/>
    <w:link w:val="21"/>
    <w:rsid w:val="00A9008B"/>
    <w:rPr>
      <w:rFonts w:ascii="Calibri" w:eastAsia="Times New Roman" w:hAnsi="Calibri" w:cs="Times New Roman"/>
      <w:lang w:eastAsia="ru-RU"/>
    </w:rPr>
  </w:style>
  <w:style w:type="paragraph" w:styleId="3">
    <w:name w:val="Body Text 3"/>
    <w:basedOn w:val="a0"/>
    <w:link w:val="30"/>
    <w:unhideWhenUsed/>
    <w:rsid w:val="00A9008B"/>
    <w:pPr>
      <w:spacing w:after="120"/>
    </w:pPr>
    <w:rPr>
      <w:sz w:val="16"/>
      <w:szCs w:val="16"/>
    </w:rPr>
  </w:style>
  <w:style w:type="character" w:customStyle="1" w:styleId="30">
    <w:name w:val="Основной текст 3 Знак"/>
    <w:basedOn w:val="a1"/>
    <w:link w:val="3"/>
    <w:rsid w:val="00A9008B"/>
    <w:rPr>
      <w:rFonts w:ascii="Calibri" w:eastAsia="Times New Roman" w:hAnsi="Calibri" w:cs="Times New Roman"/>
      <w:sz w:val="16"/>
      <w:szCs w:val="16"/>
      <w:lang w:eastAsia="ru-RU"/>
    </w:rPr>
  </w:style>
  <w:style w:type="paragraph" w:styleId="af2">
    <w:name w:val="List Paragraph"/>
    <w:aliases w:val="List Paragraph,название,Маркер,Bullet Number,Нумерованый список,Bullet List,FooterText,numbered,lp1,List Paragraph1"/>
    <w:basedOn w:val="a0"/>
    <w:link w:val="af3"/>
    <w:uiPriority w:val="34"/>
    <w:qFormat/>
    <w:rsid w:val="00A9008B"/>
    <w:pPr>
      <w:widowControl w:val="0"/>
      <w:autoSpaceDE w:val="0"/>
      <w:autoSpaceDN w:val="0"/>
      <w:adjustRightInd w:val="0"/>
      <w:spacing w:after="0" w:line="240" w:lineRule="auto"/>
      <w:ind w:left="720"/>
      <w:contextualSpacing/>
    </w:pPr>
    <w:rPr>
      <w:rFonts w:ascii="Times New Roman" w:hAnsi="Times New Roman"/>
      <w:sz w:val="20"/>
      <w:szCs w:val="20"/>
    </w:rPr>
  </w:style>
  <w:style w:type="paragraph" w:customStyle="1" w:styleId="paragraph">
    <w:name w:val="paragraph"/>
    <w:basedOn w:val="a0"/>
    <w:rsid w:val="00A9008B"/>
    <w:pPr>
      <w:spacing w:before="100" w:beforeAutospacing="1" w:after="100" w:afterAutospacing="1" w:line="240" w:lineRule="auto"/>
    </w:pPr>
    <w:rPr>
      <w:rFonts w:ascii="Times New Roman" w:hAnsi="Times New Roman"/>
      <w:sz w:val="24"/>
      <w:szCs w:val="24"/>
    </w:rPr>
  </w:style>
  <w:style w:type="character" w:customStyle="1" w:styleId="eop">
    <w:name w:val="eop"/>
    <w:basedOn w:val="a1"/>
    <w:rsid w:val="00A9008B"/>
  </w:style>
  <w:style w:type="character" w:customStyle="1" w:styleId="normaltextrun">
    <w:name w:val="normaltextrun"/>
    <w:basedOn w:val="a1"/>
    <w:rsid w:val="00A9008B"/>
  </w:style>
  <w:style w:type="character" w:customStyle="1" w:styleId="apple-converted-space">
    <w:name w:val="apple-converted-space"/>
    <w:basedOn w:val="a1"/>
    <w:rsid w:val="00A9008B"/>
  </w:style>
  <w:style w:type="character" w:styleId="af4">
    <w:name w:val="Hyperlink"/>
    <w:basedOn w:val="a1"/>
    <w:uiPriority w:val="99"/>
    <w:unhideWhenUsed/>
    <w:rsid w:val="00867BE2"/>
    <w:rPr>
      <w:color w:val="0000FF" w:themeColor="hyperlink"/>
      <w:u w:val="single"/>
    </w:rPr>
  </w:style>
  <w:style w:type="character" w:customStyle="1" w:styleId="-">
    <w:name w:val="Интернет-ссылка"/>
    <w:basedOn w:val="a1"/>
    <w:uiPriority w:val="99"/>
    <w:rsid w:val="00A90F67"/>
    <w:rPr>
      <w:rFonts w:cs="Times New Roman"/>
      <w:color w:val="0000FF"/>
      <w:u w:val="single"/>
    </w:rPr>
  </w:style>
  <w:style w:type="paragraph" w:customStyle="1" w:styleId="11">
    <w:name w:val="Обычный1"/>
    <w:rsid w:val="00446018"/>
    <w:pPr>
      <w:spacing w:after="0"/>
    </w:pPr>
    <w:rPr>
      <w:rFonts w:ascii="Arial" w:eastAsia="Arial" w:hAnsi="Arial" w:cs="Arial"/>
      <w:color w:val="000000"/>
      <w:lang w:eastAsia="ru-RU"/>
    </w:rPr>
  </w:style>
  <w:style w:type="character" w:customStyle="1" w:styleId="20">
    <w:name w:val="Заголовок 2 Знак"/>
    <w:basedOn w:val="a1"/>
    <w:link w:val="2"/>
    <w:uiPriority w:val="9"/>
    <w:semiHidden/>
    <w:rsid w:val="00FC0723"/>
    <w:rPr>
      <w:rFonts w:asciiTheme="majorHAnsi" w:eastAsiaTheme="majorEastAsia" w:hAnsiTheme="majorHAnsi" w:cstheme="majorBidi"/>
      <w:b/>
      <w:bCs/>
      <w:color w:val="4F81BD" w:themeColor="accent1"/>
      <w:sz w:val="26"/>
      <w:szCs w:val="26"/>
      <w:lang w:eastAsia="ru-RU"/>
    </w:rPr>
  </w:style>
  <w:style w:type="paragraph" w:styleId="af5">
    <w:name w:val="List Bullet"/>
    <w:basedOn w:val="af6"/>
    <w:semiHidden/>
    <w:unhideWhenUsed/>
    <w:rsid w:val="00FC0723"/>
    <w:pPr>
      <w:keepLines/>
      <w:spacing w:before="60" w:after="60" w:line="240" w:lineRule="auto"/>
      <w:ind w:left="0" w:firstLine="0"/>
      <w:contextualSpacing w:val="0"/>
      <w:jc w:val="both"/>
    </w:pPr>
    <w:rPr>
      <w:rFonts w:ascii="Pragmatica" w:hAnsi="Pragmatica"/>
      <w:sz w:val="20"/>
      <w:szCs w:val="20"/>
    </w:rPr>
  </w:style>
  <w:style w:type="paragraph" w:styleId="af6">
    <w:name w:val="List"/>
    <w:basedOn w:val="a0"/>
    <w:uiPriority w:val="99"/>
    <w:semiHidden/>
    <w:unhideWhenUsed/>
    <w:rsid w:val="00FC0723"/>
    <w:pPr>
      <w:ind w:left="283" w:hanging="283"/>
      <w:contextualSpacing/>
    </w:pPr>
  </w:style>
  <w:style w:type="paragraph" w:styleId="af7">
    <w:name w:val="footer"/>
    <w:basedOn w:val="a0"/>
    <w:link w:val="af8"/>
    <w:uiPriority w:val="99"/>
    <w:unhideWhenUsed/>
    <w:rsid w:val="001955E3"/>
    <w:pPr>
      <w:tabs>
        <w:tab w:val="center" w:pos="4677"/>
        <w:tab w:val="right" w:pos="9355"/>
      </w:tabs>
      <w:spacing w:after="0" w:line="240" w:lineRule="auto"/>
    </w:pPr>
  </w:style>
  <w:style w:type="character" w:customStyle="1" w:styleId="af8">
    <w:name w:val="Нижний колонтитул Знак"/>
    <w:basedOn w:val="a1"/>
    <w:link w:val="af7"/>
    <w:uiPriority w:val="99"/>
    <w:rsid w:val="001955E3"/>
    <w:rPr>
      <w:rFonts w:ascii="Calibri" w:eastAsia="Times New Roman" w:hAnsi="Calibri" w:cs="Times New Roman"/>
      <w:lang w:eastAsia="ru-RU"/>
    </w:rPr>
  </w:style>
  <w:style w:type="character" w:customStyle="1" w:styleId="af3">
    <w:name w:val="Абзац списка Знак"/>
    <w:aliases w:val="List Paragraph Знак,название Знак,Маркер Знак,Bullet Number Знак,Нумерованый список Знак,Bullet List Знак,FooterText Знак,numbered Знак,lp1 Знак,List Paragraph1 Знак"/>
    <w:link w:val="af2"/>
    <w:uiPriority w:val="34"/>
    <w:rsid w:val="004906E6"/>
    <w:rPr>
      <w:rFonts w:ascii="Times New Roman" w:eastAsia="Times New Roman" w:hAnsi="Times New Roman" w:cs="Times New Roman"/>
      <w:sz w:val="20"/>
      <w:szCs w:val="20"/>
      <w:lang w:eastAsia="ru-RU"/>
    </w:rPr>
  </w:style>
  <w:style w:type="paragraph" w:customStyle="1" w:styleId="220">
    <w:name w:val="Основной текст 22"/>
    <w:basedOn w:val="a0"/>
    <w:rsid w:val="00F31A2A"/>
    <w:pPr>
      <w:spacing w:after="0" w:line="360" w:lineRule="auto"/>
    </w:pPr>
    <w:rPr>
      <w:rFonts w:ascii="Times New Roman" w:hAnsi="Times New Roman"/>
      <w:sz w:val="24"/>
      <w:szCs w:val="20"/>
    </w:rPr>
  </w:style>
  <w:style w:type="paragraph" w:customStyle="1" w:styleId="Iauiue">
    <w:name w:val="Iau?iue"/>
    <w:rsid w:val="00087DDF"/>
    <w:pPr>
      <w:widowControl w:val="0"/>
      <w:spacing w:after="0" w:line="240" w:lineRule="auto"/>
    </w:pPr>
    <w:rPr>
      <w:rFonts w:ascii="Times New Roman" w:eastAsia="Times New Roman" w:hAnsi="Times New Roman" w:cs="Times New Roman"/>
      <w:sz w:val="24"/>
      <w:szCs w:val="20"/>
      <w:lang w:eastAsia="ru-RU"/>
    </w:rPr>
  </w:style>
  <w:style w:type="paragraph" w:customStyle="1" w:styleId="a">
    <w:name w:val="Пункт"/>
    <w:basedOn w:val="a0"/>
    <w:rsid w:val="00087DDF"/>
    <w:pPr>
      <w:widowControl w:val="0"/>
      <w:numPr>
        <w:numId w:val="7"/>
      </w:numPr>
      <w:suppressAutoHyphens/>
      <w:autoSpaceDE w:val="0"/>
      <w:spacing w:before="180" w:after="120" w:line="240" w:lineRule="auto"/>
      <w:jc w:val="both"/>
    </w:pPr>
    <w:rPr>
      <w:rFonts w:ascii="Times New Roman" w:hAnsi="Times New Roman"/>
      <w:sz w:val="24"/>
      <w:szCs w:val="20"/>
      <w:lang w:eastAsia="zh-CN"/>
    </w:rPr>
  </w:style>
  <w:style w:type="paragraph" w:customStyle="1" w:styleId="12">
    <w:name w:val="Абзац списка1"/>
    <w:basedOn w:val="a0"/>
    <w:rsid w:val="00087DDF"/>
    <w:pPr>
      <w:ind w:left="720"/>
      <w:contextualSpacing/>
    </w:pPr>
    <w:rPr>
      <w:rFonts w:cs="Calibri"/>
      <w:sz w:val="20"/>
      <w:szCs w:val="20"/>
      <w:lang w:eastAsia="zh-CN"/>
    </w:rPr>
  </w:style>
  <w:style w:type="paragraph" w:customStyle="1" w:styleId="G">
    <w:name w:val="G_Текст"/>
    <w:basedOn w:val="a0"/>
    <w:link w:val="G0"/>
    <w:qFormat/>
    <w:rsid w:val="00087DDF"/>
    <w:pPr>
      <w:spacing w:after="0" w:line="312" w:lineRule="auto"/>
      <w:ind w:firstLine="851"/>
      <w:jc w:val="both"/>
    </w:pPr>
    <w:rPr>
      <w:sz w:val="24"/>
      <w:szCs w:val="20"/>
    </w:rPr>
  </w:style>
  <w:style w:type="character" w:customStyle="1" w:styleId="G0">
    <w:name w:val="G_Текст Знак"/>
    <w:link w:val="G"/>
    <w:rsid w:val="00087DDF"/>
    <w:rPr>
      <w:rFonts w:ascii="Calibri" w:eastAsia="Times New Roman" w:hAnsi="Calibri" w:cs="Times New Roman"/>
      <w:sz w:val="24"/>
      <w:szCs w:val="20"/>
    </w:rPr>
  </w:style>
  <w:style w:type="paragraph" w:customStyle="1" w:styleId="MAIIN1">
    <w:name w:val="MAIIN1"/>
    <w:basedOn w:val="a0"/>
    <w:link w:val="MAIIN10"/>
    <w:autoRedefine/>
    <w:qFormat/>
    <w:rsid w:val="00087DDF"/>
    <w:pPr>
      <w:widowControl w:val="0"/>
      <w:suppressAutoHyphens/>
      <w:autoSpaceDE w:val="0"/>
      <w:spacing w:after="0" w:line="240" w:lineRule="auto"/>
      <w:ind w:firstLine="851"/>
      <w:contextualSpacing/>
      <w:jc w:val="both"/>
    </w:pPr>
    <w:rPr>
      <w:rFonts w:ascii="Times New Roman" w:hAnsi="Times New Roman"/>
      <w:sz w:val="28"/>
      <w:szCs w:val="28"/>
      <w:lang w:eastAsia="ar-SA"/>
    </w:rPr>
  </w:style>
  <w:style w:type="character" w:customStyle="1" w:styleId="MAIIN10">
    <w:name w:val="MAIIN1 Знак"/>
    <w:link w:val="MAIIN1"/>
    <w:rsid w:val="00087DDF"/>
    <w:rPr>
      <w:rFonts w:ascii="Times New Roman" w:eastAsia="Times New Roman" w:hAnsi="Times New Roman" w:cs="Times New Roman"/>
      <w:sz w:val="28"/>
      <w:szCs w:val="28"/>
      <w:lang w:eastAsia="ar-SA"/>
    </w:rPr>
  </w:style>
  <w:style w:type="character" w:styleId="af9">
    <w:name w:val="FollowedHyperlink"/>
    <w:basedOn w:val="a1"/>
    <w:uiPriority w:val="99"/>
    <w:semiHidden/>
    <w:unhideWhenUsed/>
    <w:rsid w:val="00C62525"/>
    <w:rPr>
      <w:color w:val="800080" w:themeColor="followedHyperlink"/>
      <w:u w:val="single"/>
    </w:rPr>
  </w:style>
  <w:style w:type="paragraph" w:styleId="afa">
    <w:name w:val="Balloon Text"/>
    <w:basedOn w:val="a0"/>
    <w:link w:val="afb"/>
    <w:uiPriority w:val="99"/>
    <w:rsid w:val="00B5334C"/>
    <w:pPr>
      <w:spacing w:after="0" w:line="240" w:lineRule="auto"/>
    </w:pPr>
    <w:rPr>
      <w:rFonts w:ascii="Tahoma" w:hAnsi="Tahoma"/>
      <w:sz w:val="16"/>
      <w:szCs w:val="16"/>
    </w:rPr>
  </w:style>
  <w:style w:type="character" w:customStyle="1" w:styleId="afb">
    <w:name w:val="Текст выноски Знак"/>
    <w:basedOn w:val="a1"/>
    <w:link w:val="afa"/>
    <w:uiPriority w:val="99"/>
    <w:rsid w:val="00B5334C"/>
    <w:rPr>
      <w:rFonts w:ascii="Tahoma" w:eastAsia="Times New Roman" w:hAnsi="Tahoma" w:cs="Times New Roman"/>
      <w:sz w:val="16"/>
      <w:szCs w:val="16"/>
    </w:rPr>
  </w:style>
  <w:style w:type="character" w:styleId="afc">
    <w:name w:val="Strong"/>
    <w:qFormat/>
    <w:rsid w:val="00B5334C"/>
    <w:rPr>
      <w:b/>
      <w:bCs/>
    </w:rPr>
  </w:style>
  <w:style w:type="table" w:styleId="afd">
    <w:name w:val="Table Grid"/>
    <w:basedOn w:val="a2"/>
    <w:uiPriority w:val="39"/>
    <w:rsid w:val="00712A5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0"/>
    <w:link w:val="footnotedescriptionChar"/>
    <w:hidden/>
    <w:rsid w:val="005F2B3F"/>
    <w:pPr>
      <w:spacing w:after="0" w:line="254" w:lineRule="auto"/>
      <w:ind w:left="212" w:hanging="170"/>
      <w:jc w:val="both"/>
    </w:pPr>
    <w:rPr>
      <w:rFonts w:ascii="Arial" w:eastAsia="Arial" w:hAnsi="Arial" w:cs="Arial"/>
      <w:color w:val="221F1F"/>
      <w:sz w:val="14"/>
      <w:lang w:eastAsia="ru-RU"/>
    </w:rPr>
  </w:style>
  <w:style w:type="character" w:customStyle="1" w:styleId="footnotedescriptionChar">
    <w:name w:val="footnote description Char"/>
    <w:link w:val="footnotedescription"/>
    <w:rsid w:val="005F2B3F"/>
    <w:rPr>
      <w:rFonts w:ascii="Arial" w:eastAsia="Arial" w:hAnsi="Arial" w:cs="Arial"/>
      <w:color w:val="221F1F"/>
      <w:sz w:val="14"/>
      <w:lang w:eastAsia="ru-RU"/>
    </w:rPr>
  </w:style>
  <w:style w:type="table" w:customStyle="1" w:styleId="TableGrid">
    <w:name w:val="TableGrid"/>
    <w:rsid w:val="005F2B3F"/>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TableParagraph">
    <w:name w:val="Table Paragraph"/>
    <w:basedOn w:val="a0"/>
    <w:uiPriority w:val="1"/>
    <w:qFormat/>
    <w:rsid w:val="00B219EF"/>
    <w:pPr>
      <w:widowControl w:val="0"/>
      <w:autoSpaceDE w:val="0"/>
      <w:autoSpaceDN w:val="0"/>
      <w:spacing w:after="0" w:line="240" w:lineRule="auto"/>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49215">
      <w:bodyDiv w:val="1"/>
      <w:marLeft w:val="0"/>
      <w:marRight w:val="0"/>
      <w:marTop w:val="0"/>
      <w:marBottom w:val="0"/>
      <w:divBdr>
        <w:top w:val="none" w:sz="0" w:space="0" w:color="auto"/>
        <w:left w:val="none" w:sz="0" w:space="0" w:color="auto"/>
        <w:bottom w:val="none" w:sz="0" w:space="0" w:color="auto"/>
        <w:right w:val="none" w:sz="0" w:space="0" w:color="auto"/>
      </w:divBdr>
    </w:div>
    <w:div w:id="267392834">
      <w:bodyDiv w:val="1"/>
      <w:marLeft w:val="0"/>
      <w:marRight w:val="0"/>
      <w:marTop w:val="0"/>
      <w:marBottom w:val="0"/>
      <w:divBdr>
        <w:top w:val="none" w:sz="0" w:space="0" w:color="auto"/>
        <w:left w:val="none" w:sz="0" w:space="0" w:color="auto"/>
        <w:bottom w:val="none" w:sz="0" w:space="0" w:color="auto"/>
        <w:right w:val="none" w:sz="0" w:space="0" w:color="auto"/>
      </w:divBdr>
    </w:div>
    <w:div w:id="356662726">
      <w:bodyDiv w:val="1"/>
      <w:marLeft w:val="0"/>
      <w:marRight w:val="0"/>
      <w:marTop w:val="0"/>
      <w:marBottom w:val="0"/>
      <w:divBdr>
        <w:top w:val="none" w:sz="0" w:space="0" w:color="auto"/>
        <w:left w:val="none" w:sz="0" w:space="0" w:color="auto"/>
        <w:bottom w:val="none" w:sz="0" w:space="0" w:color="auto"/>
        <w:right w:val="none" w:sz="0" w:space="0" w:color="auto"/>
      </w:divBdr>
    </w:div>
    <w:div w:id="815562439">
      <w:bodyDiv w:val="1"/>
      <w:marLeft w:val="0"/>
      <w:marRight w:val="0"/>
      <w:marTop w:val="0"/>
      <w:marBottom w:val="0"/>
      <w:divBdr>
        <w:top w:val="none" w:sz="0" w:space="0" w:color="auto"/>
        <w:left w:val="none" w:sz="0" w:space="0" w:color="auto"/>
        <w:bottom w:val="none" w:sz="0" w:space="0" w:color="auto"/>
        <w:right w:val="none" w:sz="0" w:space="0" w:color="auto"/>
      </w:divBdr>
    </w:div>
    <w:div w:id="950167381">
      <w:bodyDiv w:val="1"/>
      <w:marLeft w:val="0"/>
      <w:marRight w:val="0"/>
      <w:marTop w:val="0"/>
      <w:marBottom w:val="0"/>
      <w:divBdr>
        <w:top w:val="none" w:sz="0" w:space="0" w:color="auto"/>
        <w:left w:val="none" w:sz="0" w:space="0" w:color="auto"/>
        <w:bottom w:val="none" w:sz="0" w:space="0" w:color="auto"/>
        <w:right w:val="none" w:sz="0" w:space="0" w:color="auto"/>
      </w:divBdr>
    </w:div>
    <w:div w:id="107308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ket@smolob.ru" TargetMode="External"/><Relationship Id="rId5" Type="http://schemas.openxmlformats.org/officeDocument/2006/relationships/settings" Target="settings.xml"/><Relationship Id="rId10" Type="http://schemas.openxmlformats.org/officeDocument/2006/relationships/hyperlink" Target="mailto:market@smolob.ru" TargetMode="External"/><Relationship Id="rId4" Type="http://schemas.microsoft.com/office/2007/relationships/stylesWithEffects" Target="stylesWithEffects.xml"/><Relationship Id="rId9" Type="http://schemas.openxmlformats.org/officeDocument/2006/relationships/hyperlink" Target="http://www.smolo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7102A-3FA0-47FC-B952-D3FE9C151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27</Pages>
  <Words>7549</Words>
  <Characters>43032</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ЧУЗ Отделенческая больница на ст. Смоленск ОАО "РЖД"</Company>
  <LinksUpToDate>false</LinksUpToDate>
  <CharactersWithSpaces>50481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Hibin.RA</dc:creator>
  <cp:keywords/>
  <dc:description/>
  <cp:lastModifiedBy>Рохманко Людмила Александровна</cp:lastModifiedBy>
  <cp:revision>264</cp:revision>
  <cp:lastPrinted>2021-01-15T10:49:00Z</cp:lastPrinted>
  <dcterms:created xsi:type="dcterms:W3CDTF">2020-11-25T07:58:00Z</dcterms:created>
  <dcterms:modified xsi:type="dcterms:W3CDTF">2022-09-23T05:38:00Z</dcterms:modified>
</cp:coreProperties>
</file>