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4E" w:rsidRDefault="002A1128" w:rsidP="00B625E8">
      <w:pPr>
        <w:pStyle w:val="a3"/>
        <w:jc w:val="right"/>
        <w:rPr>
          <w:sz w:val="24"/>
          <w:szCs w:val="24"/>
        </w:rPr>
      </w:pPr>
      <w:r>
        <w:rPr>
          <w:sz w:val="24"/>
          <w:szCs w:val="24"/>
        </w:rPr>
        <w:t>Приложение 4</w:t>
      </w:r>
    </w:p>
    <w:p w:rsidR="002A1128" w:rsidRPr="00B625E8" w:rsidRDefault="002A1128" w:rsidP="00B625E8">
      <w:pPr>
        <w:pStyle w:val="a3"/>
        <w:jc w:val="right"/>
        <w:rPr>
          <w:sz w:val="24"/>
          <w:szCs w:val="24"/>
        </w:rPr>
      </w:pPr>
      <w:r>
        <w:rPr>
          <w:sz w:val="24"/>
          <w:szCs w:val="24"/>
        </w:rPr>
        <w:t>К котировочной документации</w:t>
      </w:r>
    </w:p>
    <w:p w:rsidR="00B22C4E" w:rsidRPr="00B625E8" w:rsidRDefault="00B22C4E" w:rsidP="00B625E8">
      <w:pPr>
        <w:pStyle w:val="a3"/>
        <w:rPr>
          <w:sz w:val="24"/>
          <w:szCs w:val="24"/>
        </w:rPr>
      </w:pPr>
    </w:p>
    <w:p w:rsidR="00785A40" w:rsidRPr="002917EC" w:rsidRDefault="002A1128" w:rsidP="00B625E8">
      <w:pPr>
        <w:pStyle w:val="a3"/>
        <w:rPr>
          <w:sz w:val="24"/>
          <w:szCs w:val="24"/>
        </w:rPr>
      </w:pPr>
      <w:r>
        <w:rPr>
          <w:sz w:val="24"/>
          <w:szCs w:val="24"/>
        </w:rPr>
        <w:t>Проект</w:t>
      </w:r>
      <w:r w:rsidR="00785A40" w:rsidRPr="00B625E8">
        <w:rPr>
          <w:sz w:val="24"/>
          <w:szCs w:val="24"/>
        </w:rPr>
        <w:t>Договор</w:t>
      </w:r>
      <w:r>
        <w:rPr>
          <w:sz w:val="24"/>
          <w:szCs w:val="24"/>
        </w:rPr>
        <w:t>а</w:t>
      </w:r>
      <w:r w:rsidR="00785A40" w:rsidRPr="00B625E8">
        <w:rPr>
          <w:sz w:val="24"/>
          <w:szCs w:val="24"/>
        </w:rPr>
        <w:t xml:space="preserve"> №</w:t>
      </w:r>
      <w:r w:rsidR="007F27BD" w:rsidRPr="00D835A0">
        <w:rPr>
          <w:sz w:val="24"/>
          <w:szCs w:val="24"/>
        </w:rPr>
        <w:t xml:space="preserve"> </w:t>
      </w:r>
      <w:r w:rsidR="005769F3" w:rsidRPr="005769F3">
        <w:rPr>
          <w:color w:val="485868"/>
          <w:sz w:val="24"/>
          <w:szCs w:val="24"/>
        </w:rPr>
        <w:t>24070109187</w:t>
      </w:r>
    </w:p>
    <w:p w:rsidR="00785A40" w:rsidRPr="00B625E8" w:rsidRDefault="00785A40" w:rsidP="00B625E8">
      <w:pPr>
        <w:pStyle w:val="a3"/>
        <w:rPr>
          <w:sz w:val="24"/>
          <w:szCs w:val="24"/>
        </w:rPr>
      </w:pPr>
      <w:r w:rsidRPr="00B625E8">
        <w:rPr>
          <w:sz w:val="24"/>
          <w:szCs w:val="24"/>
        </w:rPr>
        <w:t xml:space="preserve">на техническое обслуживание медицинского оборудования </w:t>
      </w:r>
    </w:p>
    <w:p w:rsidR="00785A40" w:rsidRPr="00B625E8" w:rsidRDefault="00785A40" w:rsidP="00B625E8">
      <w:pPr>
        <w:pStyle w:val="a3"/>
        <w:rPr>
          <w:sz w:val="24"/>
          <w:szCs w:val="24"/>
        </w:rPr>
      </w:pPr>
    </w:p>
    <w:tbl>
      <w:tblPr>
        <w:tblW w:w="5000" w:type="pct"/>
        <w:jc w:val="center"/>
        <w:tblLayout w:type="fixed"/>
        <w:tblLook w:val="0000"/>
      </w:tblPr>
      <w:tblGrid>
        <w:gridCol w:w="4786"/>
        <w:gridCol w:w="4785"/>
      </w:tblGrid>
      <w:tr w:rsidR="00B22C4E" w:rsidRPr="00B625E8" w:rsidTr="00B22C4E">
        <w:trPr>
          <w:jc w:val="center"/>
        </w:trPr>
        <w:tc>
          <w:tcPr>
            <w:tcW w:w="4786" w:type="dxa"/>
          </w:tcPr>
          <w:p w:rsidR="00B22C4E" w:rsidRPr="00B625E8" w:rsidRDefault="00B22C4E" w:rsidP="00B625E8">
            <w:pPr>
              <w:spacing w:after="0" w:line="240" w:lineRule="auto"/>
              <w:jc w:val="both"/>
              <w:rPr>
                <w:rFonts w:ascii="Times New Roman" w:hAnsi="Times New Roman"/>
                <w:b/>
                <w:sz w:val="24"/>
                <w:szCs w:val="24"/>
              </w:rPr>
            </w:pPr>
            <w:r w:rsidRPr="00B625E8">
              <w:rPr>
                <w:rFonts w:ascii="Times New Roman" w:hAnsi="Times New Roman"/>
                <w:b/>
                <w:sz w:val="24"/>
                <w:szCs w:val="24"/>
              </w:rPr>
              <w:t>г. Санкт-Петербург</w:t>
            </w:r>
          </w:p>
        </w:tc>
        <w:tc>
          <w:tcPr>
            <w:tcW w:w="4785" w:type="dxa"/>
          </w:tcPr>
          <w:p w:rsidR="00B22C4E" w:rsidRPr="00B625E8" w:rsidRDefault="00B22C4E" w:rsidP="00DC4ACD">
            <w:pPr>
              <w:spacing w:after="0" w:line="240" w:lineRule="auto"/>
              <w:jc w:val="both"/>
              <w:rPr>
                <w:rFonts w:ascii="Times New Roman" w:hAnsi="Times New Roman"/>
                <w:b/>
                <w:sz w:val="24"/>
                <w:szCs w:val="24"/>
              </w:rPr>
            </w:pPr>
            <w:bookmarkStart w:id="0" w:name="дата"/>
            <w:r w:rsidRPr="00B625E8">
              <w:rPr>
                <w:rFonts w:ascii="Times New Roman" w:hAnsi="Times New Roman"/>
                <w:b/>
                <w:sz w:val="24"/>
                <w:szCs w:val="24"/>
              </w:rPr>
              <w:t xml:space="preserve">                            «___»  __________ 202</w:t>
            </w:r>
            <w:r w:rsidR="00DC4ACD">
              <w:rPr>
                <w:rFonts w:ascii="Times New Roman" w:hAnsi="Times New Roman"/>
                <w:b/>
                <w:sz w:val="24"/>
                <w:szCs w:val="24"/>
                <w:lang w:val="en-US"/>
              </w:rPr>
              <w:t>4</w:t>
            </w:r>
            <w:r w:rsidRPr="00B625E8">
              <w:rPr>
                <w:rFonts w:ascii="Times New Roman" w:hAnsi="Times New Roman"/>
                <w:b/>
                <w:sz w:val="24"/>
                <w:szCs w:val="24"/>
              </w:rPr>
              <w:t>г.</w:t>
            </w:r>
            <w:bookmarkEnd w:id="0"/>
          </w:p>
        </w:tc>
      </w:tr>
    </w:tbl>
    <w:p w:rsidR="007704A8" w:rsidRDefault="007704A8" w:rsidP="00B625E8">
      <w:pPr>
        <w:pStyle w:val="paragraph"/>
        <w:spacing w:before="0" w:beforeAutospacing="0" w:after="0" w:afterAutospacing="0"/>
        <w:ind w:firstLine="709"/>
        <w:jc w:val="both"/>
        <w:textAlignment w:val="baseline"/>
        <w:rPr>
          <w:rStyle w:val="normaltextrun"/>
          <w:b/>
          <w:highlight w:val="yellow"/>
        </w:rPr>
      </w:pPr>
    </w:p>
    <w:p w:rsidR="00785A40" w:rsidRPr="00FC6D6D" w:rsidRDefault="00B22C4E" w:rsidP="00B625E8">
      <w:pPr>
        <w:pStyle w:val="paragraph"/>
        <w:spacing w:before="0" w:beforeAutospacing="0" w:after="0" w:afterAutospacing="0"/>
        <w:ind w:firstLine="709"/>
        <w:jc w:val="both"/>
        <w:textAlignment w:val="baseline"/>
      </w:pPr>
      <w:proofErr w:type="gramStart"/>
      <w:r w:rsidRPr="00FC6D6D">
        <w:rPr>
          <w:rStyle w:val="normaltextrun"/>
          <w:b/>
        </w:rPr>
        <w:t xml:space="preserve">Частное учреждение здравоохранения «Клиническая </w:t>
      </w:r>
      <w:r w:rsidR="007704A8" w:rsidRPr="00FC6D6D">
        <w:rPr>
          <w:rStyle w:val="normaltextrun"/>
          <w:b/>
        </w:rPr>
        <w:t xml:space="preserve">больница </w:t>
      </w:r>
      <w:r w:rsidR="007704A8" w:rsidRPr="00FC6D6D">
        <w:rPr>
          <w:rStyle w:val="normaltextrun"/>
          <w:b/>
        </w:rPr>
        <w:br/>
        <w:t>«РЖД</w:t>
      </w:r>
      <w:r w:rsidRPr="00FC6D6D">
        <w:rPr>
          <w:rStyle w:val="normaltextrun"/>
          <w:b/>
        </w:rPr>
        <w:t>-Медицина» города Санкт-Петербург</w:t>
      </w:r>
      <w:r w:rsidR="00DC4ACD">
        <w:rPr>
          <w:rStyle w:val="normaltextrun"/>
          <w:b/>
        </w:rPr>
        <w:t>а</w:t>
      </w:r>
      <w:r w:rsidRPr="00FC6D6D">
        <w:rPr>
          <w:rStyle w:val="normaltextrun"/>
          <w:b/>
        </w:rPr>
        <w:t>» (сокращ</w:t>
      </w:r>
      <w:r w:rsidR="007704A8" w:rsidRPr="00FC6D6D">
        <w:rPr>
          <w:rStyle w:val="normaltextrun"/>
          <w:b/>
        </w:rPr>
        <w:t>енное наименование ЧУЗ «КБ «РЖД-</w:t>
      </w:r>
      <w:r w:rsidRPr="00FC6D6D">
        <w:rPr>
          <w:rStyle w:val="normaltextrun"/>
          <w:b/>
        </w:rPr>
        <w:t>Медицина» г. С</w:t>
      </w:r>
      <w:r w:rsidR="00384773">
        <w:rPr>
          <w:rStyle w:val="normaltextrun"/>
          <w:b/>
        </w:rPr>
        <w:t xml:space="preserve">анкт </w:t>
      </w:r>
      <w:r w:rsidRPr="00FC6D6D">
        <w:rPr>
          <w:rStyle w:val="normaltextrun"/>
          <w:b/>
        </w:rPr>
        <w:t>-</w:t>
      </w:r>
      <w:r w:rsidR="00C529A3" w:rsidRPr="00C529A3">
        <w:rPr>
          <w:rStyle w:val="normaltextrun"/>
          <w:b/>
        </w:rPr>
        <w:t xml:space="preserve"> </w:t>
      </w:r>
      <w:r w:rsidRPr="00FC6D6D">
        <w:rPr>
          <w:rStyle w:val="normaltextrun"/>
          <w:b/>
        </w:rPr>
        <w:t>Петербург</w:t>
      </w:r>
      <w:r w:rsidR="00DC4ACD">
        <w:rPr>
          <w:rStyle w:val="normaltextrun"/>
          <w:b/>
        </w:rPr>
        <w:t>а</w:t>
      </w:r>
      <w:r w:rsidRPr="00FC6D6D">
        <w:rPr>
          <w:rStyle w:val="normaltextrun"/>
          <w:b/>
        </w:rPr>
        <w:t>»)</w:t>
      </w:r>
      <w:r w:rsidR="00785A40" w:rsidRPr="00FC6D6D">
        <w:rPr>
          <w:rStyle w:val="normaltextrun"/>
        </w:rPr>
        <w:t xml:space="preserve">, именуемое далее «Заказчик», в лице </w:t>
      </w:r>
      <w:r w:rsidR="00DC4ACD">
        <w:rPr>
          <w:rStyle w:val="normaltextrun"/>
        </w:rPr>
        <w:t>директора</w:t>
      </w:r>
      <w:r w:rsidRPr="00FC6D6D">
        <w:rPr>
          <w:rStyle w:val="normaltextrun"/>
        </w:rPr>
        <w:t xml:space="preserve"> Громова Петра Владимировича</w:t>
      </w:r>
      <w:r w:rsidR="00785A40" w:rsidRPr="00FC6D6D">
        <w:rPr>
          <w:rStyle w:val="normaltextrun"/>
        </w:rPr>
        <w:t xml:space="preserve">, действующего на основании устава, с одной стороны, и </w:t>
      </w:r>
      <w:r w:rsidR="002A1128">
        <w:rPr>
          <w:rStyle w:val="normaltextrun"/>
          <w:b/>
        </w:rPr>
        <w:t>_______________,</w:t>
      </w:r>
      <w:r w:rsidR="002A1128" w:rsidRPr="00FC6D6D">
        <w:rPr>
          <w:rStyle w:val="normaltextrun"/>
        </w:rPr>
        <w:t xml:space="preserve"> именуемое далее «Исполнитель», в лице </w:t>
      </w:r>
      <w:r w:rsidR="002A1128">
        <w:rPr>
          <w:rStyle w:val="normaltextrun"/>
        </w:rPr>
        <w:t>______________,</w:t>
      </w:r>
      <w:r w:rsidR="002A1128" w:rsidRPr="00FC6D6D">
        <w:rPr>
          <w:rStyle w:val="normaltextrun"/>
        </w:rPr>
        <w:t xml:space="preserve"> действующего на основании </w:t>
      </w:r>
      <w:r w:rsidR="002A1128">
        <w:rPr>
          <w:rStyle w:val="normaltextrun"/>
        </w:rPr>
        <w:t>Устава,</w:t>
      </w:r>
      <w:r w:rsidR="002A1128" w:rsidRPr="00FC6D6D">
        <w:rPr>
          <w:rStyle w:val="normaltextrun"/>
        </w:rPr>
        <w:t xml:space="preserve"> с другой стороны, именуемые далее «Стороны», заключили настоящий Договор о нижеследующем</w:t>
      </w:r>
      <w:r w:rsidR="002A1128">
        <w:rPr>
          <w:rStyle w:val="normaltextrun"/>
        </w:rPr>
        <w:t>:</w:t>
      </w:r>
      <w:proofErr w:type="gramEnd"/>
    </w:p>
    <w:p w:rsidR="00785A40" w:rsidRPr="00FC6D6D" w:rsidRDefault="00785A40" w:rsidP="00B625E8">
      <w:pPr>
        <w:pStyle w:val="1"/>
        <w:keepNext w:val="0"/>
        <w:spacing w:before="0" w:after="0"/>
        <w:jc w:val="center"/>
        <w:rPr>
          <w:rFonts w:ascii="Times New Roman" w:hAnsi="Times New Roman"/>
          <w:sz w:val="24"/>
          <w:szCs w:val="24"/>
        </w:rPr>
      </w:pPr>
      <w:r w:rsidRPr="00FC6D6D">
        <w:rPr>
          <w:rFonts w:ascii="Times New Roman" w:hAnsi="Times New Roman"/>
          <w:sz w:val="24"/>
          <w:szCs w:val="24"/>
        </w:rPr>
        <w:t>1. Предмет Договора</w:t>
      </w:r>
    </w:p>
    <w:p w:rsidR="00785A40" w:rsidRPr="00FC6D6D" w:rsidRDefault="00785A40" w:rsidP="00B625E8">
      <w:pPr>
        <w:pStyle w:val="ConsPlusNormal"/>
        <w:numPr>
          <w:ilvl w:val="1"/>
          <w:numId w:val="1"/>
        </w:numPr>
        <w:adjustRightInd w:val="0"/>
        <w:ind w:left="0" w:firstLine="709"/>
        <w:jc w:val="both"/>
        <w:rPr>
          <w:rFonts w:ascii="Times New Roman" w:hAnsi="Times New Roman" w:cs="Times New Roman"/>
          <w:sz w:val="24"/>
          <w:szCs w:val="24"/>
        </w:rPr>
      </w:pPr>
      <w:r w:rsidRPr="00FC6D6D">
        <w:rPr>
          <w:rFonts w:ascii="Times New Roman" w:hAnsi="Times New Roman" w:cs="Times New Roman"/>
          <w:sz w:val="24"/>
          <w:szCs w:val="24"/>
        </w:rPr>
        <w:t>Исполнитель принимает на себя обязательства по техническому обслуживанию оборудования Заказчика (далее – Услуги) указанного в Приложении № 1 к настоящему Договору (Перечень обслуживаемого оборудования), а Заказчик в свою очередь обязуется своевременно принимать оказанные Услуги и оплачивать их.</w:t>
      </w:r>
    </w:p>
    <w:p w:rsidR="00785A40" w:rsidRPr="00FC6D6D" w:rsidRDefault="00785A40" w:rsidP="00B625E8">
      <w:pPr>
        <w:pStyle w:val="ConsPlusNormal"/>
        <w:numPr>
          <w:ilvl w:val="1"/>
          <w:numId w:val="1"/>
        </w:numPr>
        <w:adjustRightInd w:val="0"/>
        <w:ind w:left="0" w:firstLine="709"/>
        <w:jc w:val="both"/>
        <w:rPr>
          <w:rFonts w:ascii="Times New Roman" w:hAnsi="Times New Roman" w:cs="Times New Roman"/>
          <w:sz w:val="24"/>
          <w:szCs w:val="24"/>
        </w:rPr>
      </w:pPr>
      <w:r w:rsidRPr="00FC6D6D">
        <w:rPr>
          <w:rFonts w:ascii="Times New Roman" w:hAnsi="Times New Roman" w:cs="Times New Roman"/>
          <w:sz w:val="24"/>
          <w:szCs w:val="24"/>
        </w:rPr>
        <w:t>Услуги оказываются в соответствии с требованиями, указанными в Приложении № 2 к настоящему Договору (Техническое задание).</w:t>
      </w:r>
    </w:p>
    <w:p w:rsidR="007704A8" w:rsidRPr="00FC6D6D" w:rsidRDefault="00785A40" w:rsidP="00B625E8">
      <w:pPr>
        <w:pStyle w:val="a5"/>
        <w:spacing w:after="0"/>
        <w:ind w:firstLine="709"/>
        <w:jc w:val="both"/>
      </w:pPr>
      <w:r w:rsidRPr="00FC6D6D">
        <w:t>1.3. Оказание Услуг осуществляется по адрес</w:t>
      </w:r>
      <w:r w:rsidR="007704A8" w:rsidRPr="00FC6D6D">
        <w:t>ам</w:t>
      </w:r>
      <w:r w:rsidRPr="00FC6D6D">
        <w:t>:</w:t>
      </w:r>
      <w:r w:rsidR="007704A8" w:rsidRPr="00FC6D6D">
        <w:t xml:space="preserve"> </w:t>
      </w:r>
    </w:p>
    <w:p w:rsidR="007704A8" w:rsidRPr="00FC6D6D" w:rsidRDefault="007704A8" w:rsidP="00B625E8">
      <w:pPr>
        <w:pStyle w:val="a5"/>
        <w:spacing w:after="0"/>
        <w:ind w:firstLine="709"/>
        <w:jc w:val="both"/>
      </w:pPr>
      <w:r w:rsidRPr="00FC6D6D">
        <w:t>г. Санкт-</w:t>
      </w:r>
      <w:r w:rsidR="00B22C4E" w:rsidRPr="00FC6D6D">
        <w:t>Петербург, пр. Мечникова, д.27, пр. Мечникова, д.23, ул. Боровая, д.55</w:t>
      </w:r>
      <w:r w:rsidR="003F7F77" w:rsidRPr="00FC6D6D">
        <w:t xml:space="preserve">, </w:t>
      </w:r>
    </w:p>
    <w:p w:rsidR="007704A8" w:rsidRPr="000E30A8" w:rsidRDefault="003F7F77" w:rsidP="00B625E8">
      <w:pPr>
        <w:pStyle w:val="a5"/>
        <w:spacing w:after="0"/>
        <w:ind w:firstLine="709"/>
        <w:jc w:val="both"/>
      </w:pPr>
      <w:r w:rsidRPr="000E30A8">
        <w:t xml:space="preserve">г. Малая Вишера, ул. Красноармейская, д. 2, </w:t>
      </w:r>
    </w:p>
    <w:p w:rsidR="00785A40" w:rsidRDefault="003F7F77" w:rsidP="00B625E8">
      <w:pPr>
        <w:pStyle w:val="a5"/>
        <w:spacing w:after="0"/>
        <w:ind w:firstLine="709"/>
        <w:jc w:val="both"/>
      </w:pPr>
      <w:r w:rsidRPr="000E30A8">
        <w:t>г. Великий Новгород, Воскресенский бульвар, д. 5а.</w:t>
      </w:r>
    </w:p>
    <w:p w:rsidR="000E30A8" w:rsidRPr="004E16EE" w:rsidRDefault="000E30A8" w:rsidP="000E30A8">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Витебском вокзале</w:t>
      </w:r>
    </w:p>
    <w:p w:rsidR="000E30A8" w:rsidRPr="004E16EE" w:rsidRDefault="000E30A8" w:rsidP="000E30A8">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Московском вокзале</w:t>
      </w:r>
    </w:p>
    <w:p w:rsidR="000E30A8" w:rsidRPr="004E16EE" w:rsidRDefault="000E30A8" w:rsidP="000E30A8">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Балтийском вокзале</w:t>
      </w:r>
    </w:p>
    <w:p w:rsidR="000E30A8" w:rsidRPr="004E16EE" w:rsidRDefault="000E30A8" w:rsidP="000E30A8">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Ладожском вокзале</w:t>
      </w:r>
    </w:p>
    <w:p w:rsidR="000E30A8" w:rsidRPr="001F3985" w:rsidRDefault="000E30A8" w:rsidP="000E30A8">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Финляндском вокзале</w:t>
      </w:r>
    </w:p>
    <w:p w:rsidR="000E30A8" w:rsidRPr="00FC6D6D" w:rsidRDefault="000E30A8" w:rsidP="00B625E8">
      <w:pPr>
        <w:pStyle w:val="a5"/>
        <w:spacing w:after="0"/>
        <w:ind w:firstLine="709"/>
        <w:jc w:val="both"/>
      </w:pPr>
    </w:p>
    <w:p w:rsidR="00785A40" w:rsidRPr="00FC6D6D" w:rsidRDefault="00785A40" w:rsidP="00B625E8">
      <w:pPr>
        <w:pStyle w:val="1"/>
        <w:keepNext w:val="0"/>
        <w:spacing w:before="0" w:after="0"/>
        <w:jc w:val="center"/>
        <w:rPr>
          <w:rFonts w:ascii="Times New Roman" w:hAnsi="Times New Roman"/>
          <w:sz w:val="24"/>
          <w:szCs w:val="24"/>
        </w:rPr>
      </w:pPr>
      <w:r w:rsidRPr="00FC6D6D">
        <w:rPr>
          <w:rFonts w:ascii="Times New Roman" w:hAnsi="Times New Roman"/>
          <w:sz w:val="24"/>
          <w:szCs w:val="24"/>
        </w:rPr>
        <w:t>2. Срок действия договора и срок оказания Услуг</w:t>
      </w:r>
    </w:p>
    <w:p w:rsidR="00785A40" w:rsidRPr="00FC6D6D" w:rsidRDefault="00785A40" w:rsidP="007704A8">
      <w:pPr>
        <w:pStyle w:val="a5"/>
        <w:spacing w:after="0"/>
        <w:ind w:firstLine="709"/>
        <w:jc w:val="both"/>
        <w:rPr>
          <w:i/>
        </w:rPr>
      </w:pPr>
      <w:r w:rsidRPr="00FC6D6D">
        <w:t xml:space="preserve">2.1. </w:t>
      </w:r>
      <w:r w:rsidR="00B22C4E" w:rsidRPr="00FC6D6D">
        <w:t xml:space="preserve">Настоящий Договор вступает в силу с момента его заключения Сторонами и действует в течение </w:t>
      </w:r>
      <w:r w:rsidR="002A1C5B">
        <w:t>12</w:t>
      </w:r>
      <w:r w:rsidR="00B22C4E" w:rsidRPr="00FC6D6D">
        <w:t xml:space="preserve"> (дв</w:t>
      </w:r>
      <w:r w:rsidR="002A1C5B">
        <w:t>енадцати</w:t>
      </w:r>
      <w:r w:rsidR="00B22C4E" w:rsidRPr="00FC6D6D">
        <w:t>) месяцев</w:t>
      </w:r>
      <w:r w:rsidR="007704A8" w:rsidRPr="00FC6D6D">
        <w:t>.</w:t>
      </w:r>
    </w:p>
    <w:p w:rsidR="00785A40" w:rsidRPr="00B625E8" w:rsidRDefault="00785A40" w:rsidP="007704A8">
      <w:pPr>
        <w:pStyle w:val="a5"/>
        <w:spacing w:after="0"/>
        <w:ind w:firstLine="709"/>
        <w:jc w:val="both"/>
      </w:pPr>
      <w:r w:rsidRPr="00FC6D6D">
        <w:t>2.2. Начало оказания Услуг – с момента подписания</w:t>
      </w:r>
      <w:r w:rsidRPr="00B625E8">
        <w:t xml:space="preserve"> Сторонами настоящего Договора.</w:t>
      </w:r>
    </w:p>
    <w:p w:rsidR="00785A40" w:rsidRPr="00B625E8" w:rsidRDefault="00785A40" w:rsidP="007704A8">
      <w:pPr>
        <w:pStyle w:val="a5"/>
        <w:spacing w:after="0"/>
        <w:ind w:firstLine="709"/>
        <w:jc w:val="both"/>
      </w:pPr>
      <w:r w:rsidRPr="00B625E8">
        <w:t>Окончание оказания Услуг - в соответствии с Календарным планом-графиком оказания Услуг (Приложение № 3 к настоящему Договору</w:t>
      </w:r>
      <w:r w:rsidR="00B22C4E" w:rsidRPr="00B625E8">
        <w:t>)</w:t>
      </w:r>
    </w:p>
    <w:p w:rsidR="00785A40" w:rsidRPr="00B625E8" w:rsidRDefault="00785A40" w:rsidP="007704A8">
      <w:pPr>
        <w:pStyle w:val="a5"/>
        <w:spacing w:after="0"/>
        <w:ind w:firstLine="709"/>
        <w:jc w:val="both"/>
      </w:pPr>
      <w:r w:rsidRPr="00B625E8">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785A40" w:rsidRDefault="00785A40" w:rsidP="007704A8">
      <w:pPr>
        <w:pStyle w:val="a5"/>
        <w:tabs>
          <w:tab w:val="left" w:pos="284"/>
        </w:tabs>
        <w:spacing w:after="0"/>
        <w:ind w:firstLine="709"/>
        <w:jc w:val="both"/>
      </w:pPr>
      <w:r w:rsidRPr="00B625E8">
        <w:t>2.4. Заказчик вправе отказаться от оказания Услуг Исполнителем на любом этапе оказания Услуг.</w:t>
      </w:r>
    </w:p>
    <w:p w:rsidR="007704A8" w:rsidRPr="00B625E8" w:rsidRDefault="007704A8" w:rsidP="007704A8">
      <w:pPr>
        <w:pStyle w:val="a5"/>
        <w:tabs>
          <w:tab w:val="left" w:pos="284"/>
        </w:tabs>
        <w:spacing w:after="0"/>
        <w:ind w:firstLine="709"/>
        <w:jc w:val="both"/>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 xml:space="preserve">3. Стоимость Услуг и порядок оплаты </w:t>
      </w:r>
    </w:p>
    <w:p w:rsidR="00511737" w:rsidRPr="00511737" w:rsidRDefault="00785A40" w:rsidP="00511737">
      <w:pPr>
        <w:spacing w:line="320" w:lineRule="exact"/>
        <w:ind w:firstLine="709"/>
        <w:jc w:val="both"/>
        <w:rPr>
          <w:rFonts w:ascii="Times New Roman" w:hAnsi="Times New Roman"/>
          <w:sz w:val="24"/>
          <w:szCs w:val="24"/>
        </w:rPr>
      </w:pPr>
      <w:r w:rsidRPr="00511737">
        <w:rPr>
          <w:rFonts w:ascii="Times New Roman" w:hAnsi="Times New Roman"/>
          <w:sz w:val="24"/>
          <w:szCs w:val="24"/>
        </w:rPr>
        <w:t xml:space="preserve">3.1. </w:t>
      </w:r>
      <w:r w:rsidR="00511737" w:rsidRPr="00511737">
        <w:rPr>
          <w:rFonts w:ascii="Times New Roman" w:hAnsi="Times New Roman"/>
          <w:sz w:val="24"/>
          <w:szCs w:val="24"/>
        </w:rPr>
        <w:t>Стоимость Услуг по настоящему Договору составляет: ___________ руб. ___ копеек (___________ рублей 00 коп.) в том числе НДС (___%) / или НДС не облагается на основании _____________________</w:t>
      </w:r>
      <w:proofErr w:type="gramStart"/>
      <w:r w:rsidR="00511737" w:rsidRPr="00511737">
        <w:rPr>
          <w:rFonts w:ascii="Times New Roman" w:hAnsi="Times New Roman"/>
          <w:sz w:val="24"/>
          <w:szCs w:val="24"/>
        </w:rPr>
        <w:t xml:space="preserve"> )</w:t>
      </w:r>
      <w:proofErr w:type="gramEnd"/>
      <w:r w:rsidR="00511737" w:rsidRPr="00511737">
        <w:rPr>
          <w:rFonts w:ascii="Times New Roman" w:hAnsi="Times New Roman"/>
          <w:sz w:val="24"/>
          <w:szCs w:val="24"/>
        </w:rPr>
        <w:t>.</w:t>
      </w:r>
    </w:p>
    <w:p w:rsidR="00DB1FC5" w:rsidRPr="005612AD" w:rsidRDefault="00DB1FC5" w:rsidP="00DB1FC5">
      <w:pPr>
        <w:pStyle w:val="a5"/>
        <w:tabs>
          <w:tab w:val="left" w:pos="567"/>
        </w:tabs>
        <w:spacing w:after="0" w:line="320" w:lineRule="exact"/>
        <w:ind w:firstLine="709"/>
        <w:jc w:val="both"/>
        <w:rPr>
          <w:i/>
        </w:rPr>
      </w:pPr>
      <w:r w:rsidRPr="005612AD">
        <w:t xml:space="preserve">В стоимость Услуг включены: компенсации издержек Исполнителя, транспортные расходы, </w:t>
      </w:r>
      <w:r w:rsidRPr="005612AD">
        <w:rPr>
          <w:color w:val="000000"/>
        </w:rPr>
        <w:t xml:space="preserve">накладные и плановые расходы Исполнителя, запасные части и  </w:t>
      </w:r>
      <w:r w:rsidRPr="005612AD">
        <w:rPr>
          <w:iCs/>
        </w:rPr>
        <w:t>расходные материалы, используемые для технического обслуживания</w:t>
      </w:r>
      <w:r w:rsidRPr="005612AD">
        <w:rPr>
          <w:color w:val="000000"/>
        </w:rPr>
        <w:t>, а также все налоги, пошлины и иные обязательные платежи.</w:t>
      </w:r>
    </w:p>
    <w:p w:rsidR="00785A40" w:rsidRPr="00B625E8" w:rsidRDefault="00785A40" w:rsidP="00B625E8">
      <w:pPr>
        <w:pStyle w:val="a5"/>
        <w:tabs>
          <w:tab w:val="left" w:pos="567"/>
        </w:tabs>
        <w:spacing w:after="0"/>
        <w:ind w:firstLine="709"/>
        <w:jc w:val="both"/>
      </w:pPr>
      <w:r w:rsidRPr="00B625E8">
        <w:lastRenderedPageBreak/>
        <w:t xml:space="preserve">3.2. Оплата Услуг производится Заказчиком путем перечисления денежных средств на расчетный счет Исполнителя, указанный в разделе </w:t>
      </w:r>
      <w:r w:rsidRPr="00A14739">
        <w:t>16 настоящего</w:t>
      </w:r>
      <w:r w:rsidRPr="00B625E8">
        <w:t xml:space="preserve"> Договора, в следующем порядке:</w:t>
      </w:r>
    </w:p>
    <w:p w:rsidR="00884524" w:rsidRDefault="007704A8" w:rsidP="00AB144B">
      <w:pPr>
        <w:tabs>
          <w:tab w:val="left" w:pos="1418"/>
        </w:tabs>
        <w:spacing w:after="0" w:line="320" w:lineRule="exact"/>
        <w:ind w:firstLine="709"/>
        <w:jc w:val="both"/>
        <w:rPr>
          <w:rFonts w:ascii="Times New Roman" w:hAnsi="Times New Roman"/>
          <w:sz w:val="24"/>
          <w:szCs w:val="24"/>
        </w:rPr>
      </w:pPr>
      <w:r w:rsidRPr="00884524">
        <w:rPr>
          <w:rFonts w:ascii="Times New Roman" w:hAnsi="Times New Roman"/>
          <w:sz w:val="24"/>
          <w:szCs w:val="24"/>
        </w:rPr>
        <w:t xml:space="preserve">3.2.1. </w:t>
      </w:r>
      <w:r w:rsidR="00884524" w:rsidRPr="00884524">
        <w:rPr>
          <w:rFonts w:ascii="Times New Roman" w:hAnsi="Times New Roman"/>
          <w:sz w:val="24"/>
          <w:szCs w:val="24"/>
        </w:rPr>
        <w:t xml:space="preserve">осуществляется исходя из объема оказанных Исполнителем Услуг за расчетный период в течение 45 (сорока пяти) дней </w:t>
      </w:r>
      <w:proofErr w:type="gramStart"/>
      <w:r w:rsidR="00884524" w:rsidRPr="00884524">
        <w:rPr>
          <w:rFonts w:ascii="Times New Roman" w:hAnsi="Times New Roman"/>
          <w:sz w:val="24"/>
          <w:szCs w:val="24"/>
        </w:rPr>
        <w:t>с даты подписания</w:t>
      </w:r>
      <w:proofErr w:type="gramEnd"/>
      <w:r w:rsidR="00884524" w:rsidRPr="00884524">
        <w:rPr>
          <w:rFonts w:ascii="Times New Roman" w:hAnsi="Times New Roman"/>
          <w:sz w:val="24"/>
          <w:szCs w:val="24"/>
        </w:rPr>
        <w:t xml:space="preserve">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счета-фактуры.</w:t>
      </w:r>
    </w:p>
    <w:p w:rsidR="00AB144B" w:rsidRPr="003E7151" w:rsidRDefault="00AB144B" w:rsidP="00AB144B">
      <w:pPr>
        <w:pStyle w:val="a5"/>
        <w:tabs>
          <w:tab w:val="left" w:pos="567"/>
        </w:tabs>
        <w:spacing w:after="0" w:line="320" w:lineRule="exact"/>
        <w:ind w:firstLine="709"/>
        <w:jc w:val="both"/>
        <w:rPr>
          <w:rStyle w:val="normaltextrun"/>
          <w:color w:val="000000"/>
        </w:rPr>
      </w:pPr>
      <w:r w:rsidRPr="001E1441">
        <w:t xml:space="preserve">3.2.2. </w:t>
      </w:r>
      <w:r w:rsidRPr="001E1441">
        <w:rPr>
          <w:rStyle w:val="normaltextrun"/>
        </w:rPr>
        <w:t>В случае неисправности медицинского оборудования Исполнитель информирует Заказчика, высылая акт Технической диагностики (далее – АТД), о необходимости проведения ремонта медицинского оборудования и согласует с Заказчиком сроки и стоимость работ по ремонту. Заказчик сообщает Исполнителю о согласии или об отказе от ремонта издел</w:t>
      </w:r>
      <w:r>
        <w:rPr>
          <w:rStyle w:val="normaltextrun"/>
        </w:rPr>
        <w:t>ия в письменном виде в течение 5</w:t>
      </w:r>
      <w:r w:rsidRPr="001E1441">
        <w:rPr>
          <w:rStyle w:val="normaltextrun"/>
        </w:rPr>
        <w:t xml:space="preserve"> (</w:t>
      </w:r>
      <w:r>
        <w:rPr>
          <w:rStyle w:val="normaltextrun"/>
        </w:rPr>
        <w:t>пяти</w:t>
      </w:r>
      <w:r w:rsidRPr="001E1441">
        <w:rPr>
          <w:rStyle w:val="normaltextrun"/>
        </w:rPr>
        <w:t xml:space="preserve">) рабочих дней с даты, получения АТД от Исполнителя о необходимости ремонта. В случае несоблюдения указанного срока Заказчик считается отказавшимся от ремонта. </w:t>
      </w:r>
      <w:r w:rsidRPr="0096471E">
        <w:rPr>
          <w:rStyle w:val="normaltextrun"/>
          <w:color w:val="000000"/>
        </w:rPr>
        <w:t xml:space="preserve">В случае согласия Заказчика с ремонтом изделия, Исполнитель выставляет Заказчику счет на ремонт изделия, а Заказчик оплачивает </w:t>
      </w:r>
      <w:r w:rsidR="0096471E" w:rsidRPr="0096471E">
        <w:rPr>
          <w:rStyle w:val="normaltextrun"/>
          <w:color w:val="000000"/>
        </w:rPr>
        <w:t>по отдельным Договорам.</w:t>
      </w:r>
    </w:p>
    <w:p w:rsidR="00785A40" w:rsidRPr="00B625E8" w:rsidRDefault="00785A40" w:rsidP="00AB144B">
      <w:pPr>
        <w:pStyle w:val="a5"/>
        <w:tabs>
          <w:tab w:val="left" w:pos="567"/>
        </w:tabs>
        <w:spacing w:after="0"/>
        <w:ind w:firstLine="709"/>
        <w:jc w:val="both"/>
      </w:pPr>
      <w:r w:rsidRPr="00B625E8">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B625E8">
        <w:t>дств с р</w:t>
      </w:r>
      <w:proofErr w:type="gramEnd"/>
      <w:r w:rsidRPr="00B625E8">
        <w:t>асчетного счета Заказчика.</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3.5. Настоящим Исполнитель подтверждает, что надлежащим образом изучил все условия оказания услуг по настоящему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rsidR="00785A40" w:rsidRPr="00B625E8" w:rsidRDefault="00785A40" w:rsidP="00B625E8">
      <w:pPr>
        <w:tabs>
          <w:tab w:val="left" w:pos="709"/>
          <w:tab w:val="left" w:pos="1134"/>
        </w:tabs>
        <w:spacing w:after="0" w:line="240" w:lineRule="auto"/>
        <w:ind w:firstLine="709"/>
        <w:jc w:val="both"/>
        <w:rPr>
          <w:rFonts w:ascii="Times New Roman" w:hAnsi="Times New Roman"/>
          <w:sz w:val="24"/>
          <w:szCs w:val="24"/>
        </w:rPr>
      </w:pPr>
      <w:r w:rsidRPr="00B625E8">
        <w:rPr>
          <w:rFonts w:ascii="Times New Roman" w:hAnsi="Times New Roman"/>
          <w:sz w:val="24"/>
          <w:szCs w:val="24"/>
        </w:rPr>
        <w:t>3.6.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785A40" w:rsidRPr="00B625E8" w:rsidRDefault="00785A40" w:rsidP="00B625E8">
      <w:pPr>
        <w:tabs>
          <w:tab w:val="left" w:pos="709"/>
          <w:tab w:val="left" w:pos="1134"/>
        </w:tabs>
        <w:spacing w:after="0" w:line="240" w:lineRule="auto"/>
        <w:jc w:val="both"/>
        <w:rPr>
          <w:rFonts w:ascii="Times New Roman" w:hAnsi="Times New Roman"/>
          <w:sz w:val="24"/>
          <w:szCs w:val="24"/>
        </w:rPr>
      </w:pPr>
    </w:p>
    <w:p w:rsidR="00785A40" w:rsidRPr="00B625E8" w:rsidRDefault="00785A40" w:rsidP="00B625E8">
      <w:pPr>
        <w:pStyle w:val="1"/>
        <w:keepNext w:val="0"/>
        <w:numPr>
          <w:ilvl w:val="0"/>
          <w:numId w:val="2"/>
        </w:numPr>
        <w:spacing w:before="0" w:after="0"/>
        <w:jc w:val="center"/>
        <w:rPr>
          <w:rFonts w:ascii="Times New Roman" w:hAnsi="Times New Roman"/>
          <w:sz w:val="24"/>
          <w:szCs w:val="24"/>
        </w:rPr>
      </w:pPr>
      <w:r w:rsidRPr="00B625E8">
        <w:rPr>
          <w:rFonts w:ascii="Times New Roman" w:hAnsi="Times New Roman"/>
          <w:sz w:val="24"/>
          <w:szCs w:val="24"/>
        </w:rPr>
        <w:t>Риск случайной гибели оборудования</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4.1. Риск случайной гибели обслуживаемого оборудования, другого имущества, используемого для оказания Услуг, до окончательной приемки Заказчиком Услуг по настоящему Договору несет Исполнитель.</w:t>
      </w:r>
    </w:p>
    <w:p w:rsidR="00785A40" w:rsidRPr="00B625E8" w:rsidRDefault="00785A40" w:rsidP="00B625E8">
      <w:pPr>
        <w:spacing w:after="0" w:line="240" w:lineRule="auto"/>
        <w:ind w:firstLine="709"/>
        <w:jc w:val="both"/>
        <w:rPr>
          <w:rFonts w:ascii="Times New Roman" w:hAnsi="Times New Roman"/>
          <w:sz w:val="24"/>
          <w:szCs w:val="24"/>
        </w:rPr>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5. Обязательства Сторон</w:t>
      </w:r>
    </w:p>
    <w:p w:rsidR="00785A40" w:rsidRPr="00B625E8" w:rsidRDefault="00785A40" w:rsidP="00B625E8">
      <w:pPr>
        <w:spacing w:after="0" w:line="240" w:lineRule="auto"/>
        <w:ind w:firstLine="709"/>
        <w:jc w:val="both"/>
        <w:rPr>
          <w:rFonts w:ascii="Times New Roman" w:hAnsi="Times New Roman"/>
          <w:b/>
          <w:sz w:val="24"/>
          <w:szCs w:val="24"/>
        </w:rPr>
      </w:pPr>
      <w:r w:rsidRPr="00B625E8">
        <w:rPr>
          <w:rFonts w:ascii="Times New Roman" w:hAnsi="Times New Roman"/>
          <w:b/>
          <w:sz w:val="24"/>
          <w:szCs w:val="24"/>
        </w:rPr>
        <w:t>5.1. Заказчик вправе:</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5.1.2. Требовать возмещения убытков в случае неоднократного нарушения сроков оказания Услуг, а также в случае их некачественного </w:t>
      </w:r>
      <w:r w:rsidR="00AE5AF2">
        <w:rPr>
          <w:rFonts w:ascii="Times New Roman" w:hAnsi="Times New Roman"/>
          <w:sz w:val="24"/>
          <w:szCs w:val="24"/>
        </w:rPr>
        <w:t>оказания</w:t>
      </w:r>
      <w:r w:rsidRPr="00B625E8">
        <w:rPr>
          <w:rFonts w:ascii="Times New Roman" w:hAnsi="Times New Roman"/>
          <w:sz w:val="24"/>
          <w:szCs w:val="24"/>
        </w:rPr>
        <w:t>.</w:t>
      </w:r>
    </w:p>
    <w:p w:rsidR="00785A40" w:rsidRPr="00B625E8" w:rsidRDefault="00785A40" w:rsidP="00B625E8">
      <w:pPr>
        <w:spacing w:after="0" w:line="240" w:lineRule="auto"/>
        <w:ind w:firstLine="709"/>
        <w:jc w:val="both"/>
        <w:rPr>
          <w:rFonts w:ascii="Times New Roman" w:hAnsi="Times New Roman"/>
          <w:b/>
          <w:sz w:val="24"/>
          <w:szCs w:val="24"/>
        </w:rPr>
      </w:pPr>
      <w:r w:rsidRPr="00B625E8">
        <w:rPr>
          <w:rFonts w:ascii="Times New Roman" w:hAnsi="Times New Roman"/>
          <w:b/>
          <w:sz w:val="24"/>
          <w:szCs w:val="24"/>
        </w:rPr>
        <w:t>5.2. Заказчик обязуется:</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5.2.1.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5.2.2. Оказывать содействие Исполнителю в получении в структурных подразделениях Заказчика документации, необходимой для оказания Услуг.</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5.2.3. Обеспечить доступ персонала Исполнителя к месту оказания Услуг.</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5.2.4. Сообщать в письменной форме Исполнителю о недостатках, обнаруженных в ходе оказания Услуг, в течение</w:t>
      </w:r>
      <w:r w:rsidR="00B22C4E" w:rsidRPr="00B625E8">
        <w:rPr>
          <w:rFonts w:ascii="Times New Roman" w:hAnsi="Times New Roman"/>
          <w:sz w:val="24"/>
          <w:szCs w:val="24"/>
        </w:rPr>
        <w:t xml:space="preserve"> 3 (трех) </w:t>
      </w:r>
      <w:r w:rsidRPr="00B625E8">
        <w:rPr>
          <w:rFonts w:ascii="Times New Roman" w:hAnsi="Times New Roman"/>
          <w:sz w:val="24"/>
          <w:szCs w:val="24"/>
        </w:rPr>
        <w:t>рабочих дней после обнаружения таких недостатков.</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5.2.5. Своевременно принять и оплатить надлежащим образом оказанные Услуги в порядке и на условиях, предусмотренных настоящим Договором.</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lastRenderedPageBreak/>
        <w:t>5.2.6.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
    <w:p w:rsidR="00785A40" w:rsidRPr="00B625E8" w:rsidRDefault="00785A40" w:rsidP="00B625E8">
      <w:pPr>
        <w:spacing w:after="0" w:line="240" w:lineRule="auto"/>
        <w:ind w:firstLine="709"/>
        <w:jc w:val="both"/>
        <w:rPr>
          <w:rFonts w:ascii="Times New Roman" w:hAnsi="Times New Roman"/>
          <w:b/>
          <w:sz w:val="24"/>
          <w:szCs w:val="24"/>
        </w:rPr>
      </w:pPr>
      <w:r w:rsidRPr="00B625E8">
        <w:rPr>
          <w:rFonts w:ascii="Times New Roman" w:hAnsi="Times New Roman"/>
          <w:b/>
          <w:sz w:val="24"/>
          <w:szCs w:val="24"/>
        </w:rPr>
        <w:t>5.3. Исполнитель вправе:</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5.3.1. Требовать своевременного подписания Заказчиком Акта сдачи-приемки оказанных Услуг по настоящему Договору.</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5.3.2. Требовать своевременной оплаты оказанных Услуг в соответствии с условиями настоящего Договора.</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5.3.3. Запрашивать у Заказчика разъяснения и уточнения относительно оказания Услуг в рамках настоящего Договора.</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5.3.4. Предъявить Заказчику результаты оказания Услуг к приемке досрочно, уведомив Заказчика о готовности к сдаче оказанных Услуг письменно.</w:t>
      </w:r>
    </w:p>
    <w:p w:rsidR="00785A40" w:rsidRPr="00B625E8" w:rsidRDefault="00785A40" w:rsidP="00B625E8">
      <w:pPr>
        <w:spacing w:after="0" w:line="240" w:lineRule="auto"/>
        <w:ind w:firstLine="709"/>
        <w:jc w:val="both"/>
        <w:rPr>
          <w:rFonts w:ascii="Times New Roman" w:hAnsi="Times New Roman"/>
          <w:b/>
          <w:sz w:val="24"/>
          <w:szCs w:val="24"/>
        </w:rPr>
      </w:pPr>
      <w:r w:rsidRPr="00B625E8">
        <w:rPr>
          <w:rFonts w:ascii="Times New Roman" w:hAnsi="Times New Roman"/>
          <w:b/>
          <w:sz w:val="24"/>
          <w:szCs w:val="24"/>
        </w:rPr>
        <w:t>5.4. Исполнитель обязуется:</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5.4.1. В установленные сроки и надлежащим образом оказать Услуги и представить их результат Заказчику, в соответствии с условиями настоящего Договора.</w:t>
      </w:r>
    </w:p>
    <w:p w:rsidR="00785A40" w:rsidRPr="00FC6D6D"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5.4.2. Обеспечить устранение недостатков, </w:t>
      </w:r>
      <w:r w:rsidRPr="00FC6D6D">
        <w:rPr>
          <w:rFonts w:ascii="Times New Roman" w:hAnsi="Times New Roman"/>
          <w:sz w:val="24"/>
          <w:szCs w:val="24"/>
        </w:rPr>
        <w:t>выявленных при сдаче-приемке оказания Услуг, за свой счет в крат</w:t>
      </w:r>
      <w:r w:rsidR="007704A8" w:rsidRPr="00FC6D6D">
        <w:rPr>
          <w:rFonts w:ascii="Times New Roman" w:hAnsi="Times New Roman"/>
          <w:sz w:val="24"/>
          <w:szCs w:val="24"/>
        </w:rPr>
        <w:t>чайшие сроки, указанные в п.6.3</w:t>
      </w:r>
      <w:r w:rsidRPr="00FC6D6D">
        <w:rPr>
          <w:rFonts w:ascii="Times New Roman" w:hAnsi="Times New Roman"/>
          <w:sz w:val="24"/>
          <w:szCs w:val="24"/>
        </w:rPr>
        <w:t xml:space="preserve"> настоящего Договора.</w:t>
      </w:r>
    </w:p>
    <w:p w:rsidR="00785A40" w:rsidRPr="00FC6D6D" w:rsidRDefault="00785A40" w:rsidP="00B625E8">
      <w:pPr>
        <w:spacing w:after="0" w:line="240" w:lineRule="auto"/>
        <w:ind w:firstLine="709"/>
        <w:jc w:val="both"/>
        <w:rPr>
          <w:rFonts w:ascii="Times New Roman" w:hAnsi="Times New Roman"/>
          <w:sz w:val="24"/>
          <w:szCs w:val="24"/>
        </w:rPr>
      </w:pPr>
      <w:r w:rsidRPr="00FC6D6D">
        <w:rPr>
          <w:rFonts w:ascii="Times New Roman" w:hAnsi="Times New Roman"/>
          <w:sz w:val="24"/>
          <w:szCs w:val="24"/>
        </w:rPr>
        <w:t>5.4.3. Приостановить оказания Услуг в случае обнаружения независящих от Исполнителя обстоятельств, которые могут оказать негативное влияние на качество результатов оказание Услуг или создать невозможность их завершения в установленный настоящим Договором срок, и незамедлительно сообщить об этом Заказчику.</w:t>
      </w:r>
    </w:p>
    <w:p w:rsidR="00785A40" w:rsidRPr="00FC6D6D" w:rsidRDefault="00785A40" w:rsidP="00B625E8">
      <w:pPr>
        <w:pStyle w:val="21"/>
        <w:spacing w:after="0" w:line="240" w:lineRule="auto"/>
        <w:ind w:firstLine="709"/>
        <w:jc w:val="both"/>
        <w:rPr>
          <w:rFonts w:ascii="Times New Roman" w:hAnsi="Times New Roman"/>
          <w:sz w:val="24"/>
          <w:szCs w:val="24"/>
        </w:rPr>
      </w:pPr>
      <w:r w:rsidRPr="00FC6D6D">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настоящим Договором.</w:t>
      </w:r>
    </w:p>
    <w:p w:rsidR="00785A40" w:rsidRPr="00FC6D6D" w:rsidRDefault="00785A40" w:rsidP="00B625E8">
      <w:pPr>
        <w:pStyle w:val="21"/>
        <w:spacing w:after="0" w:line="240" w:lineRule="auto"/>
        <w:ind w:firstLine="709"/>
        <w:jc w:val="both"/>
        <w:rPr>
          <w:rFonts w:ascii="Times New Roman" w:hAnsi="Times New Roman"/>
          <w:sz w:val="24"/>
          <w:szCs w:val="24"/>
        </w:rPr>
      </w:pPr>
      <w:r w:rsidRPr="00FC6D6D">
        <w:rPr>
          <w:rFonts w:ascii="Times New Roman" w:hAnsi="Times New Roman"/>
          <w:sz w:val="24"/>
          <w:szCs w:val="24"/>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785A40" w:rsidRPr="00FC6D6D" w:rsidRDefault="00785A40" w:rsidP="00B625E8">
      <w:pPr>
        <w:pStyle w:val="21"/>
        <w:spacing w:after="0" w:line="240" w:lineRule="auto"/>
        <w:ind w:firstLine="709"/>
        <w:jc w:val="both"/>
        <w:rPr>
          <w:rFonts w:ascii="Times New Roman" w:hAnsi="Times New Roman"/>
          <w:sz w:val="24"/>
          <w:szCs w:val="24"/>
        </w:rPr>
      </w:pPr>
      <w:r w:rsidRPr="00FC6D6D">
        <w:rPr>
          <w:rFonts w:ascii="Times New Roman" w:hAnsi="Times New Roman"/>
          <w:sz w:val="24"/>
          <w:szCs w:val="24"/>
        </w:rPr>
        <w:t>5.4.6. 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p>
    <w:p w:rsidR="00785A40" w:rsidRPr="00FC6D6D" w:rsidRDefault="00785A40" w:rsidP="00B625E8">
      <w:pPr>
        <w:pStyle w:val="21"/>
        <w:spacing w:after="0" w:line="240" w:lineRule="auto"/>
        <w:ind w:firstLine="709"/>
        <w:jc w:val="both"/>
        <w:rPr>
          <w:rFonts w:ascii="Times New Roman" w:hAnsi="Times New Roman"/>
          <w:sz w:val="24"/>
          <w:szCs w:val="24"/>
        </w:rPr>
      </w:pPr>
      <w:r w:rsidRPr="00FC6D6D">
        <w:rPr>
          <w:rFonts w:ascii="Times New Roman" w:hAnsi="Times New Roman"/>
          <w:sz w:val="24"/>
          <w:szCs w:val="24"/>
        </w:rPr>
        <w:t>5.4.7. При оказании Услуг, находяс</w:t>
      </w:r>
      <w:r w:rsidR="007704A8" w:rsidRPr="00FC6D6D">
        <w:rPr>
          <w:rFonts w:ascii="Times New Roman" w:hAnsi="Times New Roman"/>
          <w:sz w:val="24"/>
          <w:szCs w:val="24"/>
        </w:rPr>
        <w:t>ь по адресу, указанному в п.1.3</w:t>
      </w:r>
      <w:r w:rsidRPr="00FC6D6D">
        <w:rPr>
          <w:rFonts w:ascii="Times New Roman" w:hAnsi="Times New Roman"/>
          <w:sz w:val="24"/>
          <w:szCs w:val="24"/>
        </w:rPr>
        <w:t xml:space="preserve"> настоящего Договора, соблюдать режим, установленный на объекте Заказчика, и правила пожарной безопасности.</w:t>
      </w:r>
    </w:p>
    <w:p w:rsidR="00B22C4E" w:rsidRPr="00FC6D6D" w:rsidRDefault="00B22C4E" w:rsidP="007704A8">
      <w:pPr>
        <w:pStyle w:val="21"/>
        <w:spacing w:after="0" w:line="240" w:lineRule="auto"/>
        <w:ind w:firstLine="709"/>
        <w:jc w:val="both"/>
        <w:rPr>
          <w:rFonts w:ascii="Times New Roman" w:eastAsia="Calibri" w:hAnsi="Times New Roman"/>
          <w:kern w:val="3"/>
          <w:sz w:val="24"/>
          <w:szCs w:val="24"/>
        </w:rPr>
      </w:pPr>
      <w:r w:rsidRPr="00FC6D6D">
        <w:rPr>
          <w:rFonts w:ascii="Times New Roman" w:eastAsia="Calibri" w:hAnsi="Times New Roman"/>
          <w:kern w:val="3"/>
          <w:sz w:val="24"/>
          <w:szCs w:val="24"/>
        </w:rPr>
        <w:t>5.4.8.</w:t>
      </w:r>
      <w:r w:rsidRPr="00FC6D6D">
        <w:rPr>
          <w:rFonts w:ascii="Times New Roman" w:eastAsia="Calibri" w:hAnsi="Times New Roman"/>
          <w:b/>
          <w:kern w:val="3"/>
          <w:sz w:val="24"/>
          <w:szCs w:val="24"/>
        </w:rPr>
        <w:t xml:space="preserve"> </w:t>
      </w:r>
      <w:r w:rsidRPr="00FC6D6D">
        <w:rPr>
          <w:rFonts w:ascii="Times New Roman" w:eastAsia="Calibri" w:hAnsi="Times New Roman"/>
          <w:kern w:val="3"/>
          <w:sz w:val="24"/>
          <w:szCs w:val="24"/>
        </w:rPr>
        <w:t xml:space="preserve">Оказывать Услуги согласно </w:t>
      </w:r>
      <w:r w:rsidR="007704A8" w:rsidRPr="00FC6D6D">
        <w:rPr>
          <w:rFonts w:ascii="Times New Roman" w:eastAsia="Calibri" w:hAnsi="Times New Roman"/>
          <w:kern w:val="3"/>
          <w:sz w:val="24"/>
          <w:szCs w:val="24"/>
        </w:rPr>
        <w:t>з</w:t>
      </w:r>
      <w:r w:rsidRPr="00FC6D6D">
        <w:rPr>
          <w:rFonts w:ascii="Times New Roman" w:eastAsia="Calibri" w:hAnsi="Times New Roman"/>
          <w:kern w:val="3"/>
          <w:sz w:val="24"/>
          <w:szCs w:val="24"/>
        </w:rPr>
        <w:t>а</w:t>
      </w:r>
      <w:r w:rsidR="00AE5AF2">
        <w:rPr>
          <w:rFonts w:ascii="Times New Roman" w:eastAsia="Calibri" w:hAnsi="Times New Roman"/>
          <w:kern w:val="3"/>
          <w:sz w:val="24"/>
          <w:szCs w:val="24"/>
        </w:rPr>
        <w:t>явкам Заказчика, направленных по</w:t>
      </w:r>
      <w:r w:rsidRPr="00FC6D6D">
        <w:rPr>
          <w:rFonts w:ascii="Times New Roman" w:eastAsia="Calibri" w:hAnsi="Times New Roman"/>
          <w:kern w:val="3"/>
          <w:sz w:val="24"/>
          <w:szCs w:val="24"/>
        </w:rPr>
        <w:t>средством автоматизированной системы заказов «Электронный ордер»</w:t>
      </w:r>
      <w:r w:rsidR="001023E4">
        <w:rPr>
          <w:rFonts w:ascii="Times New Roman" w:eastAsia="Calibri" w:hAnsi="Times New Roman"/>
          <w:kern w:val="3"/>
          <w:sz w:val="24"/>
          <w:szCs w:val="24"/>
        </w:rPr>
        <w:t>.</w:t>
      </w:r>
    </w:p>
    <w:p w:rsidR="00B22C4E" w:rsidRPr="00B625E8" w:rsidRDefault="00B22C4E" w:rsidP="00B625E8">
      <w:pPr>
        <w:pStyle w:val="21"/>
        <w:spacing w:after="0" w:line="240" w:lineRule="auto"/>
        <w:ind w:firstLine="709"/>
        <w:jc w:val="both"/>
        <w:rPr>
          <w:rFonts w:ascii="Times New Roman" w:eastAsia="Calibri" w:hAnsi="Times New Roman"/>
          <w:kern w:val="3"/>
          <w:sz w:val="24"/>
          <w:szCs w:val="24"/>
        </w:rPr>
      </w:pPr>
      <w:r w:rsidRPr="00FC6D6D">
        <w:rPr>
          <w:rFonts w:ascii="Times New Roman" w:eastAsia="Calibri" w:hAnsi="Times New Roman"/>
          <w:kern w:val="3"/>
          <w:sz w:val="24"/>
          <w:szCs w:val="24"/>
        </w:rPr>
        <w:t>Осуществление операций в автоматизированной системе</w:t>
      </w:r>
      <w:r w:rsidRPr="00B625E8">
        <w:rPr>
          <w:rFonts w:ascii="Times New Roman" w:eastAsia="Calibri" w:hAnsi="Times New Roman"/>
          <w:kern w:val="3"/>
          <w:sz w:val="24"/>
          <w:szCs w:val="24"/>
        </w:rPr>
        <w:t xml:space="preserve"> заказов «Электронный ордер» производится на безвозмездной основе.</w:t>
      </w:r>
    </w:p>
    <w:p w:rsidR="00B22C4E" w:rsidRPr="00B625E8" w:rsidRDefault="00B22C4E" w:rsidP="00B625E8">
      <w:pPr>
        <w:pStyle w:val="21"/>
        <w:spacing w:after="0" w:line="240" w:lineRule="auto"/>
        <w:ind w:firstLine="709"/>
        <w:jc w:val="both"/>
        <w:rPr>
          <w:rFonts w:ascii="Times New Roman" w:hAnsi="Times New Roman"/>
          <w:sz w:val="24"/>
          <w:szCs w:val="24"/>
        </w:rPr>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6. Порядок сдачи и приемки оказанных Услуг</w:t>
      </w:r>
    </w:p>
    <w:p w:rsidR="00785A40" w:rsidRPr="007704A8" w:rsidRDefault="00785A40" w:rsidP="00B625E8">
      <w:pPr>
        <w:spacing w:after="0" w:line="240" w:lineRule="auto"/>
        <w:ind w:firstLine="709"/>
        <w:jc w:val="both"/>
        <w:rPr>
          <w:rFonts w:ascii="Times New Roman" w:hAnsi="Times New Roman"/>
          <w:i/>
          <w:sz w:val="24"/>
          <w:szCs w:val="24"/>
        </w:rPr>
      </w:pPr>
      <w:r w:rsidRPr="00B625E8">
        <w:rPr>
          <w:rFonts w:ascii="Times New Roman" w:hAnsi="Times New Roman"/>
          <w:sz w:val="24"/>
          <w:szCs w:val="24"/>
        </w:rPr>
        <w:t xml:space="preserve">6.1. В течение </w:t>
      </w:r>
      <w:r w:rsidR="00B22C4E" w:rsidRPr="00B625E8">
        <w:rPr>
          <w:rFonts w:ascii="Times New Roman" w:hAnsi="Times New Roman"/>
          <w:sz w:val="24"/>
          <w:szCs w:val="24"/>
        </w:rPr>
        <w:t xml:space="preserve">3 (трех) рабочих дней </w:t>
      </w:r>
      <w:r w:rsidRPr="00B625E8">
        <w:rPr>
          <w:rFonts w:ascii="Times New Roman" w:hAnsi="Times New Roman"/>
          <w:sz w:val="24"/>
          <w:szCs w:val="24"/>
        </w:rPr>
        <w:t xml:space="preserve">после оказания Услуг Исполнителем </w:t>
      </w:r>
      <w:r w:rsidR="00B22C4E" w:rsidRPr="00B625E8">
        <w:rPr>
          <w:rFonts w:ascii="Times New Roman" w:hAnsi="Times New Roman"/>
          <w:sz w:val="24"/>
          <w:szCs w:val="24"/>
        </w:rPr>
        <w:t>за расчетный период</w:t>
      </w:r>
      <w:r w:rsidRPr="00B625E8">
        <w:rPr>
          <w:rFonts w:ascii="Times New Roman" w:hAnsi="Times New Roman"/>
          <w:sz w:val="24"/>
          <w:szCs w:val="24"/>
        </w:rPr>
        <w:t>, Исполнитель представляет Заказчику два подписанных со стороны Исполнителя экземпляра Акта сдачи-приемки оказанных Услуг, счет на оплату</w:t>
      </w:r>
      <w:r w:rsidR="00631FBB">
        <w:rPr>
          <w:rFonts w:ascii="Times New Roman" w:hAnsi="Times New Roman"/>
          <w:sz w:val="24"/>
          <w:szCs w:val="24"/>
        </w:rPr>
        <w:t>.</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Расчетным периодом по</w:t>
      </w:r>
      <w:r w:rsidR="00B22C4E" w:rsidRPr="00B625E8">
        <w:rPr>
          <w:rFonts w:ascii="Times New Roman" w:hAnsi="Times New Roman"/>
          <w:sz w:val="24"/>
          <w:szCs w:val="24"/>
        </w:rPr>
        <w:t xml:space="preserve"> настоящему Договору является месяц.</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6.2. Не позднее</w:t>
      </w:r>
      <w:r w:rsidR="00B22C4E" w:rsidRPr="00B625E8">
        <w:rPr>
          <w:rFonts w:ascii="Times New Roman" w:hAnsi="Times New Roman"/>
          <w:sz w:val="24"/>
          <w:szCs w:val="24"/>
        </w:rPr>
        <w:t xml:space="preserve"> 3 (трех) рабочих дней </w:t>
      </w:r>
      <w:r w:rsidRPr="00B625E8">
        <w:rPr>
          <w:rFonts w:ascii="Times New Roman" w:hAnsi="Times New Roman"/>
          <w:sz w:val="24"/>
          <w:szCs w:val="24"/>
        </w:rPr>
        <w:t>с момента получения от Исполнителя документов, указанных в п. 6.1 настоящего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6.3. В случае представления Заказчиком мотивированного отказа от принятия оказанных Услуг, Стороны в течение</w:t>
      </w:r>
      <w:r w:rsidR="00B22C4E" w:rsidRPr="00B625E8">
        <w:rPr>
          <w:rFonts w:ascii="Times New Roman" w:hAnsi="Times New Roman"/>
          <w:sz w:val="24"/>
          <w:szCs w:val="24"/>
        </w:rPr>
        <w:t xml:space="preserve"> 3 (трех) рабочих дней </w:t>
      </w:r>
      <w:r w:rsidRPr="00B625E8">
        <w:rPr>
          <w:rFonts w:ascii="Times New Roman" w:hAnsi="Times New Roman"/>
          <w:sz w:val="24"/>
          <w:szCs w:val="24"/>
        </w:rPr>
        <w:t>составляют Акт о выявленных недостатках, с указанием существа выявленных недоработок Исполнителя, а также сроков и порядка их устранения.</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w:t>
      </w:r>
      <w:r w:rsidRPr="00B625E8">
        <w:rPr>
          <w:rFonts w:ascii="Times New Roman" w:hAnsi="Times New Roman"/>
          <w:sz w:val="24"/>
          <w:szCs w:val="24"/>
        </w:rPr>
        <w:lastRenderedPageBreak/>
        <w:t xml:space="preserve">когда это потребует дополнительных издержек с его стороны, в кратчайшие сроки, но не более 5 рабочих дней </w:t>
      </w:r>
      <w:proofErr w:type="gramStart"/>
      <w:r w:rsidRPr="00B625E8">
        <w:rPr>
          <w:rFonts w:ascii="Times New Roman" w:hAnsi="Times New Roman"/>
          <w:sz w:val="24"/>
          <w:szCs w:val="24"/>
        </w:rPr>
        <w:t>с даты составления</w:t>
      </w:r>
      <w:proofErr w:type="gramEnd"/>
      <w:r w:rsidRPr="00B625E8">
        <w:rPr>
          <w:rFonts w:ascii="Times New Roman" w:hAnsi="Times New Roman"/>
          <w:sz w:val="24"/>
          <w:szCs w:val="24"/>
        </w:rPr>
        <w:t xml:space="preserve"> Акта о выявленных недостатках. </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6.4. В случае досрочного оказания Услуг по настоящему Договору Заказчик вправе досрочно принять и оплатить Услуги в соответствии с условиями настоящего Договора.</w:t>
      </w:r>
    </w:p>
    <w:p w:rsidR="00785A40" w:rsidRPr="00B625E8" w:rsidRDefault="00785A40" w:rsidP="00B625E8">
      <w:pPr>
        <w:pStyle w:val="1"/>
        <w:keepNext w:val="0"/>
        <w:spacing w:before="0" w:after="0"/>
        <w:jc w:val="center"/>
        <w:rPr>
          <w:rFonts w:ascii="Times New Roman" w:hAnsi="Times New Roman"/>
          <w:sz w:val="24"/>
          <w:szCs w:val="24"/>
        </w:rPr>
      </w:pPr>
    </w:p>
    <w:p w:rsidR="00785A40" w:rsidRPr="00B625E8" w:rsidRDefault="00785A40" w:rsidP="00B625E8">
      <w:pPr>
        <w:pStyle w:val="1"/>
        <w:keepNext w:val="0"/>
        <w:spacing w:before="0" w:after="0"/>
        <w:jc w:val="center"/>
        <w:rPr>
          <w:rFonts w:ascii="Times New Roman" w:hAnsi="Times New Roman"/>
          <w:b w:val="0"/>
          <w:caps/>
          <w:sz w:val="24"/>
          <w:szCs w:val="24"/>
        </w:rPr>
      </w:pPr>
      <w:r w:rsidRPr="00B625E8">
        <w:rPr>
          <w:rFonts w:ascii="Times New Roman" w:hAnsi="Times New Roman"/>
          <w:sz w:val="24"/>
          <w:szCs w:val="24"/>
        </w:rPr>
        <w:t>7. Антикоррупционная оговорка</w:t>
      </w:r>
    </w:p>
    <w:p w:rsidR="00785A40" w:rsidRPr="007704A8" w:rsidRDefault="00785A40" w:rsidP="00B625E8">
      <w:pPr>
        <w:spacing w:after="0" w:line="240" w:lineRule="auto"/>
        <w:ind w:firstLine="709"/>
        <w:jc w:val="both"/>
        <w:rPr>
          <w:rFonts w:ascii="Times New Roman" w:hAnsi="Times New Roman"/>
          <w:sz w:val="24"/>
          <w:szCs w:val="24"/>
        </w:rPr>
      </w:pPr>
      <w:bookmarkStart w:id="1" w:name="p283"/>
      <w:bookmarkEnd w:id="1"/>
      <w:r w:rsidRPr="007704A8">
        <w:rPr>
          <w:rFonts w:ascii="Times New Roman" w:hAnsi="Times New Roman"/>
          <w:sz w:val="24"/>
          <w:szCs w:val="24"/>
        </w:rPr>
        <w:t xml:space="preserve">7.1. </w:t>
      </w:r>
      <w:proofErr w:type="gramStart"/>
      <w:r w:rsidRPr="007704A8">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85A40" w:rsidRPr="007704A8" w:rsidRDefault="00785A40" w:rsidP="00B625E8">
      <w:pPr>
        <w:spacing w:after="0" w:line="240" w:lineRule="auto"/>
        <w:ind w:firstLine="709"/>
        <w:jc w:val="both"/>
        <w:rPr>
          <w:rFonts w:ascii="Times New Roman" w:hAnsi="Times New Roman"/>
          <w:sz w:val="24"/>
          <w:szCs w:val="24"/>
        </w:rPr>
      </w:pPr>
      <w:r w:rsidRPr="007704A8">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85A40" w:rsidRPr="00FC6D6D" w:rsidRDefault="00785A40" w:rsidP="00B625E8">
      <w:pPr>
        <w:spacing w:after="0" w:line="240" w:lineRule="auto"/>
        <w:ind w:firstLine="709"/>
        <w:jc w:val="both"/>
        <w:rPr>
          <w:rFonts w:ascii="Times New Roman" w:hAnsi="Times New Roman"/>
          <w:sz w:val="24"/>
          <w:szCs w:val="24"/>
        </w:rPr>
      </w:pPr>
      <w:r w:rsidRPr="007704A8">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7704A8">
          <w:rPr>
            <w:rFonts w:ascii="Times New Roman" w:hAnsi="Times New Roman"/>
            <w:sz w:val="24"/>
            <w:szCs w:val="24"/>
          </w:rPr>
          <w:t>пункта 7.1</w:t>
        </w:r>
      </w:hyperlink>
      <w:r w:rsidRPr="007704A8">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Pr="00FC6D6D">
        <w:rPr>
          <w:rFonts w:ascii="Times New Roman" w:hAnsi="Times New Roman"/>
          <w:sz w:val="24"/>
          <w:szCs w:val="24"/>
        </w:rPr>
        <w:t xml:space="preserve">дающие основание предполагать, что произошло или может произойти нарушение каких-либо положений </w:t>
      </w:r>
      <w:hyperlink w:anchor="p283" w:history="1">
        <w:r w:rsidRPr="00FC6D6D">
          <w:rPr>
            <w:rFonts w:ascii="Times New Roman" w:hAnsi="Times New Roman"/>
            <w:sz w:val="24"/>
            <w:szCs w:val="24"/>
          </w:rPr>
          <w:t>пункта 7.1</w:t>
        </w:r>
      </w:hyperlink>
      <w:r w:rsidRPr="00FC6D6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785A40" w:rsidRPr="00FC6D6D" w:rsidRDefault="00785A40" w:rsidP="00B625E8">
      <w:pPr>
        <w:spacing w:after="0" w:line="240" w:lineRule="auto"/>
        <w:ind w:firstLine="709"/>
        <w:jc w:val="both"/>
        <w:rPr>
          <w:rFonts w:ascii="Times New Roman" w:hAnsi="Times New Roman"/>
          <w:sz w:val="24"/>
          <w:szCs w:val="24"/>
        </w:rPr>
      </w:pPr>
      <w:r w:rsidRPr="00FC6D6D">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r w:rsidR="00AE5AF2">
        <w:rPr>
          <w:rFonts w:ascii="Times New Roman" w:hAnsi="Times New Roman"/>
          <w:sz w:val="24"/>
          <w:szCs w:val="24"/>
        </w:rPr>
        <w:t>(</w:t>
      </w:r>
      <w:r w:rsidR="00FC6D6D" w:rsidRPr="00FC6D6D">
        <w:rPr>
          <w:rFonts w:ascii="Times New Roman" w:hAnsi="Times New Roman"/>
          <w:sz w:val="24"/>
          <w:szCs w:val="24"/>
        </w:rPr>
        <w:t>812) 67-97-003,</w:t>
      </w:r>
      <w:r w:rsidR="00FC6D6D">
        <w:rPr>
          <w:rFonts w:ascii="Times New Roman" w:hAnsi="Times New Roman"/>
          <w:sz w:val="24"/>
          <w:szCs w:val="24"/>
        </w:rPr>
        <w:t xml:space="preserve"> </w:t>
      </w:r>
      <w:r w:rsidR="00FC6D6D" w:rsidRPr="00FC6D6D">
        <w:rPr>
          <w:rFonts w:ascii="Times New Roman" w:hAnsi="Times New Roman"/>
          <w:sz w:val="24"/>
          <w:szCs w:val="24"/>
        </w:rPr>
        <w:t>доб. 73850 с переключением на приемную, e-mail: reception@rwmed.ru, официальный сайт</w:t>
      </w:r>
      <w:r w:rsidR="004733B6">
        <w:rPr>
          <w:rFonts w:ascii="Times New Roman" w:hAnsi="Times New Roman"/>
          <w:sz w:val="24"/>
          <w:szCs w:val="24"/>
        </w:rPr>
        <w:t xml:space="preserve">: </w:t>
      </w:r>
      <w:r w:rsidR="004733B6" w:rsidRPr="004733B6">
        <w:rPr>
          <w:rFonts w:ascii="Times New Roman" w:hAnsi="Times New Roman"/>
          <w:sz w:val="24"/>
          <w:szCs w:val="24"/>
        </w:rPr>
        <w:t>https://spb.rzd-medicine.ru/.</w:t>
      </w:r>
      <w:r w:rsidR="00FC6D6D" w:rsidRPr="00FC6D6D">
        <w:rPr>
          <w:rFonts w:ascii="Times New Roman" w:hAnsi="Times New Roman"/>
          <w:sz w:val="24"/>
          <w:szCs w:val="24"/>
        </w:rPr>
        <w:t xml:space="preserve"> </w:t>
      </w:r>
    </w:p>
    <w:p w:rsidR="00392CED" w:rsidRPr="00392CED" w:rsidRDefault="00392CED" w:rsidP="00392CED">
      <w:pPr>
        <w:spacing w:after="0" w:line="320" w:lineRule="exact"/>
        <w:ind w:firstLine="709"/>
        <w:jc w:val="both"/>
        <w:rPr>
          <w:rFonts w:ascii="Times New Roman" w:hAnsi="Times New Roman"/>
          <w:sz w:val="24"/>
          <w:szCs w:val="24"/>
        </w:rPr>
      </w:pPr>
      <w:r w:rsidRPr="00392CED">
        <w:rPr>
          <w:rFonts w:ascii="Times New Roman" w:hAnsi="Times New Roman"/>
          <w:sz w:val="24"/>
          <w:szCs w:val="24"/>
        </w:rPr>
        <w:t>Каналы уведомления Исполнителя о нарушениях каких-либо положений пункта 7.1. настоящего Договора: ______________________, официальный сайт ________________ (для заполнения специальной формы).</w:t>
      </w:r>
    </w:p>
    <w:p w:rsidR="00785A40" w:rsidRPr="007704A8" w:rsidRDefault="00785A40" w:rsidP="00B625E8">
      <w:pPr>
        <w:spacing w:after="0" w:line="240" w:lineRule="auto"/>
        <w:ind w:firstLine="709"/>
        <w:jc w:val="both"/>
        <w:rPr>
          <w:rFonts w:ascii="Times New Roman" w:hAnsi="Times New Roman"/>
          <w:sz w:val="24"/>
          <w:szCs w:val="24"/>
        </w:rPr>
      </w:pPr>
      <w:r w:rsidRPr="007704A8">
        <w:rPr>
          <w:rFonts w:ascii="Times New Roman" w:hAnsi="Times New Roman"/>
          <w:sz w:val="24"/>
          <w:szCs w:val="24"/>
        </w:rPr>
        <w:t xml:space="preserve">Сторона, получившая уведомление о нарушении каких-либо положений </w:t>
      </w:r>
      <w:hyperlink w:anchor="p283" w:history="1">
        <w:r w:rsidRPr="007704A8">
          <w:rPr>
            <w:rFonts w:ascii="Times New Roman" w:hAnsi="Times New Roman"/>
            <w:sz w:val="24"/>
            <w:szCs w:val="24"/>
          </w:rPr>
          <w:t>пункта 7.1</w:t>
        </w:r>
      </w:hyperlink>
      <w:r w:rsidRPr="007704A8">
        <w:rPr>
          <w:rFonts w:ascii="Times New Roman" w:hAnsi="Times New Roman"/>
          <w:sz w:val="24"/>
          <w:szCs w:val="24"/>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7704A8">
        <w:rPr>
          <w:rFonts w:ascii="Times New Roman" w:hAnsi="Times New Roman"/>
          <w:sz w:val="24"/>
          <w:szCs w:val="24"/>
        </w:rPr>
        <w:t>с даты получения</w:t>
      </w:r>
      <w:proofErr w:type="gramEnd"/>
      <w:r w:rsidRPr="007704A8">
        <w:rPr>
          <w:rFonts w:ascii="Times New Roman" w:hAnsi="Times New Roman"/>
          <w:sz w:val="24"/>
          <w:szCs w:val="24"/>
        </w:rPr>
        <w:t xml:space="preserve"> письменного уведомления.</w:t>
      </w:r>
    </w:p>
    <w:p w:rsidR="00785A40" w:rsidRPr="007704A8" w:rsidRDefault="00785A40" w:rsidP="00B625E8">
      <w:pPr>
        <w:spacing w:after="0" w:line="240" w:lineRule="auto"/>
        <w:ind w:firstLine="709"/>
        <w:jc w:val="both"/>
        <w:rPr>
          <w:rFonts w:ascii="Times New Roman" w:hAnsi="Times New Roman"/>
          <w:sz w:val="24"/>
          <w:szCs w:val="24"/>
        </w:rPr>
      </w:pPr>
      <w:r w:rsidRPr="007704A8">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7704A8">
          <w:rPr>
            <w:rFonts w:ascii="Times New Roman" w:hAnsi="Times New Roman"/>
            <w:sz w:val="24"/>
            <w:szCs w:val="24"/>
          </w:rPr>
          <w:t>пункта 7.1</w:t>
        </w:r>
      </w:hyperlink>
      <w:r w:rsidRPr="007704A8">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85A40" w:rsidRPr="007704A8" w:rsidRDefault="00785A40" w:rsidP="00B625E8">
      <w:pPr>
        <w:spacing w:after="0" w:line="240" w:lineRule="auto"/>
        <w:ind w:firstLine="709"/>
        <w:jc w:val="both"/>
        <w:rPr>
          <w:rFonts w:ascii="Times New Roman" w:hAnsi="Times New Roman"/>
          <w:sz w:val="24"/>
          <w:szCs w:val="24"/>
        </w:rPr>
      </w:pPr>
      <w:r w:rsidRPr="007704A8">
        <w:rPr>
          <w:rFonts w:ascii="Times New Roman" w:hAnsi="Times New Roman"/>
          <w:sz w:val="24"/>
          <w:szCs w:val="24"/>
        </w:rPr>
        <w:t xml:space="preserve">7.4. </w:t>
      </w:r>
      <w:proofErr w:type="gramStart"/>
      <w:r w:rsidRPr="007704A8">
        <w:rPr>
          <w:rFonts w:ascii="Times New Roman" w:hAnsi="Times New Roman"/>
          <w:sz w:val="24"/>
          <w:szCs w:val="24"/>
        </w:rPr>
        <w:t xml:space="preserve">В случае подтверждения факта нарушения одной Стороной положений </w:t>
      </w:r>
      <w:hyperlink w:anchor="p283" w:history="1">
        <w:r w:rsidRPr="007704A8">
          <w:rPr>
            <w:rFonts w:ascii="Times New Roman" w:hAnsi="Times New Roman"/>
            <w:sz w:val="24"/>
            <w:szCs w:val="24"/>
          </w:rPr>
          <w:t>пункта 7.1</w:t>
        </w:r>
      </w:hyperlink>
      <w:r w:rsidRPr="007704A8">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7704A8">
          <w:rPr>
            <w:rFonts w:ascii="Times New Roman" w:hAnsi="Times New Roman"/>
            <w:sz w:val="24"/>
            <w:szCs w:val="24"/>
          </w:rPr>
          <w:t>пунктом 7.2</w:t>
        </w:r>
      </w:hyperlink>
      <w:r w:rsidRPr="007704A8">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roofErr w:type="gramEnd"/>
    </w:p>
    <w:p w:rsidR="00785A40" w:rsidRPr="00B625E8" w:rsidRDefault="00785A40" w:rsidP="00B625E8">
      <w:pPr>
        <w:pStyle w:val="1"/>
        <w:keepNext w:val="0"/>
        <w:spacing w:before="0" w:after="0"/>
        <w:jc w:val="center"/>
        <w:rPr>
          <w:rFonts w:ascii="Times New Roman" w:hAnsi="Times New Roman"/>
          <w:sz w:val="24"/>
          <w:szCs w:val="24"/>
        </w:rPr>
      </w:pPr>
    </w:p>
    <w:p w:rsidR="00785A40" w:rsidRPr="00B625E8" w:rsidRDefault="00785A40" w:rsidP="007704A8">
      <w:pPr>
        <w:pStyle w:val="1"/>
        <w:keepNext w:val="0"/>
        <w:spacing w:before="0" w:after="0"/>
        <w:jc w:val="center"/>
        <w:rPr>
          <w:rFonts w:ascii="Times New Roman" w:hAnsi="Times New Roman"/>
          <w:sz w:val="24"/>
          <w:szCs w:val="24"/>
        </w:rPr>
      </w:pPr>
      <w:r w:rsidRPr="00B625E8">
        <w:rPr>
          <w:rFonts w:ascii="Times New Roman" w:hAnsi="Times New Roman"/>
          <w:sz w:val="24"/>
          <w:szCs w:val="24"/>
        </w:rPr>
        <w:t>8. Обстоятельства непреодолимой силы</w:t>
      </w:r>
    </w:p>
    <w:p w:rsidR="00785A40" w:rsidRPr="00B625E8" w:rsidRDefault="00785A40" w:rsidP="007704A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8.1. </w:t>
      </w:r>
      <w:proofErr w:type="gramStart"/>
      <w:r w:rsidRPr="00B625E8">
        <w:rPr>
          <w:rFonts w:ascii="Times New Roman"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sidRPr="00B625E8">
        <w:rPr>
          <w:rFonts w:ascii="Times New Roman" w:hAnsi="Times New Roman"/>
          <w:sz w:val="24"/>
          <w:szCs w:val="24"/>
        </w:rPr>
        <w:lastRenderedPageBreak/>
        <w:t>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785A40" w:rsidRPr="00B625E8" w:rsidRDefault="00785A40" w:rsidP="007704A8">
      <w:pPr>
        <w:spacing w:after="0" w:line="240" w:lineRule="auto"/>
        <w:ind w:firstLine="709"/>
        <w:jc w:val="both"/>
        <w:rPr>
          <w:rFonts w:ascii="Times New Roman" w:hAnsi="Times New Roman"/>
          <w:sz w:val="24"/>
          <w:szCs w:val="24"/>
        </w:rPr>
      </w:pPr>
      <w:r w:rsidRPr="00B625E8">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785A40" w:rsidRPr="00B625E8" w:rsidRDefault="00785A40" w:rsidP="007704A8">
      <w:pPr>
        <w:spacing w:after="0" w:line="240" w:lineRule="auto"/>
        <w:ind w:firstLine="709"/>
        <w:jc w:val="both"/>
        <w:rPr>
          <w:rFonts w:ascii="Times New Roman" w:hAnsi="Times New Roman"/>
          <w:sz w:val="24"/>
          <w:szCs w:val="24"/>
        </w:rPr>
      </w:pPr>
      <w:r w:rsidRPr="00B625E8">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85A40" w:rsidRPr="00B625E8" w:rsidRDefault="00785A40" w:rsidP="007704A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785A40" w:rsidRPr="00B625E8" w:rsidRDefault="00785A40" w:rsidP="007704A8">
      <w:pPr>
        <w:spacing w:after="0" w:line="240" w:lineRule="auto"/>
        <w:ind w:firstLine="709"/>
        <w:jc w:val="both"/>
        <w:rPr>
          <w:rFonts w:ascii="Times New Roman" w:hAnsi="Times New Roman"/>
          <w:sz w:val="24"/>
          <w:szCs w:val="24"/>
        </w:rPr>
      </w:pPr>
      <w:r w:rsidRPr="00B625E8">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85A40" w:rsidRPr="00B625E8" w:rsidRDefault="00785A40" w:rsidP="007704A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8.5. Если обстоятельства непреодолимой силы действуют на протяжении 3 (трех) последовательных месяцев, настоящий </w:t>
      </w:r>
      <w:proofErr w:type="gramStart"/>
      <w:r w:rsidRPr="00B625E8">
        <w:rPr>
          <w:rFonts w:ascii="Times New Roman" w:hAnsi="Times New Roman"/>
          <w:sz w:val="24"/>
          <w:szCs w:val="24"/>
        </w:rPr>
        <w:t>Договор</w:t>
      </w:r>
      <w:proofErr w:type="gramEnd"/>
      <w:r w:rsidRPr="00B625E8">
        <w:rPr>
          <w:rFonts w:ascii="Times New Roman" w:hAnsi="Times New Roman"/>
          <w:sz w:val="24"/>
          <w:szCs w:val="24"/>
        </w:rPr>
        <w:t xml:space="preserve"> может быть расторгнут по соглашению Сторон, либо в одностороннем порядке по инициативе заинтересованной Стороны.</w:t>
      </w:r>
    </w:p>
    <w:p w:rsidR="00785A40" w:rsidRPr="00B625E8" w:rsidRDefault="00785A40" w:rsidP="00B625E8">
      <w:pPr>
        <w:pStyle w:val="1"/>
        <w:keepNext w:val="0"/>
        <w:spacing w:before="0" w:after="0"/>
        <w:jc w:val="center"/>
        <w:rPr>
          <w:rFonts w:ascii="Times New Roman" w:hAnsi="Times New Roman"/>
          <w:sz w:val="24"/>
          <w:szCs w:val="24"/>
        </w:rPr>
      </w:pPr>
    </w:p>
    <w:p w:rsidR="00A14739" w:rsidRDefault="00A14739" w:rsidP="00A14739">
      <w:pPr>
        <w:pStyle w:val="ConsNormal"/>
        <w:spacing w:line="360" w:lineRule="exact"/>
        <w:ind w:firstLine="709"/>
        <w:jc w:val="center"/>
        <w:rPr>
          <w:rFonts w:ascii="Times New Roman" w:hAnsi="Times New Roman" w:cs="Times New Roman"/>
          <w:b/>
          <w:sz w:val="24"/>
          <w:szCs w:val="24"/>
        </w:rPr>
      </w:pPr>
      <w:r w:rsidRPr="00A14739">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A14739" w:rsidRPr="00707102" w:rsidRDefault="00A14739" w:rsidP="00A14739">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 xml:space="preserve">Стороны принимают организационные и технические меры, направленные </w:t>
      </w:r>
      <w:proofErr w:type="gramStart"/>
      <w:r w:rsidRPr="00707102">
        <w:rPr>
          <w:rFonts w:ascii="Times New Roman" w:hAnsi="Times New Roman"/>
          <w:sz w:val="24"/>
          <w:szCs w:val="24"/>
        </w:rPr>
        <w:t>на</w:t>
      </w:r>
      <w:proofErr w:type="gramEnd"/>
      <w:r w:rsidRPr="00707102">
        <w:rPr>
          <w:rFonts w:ascii="Times New Roman" w:hAnsi="Times New Roman"/>
          <w:sz w:val="24"/>
          <w:szCs w:val="24"/>
        </w:rPr>
        <w:t>:</w:t>
      </w:r>
    </w:p>
    <w:p w:rsidR="00A14739" w:rsidRPr="00707102" w:rsidRDefault="00A14739" w:rsidP="00A14739">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A14739" w:rsidRPr="00707102" w:rsidRDefault="00A14739" w:rsidP="00A14739">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A14739" w:rsidRPr="00707102" w:rsidRDefault="00A14739" w:rsidP="00A14739">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A14739" w:rsidRPr="00707102" w:rsidRDefault="00A14739" w:rsidP="00A14739">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A14739" w:rsidRPr="00707102" w:rsidRDefault="00A14739" w:rsidP="00A14739">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785A40" w:rsidRPr="00B625E8" w:rsidRDefault="00785A40" w:rsidP="00B625E8">
      <w:pPr>
        <w:pStyle w:val="a7"/>
        <w:tabs>
          <w:tab w:val="left" w:pos="567"/>
        </w:tabs>
        <w:jc w:val="both"/>
        <w:rPr>
          <w:sz w:val="24"/>
          <w:szCs w:val="24"/>
        </w:rPr>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10. Ответственность Сторон</w:t>
      </w:r>
    </w:p>
    <w:p w:rsidR="00785A40" w:rsidRPr="00FC6D6D"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10.1. Исполнитель несет ответственность перед Заказчиком за действия </w:t>
      </w:r>
      <w:r w:rsidRPr="00FC6D6D">
        <w:rPr>
          <w:rFonts w:ascii="Times New Roman" w:hAnsi="Times New Roman"/>
          <w:sz w:val="24"/>
          <w:szCs w:val="24"/>
        </w:rPr>
        <w:t>привлекаемых им к оказанию Услуг третьих лиц как за собственные действия.</w:t>
      </w:r>
    </w:p>
    <w:p w:rsidR="00785A40" w:rsidRPr="00B625E8" w:rsidRDefault="00785A40" w:rsidP="00B625E8">
      <w:pPr>
        <w:spacing w:after="0" w:line="240" w:lineRule="auto"/>
        <w:ind w:firstLine="709"/>
        <w:jc w:val="both"/>
        <w:rPr>
          <w:rFonts w:ascii="Times New Roman" w:hAnsi="Times New Roman"/>
          <w:sz w:val="24"/>
          <w:szCs w:val="24"/>
        </w:rPr>
      </w:pPr>
      <w:r w:rsidRPr="00FC6D6D">
        <w:rPr>
          <w:rFonts w:ascii="Times New Roman" w:hAnsi="Times New Roman"/>
          <w:sz w:val="24"/>
          <w:szCs w:val="24"/>
        </w:rPr>
        <w:t xml:space="preserve">10.2. В случае нарушения сроков оказания Услуг, предусмотренных настоящим Договором </w:t>
      </w:r>
      <w:r w:rsidR="007704A8" w:rsidRPr="00FC6D6D">
        <w:rPr>
          <w:rFonts w:ascii="Times New Roman" w:hAnsi="Times New Roman"/>
          <w:sz w:val="24"/>
          <w:szCs w:val="24"/>
        </w:rPr>
        <w:t>и</w:t>
      </w:r>
      <w:r w:rsidRPr="00FC6D6D">
        <w:rPr>
          <w:rFonts w:ascii="Times New Roman" w:hAnsi="Times New Roman"/>
          <w:sz w:val="24"/>
          <w:szCs w:val="24"/>
        </w:rPr>
        <w:t xml:space="preserve"> Календарным планом,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w:t>
      </w:r>
      <w:r w:rsidRPr="00B625E8">
        <w:rPr>
          <w:rFonts w:ascii="Times New Roman" w:hAnsi="Times New Roman"/>
          <w:sz w:val="24"/>
          <w:szCs w:val="24"/>
        </w:rPr>
        <w:t xml:space="preserve"> пени в размере 0,1% от стоимости Услуг, указанной в п. 3.1 настоящего Договора за каждый день просрочки.</w:t>
      </w:r>
    </w:p>
    <w:p w:rsidR="00785A40" w:rsidRPr="00B625E8" w:rsidRDefault="00785A40" w:rsidP="008919BB">
      <w:pPr>
        <w:spacing w:after="0"/>
        <w:ind w:firstLine="709"/>
        <w:jc w:val="both"/>
        <w:rPr>
          <w:rFonts w:ascii="Times New Roman" w:hAnsi="Times New Roman"/>
          <w:sz w:val="24"/>
          <w:szCs w:val="24"/>
        </w:rPr>
      </w:pPr>
      <w:r w:rsidRPr="00B625E8">
        <w:rPr>
          <w:rFonts w:ascii="Times New Roman" w:hAnsi="Times New Roman"/>
          <w:sz w:val="24"/>
          <w:szCs w:val="24"/>
        </w:rPr>
        <w:t xml:space="preserve">10.3. В случае ненадлежащего выполнения Исполнителем условий настоящего Договора, несоответствия оказания Услуг обусловленным Сторонами требованиям, </w:t>
      </w:r>
      <w:r w:rsidRPr="00B625E8">
        <w:rPr>
          <w:rFonts w:ascii="Times New Roman" w:hAnsi="Times New Roman"/>
          <w:sz w:val="24"/>
          <w:szCs w:val="24"/>
        </w:rPr>
        <w:lastRenderedPageBreak/>
        <w:t>Заказчик имеет право требовать у Исполнителя уплаты штрафа в размере 1% от стоимости Услуг, указанной в п. 3.1 настоящего Договора.</w:t>
      </w:r>
    </w:p>
    <w:p w:rsidR="00785A40" w:rsidRDefault="00785A40" w:rsidP="008919BB">
      <w:pPr>
        <w:spacing w:after="0"/>
        <w:ind w:firstLine="709"/>
        <w:jc w:val="both"/>
        <w:rPr>
          <w:rFonts w:ascii="Times New Roman" w:hAnsi="Times New Roman"/>
          <w:sz w:val="24"/>
          <w:szCs w:val="24"/>
        </w:rPr>
      </w:pPr>
      <w:r w:rsidRPr="00B625E8">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917885" w:rsidRDefault="00917885" w:rsidP="008919BB">
      <w:pPr>
        <w:pStyle w:val="a9"/>
        <w:spacing w:line="276" w:lineRule="auto"/>
        <w:ind w:firstLine="709"/>
        <w:jc w:val="both"/>
        <w:rPr>
          <w:sz w:val="24"/>
          <w:szCs w:val="24"/>
        </w:rPr>
      </w:pPr>
      <w:r w:rsidRPr="004B2AED">
        <w:rPr>
          <w:sz w:val="24"/>
          <w:szCs w:val="24"/>
        </w:rPr>
        <w:t xml:space="preserve">10.4. </w:t>
      </w:r>
      <w:r w:rsidRPr="00E85526">
        <w:rPr>
          <w:sz w:val="24"/>
          <w:szCs w:val="24"/>
        </w:rPr>
        <w:t>В случае утраты документации, переданной Исполнителю</w:t>
      </w:r>
      <w:r w:rsidRPr="00E85526">
        <w:rPr>
          <w:i/>
          <w:sz w:val="24"/>
          <w:szCs w:val="24"/>
        </w:rPr>
        <w:t xml:space="preserve"> </w:t>
      </w:r>
      <w:r w:rsidRPr="00917885">
        <w:rPr>
          <w:sz w:val="24"/>
          <w:szCs w:val="24"/>
        </w:rPr>
        <w:t>Заказчиком</w:t>
      </w:r>
      <w:r w:rsidRPr="00E85526">
        <w:rPr>
          <w:sz w:val="24"/>
          <w:szCs w:val="24"/>
        </w:rPr>
        <w:t xml:space="preserve">, сообщения третьим лицам конфиденциальной информации в нарушение раздела </w:t>
      </w:r>
      <w:r>
        <w:rPr>
          <w:sz w:val="24"/>
          <w:szCs w:val="24"/>
        </w:rPr>
        <w:t>9</w:t>
      </w:r>
      <w:r w:rsidRPr="00E85526">
        <w:rPr>
          <w:sz w:val="24"/>
          <w:szCs w:val="24"/>
        </w:rPr>
        <w:t xml:space="preserve">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w:t>
      </w:r>
      <w:proofErr w:type="gramStart"/>
      <w:r w:rsidRPr="00E85526">
        <w:rPr>
          <w:sz w:val="24"/>
          <w:szCs w:val="24"/>
        </w:rPr>
        <w:t>оплачивает штраф в</w:t>
      </w:r>
      <w:proofErr w:type="gramEnd"/>
      <w:r w:rsidRPr="00E85526">
        <w:rPr>
          <w:sz w:val="24"/>
          <w:szCs w:val="24"/>
        </w:rPr>
        <w:t xml:space="preserve"> размере </w:t>
      </w:r>
      <w:r w:rsidRPr="00917885">
        <w:rPr>
          <w:sz w:val="24"/>
          <w:szCs w:val="24"/>
        </w:rPr>
        <w:t>0,1%</w:t>
      </w:r>
      <w:r w:rsidRPr="00E85526">
        <w:rPr>
          <w:sz w:val="24"/>
          <w:szCs w:val="24"/>
        </w:rPr>
        <w:t xml:space="preserve"> от цены настоящего Договора.</w:t>
      </w:r>
    </w:p>
    <w:p w:rsidR="00785A40" w:rsidRDefault="00917885" w:rsidP="008919BB">
      <w:pPr>
        <w:pStyle w:val="a9"/>
        <w:spacing w:line="276" w:lineRule="auto"/>
        <w:ind w:firstLine="708"/>
        <w:jc w:val="both"/>
        <w:rPr>
          <w:sz w:val="24"/>
          <w:szCs w:val="24"/>
        </w:rPr>
      </w:pPr>
      <w:r>
        <w:rPr>
          <w:sz w:val="24"/>
          <w:szCs w:val="24"/>
        </w:rPr>
        <w:t>10.5</w:t>
      </w:r>
      <w:r w:rsidR="00785A40" w:rsidRPr="00B625E8">
        <w:rPr>
          <w:sz w:val="24"/>
          <w:szCs w:val="24"/>
        </w:rPr>
        <w:t>.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917885" w:rsidRPr="00917885" w:rsidRDefault="00917885" w:rsidP="008919BB">
      <w:pPr>
        <w:pStyle w:val="a9"/>
        <w:spacing w:line="276" w:lineRule="auto"/>
        <w:ind w:firstLine="709"/>
        <w:jc w:val="both"/>
        <w:rPr>
          <w:sz w:val="24"/>
          <w:szCs w:val="24"/>
        </w:rPr>
      </w:pPr>
      <w:r w:rsidRPr="00917885">
        <w:rPr>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785A40" w:rsidRPr="00B625E8" w:rsidRDefault="00917885" w:rsidP="008919BB">
      <w:pPr>
        <w:pStyle w:val="a9"/>
        <w:spacing w:line="276" w:lineRule="auto"/>
        <w:ind w:firstLine="709"/>
        <w:jc w:val="both"/>
        <w:rPr>
          <w:sz w:val="24"/>
          <w:szCs w:val="24"/>
        </w:rPr>
      </w:pPr>
      <w:r>
        <w:rPr>
          <w:sz w:val="24"/>
          <w:szCs w:val="24"/>
        </w:rPr>
        <w:t>10.6</w:t>
      </w:r>
      <w:r w:rsidR="00785A40" w:rsidRPr="00B625E8">
        <w:rPr>
          <w:sz w:val="24"/>
          <w:szCs w:val="24"/>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85A40" w:rsidRPr="00B625E8" w:rsidRDefault="00917885" w:rsidP="008919BB">
      <w:pPr>
        <w:spacing w:after="0"/>
        <w:ind w:firstLine="709"/>
        <w:jc w:val="both"/>
        <w:rPr>
          <w:rFonts w:ascii="Times New Roman" w:hAnsi="Times New Roman"/>
          <w:sz w:val="24"/>
          <w:szCs w:val="24"/>
        </w:rPr>
      </w:pPr>
      <w:r>
        <w:rPr>
          <w:rFonts w:ascii="Times New Roman" w:hAnsi="Times New Roman"/>
          <w:sz w:val="24"/>
          <w:szCs w:val="24"/>
        </w:rPr>
        <w:t>10.7</w:t>
      </w:r>
      <w:r w:rsidR="00785A40" w:rsidRPr="00B625E8">
        <w:rPr>
          <w:rFonts w:ascii="Times New Roman" w:hAnsi="Times New Roman"/>
          <w:sz w:val="24"/>
          <w:szCs w:val="24"/>
        </w:rPr>
        <w:t>. Уплата Исполнителем неустойки и возмещение убытков не освобождают Исполнителя от выполнения обязательств в натуре по настоящему Договору.</w:t>
      </w:r>
    </w:p>
    <w:p w:rsidR="00785A40" w:rsidRPr="00B625E8" w:rsidRDefault="00917885" w:rsidP="008919BB">
      <w:pPr>
        <w:pStyle w:val="a5"/>
        <w:spacing w:after="0" w:line="276" w:lineRule="auto"/>
        <w:ind w:firstLine="709"/>
        <w:jc w:val="both"/>
      </w:pPr>
      <w:r>
        <w:t>10.8</w:t>
      </w:r>
      <w:r w:rsidR="00785A40" w:rsidRPr="00B625E8">
        <w:t xml:space="preserve">.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00785A40" w:rsidRPr="00B625E8">
        <w:t>с даты</w:t>
      </w:r>
      <w:proofErr w:type="gramEnd"/>
      <w:r w:rsidR="00785A40" w:rsidRPr="00B625E8">
        <w:t xml:space="preserve"> его получения виновной Стороной.</w:t>
      </w:r>
    </w:p>
    <w:p w:rsidR="00785A40" w:rsidRPr="00B625E8" w:rsidRDefault="00785A40" w:rsidP="008919BB">
      <w:pPr>
        <w:pStyle w:val="1"/>
        <w:keepNext w:val="0"/>
        <w:spacing w:before="0" w:after="0" w:line="276" w:lineRule="auto"/>
        <w:jc w:val="center"/>
        <w:rPr>
          <w:rFonts w:ascii="Times New Roman" w:hAnsi="Times New Roman"/>
          <w:sz w:val="24"/>
          <w:szCs w:val="24"/>
        </w:rPr>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11. Порядок внесения изменений, дополнений в Договор и его расторжение</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w:t>
      </w:r>
      <w:r w:rsidRPr="00FC6D6D">
        <w:rPr>
          <w:rFonts w:ascii="Times New Roman" w:hAnsi="Times New Roman"/>
          <w:sz w:val="24"/>
          <w:szCs w:val="24"/>
        </w:rPr>
        <w:t>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w:t>
      </w:r>
      <w:r w:rsidRPr="00B625E8">
        <w:rPr>
          <w:rFonts w:ascii="Times New Roman" w:hAnsi="Times New Roman"/>
          <w:sz w:val="24"/>
          <w:szCs w:val="24"/>
        </w:rPr>
        <w:t xml:space="preserve"> Договора. Настоящий Договор считается расторгнутым (прекращенным) с даты, указанной в уведомлении о расторжении настоящего Договора.</w:t>
      </w:r>
    </w:p>
    <w:p w:rsidR="00785A40" w:rsidRPr="00B625E8" w:rsidRDefault="00785A40" w:rsidP="00B625E8">
      <w:pPr>
        <w:spacing w:after="0" w:line="240" w:lineRule="auto"/>
        <w:ind w:firstLine="709"/>
        <w:jc w:val="both"/>
        <w:rPr>
          <w:rFonts w:ascii="Times New Roman" w:hAnsi="Times New Roman"/>
          <w:i/>
          <w:sz w:val="24"/>
          <w:szCs w:val="24"/>
        </w:rPr>
      </w:pPr>
      <w:r w:rsidRPr="00B625E8">
        <w:rPr>
          <w:rFonts w:ascii="Times New Roman" w:hAnsi="Times New Roman"/>
          <w:sz w:val="24"/>
          <w:szCs w:val="24"/>
        </w:rPr>
        <w:t xml:space="preserve">11.4. </w:t>
      </w:r>
      <w:proofErr w:type="gramStart"/>
      <w:r w:rsidRPr="00B625E8">
        <w:rPr>
          <w:rFonts w:ascii="Times New Roman" w:hAnsi="Times New Roman"/>
          <w:sz w:val="24"/>
          <w:szCs w:val="24"/>
        </w:rPr>
        <w:t xml:space="preserve">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w:t>
      </w:r>
      <w:r w:rsidRPr="00B625E8">
        <w:rPr>
          <w:rFonts w:ascii="Times New Roman" w:hAnsi="Times New Roman"/>
          <w:sz w:val="24"/>
          <w:szCs w:val="24"/>
        </w:rPr>
        <w:lastRenderedPageBreak/>
        <w:t>Исполнителем уведомления о расторжении настоящего Договора или подписания соглашения о расторжении настоящего Договора</w:t>
      </w:r>
      <w:r w:rsidRPr="00B625E8">
        <w:rPr>
          <w:rFonts w:ascii="Times New Roman" w:hAnsi="Times New Roman"/>
          <w:i/>
          <w:sz w:val="24"/>
          <w:szCs w:val="24"/>
        </w:rPr>
        <w:t xml:space="preserve">. </w:t>
      </w:r>
      <w:proofErr w:type="gramEnd"/>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11.5. </w:t>
      </w:r>
      <w:proofErr w:type="gramStart"/>
      <w:r w:rsidRPr="00B625E8">
        <w:rPr>
          <w:rFonts w:ascii="Times New Roman" w:hAnsi="Times New Roman"/>
          <w:sz w:val="24"/>
          <w:szCs w:val="24"/>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sidRPr="00B625E8">
        <w:rPr>
          <w:rFonts w:ascii="Times New Roman" w:hAnsi="Times New Roman"/>
          <w:i/>
          <w:sz w:val="24"/>
          <w:szCs w:val="24"/>
        </w:rPr>
        <w:t>услуг</w:t>
      </w:r>
      <w:r w:rsidRPr="00B625E8">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785A40" w:rsidRPr="00B625E8" w:rsidRDefault="00785A40" w:rsidP="00B625E8">
      <w:pPr>
        <w:spacing w:after="0" w:line="240" w:lineRule="auto"/>
        <w:ind w:firstLine="709"/>
        <w:jc w:val="both"/>
        <w:rPr>
          <w:rFonts w:ascii="Times New Roman" w:hAnsi="Times New Roman"/>
          <w:sz w:val="24"/>
          <w:szCs w:val="24"/>
        </w:rPr>
      </w:pPr>
      <w:r w:rsidRPr="001B27B8">
        <w:rPr>
          <w:rFonts w:ascii="Times New Roman" w:hAnsi="Times New Roman"/>
          <w:sz w:val="24"/>
          <w:szCs w:val="24"/>
        </w:rPr>
        <w:t xml:space="preserve">11.6. Настоящий </w:t>
      </w:r>
      <w:proofErr w:type="gramStart"/>
      <w:r w:rsidRPr="001B27B8">
        <w:rPr>
          <w:rFonts w:ascii="Times New Roman" w:hAnsi="Times New Roman"/>
          <w:sz w:val="24"/>
          <w:szCs w:val="24"/>
        </w:rPr>
        <w:t>Договор</w:t>
      </w:r>
      <w:proofErr w:type="gramEnd"/>
      <w:r w:rsidRPr="001B27B8">
        <w:rPr>
          <w:rFonts w:ascii="Times New Roman" w:hAnsi="Times New Roman"/>
          <w:sz w:val="24"/>
          <w:szCs w:val="24"/>
        </w:rPr>
        <w:t xml:space="preserve">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785A40" w:rsidRPr="00B625E8" w:rsidRDefault="00785A40" w:rsidP="00B625E8">
      <w:pPr>
        <w:spacing w:after="0" w:line="240" w:lineRule="auto"/>
        <w:ind w:firstLine="709"/>
        <w:jc w:val="both"/>
        <w:rPr>
          <w:rFonts w:ascii="Times New Roman" w:hAnsi="Times New Roman"/>
          <w:sz w:val="24"/>
          <w:szCs w:val="24"/>
        </w:rPr>
      </w:pPr>
    </w:p>
    <w:p w:rsidR="00785A40" w:rsidRPr="00B625E8" w:rsidRDefault="00785A40" w:rsidP="00B625E8">
      <w:pPr>
        <w:pStyle w:val="1"/>
        <w:spacing w:before="0" w:after="0"/>
        <w:jc w:val="center"/>
        <w:rPr>
          <w:rFonts w:ascii="Times New Roman" w:hAnsi="Times New Roman"/>
          <w:sz w:val="24"/>
          <w:szCs w:val="24"/>
        </w:rPr>
      </w:pPr>
      <w:r w:rsidRPr="00B625E8">
        <w:rPr>
          <w:rFonts w:ascii="Times New Roman" w:hAnsi="Times New Roman"/>
          <w:sz w:val="24"/>
          <w:szCs w:val="24"/>
        </w:rPr>
        <w:t>12. Разрешение споров</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85A40" w:rsidRPr="00FC6D6D"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12.2. Если Стороны не придут к </w:t>
      </w:r>
      <w:r w:rsidRPr="00FC6D6D">
        <w:rPr>
          <w:rFonts w:ascii="Times New Roman" w:hAnsi="Times New Roman"/>
          <w:sz w:val="24"/>
          <w:szCs w:val="24"/>
        </w:rPr>
        <w:t xml:space="preserve">соглашению путем переговоров, все споры рассматриваются в претензионном порядке. Срок рассмотрения претензии – три недели </w:t>
      </w:r>
      <w:proofErr w:type="gramStart"/>
      <w:r w:rsidRPr="00FC6D6D">
        <w:rPr>
          <w:rFonts w:ascii="Times New Roman" w:hAnsi="Times New Roman"/>
          <w:sz w:val="24"/>
          <w:szCs w:val="24"/>
        </w:rPr>
        <w:t>с даты получения</w:t>
      </w:r>
      <w:proofErr w:type="gramEnd"/>
      <w:r w:rsidRPr="00FC6D6D">
        <w:rPr>
          <w:rFonts w:ascii="Times New Roman" w:hAnsi="Times New Roman"/>
          <w:sz w:val="24"/>
          <w:szCs w:val="24"/>
        </w:rPr>
        <w:t xml:space="preserve"> претензии.</w:t>
      </w:r>
    </w:p>
    <w:p w:rsidR="00785A40" w:rsidRPr="00FC6D6D" w:rsidRDefault="00785A40" w:rsidP="00B625E8">
      <w:pPr>
        <w:pStyle w:val="a5"/>
        <w:spacing w:after="0"/>
        <w:ind w:firstLine="709"/>
        <w:jc w:val="both"/>
      </w:pPr>
      <w:r w:rsidRPr="00FC6D6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785A40" w:rsidRPr="00FC6D6D" w:rsidRDefault="00785A40" w:rsidP="00B625E8">
      <w:pPr>
        <w:pStyle w:val="a5"/>
        <w:spacing w:after="0"/>
        <w:ind w:firstLine="709"/>
        <w:jc w:val="both"/>
      </w:pPr>
      <w:r w:rsidRPr="00FC6D6D">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785A40" w:rsidRPr="00FC6D6D" w:rsidRDefault="00785A40" w:rsidP="00B625E8">
      <w:pPr>
        <w:pStyle w:val="a5"/>
        <w:spacing w:after="0"/>
        <w:ind w:firstLine="709"/>
        <w:jc w:val="both"/>
      </w:pPr>
      <w:r w:rsidRPr="00FC6D6D">
        <w:t xml:space="preserve">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FC6D6D">
        <w:t>с даты</w:t>
      </w:r>
      <w:proofErr w:type="gramEnd"/>
      <w:r w:rsidRPr="00FC6D6D">
        <w:t xml:space="preserve"> ее направления по адресу, указанному Стороной-адресатом в разделе 16 настоящего Договора.</w:t>
      </w:r>
    </w:p>
    <w:p w:rsidR="00785A40" w:rsidRPr="00B625E8" w:rsidRDefault="00785A40" w:rsidP="00B625E8">
      <w:pPr>
        <w:pStyle w:val="a5"/>
        <w:spacing w:after="0"/>
        <w:ind w:firstLine="709"/>
        <w:jc w:val="both"/>
      </w:pPr>
      <w:r w:rsidRPr="00FC6D6D">
        <w:t>12.6. Все споры и разногласия между Сторонами, которые могут возникнуть по настоящему Договору, если они не будут разрешены путем переговор</w:t>
      </w:r>
      <w:r w:rsidR="00B22C4E" w:rsidRPr="00FC6D6D">
        <w:t xml:space="preserve">ов, решаются в Арбитражном суде </w:t>
      </w:r>
      <w:r w:rsidR="007704A8" w:rsidRPr="00FC6D6D">
        <w:t xml:space="preserve">города </w:t>
      </w:r>
      <w:r w:rsidR="00B22C4E" w:rsidRPr="00FC6D6D">
        <w:t>Санкт-Петербурга и Ленинградской</w:t>
      </w:r>
      <w:r w:rsidR="00B22C4E" w:rsidRPr="00B625E8">
        <w:t xml:space="preserve"> области</w:t>
      </w:r>
      <w:r w:rsidRPr="00B625E8">
        <w:t>.</w:t>
      </w:r>
    </w:p>
    <w:p w:rsidR="00785A40" w:rsidRPr="00B625E8" w:rsidRDefault="00785A40" w:rsidP="00B625E8">
      <w:pPr>
        <w:pStyle w:val="a5"/>
        <w:spacing w:after="0"/>
        <w:ind w:firstLine="709"/>
        <w:jc w:val="both"/>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13. Прочие условия</w:t>
      </w:r>
    </w:p>
    <w:p w:rsidR="00785A40" w:rsidRPr="00B625E8" w:rsidRDefault="00785A40" w:rsidP="00B625E8">
      <w:pPr>
        <w:pStyle w:val="a5"/>
        <w:tabs>
          <w:tab w:val="left" w:pos="-6804"/>
        </w:tabs>
        <w:spacing w:after="0"/>
        <w:ind w:firstLine="709"/>
        <w:jc w:val="both"/>
      </w:pPr>
      <w:r w:rsidRPr="00B625E8">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785A40" w:rsidRPr="00B625E8" w:rsidRDefault="00785A40" w:rsidP="00B625E8">
      <w:pPr>
        <w:pStyle w:val="a5"/>
        <w:tabs>
          <w:tab w:val="left" w:pos="-6804"/>
        </w:tabs>
        <w:spacing w:after="0"/>
        <w:ind w:firstLine="709"/>
        <w:jc w:val="both"/>
      </w:pPr>
      <w:r w:rsidRPr="00B625E8">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785A40" w:rsidRPr="00B625E8" w:rsidRDefault="00785A40" w:rsidP="00B625E8">
      <w:pPr>
        <w:pStyle w:val="a5"/>
        <w:tabs>
          <w:tab w:val="left" w:pos="-6804"/>
        </w:tabs>
        <w:spacing w:after="0"/>
        <w:ind w:firstLine="709"/>
        <w:jc w:val="both"/>
      </w:pPr>
      <w:r w:rsidRPr="00B625E8">
        <w:t xml:space="preserve">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B625E8">
        <w:t>с даты отправки</w:t>
      </w:r>
      <w:proofErr w:type="gramEnd"/>
      <w:r w:rsidRPr="00B625E8">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785A40" w:rsidRPr="00B625E8" w:rsidRDefault="00785A40" w:rsidP="00B625E8">
      <w:pPr>
        <w:pStyle w:val="a5"/>
        <w:tabs>
          <w:tab w:val="left" w:pos="-6804"/>
        </w:tabs>
        <w:spacing w:after="0"/>
        <w:jc w:val="left"/>
      </w:pPr>
    </w:p>
    <w:p w:rsidR="00785A40" w:rsidRPr="00B625E8" w:rsidRDefault="00785A40" w:rsidP="00B625E8">
      <w:pPr>
        <w:pStyle w:val="a5"/>
        <w:tabs>
          <w:tab w:val="left" w:pos="-6804"/>
        </w:tabs>
        <w:spacing w:after="0"/>
        <w:ind w:firstLine="709"/>
        <w:jc w:val="center"/>
        <w:rPr>
          <w:b/>
        </w:rPr>
      </w:pPr>
      <w:r w:rsidRPr="00B625E8">
        <w:rPr>
          <w:b/>
        </w:rPr>
        <w:t>14. Налоговая оговорка</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14.1. Исполнитель гарантирует, что:</w:t>
      </w:r>
    </w:p>
    <w:p w:rsidR="00785A40" w:rsidRPr="00B625E8" w:rsidRDefault="00785A40" w:rsidP="00B625E8">
      <w:pPr>
        <w:spacing w:after="0" w:line="240" w:lineRule="auto"/>
        <w:ind w:firstLine="709"/>
        <w:jc w:val="both"/>
        <w:rPr>
          <w:rFonts w:ascii="Times New Roman" w:hAnsi="Times New Roman"/>
          <w:sz w:val="24"/>
          <w:szCs w:val="24"/>
        </w:rPr>
      </w:pPr>
      <w:proofErr w:type="gramStart"/>
      <w:r w:rsidRPr="00B625E8">
        <w:rPr>
          <w:rFonts w:ascii="Times New Roman" w:hAnsi="Times New Roman"/>
          <w:sz w:val="24"/>
          <w:szCs w:val="24"/>
        </w:rPr>
        <w:lastRenderedPageBreak/>
        <w:t>зарегистрирован</w:t>
      </w:r>
      <w:proofErr w:type="gramEnd"/>
      <w:r w:rsidRPr="00B625E8">
        <w:rPr>
          <w:rFonts w:ascii="Times New Roman" w:hAnsi="Times New Roman"/>
          <w:sz w:val="24"/>
          <w:szCs w:val="24"/>
        </w:rPr>
        <w:t xml:space="preserve"> в ЕГРЮЛ</w:t>
      </w:r>
      <w:r w:rsidR="00587B66">
        <w:rPr>
          <w:rFonts w:ascii="Times New Roman" w:hAnsi="Times New Roman"/>
          <w:sz w:val="24"/>
          <w:szCs w:val="24"/>
        </w:rPr>
        <w:t>/ЕГРИП</w:t>
      </w:r>
      <w:r w:rsidRPr="00B625E8">
        <w:rPr>
          <w:rFonts w:ascii="Times New Roman" w:hAnsi="Times New Roman"/>
          <w:sz w:val="24"/>
          <w:szCs w:val="24"/>
        </w:rPr>
        <w:t xml:space="preserve"> надлежащим образом;</w:t>
      </w:r>
    </w:p>
    <w:p w:rsidR="00785A40" w:rsidRPr="00703E3C" w:rsidRDefault="00785A40" w:rsidP="00B625E8">
      <w:pPr>
        <w:spacing w:after="0" w:line="240" w:lineRule="auto"/>
        <w:ind w:firstLine="709"/>
        <w:jc w:val="both"/>
        <w:rPr>
          <w:rFonts w:ascii="Times New Roman" w:hAnsi="Times New Roman"/>
          <w:sz w:val="24"/>
          <w:szCs w:val="24"/>
        </w:rPr>
      </w:pPr>
      <w:r w:rsidRPr="00703E3C">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предприниматель;</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85A40" w:rsidRPr="00B625E8" w:rsidRDefault="00785A40" w:rsidP="00B625E8">
      <w:pPr>
        <w:spacing w:after="0" w:line="240" w:lineRule="auto"/>
        <w:ind w:firstLine="709"/>
        <w:jc w:val="both"/>
        <w:rPr>
          <w:rFonts w:ascii="Times New Roman" w:hAnsi="Times New Roman"/>
          <w:sz w:val="24"/>
          <w:szCs w:val="24"/>
        </w:rPr>
      </w:pPr>
      <w:proofErr w:type="gramStart"/>
      <w:r w:rsidRPr="00B625E8">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785A40"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своевременно и в полном объеме уплачивает налоги, сборы и страховые взносы;</w:t>
      </w:r>
    </w:p>
    <w:p w:rsidR="00587B66" w:rsidRPr="00587B66" w:rsidRDefault="00587B66" w:rsidP="00587B66">
      <w:pPr>
        <w:spacing w:after="0" w:line="320" w:lineRule="exact"/>
        <w:ind w:firstLine="709"/>
        <w:jc w:val="both"/>
        <w:rPr>
          <w:rFonts w:ascii="Times New Roman" w:hAnsi="Times New Roman"/>
          <w:i/>
          <w:sz w:val="24"/>
          <w:szCs w:val="24"/>
        </w:rPr>
      </w:pPr>
      <w:r w:rsidRPr="00587B66">
        <w:rPr>
          <w:rFonts w:ascii="Times New Roman" w:hAnsi="Times New Roman"/>
          <w:sz w:val="24"/>
          <w:szCs w:val="24"/>
        </w:rPr>
        <w:t xml:space="preserve">отражает в налоговой отчетности по НДС все суммы НДС, предъявленные Заказчику </w:t>
      </w:r>
      <w:r w:rsidRPr="00587B66">
        <w:rPr>
          <w:rFonts w:ascii="Times New Roman" w:hAnsi="Times New Roman"/>
          <w:color w:val="FF0000"/>
          <w:sz w:val="24"/>
          <w:szCs w:val="24"/>
        </w:rPr>
        <w:t xml:space="preserve">– </w:t>
      </w:r>
      <w:r w:rsidRPr="00587B66">
        <w:rPr>
          <w:rFonts w:ascii="Times New Roman" w:hAnsi="Times New Roman"/>
          <w:i/>
          <w:color w:val="FF0000"/>
          <w:sz w:val="24"/>
          <w:szCs w:val="24"/>
        </w:rPr>
        <w:t>данный абзац исключается в случае освобождения от уплаты НДС при заключении настоящего Договора;</w:t>
      </w:r>
    </w:p>
    <w:p w:rsidR="00785A40" w:rsidRPr="00B625E8" w:rsidRDefault="00785A40" w:rsidP="00B625E8">
      <w:pPr>
        <w:spacing w:after="0" w:line="240" w:lineRule="auto"/>
        <w:ind w:firstLine="709"/>
        <w:jc w:val="both"/>
        <w:rPr>
          <w:rFonts w:ascii="Times New Roman" w:hAnsi="Times New Roman"/>
          <w:sz w:val="24"/>
          <w:szCs w:val="24"/>
        </w:rPr>
      </w:pPr>
      <w:r w:rsidRPr="00B625E8">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785A40" w:rsidRPr="00B625E8" w:rsidRDefault="00785A40" w:rsidP="00B625E8">
      <w:pPr>
        <w:tabs>
          <w:tab w:val="left" w:pos="1276"/>
          <w:tab w:val="left" w:pos="1418"/>
        </w:tabs>
        <w:spacing w:after="0" w:line="240" w:lineRule="auto"/>
        <w:ind w:firstLine="709"/>
        <w:jc w:val="both"/>
        <w:rPr>
          <w:rFonts w:ascii="Times New Roman" w:hAnsi="Times New Roman"/>
          <w:sz w:val="24"/>
          <w:szCs w:val="24"/>
        </w:rPr>
      </w:pPr>
      <w:r w:rsidRPr="00B625E8">
        <w:rPr>
          <w:rFonts w:ascii="Times New Roman" w:hAnsi="Times New Roman"/>
          <w:sz w:val="24"/>
          <w:szCs w:val="24"/>
        </w:rPr>
        <w:t>14.2.</w:t>
      </w:r>
      <w:r w:rsidRPr="00B625E8">
        <w:rPr>
          <w:rFonts w:ascii="Times New Roman" w:hAnsi="Times New Roman"/>
          <w:sz w:val="24"/>
          <w:szCs w:val="24"/>
        </w:rPr>
        <w:tab/>
        <w:t>Если Исполнитель нарушит гарантии (любую одну, несколько или все вместе), указанные в пункте 14.1. настоящего Договора, и это повлечет:</w:t>
      </w:r>
    </w:p>
    <w:p w:rsidR="00785A40" w:rsidRPr="00B625E8" w:rsidRDefault="00785A40" w:rsidP="00B625E8">
      <w:pPr>
        <w:tabs>
          <w:tab w:val="left" w:pos="1276"/>
        </w:tabs>
        <w:spacing w:after="0" w:line="240" w:lineRule="auto"/>
        <w:ind w:firstLine="709"/>
        <w:jc w:val="both"/>
        <w:rPr>
          <w:rFonts w:ascii="Times New Roman" w:hAnsi="Times New Roman"/>
          <w:sz w:val="24"/>
          <w:szCs w:val="24"/>
        </w:rPr>
      </w:pPr>
      <w:r w:rsidRPr="00B625E8">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785A40" w:rsidRPr="00B625E8" w:rsidRDefault="00785A40" w:rsidP="00B625E8">
      <w:pPr>
        <w:spacing w:after="0" w:line="240" w:lineRule="auto"/>
        <w:ind w:firstLine="709"/>
        <w:jc w:val="both"/>
        <w:rPr>
          <w:rFonts w:ascii="Times New Roman" w:hAnsi="Times New Roman"/>
          <w:sz w:val="24"/>
          <w:szCs w:val="24"/>
        </w:rPr>
      </w:pPr>
      <w:proofErr w:type="gramStart"/>
      <w:r w:rsidRPr="00B625E8">
        <w:rPr>
          <w:rFonts w:ascii="Times New Roman" w:hAnsi="Times New Roman"/>
          <w:sz w:val="24"/>
          <w:szCs w:val="24"/>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w:t>
      </w:r>
      <w:proofErr w:type="gramEnd"/>
      <w:r w:rsidRPr="00B625E8">
        <w:rPr>
          <w:rFonts w:ascii="Times New Roman" w:hAnsi="Times New Roman"/>
          <w:sz w:val="24"/>
          <w:szCs w:val="24"/>
        </w:rPr>
        <w:t xml:space="preserve"> понес вследствие таких нарушений. </w:t>
      </w:r>
    </w:p>
    <w:p w:rsidR="00785A40" w:rsidRPr="00B625E8" w:rsidRDefault="00785A40" w:rsidP="00B625E8">
      <w:pPr>
        <w:tabs>
          <w:tab w:val="left" w:pos="1276"/>
          <w:tab w:val="left" w:pos="1418"/>
        </w:tabs>
        <w:spacing w:after="0" w:line="240" w:lineRule="auto"/>
        <w:ind w:firstLine="709"/>
        <w:jc w:val="both"/>
        <w:rPr>
          <w:rFonts w:ascii="Times New Roman" w:hAnsi="Times New Roman"/>
          <w:sz w:val="24"/>
          <w:szCs w:val="24"/>
        </w:rPr>
      </w:pPr>
      <w:r w:rsidRPr="00B625E8">
        <w:rPr>
          <w:rFonts w:ascii="Times New Roman" w:hAnsi="Times New Roman"/>
          <w:sz w:val="24"/>
          <w:szCs w:val="24"/>
        </w:rPr>
        <w:t>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785A40" w:rsidRPr="00B625E8" w:rsidRDefault="00785A40" w:rsidP="00B625E8">
      <w:pPr>
        <w:pStyle w:val="a5"/>
        <w:tabs>
          <w:tab w:val="left" w:pos="-6804"/>
        </w:tabs>
        <w:spacing w:after="0"/>
        <w:ind w:firstLine="709"/>
        <w:jc w:val="both"/>
      </w:pPr>
    </w:p>
    <w:p w:rsidR="00785A40" w:rsidRPr="00B625E8" w:rsidRDefault="00785A40" w:rsidP="00B625E8">
      <w:pPr>
        <w:pStyle w:val="1"/>
        <w:keepNext w:val="0"/>
        <w:spacing w:before="0" w:after="0"/>
        <w:jc w:val="center"/>
        <w:rPr>
          <w:rFonts w:ascii="Times New Roman" w:hAnsi="Times New Roman"/>
          <w:sz w:val="24"/>
          <w:szCs w:val="24"/>
        </w:rPr>
      </w:pPr>
      <w:r w:rsidRPr="00B625E8">
        <w:rPr>
          <w:rFonts w:ascii="Times New Roman" w:hAnsi="Times New Roman"/>
          <w:sz w:val="24"/>
          <w:szCs w:val="24"/>
        </w:rPr>
        <w:t>15. Перечень Приложений</w:t>
      </w:r>
    </w:p>
    <w:p w:rsidR="00785A40" w:rsidRPr="00B625E8" w:rsidRDefault="00785A40" w:rsidP="00B625E8">
      <w:pPr>
        <w:pStyle w:val="a5"/>
        <w:tabs>
          <w:tab w:val="left" w:pos="0"/>
        </w:tabs>
        <w:spacing w:after="0"/>
        <w:ind w:firstLine="709"/>
        <w:jc w:val="both"/>
      </w:pPr>
      <w:r w:rsidRPr="00B625E8">
        <w:lastRenderedPageBreak/>
        <w:t>15.1. К настоящему Договору прилагаются и являются его неотъемлемой частью:</w:t>
      </w:r>
    </w:p>
    <w:p w:rsidR="00785A40" w:rsidRPr="00B625E8" w:rsidRDefault="00785A40" w:rsidP="00B625E8">
      <w:pPr>
        <w:pStyle w:val="a5"/>
        <w:tabs>
          <w:tab w:val="left" w:pos="0"/>
        </w:tabs>
        <w:spacing w:after="0"/>
        <w:ind w:firstLine="709"/>
        <w:jc w:val="both"/>
        <w:rPr>
          <w:i/>
          <w:u w:val="single"/>
        </w:rPr>
      </w:pPr>
      <w:r w:rsidRPr="00B625E8">
        <w:t>15.1.1. Приложение №1 (Перечень обслуживаемого оборудования)</w:t>
      </w:r>
      <w:r w:rsidRPr="00B625E8">
        <w:rPr>
          <w:i/>
          <w:u w:val="single"/>
        </w:rPr>
        <w:t>.</w:t>
      </w:r>
    </w:p>
    <w:p w:rsidR="00785A40" w:rsidRPr="00B625E8" w:rsidRDefault="00785A40" w:rsidP="00B625E8">
      <w:pPr>
        <w:pStyle w:val="a5"/>
        <w:tabs>
          <w:tab w:val="left" w:pos="0"/>
        </w:tabs>
        <w:spacing w:after="0"/>
        <w:ind w:firstLine="709"/>
        <w:jc w:val="both"/>
      </w:pPr>
      <w:r w:rsidRPr="00B625E8">
        <w:t>15.1.2. Приложение №2 (Техническое задание).</w:t>
      </w:r>
    </w:p>
    <w:p w:rsidR="00785A40" w:rsidRPr="00E0218E" w:rsidRDefault="00785A40" w:rsidP="00B625E8">
      <w:pPr>
        <w:pStyle w:val="a5"/>
        <w:tabs>
          <w:tab w:val="left" w:pos="0"/>
        </w:tabs>
        <w:spacing w:after="0"/>
        <w:ind w:firstLine="709"/>
        <w:jc w:val="both"/>
      </w:pPr>
      <w:r w:rsidRPr="00E0218E">
        <w:t>15.1.3. Приложение № 3 (Календарный план-график).</w:t>
      </w:r>
    </w:p>
    <w:p w:rsidR="00785A40" w:rsidRPr="00B625E8" w:rsidRDefault="00785A40" w:rsidP="00B625E8">
      <w:pPr>
        <w:pStyle w:val="3"/>
        <w:tabs>
          <w:tab w:val="left" w:pos="0"/>
        </w:tabs>
        <w:spacing w:after="0" w:line="240" w:lineRule="auto"/>
        <w:jc w:val="both"/>
        <w:rPr>
          <w:rFonts w:ascii="Times New Roman" w:hAnsi="Times New Roman"/>
          <w:i/>
          <w:sz w:val="24"/>
          <w:szCs w:val="24"/>
        </w:rPr>
      </w:pPr>
    </w:p>
    <w:p w:rsidR="00785A40" w:rsidRDefault="00785A40" w:rsidP="00B625E8">
      <w:pPr>
        <w:pStyle w:val="1"/>
        <w:spacing w:before="0" w:after="0"/>
        <w:ind w:left="720"/>
        <w:jc w:val="center"/>
        <w:rPr>
          <w:rFonts w:ascii="Times New Roman" w:hAnsi="Times New Roman"/>
          <w:sz w:val="24"/>
          <w:szCs w:val="24"/>
        </w:rPr>
      </w:pPr>
      <w:r w:rsidRPr="00B625E8">
        <w:rPr>
          <w:rFonts w:ascii="Times New Roman" w:hAnsi="Times New Roman"/>
          <w:sz w:val="24"/>
          <w:szCs w:val="24"/>
        </w:rPr>
        <w:t>16. Юридические адреса и реквизиты Сторон</w:t>
      </w:r>
    </w:p>
    <w:p w:rsidR="00041489" w:rsidRPr="00041489" w:rsidRDefault="00041489" w:rsidP="00041489"/>
    <w:tbl>
      <w:tblPr>
        <w:tblW w:w="10065" w:type="dxa"/>
        <w:tblInd w:w="-318" w:type="dxa"/>
        <w:tblLook w:val="01E0"/>
      </w:tblPr>
      <w:tblGrid>
        <w:gridCol w:w="5104"/>
        <w:gridCol w:w="4961"/>
      </w:tblGrid>
      <w:tr w:rsidR="00B625E8" w:rsidRPr="00B625E8" w:rsidTr="00041489">
        <w:tc>
          <w:tcPr>
            <w:tcW w:w="5104" w:type="dxa"/>
          </w:tcPr>
          <w:p w:rsidR="00B625E8" w:rsidRPr="00B625E8" w:rsidRDefault="00B625E8" w:rsidP="00B625E8">
            <w:pPr>
              <w:pStyle w:val="ad"/>
              <w:widowControl w:val="0"/>
              <w:suppressAutoHyphens/>
              <w:autoSpaceDN w:val="0"/>
              <w:jc w:val="both"/>
              <w:textAlignment w:val="baseline"/>
              <w:rPr>
                <w:rFonts w:ascii="Times New Roman" w:hAnsi="Times New Roman"/>
                <w:b/>
                <w:sz w:val="24"/>
                <w:szCs w:val="24"/>
                <w:lang w:val="ru-RU" w:eastAsia="en-US"/>
              </w:rPr>
            </w:pPr>
            <w:r w:rsidRPr="00B625E8">
              <w:rPr>
                <w:rFonts w:ascii="Times New Roman" w:hAnsi="Times New Roman"/>
                <w:b/>
                <w:sz w:val="24"/>
                <w:szCs w:val="24"/>
                <w:lang w:val="ru-RU" w:eastAsia="en-US"/>
              </w:rPr>
              <w:t>Заказчик:</w:t>
            </w:r>
          </w:p>
          <w:p w:rsidR="00B625E8" w:rsidRPr="00B625E8" w:rsidRDefault="00B625E8" w:rsidP="00B625E8">
            <w:pPr>
              <w:spacing w:after="0" w:line="240" w:lineRule="auto"/>
              <w:rPr>
                <w:rFonts w:ascii="Times New Roman" w:hAnsi="Times New Roman"/>
                <w:b/>
                <w:sz w:val="24"/>
                <w:szCs w:val="24"/>
              </w:rPr>
            </w:pPr>
            <w:r w:rsidRPr="00B625E8">
              <w:rPr>
                <w:rFonts w:ascii="Times New Roman" w:hAnsi="Times New Roman"/>
                <w:b/>
                <w:sz w:val="24"/>
                <w:szCs w:val="24"/>
              </w:rPr>
              <w:t>Частное учреждение здравоохранения «Клиническая больница «РЖД - Медицина» города Санкт-Петербург</w:t>
            </w:r>
            <w:r w:rsidR="00E905B9">
              <w:rPr>
                <w:rFonts w:ascii="Times New Roman" w:hAnsi="Times New Roman"/>
                <w:b/>
                <w:sz w:val="24"/>
                <w:szCs w:val="24"/>
              </w:rPr>
              <w:t>а</w:t>
            </w:r>
            <w:r w:rsidRPr="00B625E8">
              <w:rPr>
                <w:rFonts w:ascii="Times New Roman" w:hAnsi="Times New Roman"/>
                <w:b/>
                <w:sz w:val="24"/>
                <w:szCs w:val="24"/>
              </w:rPr>
              <w:t>»</w:t>
            </w:r>
          </w:p>
          <w:p w:rsidR="00B625E8" w:rsidRPr="00B625E8" w:rsidRDefault="00B625E8" w:rsidP="00B625E8">
            <w:pPr>
              <w:spacing w:after="0" w:line="240" w:lineRule="auto"/>
              <w:rPr>
                <w:rFonts w:ascii="Times New Roman" w:hAnsi="Times New Roman"/>
                <w:b/>
                <w:sz w:val="24"/>
                <w:szCs w:val="24"/>
              </w:rPr>
            </w:pPr>
            <w:r w:rsidRPr="00B625E8">
              <w:rPr>
                <w:rFonts w:ascii="Times New Roman" w:hAnsi="Times New Roman"/>
                <w:b/>
                <w:sz w:val="24"/>
                <w:szCs w:val="24"/>
              </w:rPr>
              <w:t>(сокращенное наименование ЧУЗ «КБ «РЖД - Медицина» г. С</w:t>
            </w:r>
            <w:r w:rsidR="00E905B9">
              <w:rPr>
                <w:rFonts w:ascii="Times New Roman" w:hAnsi="Times New Roman"/>
                <w:b/>
                <w:sz w:val="24"/>
                <w:szCs w:val="24"/>
              </w:rPr>
              <w:t>анкт</w:t>
            </w:r>
            <w:r w:rsidRPr="00B625E8">
              <w:rPr>
                <w:rFonts w:ascii="Times New Roman" w:hAnsi="Times New Roman"/>
                <w:b/>
                <w:sz w:val="24"/>
                <w:szCs w:val="24"/>
              </w:rPr>
              <w:t>-Петербург</w:t>
            </w:r>
            <w:r w:rsidR="00E905B9">
              <w:rPr>
                <w:rFonts w:ascii="Times New Roman" w:hAnsi="Times New Roman"/>
                <w:b/>
                <w:sz w:val="24"/>
                <w:szCs w:val="24"/>
              </w:rPr>
              <w:t>а</w:t>
            </w:r>
            <w:r w:rsidRPr="00B625E8">
              <w:rPr>
                <w:rFonts w:ascii="Times New Roman" w:hAnsi="Times New Roman"/>
                <w:b/>
                <w:sz w:val="24"/>
                <w:szCs w:val="24"/>
              </w:rPr>
              <w:t>»)</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195271, г. Санкт-Петербург, пр. Мечникова, д.27</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ИНН 7804302780</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КПП 780401001</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proofErr w:type="gramStart"/>
            <w:r w:rsidRPr="008654F2">
              <w:rPr>
                <w:rFonts w:ascii="Times New Roman" w:hAnsi="Times New Roman"/>
                <w:sz w:val="24"/>
                <w:szCs w:val="24"/>
                <w:lang w:val="ru-RU"/>
              </w:rPr>
              <w:t>Р</w:t>
            </w:r>
            <w:proofErr w:type="gramEnd"/>
            <w:r w:rsidRPr="008654F2">
              <w:rPr>
                <w:rFonts w:ascii="Times New Roman" w:hAnsi="Times New Roman"/>
                <w:sz w:val="24"/>
                <w:szCs w:val="24"/>
                <w:lang w:val="ru-RU"/>
              </w:rPr>
              <w:t>/счет: 40703810600230000009(ПД)</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proofErr w:type="gramStart"/>
            <w:r w:rsidRPr="008654F2">
              <w:rPr>
                <w:rFonts w:ascii="Times New Roman" w:hAnsi="Times New Roman"/>
                <w:sz w:val="24"/>
                <w:szCs w:val="24"/>
                <w:lang w:val="ru-RU"/>
              </w:rPr>
              <w:t>Р</w:t>
            </w:r>
            <w:proofErr w:type="gramEnd"/>
            <w:r w:rsidRPr="008654F2">
              <w:rPr>
                <w:rFonts w:ascii="Times New Roman" w:hAnsi="Times New Roman"/>
                <w:sz w:val="24"/>
                <w:szCs w:val="24"/>
                <w:lang w:val="ru-RU"/>
              </w:rPr>
              <w:t>/счет: 40703810400230000021(ОМС)</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Корр. счет: 30101810540300000795</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БИК 044030795</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Название: Филиал Северо-Западный ПАО Банк «ФК Открытие»</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ОКПО 73389922</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ОКТМО 40332000</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ОГРН 1047855051749</w:t>
            </w:r>
          </w:p>
          <w:p w:rsidR="00F108CB" w:rsidRPr="008654F2" w:rsidRDefault="00F108CB" w:rsidP="00F108CB">
            <w:pPr>
              <w:pStyle w:val="ad"/>
              <w:widowControl w:val="0"/>
              <w:suppressAutoHyphens/>
              <w:autoSpaceDN w:val="0"/>
              <w:jc w:val="both"/>
              <w:textAlignment w:val="baseline"/>
              <w:rPr>
                <w:rFonts w:ascii="Times New Roman" w:hAnsi="Times New Roman"/>
                <w:sz w:val="24"/>
                <w:szCs w:val="24"/>
                <w:lang w:val="ru-RU"/>
              </w:rPr>
            </w:pPr>
            <w:r w:rsidRPr="008654F2">
              <w:rPr>
                <w:rFonts w:ascii="Times New Roman" w:hAnsi="Times New Roman"/>
                <w:sz w:val="24"/>
                <w:szCs w:val="24"/>
                <w:lang w:val="ru-RU"/>
              </w:rPr>
              <w:t>reception@rwmed.ru</w:t>
            </w:r>
          </w:p>
          <w:p w:rsidR="00B625E8" w:rsidRPr="00B625E8" w:rsidRDefault="00B625E8" w:rsidP="00B625E8">
            <w:pPr>
              <w:spacing w:after="0" w:line="240" w:lineRule="auto"/>
              <w:rPr>
                <w:rFonts w:ascii="Times New Roman" w:hAnsi="Times New Roman"/>
                <w:sz w:val="24"/>
                <w:szCs w:val="24"/>
              </w:rPr>
            </w:pPr>
          </w:p>
        </w:tc>
        <w:tc>
          <w:tcPr>
            <w:tcW w:w="4961" w:type="dxa"/>
          </w:tcPr>
          <w:p w:rsidR="00B625E8" w:rsidRPr="0055109D" w:rsidRDefault="00B625E8" w:rsidP="0055109D">
            <w:pPr>
              <w:pStyle w:val="ad"/>
              <w:widowControl w:val="0"/>
              <w:suppressAutoHyphens/>
              <w:autoSpaceDN w:val="0"/>
              <w:textAlignment w:val="baseline"/>
              <w:rPr>
                <w:rFonts w:ascii="Times New Roman" w:hAnsi="Times New Roman"/>
                <w:b/>
                <w:color w:val="000000"/>
                <w:sz w:val="24"/>
                <w:szCs w:val="24"/>
                <w:lang w:val="ru-RU" w:eastAsia="en-US"/>
              </w:rPr>
            </w:pPr>
            <w:r w:rsidRPr="0055109D">
              <w:rPr>
                <w:rFonts w:ascii="Times New Roman" w:hAnsi="Times New Roman"/>
                <w:b/>
                <w:color w:val="000000"/>
                <w:sz w:val="24"/>
                <w:szCs w:val="24"/>
                <w:lang w:val="ru-RU" w:eastAsia="en-US"/>
              </w:rPr>
              <w:t>Исполнитель:</w:t>
            </w:r>
          </w:p>
          <w:p w:rsidR="0055109D" w:rsidRPr="0055109D" w:rsidRDefault="0055109D" w:rsidP="0055109D">
            <w:pPr>
              <w:spacing w:after="0" w:line="320" w:lineRule="exact"/>
              <w:rPr>
                <w:rFonts w:ascii="Times New Roman" w:hAnsi="Times New Roman"/>
                <w:color w:val="000000"/>
                <w:sz w:val="24"/>
                <w:szCs w:val="24"/>
              </w:rPr>
            </w:pPr>
            <w:r w:rsidRPr="0055109D">
              <w:rPr>
                <w:rFonts w:ascii="Times New Roman" w:hAnsi="Times New Roman"/>
                <w:color w:val="000000"/>
                <w:sz w:val="24"/>
                <w:szCs w:val="24"/>
              </w:rPr>
              <w:t xml:space="preserve">Место нахождения: </w:t>
            </w:r>
          </w:p>
          <w:p w:rsidR="0055109D" w:rsidRPr="0055109D" w:rsidRDefault="0055109D" w:rsidP="0055109D">
            <w:pPr>
              <w:spacing w:after="0" w:line="320" w:lineRule="exact"/>
              <w:rPr>
                <w:rFonts w:ascii="Times New Roman" w:hAnsi="Times New Roman"/>
                <w:color w:val="000000"/>
                <w:sz w:val="24"/>
                <w:szCs w:val="24"/>
              </w:rPr>
            </w:pPr>
            <w:r w:rsidRPr="0055109D">
              <w:rPr>
                <w:rFonts w:ascii="Times New Roman" w:hAnsi="Times New Roman"/>
                <w:color w:val="000000"/>
                <w:sz w:val="24"/>
                <w:szCs w:val="24"/>
              </w:rPr>
              <w:t>ИНН:</w:t>
            </w:r>
          </w:p>
          <w:p w:rsidR="0055109D" w:rsidRPr="0055109D" w:rsidRDefault="0055109D" w:rsidP="0055109D">
            <w:pPr>
              <w:spacing w:after="0" w:line="320" w:lineRule="exact"/>
              <w:rPr>
                <w:rFonts w:ascii="Times New Roman" w:hAnsi="Times New Roman"/>
                <w:color w:val="000000"/>
                <w:sz w:val="24"/>
                <w:szCs w:val="24"/>
              </w:rPr>
            </w:pPr>
            <w:r w:rsidRPr="0055109D">
              <w:rPr>
                <w:rFonts w:ascii="Times New Roman" w:hAnsi="Times New Roman"/>
                <w:color w:val="000000"/>
                <w:sz w:val="24"/>
                <w:szCs w:val="24"/>
              </w:rPr>
              <w:t>КПП:</w:t>
            </w:r>
          </w:p>
          <w:p w:rsidR="0055109D" w:rsidRPr="0055109D" w:rsidRDefault="0055109D" w:rsidP="0055109D">
            <w:pPr>
              <w:spacing w:after="0" w:line="320" w:lineRule="exact"/>
              <w:rPr>
                <w:rFonts w:ascii="Times New Roman" w:hAnsi="Times New Roman"/>
                <w:color w:val="000000"/>
                <w:sz w:val="24"/>
                <w:szCs w:val="24"/>
              </w:rPr>
            </w:pPr>
            <w:r w:rsidRPr="0055109D">
              <w:rPr>
                <w:rFonts w:ascii="Times New Roman" w:hAnsi="Times New Roman"/>
                <w:color w:val="000000"/>
                <w:sz w:val="24"/>
                <w:szCs w:val="24"/>
              </w:rPr>
              <w:t>ОГРН:</w:t>
            </w:r>
          </w:p>
          <w:p w:rsidR="0055109D" w:rsidRPr="0055109D" w:rsidRDefault="0055109D" w:rsidP="0055109D">
            <w:pPr>
              <w:spacing w:after="0" w:line="320" w:lineRule="exact"/>
              <w:jc w:val="both"/>
              <w:rPr>
                <w:rFonts w:ascii="Times New Roman" w:hAnsi="Times New Roman"/>
                <w:color w:val="000000"/>
                <w:sz w:val="24"/>
                <w:szCs w:val="24"/>
              </w:rPr>
            </w:pPr>
            <w:r w:rsidRPr="0055109D">
              <w:rPr>
                <w:rFonts w:ascii="Times New Roman" w:hAnsi="Times New Roman"/>
                <w:color w:val="000000"/>
                <w:sz w:val="24"/>
                <w:szCs w:val="24"/>
              </w:rPr>
              <w:t>К/С:</w:t>
            </w:r>
          </w:p>
          <w:p w:rsidR="0055109D" w:rsidRPr="0055109D" w:rsidRDefault="0055109D" w:rsidP="0055109D">
            <w:pPr>
              <w:spacing w:after="0" w:line="320" w:lineRule="exact"/>
              <w:jc w:val="both"/>
              <w:rPr>
                <w:rFonts w:ascii="Times New Roman" w:hAnsi="Times New Roman"/>
                <w:color w:val="000000"/>
                <w:sz w:val="24"/>
                <w:szCs w:val="24"/>
              </w:rPr>
            </w:pPr>
            <w:r w:rsidRPr="0055109D">
              <w:rPr>
                <w:rFonts w:ascii="Times New Roman" w:hAnsi="Times New Roman"/>
                <w:color w:val="000000"/>
                <w:sz w:val="24"/>
                <w:szCs w:val="24"/>
              </w:rPr>
              <w:t>Банк:</w:t>
            </w:r>
          </w:p>
          <w:p w:rsidR="0055109D" w:rsidRPr="0055109D" w:rsidRDefault="0055109D" w:rsidP="0055109D">
            <w:pPr>
              <w:spacing w:after="0" w:line="320" w:lineRule="exact"/>
              <w:jc w:val="both"/>
              <w:rPr>
                <w:rFonts w:ascii="Times New Roman" w:hAnsi="Times New Roman"/>
                <w:color w:val="000000"/>
                <w:sz w:val="24"/>
                <w:szCs w:val="24"/>
              </w:rPr>
            </w:pPr>
            <w:r w:rsidRPr="0055109D">
              <w:rPr>
                <w:rFonts w:ascii="Times New Roman" w:hAnsi="Times New Roman"/>
                <w:color w:val="000000"/>
                <w:sz w:val="24"/>
                <w:szCs w:val="24"/>
              </w:rPr>
              <w:t xml:space="preserve">БИК: </w:t>
            </w:r>
          </w:p>
          <w:p w:rsidR="0055109D" w:rsidRPr="0055109D" w:rsidRDefault="0055109D" w:rsidP="0055109D">
            <w:pPr>
              <w:spacing w:after="0" w:line="320" w:lineRule="exact"/>
              <w:rPr>
                <w:rFonts w:ascii="Times New Roman" w:hAnsi="Times New Roman"/>
                <w:color w:val="000000"/>
                <w:sz w:val="24"/>
                <w:szCs w:val="24"/>
              </w:rPr>
            </w:pPr>
            <w:proofErr w:type="gramStart"/>
            <w:r w:rsidRPr="0055109D">
              <w:rPr>
                <w:rFonts w:ascii="Times New Roman" w:hAnsi="Times New Roman"/>
                <w:color w:val="000000"/>
                <w:sz w:val="24"/>
                <w:szCs w:val="24"/>
              </w:rPr>
              <w:t>Р</w:t>
            </w:r>
            <w:proofErr w:type="gramEnd"/>
            <w:r w:rsidRPr="0055109D">
              <w:rPr>
                <w:rFonts w:ascii="Times New Roman" w:hAnsi="Times New Roman"/>
                <w:color w:val="000000"/>
                <w:sz w:val="24"/>
                <w:szCs w:val="24"/>
              </w:rPr>
              <w:t xml:space="preserve">/С: </w:t>
            </w:r>
          </w:p>
          <w:p w:rsidR="0055109D" w:rsidRPr="0055109D" w:rsidRDefault="0055109D" w:rsidP="0055109D">
            <w:pPr>
              <w:spacing w:after="0" w:line="320" w:lineRule="exact"/>
              <w:jc w:val="both"/>
              <w:rPr>
                <w:rFonts w:ascii="Times New Roman" w:hAnsi="Times New Roman"/>
                <w:bCs/>
                <w:color w:val="000000"/>
                <w:sz w:val="24"/>
                <w:szCs w:val="24"/>
              </w:rPr>
            </w:pPr>
            <w:r w:rsidRPr="0055109D">
              <w:rPr>
                <w:rFonts w:ascii="Times New Roman" w:hAnsi="Times New Roman"/>
                <w:color w:val="000000"/>
                <w:sz w:val="24"/>
                <w:szCs w:val="24"/>
              </w:rPr>
              <w:t xml:space="preserve">Электронная почта: </w:t>
            </w:r>
          </w:p>
          <w:p w:rsidR="00B625E8" w:rsidRPr="0055109D" w:rsidRDefault="00B625E8" w:rsidP="0055109D">
            <w:pPr>
              <w:spacing w:after="0" w:line="240" w:lineRule="auto"/>
              <w:jc w:val="both"/>
              <w:rPr>
                <w:rFonts w:ascii="Times New Roman" w:hAnsi="Times New Roman"/>
                <w:bCs/>
                <w:color w:val="000000"/>
                <w:sz w:val="24"/>
                <w:szCs w:val="24"/>
              </w:rPr>
            </w:pPr>
          </w:p>
        </w:tc>
      </w:tr>
      <w:tr w:rsidR="00041489" w:rsidRPr="00B625E8" w:rsidTr="00041489">
        <w:tc>
          <w:tcPr>
            <w:tcW w:w="5104" w:type="dxa"/>
          </w:tcPr>
          <w:p w:rsidR="00041489" w:rsidRDefault="00041489" w:rsidP="00041489">
            <w:pPr>
              <w:spacing w:after="0" w:line="240" w:lineRule="auto"/>
              <w:jc w:val="both"/>
              <w:rPr>
                <w:rFonts w:ascii="Times New Roman" w:hAnsi="Times New Roman"/>
                <w:b/>
                <w:sz w:val="24"/>
                <w:szCs w:val="24"/>
              </w:rPr>
            </w:pPr>
          </w:p>
          <w:p w:rsidR="00041489" w:rsidRDefault="00041489" w:rsidP="00041489">
            <w:pPr>
              <w:spacing w:after="0" w:line="240" w:lineRule="auto"/>
              <w:jc w:val="both"/>
              <w:rPr>
                <w:rFonts w:ascii="Times New Roman" w:hAnsi="Times New Roman"/>
                <w:b/>
                <w:sz w:val="24"/>
                <w:szCs w:val="24"/>
              </w:rPr>
            </w:pPr>
            <w:r w:rsidRPr="00B625E8">
              <w:rPr>
                <w:rFonts w:ascii="Times New Roman" w:hAnsi="Times New Roman"/>
                <w:b/>
                <w:sz w:val="24"/>
                <w:szCs w:val="24"/>
              </w:rPr>
              <w:t>От Заказчика</w:t>
            </w:r>
          </w:p>
          <w:p w:rsidR="005C4C4C" w:rsidRDefault="005C4C4C" w:rsidP="00041489">
            <w:pPr>
              <w:spacing w:after="0" w:line="240" w:lineRule="auto"/>
              <w:jc w:val="both"/>
              <w:rPr>
                <w:rFonts w:ascii="Times New Roman" w:hAnsi="Times New Roman"/>
                <w:b/>
                <w:sz w:val="24"/>
                <w:szCs w:val="24"/>
              </w:rPr>
            </w:pPr>
          </w:p>
          <w:p w:rsidR="00041489" w:rsidRDefault="00041489" w:rsidP="00041489">
            <w:pPr>
              <w:spacing w:after="0" w:line="240" w:lineRule="auto"/>
              <w:jc w:val="both"/>
              <w:rPr>
                <w:rFonts w:ascii="Times New Roman" w:hAnsi="Times New Roman"/>
                <w:sz w:val="24"/>
                <w:szCs w:val="24"/>
              </w:rPr>
            </w:pPr>
          </w:p>
          <w:p w:rsidR="00041489" w:rsidRPr="00B625E8" w:rsidRDefault="00041489" w:rsidP="00041489">
            <w:pPr>
              <w:spacing w:after="0" w:line="240" w:lineRule="auto"/>
              <w:jc w:val="both"/>
              <w:rPr>
                <w:rFonts w:ascii="Times New Roman" w:hAnsi="Times New Roman"/>
                <w:sz w:val="24"/>
                <w:szCs w:val="24"/>
              </w:rPr>
            </w:pPr>
            <w:r w:rsidRPr="00B625E8">
              <w:rPr>
                <w:rFonts w:ascii="Times New Roman" w:hAnsi="Times New Roman"/>
                <w:sz w:val="24"/>
                <w:szCs w:val="24"/>
              </w:rPr>
              <w:t>_________________/ П.В. Громов /</w:t>
            </w:r>
          </w:p>
          <w:p w:rsidR="00041489" w:rsidRPr="00B625E8" w:rsidRDefault="00041489" w:rsidP="00041489">
            <w:pPr>
              <w:spacing w:after="0" w:line="240" w:lineRule="auto"/>
              <w:jc w:val="both"/>
              <w:rPr>
                <w:rFonts w:ascii="Times New Roman" w:hAnsi="Times New Roman"/>
                <w:sz w:val="24"/>
                <w:szCs w:val="24"/>
              </w:rPr>
            </w:pPr>
            <w:r w:rsidRPr="00B625E8">
              <w:rPr>
                <w:rFonts w:ascii="Times New Roman" w:hAnsi="Times New Roman"/>
                <w:sz w:val="24"/>
                <w:szCs w:val="24"/>
              </w:rPr>
              <w:t>М.П.</w:t>
            </w:r>
          </w:p>
        </w:tc>
        <w:tc>
          <w:tcPr>
            <w:tcW w:w="4961" w:type="dxa"/>
          </w:tcPr>
          <w:p w:rsidR="00041489" w:rsidRDefault="00041489" w:rsidP="00041489">
            <w:pPr>
              <w:spacing w:after="0" w:line="240" w:lineRule="auto"/>
              <w:jc w:val="both"/>
              <w:rPr>
                <w:rFonts w:ascii="Times New Roman" w:hAnsi="Times New Roman"/>
                <w:b/>
                <w:sz w:val="24"/>
                <w:szCs w:val="24"/>
              </w:rPr>
            </w:pPr>
          </w:p>
          <w:p w:rsidR="00041489" w:rsidRDefault="00041489" w:rsidP="00041489">
            <w:pPr>
              <w:spacing w:after="0" w:line="240" w:lineRule="auto"/>
              <w:jc w:val="both"/>
              <w:rPr>
                <w:rFonts w:ascii="Times New Roman" w:hAnsi="Times New Roman"/>
                <w:b/>
                <w:sz w:val="24"/>
                <w:szCs w:val="24"/>
              </w:rPr>
            </w:pPr>
            <w:r w:rsidRPr="00B625E8">
              <w:rPr>
                <w:rFonts w:ascii="Times New Roman" w:hAnsi="Times New Roman"/>
                <w:b/>
                <w:sz w:val="24"/>
                <w:szCs w:val="24"/>
              </w:rPr>
              <w:t>От Исполнителя</w:t>
            </w:r>
          </w:p>
          <w:p w:rsidR="005C4C4C" w:rsidRDefault="005C4C4C" w:rsidP="00041489">
            <w:pPr>
              <w:spacing w:after="0" w:line="240" w:lineRule="auto"/>
              <w:jc w:val="both"/>
              <w:rPr>
                <w:rFonts w:ascii="Times New Roman" w:hAnsi="Times New Roman"/>
                <w:b/>
                <w:sz w:val="24"/>
                <w:szCs w:val="24"/>
              </w:rPr>
            </w:pPr>
          </w:p>
          <w:p w:rsidR="00041489" w:rsidRDefault="00041489" w:rsidP="00041489">
            <w:pPr>
              <w:spacing w:after="0" w:line="240" w:lineRule="auto"/>
              <w:jc w:val="both"/>
              <w:rPr>
                <w:rFonts w:ascii="Times New Roman" w:hAnsi="Times New Roman"/>
                <w:b/>
                <w:sz w:val="24"/>
                <w:szCs w:val="24"/>
              </w:rPr>
            </w:pPr>
          </w:p>
          <w:p w:rsidR="00041489" w:rsidRPr="00041489" w:rsidRDefault="00041489" w:rsidP="00041489">
            <w:pPr>
              <w:spacing w:after="0" w:line="240" w:lineRule="auto"/>
              <w:jc w:val="both"/>
              <w:rPr>
                <w:rFonts w:ascii="Times New Roman" w:hAnsi="Times New Roman"/>
                <w:sz w:val="24"/>
                <w:szCs w:val="24"/>
              </w:rPr>
            </w:pPr>
            <w:r w:rsidRPr="00041489">
              <w:rPr>
                <w:rFonts w:ascii="Times New Roman" w:hAnsi="Times New Roman"/>
                <w:sz w:val="24"/>
                <w:szCs w:val="24"/>
              </w:rPr>
              <w:t>___________________ /</w:t>
            </w:r>
            <w:r w:rsidR="00465558">
              <w:rPr>
                <w:rFonts w:ascii="Times New Roman" w:hAnsi="Times New Roman"/>
                <w:sz w:val="24"/>
                <w:szCs w:val="24"/>
              </w:rPr>
              <w:t>______________</w:t>
            </w:r>
            <w:r w:rsidR="005C4C4C">
              <w:rPr>
                <w:rFonts w:ascii="Times New Roman" w:hAnsi="Times New Roman"/>
                <w:sz w:val="24"/>
                <w:szCs w:val="24"/>
              </w:rPr>
              <w:t>/</w:t>
            </w:r>
          </w:p>
          <w:p w:rsidR="00041489" w:rsidRPr="00041489" w:rsidRDefault="00041489" w:rsidP="00041489">
            <w:pPr>
              <w:spacing w:after="0" w:line="240" w:lineRule="auto"/>
              <w:jc w:val="both"/>
              <w:rPr>
                <w:rFonts w:ascii="Times New Roman" w:hAnsi="Times New Roman"/>
                <w:sz w:val="24"/>
                <w:szCs w:val="24"/>
              </w:rPr>
            </w:pPr>
            <w:r w:rsidRPr="00041489">
              <w:rPr>
                <w:rFonts w:ascii="Times New Roman" w:hAnsi="Times New Roman"/>
                <w:sz w:val="24"/>
                <w:szCs w:val="24"/>
              </w:rPr>
              <w:t>М.П.</w:t>
            </w:r>
          </w:p>
          <w:p w:rsidR="00041489" w:rsidRPr="00B625E8" w:rsidRDefault="00041489" w:rsidP="00041489">
            <w:pPr>
              <w:spacing w:after="0" w:line="240" w:lineRule="auto"/>
              <w:jc w:val="both"/>
              <w:rPr>
                <w:rFonts w:ascii="Times New Roman" w:hAnsi="Times New Roman"/>
                <w:sz w:val="24"/>
                <w:szCs w:val="24"/>
              </w:rPr>
            </w:pPr>
          </w:p>
        </w:tc>
      </w:tr>
    </w:tbl>
    <w:p w:rsidR="00785A40" w:rsidRPr="00B625E8" w:rsidRDefault="00785A40" w:rsidP="00B625E8">
      <w:pPr>
        <w:spacing w:after="0" w:line="240" w:lineRule="auto"/>
        <w:jc w:val="right"/>
        <w:rPr>
          <w:rFonts w:ascii="Times New Roman" w:hAnsi="Times New Roman"/>
          <w:b/>
          <w:sz w:val="24"/>
          <w:szCs w:val="24"/>
        </w:rPr>
      </w:pPr>
    </w:p>
    <w:p w:rsidR="00B625E8" w:rsidRDefault="00B625E8">
      <w:pPr>
        <w:rPr>
          <w:rFonts w:ascii="Times New Roman" w:hAnsi="Times New Roman"/>
          <w:sz w:val="24"/>
          <w:szCs w:val="24"/>
        </w:rPr>
      </w:pPr>
    </w:p>
    <w:p w:rsidR="002546B9" w:rsidRDefault="002546B9">
      <w:pPr>
        <w:rPr>
          <w:rFonts w:ascii="Times New Roman" w:hAnsi="Times New Roman"/>
          <w:sz w:val="24"/>
          <w:szCs w:val="24"/>
        </w:rPr>
      </w:pPr>
    </w:p>
    <w:p w:rsidR="002546B9" w:rsidRDefault="002546B9">
      <w:pPr>
        <w:rPr>
          <w:rFonts w:ascii="Times New Roman" w:hAnsi="Times New Roman"/>
          <w:sz w:val="24"/>
          <w:szCs w:val="24"/>
        </w:rPr>
      </w:pPr>
    </w:p>
    <w:p w:rsidR="002546B9" w:rsidRDefault="002546B9">
      <w:pPr>
        <w:rPr>
          <w:rFonts w:ascii="Times New Roman" w:hAnsi="Times New Roman"/>
          <w:sz w:val="24"/>
          <w:szCs w:val="24"/>
        </w:rPr>
      </w:pPr>
    </w:p>
    <w:p w:rsidR="002546B9" w:rsidRDefault="002546B9">
      <w:pPr>
        <w:rPr>
          <w:rFonts w:ascii="Times New Roman" w:hAnsi="Times New Roman"/>
          <w:sz w:val="24"/>
          <w:szCs w:val="24"/>
        </w:rPr>
      </w:pPr>
    </w:p>
    <w:p w:rsidR="00A81DBB" w:rsidRDefault="00A81DBB">
      <w:pPr>
        <w:rPr>
          <w:rFonts w:ascii="Times New Roman" w:hAnsi="Times New Roman"/>
          <w:sz w:val="24"/>
          <w:szCs w:val="24"/>
        </w:rPr>
      </w:pPr>
    </w:p>
    <w:p w:rsidR="00A81DBB" w:rsidRDefault="00A81DBB">
      <w:pPr>
        <w:rPr>
          <w:rFonts w:ascii="Times New Roman" w:hAnsi="Times New Roman"/>
          <w:sz w:val="24"/>
          <w:szCs w:val="24"/>
        </w:rPr>
      </w:pPr>
    </w:p>
    <w:p w:rsidR="00A81DBB" w:rsidRDefault="00A81DBB">
      <w:pPr>
        <w:rPr>
          <w:rFonts w:ascii="Times New Roman" w:hAnsi="Times New Roman"/>
          <w:sz w:val="24"/>
          <w:szCs w:val="24"/>
        </w:rPr>
      </w:pPr>
    </w:p>
    <w:p w:rsidR="00A81DBB" w:rsidRDefault="00A81DBB">
      <w:pPr>
        <w:rPr>
          <w:rFonts w:ascii="Times New Roman" w:hAnsi="Times New Roman"/>
          <w:sz w:val="24"/>
          <w:szCs w:val="24"/>
        </w:rPr>
      </w:pPr>
    </w:p>
    <w:p w:rsidR="00DA59CB" w:rsidRDefault="00DA59CB" w:rsidP="00B625E8">
      <w:pPr>
        <w:spacing w:after="0" w:line="240" w:lineRule="auto"/>
        <w:jc w:val="right"/>
        <w:rPr>
          <w:rFonts w:ascii="Times New Roman" w:hAnsi="Times New Roman"/>
          <w:sz w:val="24"/>
          <w:szCs w:val="24"/>
        </w:rPr>
        <w:sectPr w:rsidR="00DA59CB" w:rsidSect="00041489">
          <w:pgSz w:w="11906" w:h="16838"/>
          <w:pgMar w:top="568" w:right="850" w:bottom="993" w:left="1701" w:header="708" w:footer="708" w:gutter="0"/>
          <w:cols w:space="708"/>
          <w:docGrid w:linePitch="360"/>
        </w:sectPr>
      </w:pPr>
    </w:p>
    <w:p w:rsidR="00785A40" w:rsidRPr="00B625E8" w:rsidRDefault="00785A40" w:rsidP="00B625E8">
      <w:pPr>
        <w:spacing w:after="0" w:line="240" w:lineRule="auto"/>
        <w:jc w:val="right"/>
        <w:rPr>
          <w:rFonts w:ascii="Times New Roman" w:hAnsi="Times New Roman"/>
          <w:sz w:val="24"/>
          <w:szCs w:val="24"/>
        </w:rPr>
      </w:pPr>
      <w:r w:rsidRPr="00B625E8">
        <w:rPr>
          <w:rFonts w:ascii="Times New Roman" w:hAnsi="Times New Roman"/>
          <w:sz w:val="24"/>
          <w:szCs w:val="24"/>
        </w:rPr>
        <w:lastRenderedPageBreak/>
        <w:t>Приложение № 1</w:t>
      </w:r>
    </w:p>
    <w:p w:rsidR="002546B9" w:rsidRDefault="00785A40" w:rsidP="00B625E8">
      <w:pPr>
        <w:spacing w:after="0" w:line="240" w:lineRule="auto"/>
        <w:jc w:val="right"/>
        <w:rPr>
          <w:rFonts w:ascii="Times New Roman" w:hAnsi="Times New Roman"/>
          <w:sz w:val="24"/>
          <w:szCs w:val="24"/>
        </w:rPr>
      </w:pPr>
      <w:r w:rsidRPr="00B625E8">
        <w:rPr>
          <w:rFonts w:ascii="Times New Roman" w:hAnsi="Times New Roman"/>
          <w:sz w:val="24"/>
          <w:szCs w:val="24"/>
        </w:rPr>
        <w:t xml:space="preserve"> к Договору №</w:t>
      </w:r>
      <w:r w:rsidR="00517C80" w:rsidRPr="005769F3">
        <w:rPr>
          <w:rFonts w:ascii="Times New Roman" w:hAnsi="Times New Roman"/>
          <w:color w:val="485868"/>
          <w:sz w:val="24"/>
          <w:szCs w:val="24"/>
        </w:rPr>
        <w:t>24070109187</w:t>
      </w:r>
    </w:p>
    <w:p w:rsidR="00785A40" w:rsidRPr="00B625E8" w:rsidRDefault="00785A40" w:rsidP="00B625E8">
      <w:pPr>
        <w:spacing w:after="0" w:line="240" w:lineRule="auto"/>
        <w:jc w:val="right"/>
        <w:rPr>
          <w:rFonts w:ascii="Times New Roman" w:hAnsi="Times New Roman"/>
          <w:sz w:val="24"/>
          <w:szCs w:val="24"/>
        </w:rPr>
      </w:pPr>
      <w:r w:rsidRPr="00B625E8">
        <w:rPr>
          <w:rFonts w:ascii="Times New Roman" w:hAnsi="Times New Roman"/>
          <w:sz w:val="24"/>
          <w:szCs w:val="24"/>
        </w:rPr>
        <w:t>от «___» __________ 20</w:t>
      </w:r>
      <w:r w:rsidR="002546B9">
        <w:rPr>
          <w:rFonts w:ascii="Times New Roman" w:hAnsi="Times New Roman"/>
          <w:sz w:val="24"/>
          <w:szCs w:val="24"/>
        </w:rPr>
        <w:t>2</w:t>
      </w:r>
      <w:r w:rsidR="00361C98">
        <w:rPr>
          <w:rFonts w:ascii="Times New Roman" w:hAnsi="Times New Roman"/>
          <w:sz w:val="24"/>
          <w:szCs w:val="24"/>
        </w:rPr>
        <w:t>4</w:t>
      </w:r>
      <w:r w:rsidRPr="00B625E8">
        <w:rPr>
          <w:rFonts w:ascii="Times New Roman" w:hAnsi="Times New Roman"/>
          <w:sz w:val="24"/>
          <w:szCs w:val="24"/>
        </w:rPr>
        <w:t>г.</w:t>
      </w:r>
    </w:p>
    <w:p w:rsidR="00785A40" w:rsidRPr="00B625E8" w:rsidRDefault="00785A40" w:rsidP="00B625E8">
      <w:pPr>
        <w:keepNext/>
        <w:spacing w:after="0" w:line="240" w:lineRule="auto"/>
        <w:jc w:val="center"/>
        <w:rPr>
          <w:rFonts w:ascii="Times New Roman" w:hAnsi="Times New Roman"/>
          <w:b/>
          <w:bCs/>
          <w:sz w:val="24"/>
          <w:szCs w:val="24"/>
        </w:rPr>
      </w:pPr>
    </w:p>
    <w:p w:rsidR="00785A40" w:rsidRPr="00B625E8" w:rsidRDefault="00785A40" w:rsidP="00B625E8">
      <w:pPr>
        <w:keepNext/>
        <w:spacing w:after="0" w:line="240" w:lineRule="auto"/>
        <w:jc w:val="center"/>
        <w:rPr>
          <w:rFonts w:ascii="Times New Roman" w:hAnsi="Times New Roman"/>
          <w:b/>
          <w:bCs/>
          <w:sz w:val="24"/>
          <w:szCs w:val="24"/>
        </w:rPr>
      </w:pPr>
      <w:r w:rsidRPr="00B625E8">
        <w:rPr>
          <w:rFonts w:ascii="Times New Roman" w:hAnsi="Times New Roman"/>
          <w:b/>
          <w:bCs/>
          <w:sz w:val="24"/>
          <w:szCs w:val="24"/>
        </w:rPr>
        <w:t>Перечень обслуживаемого оборудования</w:t>
      </w:r>
    </w:p>
    <w:tbl>
      <w:tblPr>
        <w:tblW w:w="5000" w:type="pct"/>
        <w:jc w:val="center"/>
        <w:tblLayout w:type="fixed"/>
        <w:tblLook w:val="0000"/>
      </w:tblPr>
      <w:tblGrid>
        <w:gridCol w:w="7748"/>
        <w:gridCol w:w="7747"/>
      </w:tblGrid>
      <w:tr w:rsidR="00785A40" w:rsidRPr="00B625E8" w:rsidTr="009E0DCE">
        <w:trPr>
          <w:jc w:val="center"/>
        </w:trPr>
        <w:tc>
          <w:tcPr>
            <w:tcW w:w="4786" w:type="dxa"/>
          </w:tcPr>
          <w:p w:rsidR="00785A40" w:rsidRPr="00B625E8" w:rsidRDefault="00785A40" w:rsidP="000A4B38">
            <w:pPr>
              <w:spacing w:after="0" w:line="240" w:lineRule="auto"/>
              <w:jc w:val="both"/>
              <w:rPr>
                <w:rFonts w:ascii="Times New Roman" w:hAnsi="Times New Roman"/>
                <w:sz w:val="24"/>
                <w:szCs w:val="24"/>
              </w:rPr>
            </w:pPr>
            <w:r w:rsidRPr="00B625E8">
              <w:rPr>
                <w:rFonts w:ascii="Times New Roman" w:hAnsi="Times New Roman"/>
                <w:sz w:val="24"/>
                <w:szCs w:val="24"/>
              </w:rPr>
              <w:t xml:space="preserve">г. </w:t>
            </w:r>
            <w:r w:rsidR="000A4B38">
              <w:rPr>
                <w:rFonts w:ascii="Times New Roman" w:hAnsi="Times New Roman"/>
                <w:sz w:val="24"/>
                <w:szCs w:val="24"/>
              </w:rPr>
              <w:t>Санкт - Петербург</w:t>
            </w:r>
          </w:p>
        </w:tc>
        <w:tc>
          <w:tcPr>
            <w:tcW w:w="4785" w:type="dxa"/>
          </w:tcPr>
          <w:p w:rsidR="00785A40" w:rsidRPr="00B625E8" w:rsidRDefault="00785A40" w:rsidP="00925CE2">
            <w:pPr>
              <w:spacing w:after="0" w:line="240" w:lineRule="auto"/>
              <w:jc w:val="both"/>
              <w:rPr>
                <w:rFonts w:ascii="Times New Roman" w:hAnsi="Times New Roman"/>
                <w:sz w:val="24"/>
                <w:szCs w:val="24"/>
              </w:rPr>
            </w:pPr>
            <w:r w:rsidRPr="00B625E8">
              <w:rPr>
                <w:rFonts w:ascii="Times New Roman" w:hAnsi="Times New Roman"/>
                <w:sz w:val="24"/>
                <w:szCs w:val="24"/>
              </w:rPr>
              <w:t xml:space="preserve">                            «___»  __________ 20</w:t>
            </w:r>
            <w:r w:rsidR="002546B9">
              <w:rPr>
                <w:rFonts w:ascii="Times New Roman" w:hAnsi="Times New Roman"/>
                <w:sz w:val="24"/>
                <w:szCs w:val="24"/>
              </w:rPr>
              <w:t>2</w:t>
            </w:r>
            <w:r w:rsidR="00925CE2">
              <w:rPr>
                <w:rFonts w:ascii="Times New Roman" w:hAnsi="Times New Roman"/>
                <w:sz w:val="24"/>
                <w:szCs w:val="24"/>
              </w:rPr>
              <w:t>4</w:t>
            </w:r>
            <w:r w:rsidRPr="00B625E8">
              <w:rPr>
                <w:rFonts w:ascii="Times New Roman" w:hAnsi="Times New Roman"/>
                <w:sz w:val="24"/>
                <w:szCs w:val="24"/>
              </w:rPr>
              <w:t>г.</w:t>
            </w:r>
          </w:p>
        </w:tc>
      </w:tr>
    </w:tbl>
    <w:p w:rsidR="00785A40" w:rsidRPr="00B625E8" w:rsidRDefault="00785A40" w:rsidP="00B625E8">
      <w:pPr>
        <w:keepNext/>
        <w:spacing w:after="0" w:line="240" w:lineRule="auto"/>
        <w:jc w:val="both"/>
        <w:rPr>
          <w:rFonts w:ascii="Times New Roman" w:hAnsi="Times New Roman"/>
          <w:b/>
          <w:bCs/>
          <w:sz w:val="24"/>
          <w:szCs w:val="24"/>
        </w:rPr>
      </w:pPr>
    </w:p>
    <w:tbl>
      <w:tblPr>
        <w:tblW w:w="15324" w:type="dxa"/>
        <w:tblInd w:w="93" w:type="dxa"/>
        <w:tblLayout w:type="fixed"/>
        <w:tblLook w:val="04A0"/>
      </w:tblPr>
      <w:tblGrid>
        <w:gridCol w:w="724"/>
        <w:gridCol w:w="3260"/>
        <w:gridCol w:w="1560"/>
        <w:gridCol w:w="1417"/>
        <w:gridCol w:w="1701"/>
        <w:gridCol w:w="1418"/>
        <w:gridCol w:w="2409"/>
        <w:gridCol w:w="1214"/>
        <w:gridCol w:w="1621"/>
      </w:tblGrid>
      <w:tr w:rsidR="009D3B98" w:rsidRPr="002536CB" w:rsidTr="005F165C">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b/>
                <w:bCs/>
                <w:color w:val="000000"/>
                <w:sz w:val="24"/>
                <w:szCs w:val="24"/>
              </w:rPr>
            </w:pPr>
            <w:r w:rsidRPr="002536CB">
              <w:rPr>
                <w:rFonts w:ascii="Times New Roman" w:hAnsi="Times New Roman"/>
                <w:b/>
                <w:bCs/>
                <w:color w:val="000000"/>
                <w:sz w:val="24"/>
                <w:szCs w:val="24"/>
              </w:rPr>
              <w:t>№ п.п.</w:t>
            </w:r>
          </w:p>
        </w:tc>
        <w:tc>
          <w:tcPr>
            <w:tcW w:w="3260"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b/>
                <w:bCs/>
                <w:color w:val="000000"/>
                <w:sz w:val="24"/>
                <w:szCs w:val="24"/>
              </w:rPr>
            </w:pPr>
            <w:r w:rsidRPr="002536CB">
              <w:rPr>
                <w:rFonts w:ascii="Times New Roman" w:hAnsi="Times New Roman"/>
                <w:b/>
                <w:bCs/>
                <w:color w:val="000000"/>
                <w:sz w:val="24"/>
                <w:szCs w:val="24"/>
              </w:rPr>
              <w:t>Наименование</w:t>
            </w:r>
          </w:p>
        </w:tc>
        <w:tc>
          <w:tcPr>
            <w:tcW w:w="1560"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b/>
                <w:bCs/>
                <w:color w:val="000000"/>
                <w:sz w:val="24"/>
                <w:szCs w:val="24"/>
              </w:rPr>
            </w:pPr>
            <w:r w:rsidRPr="002536CB">
              <w:rPr>
                <w:rFonts w:ascii="Times New Roman" w:hAnsi="Times New Roman"/>
                <w:b/>
                <w:bCs/>
                <w:color w:val="000000"/>
                <w:sz w:val="24"/>
                <w:szCs w:val="24"/>
              </w:rPr>
              <w:t>Производитель</w:t>
            </w:r>
          </w:p>
        </w:tc>
        <w:tc>
          <w:tcPr>
            <w:tcW w:w="1417"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jc w:val="center"/>
              <w:rPr>
                <w:rFonts w:ascii="Times New Roman" w:hAnsi="Times New Roman"/>
                <w:b/>
                <w:bCs/>
                <w:color w:val="000000"/>
                <w:sz w:val="24"/>
                <w:szCs w:val="24"/>
              </w:rPr>
            </w:pPr>
            <w:r w:rsidRPr="002536CB">
              <w:rPr>
                <w:rFonts w:ascii="Times New Roman" w:hAnsi="Times New Roman"/>
                <w:b/>
                <w:bCs/>
                <w:color w:val="000000"/>
                <w:sz w:val="24"/>
                <w:szCs w:val="24"/>
              </w:rPr>
              <w:t>Номер</w:t>
            </w:r>
          </w:p>
        </w:tc>
        <w:tc>
          <w:tcPr>
            <w:tcW w:w="1701"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jc w:val="center"/>
              <w:rPr>
                <w:rFonts w:ascii="Times New Roman" w:hAnsi="Times New Roman"/>
                <w:b/>
                <w:bCs/>
                <w:color w:val="000000"/>
                <w:sz w:val="24"/>
                <w:szCs w:val="24"/>
              </w:rPr>
            </w:pPr>
            <w:r w:rsidRPr="002536CB">
              <w:rPr>
                <w:rFonts w:ascii="Times New Roman" w:hAnsi="Times New Roman"/>
                <w:b/>
                <w:bCs/>
                <w:color w:val="000000"/>
                <w:sz w:val="24"/>
                <w:szCs w:val="24"/>
              </w:rPr>
              <w:t>Заводской номер</w:t>
            </w:r>
          </w:p>
        </w:tc>
        <w:tc>
          <w:tcPr>
            <w:tcW w:w="1418"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b/>
                <w:bCs/>
                <w:color w:val="000000"/>
                <w:sz w:val="24"/>
                <w:szCs w:val="24"/>
              </w:rPr>
            </w:pPr>
            <w:r w:rsidRPr="002536CB">
              <w:rPr>
                <w:rFonts w:ascii="Times New Roman" w:hAnsi="Times New Roman"/>
                <w:b/>
                <w:bCs/>
                <w:color w:val="000000"/>
                <w:sz w:val="24"/>
                <w:szCs w:val="24"/>
              </w:rPr>
              <w:t>Год выпуска</w:t>
            </w:r>
          </w:p>
        </w:tc>
        <w:tc>
          <w:tcPr>
            <w:tcW w:w="2409"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b/>
                <w:bCs/>
                <w:color w:val="000000"/>
                <w:sz w:val="24"/>
                <w:szCs w:val="24"/>
              </w:rPr>
            </w:pPr>
            <w:r w:rsidRPr="002536CB">
              <w:rPr>
                <w:rFonts w:ascii="Times New Roman" w:hAnsi="Times New Roman"/>
                <w:b/>
                <w:bCs/>
                <w:color w:val="000000"/>
                <w:sz w:val="24"/>
                <w:szCs w:val="24"/>
              </w:rPr>
              <w:t>Адрес места обслуживания оборудования</w:t>
            </w:r>
          </w:p>
        </w:tc>
        <w:tc>
          <w:tcPr>
            <w:tcW w:w="1214"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jc w:val="center"/>
              <w:rPr>
                <w:rFonts w:ascii="Times New Roman" w:hAnsi="Times New Roman"/>
                <w:b/>
                <w:bCs/>
                <w:color w:val="000000"/>
                <w:sz w:val="24"/>
                <w:szCs w:val="24"/>
              </w:rPr>
            </w:pPr>
            <w:r w:rsidRPr="002536CB">
              <w:rPr>
                <w:rFonts w:ascii="Times New Roman" w:hAnsi="Times New Roman"/>
                <w:b/>
                <w:bCs/>
                <w:color w:val="000000"/>
                <w:sz w:val="24"/>
                <w:szCs w:val="24"/>
              </w:rPr>
              <w:t>Ст-ть ТО в мес., руб.</w:t>
            </w:r>
          </w:p>
        </w:tc>
        <w:tc>
          <w:tcPr>
            <w:tcW w:w="1621"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jc w:val="center"/>
              <w:rPr>
                <w:rFonts w:ascii="Times New Roman" w:hAnsi="Times New Roman"/>
                <w:b/>
                <w:bCs/>
                <w:color w:val="000000"/>
                <w:sz w:val="24"/>
                <w:szCs w:val="24"/>
              </w:rPr>
            </w:pPr>
            <w:r w:rsidRPr="002536CB">
              <w:rPr>
                <w:rFonts w:ascii="Times New Roman" w:hAnsi="Times New Roman"/>
                <w:b/>
                <w:bCs/>
                <w:color w:val="000000"/>
                <w:sz w:val="24"/>
                <w:szCs w:val="24"/>
              </w:rPr>
              <w:t>Ст-ть в год, руб.</w:t>
            </w: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Анализатор общего белка в моче фотометрический портативный;Rochtn Alba U -500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"Эйкон Биотех"</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1375899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59w000001 d</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Фотометры фотоэлектрические КФК-3 « ЗОМЗ»</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"ЗОМЗ"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1600821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Электрокардиографы компьютерные( старое название 8 канальное) ПОЛИ-СПЕКТР-8</w:t>
            </w:r>
            <w:proofErr w:type="gramStart"/>
            <w:r w:rsidRPr="002536CB">
              <w:rPr>
                <w:rFonts w:ascii="Times New Roman" w:hAnsi="Times New Roman"/>
                <w:sz w:val="24"/>
                <w:szCs w:val="24"/>
              </w:rPr>
              <w:t>\У</w:t>
            </w:r>
            <w:proofErr w:type="gramEnd"/>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"Нейрософт"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1258630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1536 PU</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78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Комплексы компьюторные многофункционадьные для исследования ЭЭГ, ВП и ЭМГ Нейрон-спектр </w:t>
            </w:r>
            <w:proofErr w:type="gramStart"/>
            <w:r w:rsidRPr="002536CB">
              <w:rPr>
                <w:rFonts w:ascii="Times New Roman" w:hAnsi="Times New Roman"/>
                <w:sz w:val="24"/>
                <w:szCs w:val="24"/>
              </w:rPr>
              <w:t>-э</w:t>
            </w:r>
            <w:proofErr w:type="gramEnd"/>
            <w:r w:rsidRPr="002536CB">
              <w:rPr>
                <w:rFonts w:ascii="Times New Roman" w:hAnsi="Times New Roman"/>
                <w:sz w:val="24"/>
                <w:szCs w:val="24"/>
              </w:rPr>
              <w:t>лектроэнцефалограф</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"Нейрософт"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1375638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Синхронный 3-канальный ЭКГ-258 Heart-Mirror3-IKO</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"Innomed Medical"</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1375650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70013174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СТОМАТОЛОГИЧЕСКАЯ УСТАНОВКА Азимут 100А ( СВ</w:t>
            </w:r>
            <w:proofErr w:type="gramStart"/>
            <w:r w:rsidRPr="002536CB">
              <w:rPr>
                <w:rFonts w:ascii="Times New Roman" w:hAnsi="Times New Roman"/>
                <w:sz w:val="24"/>
                <w:szCs w:val="24"/>
              </w:rPr>
              <w:t>.С</w:t>
            </w:r>
            <w:proofErr w:type="gramEnd"/>
            <w:r w:rsidRPr="002536CB">
              <w:rPr>
                <w:rFonts w:ascii="Times New Roman" w:hAnsi="Times New Roman"/>
                <w:sz w:val="24"/>
                <w:szCs w:val="24"/>
              </w:rPr>
              <w:t>ИНЯЯ)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"Azimut"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13758855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Микроспирометр Спирос-100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"Альтомедика"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1375646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Спектрофотометр «Невский СФМ-4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"НПФ Медицина Техника"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00-0012910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Фотометр фотоэлектрический «ЗОМС» КФК -3-01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"ЗОМЗ"</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13764030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.М</w:t>
            </w:r>
            <w:proofErr w:type="gramEnd"/>
            <w:r w:rsidRPr="002536CB">
              <w:rPr>
                <w:rFonts w:ascii="Times New Roman" w:hAnsi="Times New Roman"/>
                <w:sz w:val="24"/>
                <w:szCs w:val="24"/>
              </w:rPr>
              <w:t>алая Вишера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Аппаратно-программный комплекс «Валента»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Компания "НЕО"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159704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78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Электроэнцефалограф комплекс компьютерный многофункциональный для исследования ЭЭГ, ВП, ЭМГ Нейрон-Спектр-3 Нейрософт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"Нейрософт"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1375590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6360105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Облучатель-рециркулятор воздуха УФ </w:t>
            </w:r>
            <w:proofErr w:type="gramStart"/>
            <w:r w:rsidRPr="002536CB">
              <w:rPr>
                <w:rFonts w:ascii="Times New Roman" w:hAnsi="Times New Roman"/>
                <w:sz w:val="24"/>
                <w:szCs w:val="24"/>
              </w:rPr>
              <w:t>Бактерицидный</w:t>
            </w:r>
            <w:proofErr w:type="gramEnd"/>
            <w:r w:rsidRPr="002536CB">
              <w:rPr>
                <w:rFonts w:ascii="Times New Roman" w:hAnsi="Times New Roman"/>
                <w:sz w:val="24"/>
                <w:szCs w:val="24"/>
              </w:rPr>
              <w:t xml:space="preserve"> «ОРУБн 2-01-КРОНТ»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24110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комбинированный лабораторный ХЛ-250 «POZIS»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"Позис"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РЗН 2016-4043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Колориметр фотоэлектрический КФК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"ЗОМЗ"</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8161072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Центрифуга СМ-6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"СИА "ЭЛМИ"</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1375602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32137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Микроскоп биологический МБИ-4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Прогресс"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1375595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9013995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1952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Zoll AED Plus с дисплеем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"Zoll Melical Corporation"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1375475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Вибротестер МБН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"НМФ МБН"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Проектор знаков серии АСР-7</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"ЮНИКОС 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1375462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826050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Автоматический рефрактометр Speedy-1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Righton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1375594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944240/011287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Прибор для определения сумеречного зрения MESOTEST 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"Oculus Optikgerate"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1375598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94914001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зеркальный ОЗ-5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"Харьковский завод Точмедприбор"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1375600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03.май</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Амбулатория на ст</w:t>
            </w:r>
            <w:proofErr w:type="gramStart"/>
            <w:r w:rsidRPr="002536CB">
              <w:rPr>
                <w:rFonts w:ascii="Times New Roman" w:hAnsi="Times New Roman"/>
                <w:sz w:val="24"/>
                <w:szCs w:val="24"/>
              </w:rPr>
              <w:t>.Н</w:t>
            </w:r>
            <w:proofErr w:type="gramEnd"/>
            <w:r w:rsidRPr="002536CB">
              <w:rPr>
                <w:rFonts w:ascii="Times New Roman" w:hAnsi="Times New Roman"/>
                <w:sz w:val="24"/>
                <w:szCs w:val="24"/>
              </w:rPr>
              <w:t>овгород</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Geomed III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"Geomed"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1375882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s/n 51401727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Azimut</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"Azimut"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1375854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1902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«FD-6200B»</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"FINNDENT"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1375740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3000077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Сиронга С8</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"Сирона"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1375757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16161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Geomed 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"Geomed"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1375923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51501211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Geomed 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"Geomed"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1375924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515000611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Geomed III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"Geomed"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1375881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51401728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Geomed 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"Geomed"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1375925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515000610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SDS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"DARTA"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1375488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SDS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"DARTA"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1375489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w:t>
            </w:r>
            <w:proofErr w:type="gramStart"/>
            <w:r w:rsidRPr="002536CB">
              <w:rPr>
                <w:rFonts w:ascii="Times New Roman" w:hAnsi="Times New Roman"/>
                <w:sz w:val="24"/>
                <w:szCs w:val="24"/>
              </w:rPr>
              <w:t>.у</w:t>
            </w:r>
            <w:proofErr w:type="gramEnd"/>
            <w:r w:rsidRPr="002536CB">
              <w:rPr>
                <w:rFonts w:ascii="Times New Roman" w:hAnsi="Times New Roman"/>
                <w:sz w:val="24"/>
                <w:szCs w:val="24"/>
              </w:rPr>
              <w:t>становка SDS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"DARTA"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1375487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20173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Наконечник угловой хирургический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"AZIMUT"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1376431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42532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Наконечник угловой хирургический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"AZIMUT"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20046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Электромотор для хирургии (физиодиспенсер)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"KAVO"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1375871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ультразвуковой Vektor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"Дюрр Дентал"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1376175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L405428048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Стерилизатор паровой Melag</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"Melag"</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1376208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202012+1054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для смазки QUATTRO</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"KAVO"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1375836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19475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Мойка ультразвуковая ВУ-09-«Я-ФП»-05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1375959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1082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Скалер ультразвуковой Piezon150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EMS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1375929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Jy00699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Скалер ультразвуковой Piezon150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EMS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1375930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Jy00695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Скалер ультразвуковой Woodpecker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Woodpecker</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S2140573EL</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Скалер ультразвуковой Woodpecker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Woodpecker</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S2140558EL</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Апекслокатор DENSPLY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DENSPLY</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PXW2018042491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Апекслокатор DENSPLY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DENSPLY</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PXW2018052918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Апекслокатор DENSPLY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DENSPLY</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PXW2018052915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Апекслокатор DENSPLY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DENSPLY</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PXW2018052919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Электрокоагулятор ЭКпс-20-1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"Рубикон-Инновация"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10938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Рентгенаппарат дентальный портативный EzRay Air VEX-P300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"Ватек 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1375939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EIS04ED515-19767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радиовизиографический Vatech EzSensor 1.5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"Ватек 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1376583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8FE124004024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Эндомотор со встроенным апеклокатором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Карл Шторц</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1376624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E2310723WP</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Устройство запечатывающее Euroseal 2001PLus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ЕУРОНДА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EDH161170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Тонометр microlife BR AG1-10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Microlife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367018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both"/>
              <w:rPr>
                <w:rFonts w:ascii="Times New Roman" w:hAnsi="Times New Roman"/>
                <w:sz w:val="24"/>
                <w:szCs w:val="24"/>
              </w:rPr>
            </w:pPr>
            <w:r w:rsidRPr="002536CB">
              <w:rPr>
                <w:rFonts w:ascii="Times New Roman" w:hAnsi="Times New Roman"/>
                <w:sz w:val="24"/>
                <w:szCs w:val="24"/>
              </w:rPr>
              <w:t>Стоматологическое отделение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Primedic-Defi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1375933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71144038785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переносной ЭК12ТМ «Альтон»-106»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Альтоника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1375932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60FC3EC0B0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6к FUKUDA DENCHI FX 3010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FUKUDA DENCHI</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1375480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Облучатель-рециркулятор воздуха УФ </w:t>
            </w:r>
            <w:proofErr w:type="gramStart"/>
            <w:r w:rsidRPr="002536CB">
              <w:rPr>
                <w:rFonts w:ascii="Times New Roman" w:hAnsi="Times New Roman"/>
                <w:sz w:val="24"/>
                <w:szCs w:val="24"/>
              </w:rPr>
              <w:t>Бактерицидный</w:t>
            </w:r>
            <w:proofErr w:type="gramEnd"/>
            <w:r w:rsidRPr="002536CB">
              <w:rPr>
                <w:rFonts w:ascii="Times New Roman" w:hAnsi="Times New Roman"/>
                <w:sz w:val="24"/>
                <w:szCs w:val="24"/>
              </w:rPr>
              <w:t xml:space="preserve"> «ОРУБн 3-3-КРОНТ-Дезар-3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9822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лабораторный ХЛ «POZIS»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"Позис"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217CV20004752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12-канальный ЭК12Т-01-Р-Д</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"Монитор"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1276010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G180513626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Primedic-Defi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1376013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71144044808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Аспиратор вакуумный Varino18AC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"Медела АГ"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1374867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1302862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«ОРУБн 3-5-КРОНТ-Дезар-5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32372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«ОРУБн 3-5-КРОНТ-Дезар-5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59154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«ОРУБн 3-5-КРОНТ-Дезар-5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59137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«ОРУБн 3-5-КРОНТ-Дезар-5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59131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Omron компресорный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Omron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1374867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20230103600UF</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Primedic-Defi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1376013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71144044808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Финляндском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12-канальный ЭК12Т-01-Р-Д</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"Монитор"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1376009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G180513629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1/3-канальный ЭК3Т-01-Р-Д</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"Монитор"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   E 120315608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Primedic-Defi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1376012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71144044815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HeartStart FRx</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 Системс"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1375322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B13L-00153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Дефибриллятор-монитор ДКИ-Н-10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"Концерн "Аксион"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1375894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Каталка КСМ-ТБВМ-02г с гидроприводом высоты</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"Хитэк групп"</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1376402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2,021E+16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компрессионный OMRONNE-C24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Omron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201412021364F</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Кресло-коляска для инвалидов Н007</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"Джиагсу ЮЮ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Отсасыватель портативный с мех</w:t>
            </w:r>
            <w:proofErr w:type="gramStart"/>
            <w:r w:rsidRPr="002536CB">
              <w:rPr>
                <w:rFonts w:ascii="Times New Roman" w:hAnsi="Times New Roman"/>
                <w:sz w:val="24"/>
                <w:szCs w:val="24"/>
              </w:rPr>
              <w:t>.п</w:t>
            </w:r>
            <w:proofErr w:type="gramEnd"/>
            <w:r w:rsidRPr="002536CB">
              <w:rPr>
                <w:rFonts w:ascii="Times New Roman" w:hAnsi="Times New Roman"/>
                <w:sz w:val="24"/>
                <w:szCs w:val="24"/>
              </w:rPr>
              <w:t>риводом АПМ-МП-1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"Медплант"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Рециркулятор воздуха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136320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Установка бактерицидная Itkalux 4шт (по 3 лампы 30w)</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ITKA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Ладожском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MAC-1200ST</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"Джии Медикал Системс"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1375479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101103817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Primedic-Defi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1375588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19026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Кресло-коляска для инвалидов Н007</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"Джиагсу ЮЮ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компрессионный OMRONNE-C24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Omron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2,01412E+13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Отсасыватель ножной ОНП-600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"МИТК-М"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ХФ-400-2 «Позис»</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"Позис"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213cv20013496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Рециркулятор воздуха «Дезар» 2 </w:t>
            </w:r>
            <w:proofErr w:type="gramStart"/>
            <w:r w:rsidRPr="002536CB">
              <w:rPr>
                <w:rFonts w:ascii="Times New Roman" w:hAnsi="Times New Roman"/>
                <w:sz w:val="24"/>
                <w:szCs w:val="24"/>
              </w:rPr>
              <w:t>шт</w:t>
            </w:r>
            <w:proofErr w:type="gramEnd"/>
            <w:r w:rsidRPr="002536CB">
              <w:rPr>
                <w:rFonts w:ascii="Times New Roman" w:hAnsi="Times New Roman"/>
                <w:sz w:val="24"/>
                <w:szCs w:val="24"/>
              </w:rPr>
              <w:t xml:space="preserve"> ( по 3 лампы 15 Вт)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proofErr w:type="gramStart"/>
            <w:r w:rsidRPr="002536CB">
              <w:rPr>
                <w:rFonts w:ascii="Times New Roman" w:hAnsi="Times New Roman"/>
                <w:sz w:val="24"/>
                <w:szCs w:val="24"/>
              </w:rPr>
              <w:t>б</w:t>
            </w:r>
            <w:proofErr w:type="gramEnd"/>
            <w:r w:rsidRPr="002536CB">
              <w:rPr>
                <w:rFonts w:ascii="Times New Roman" w:hAnsi="Times New Roman"/>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Медпункт на Балтийском вокзале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компрессионный OMRON NE-C24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Omron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кислородный КИ-Р7</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"КАМПО"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1213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Морозильник Libherr G1223-21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Libherr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12-канальный ЭК12Т-01-Р-Д</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"Монитор"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1375916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G1805813630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Дефибриллятор-монитор ДКИ-Н-10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"Концерн "Аксион"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1375916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lang w:val="en-US"/>
              </w:rPr>
            </w:pPr>
            <w:r w:rsidRPr="002536CB">
              <w:rPr>
                <w:rFonts w:ascii="Times New Roman" w:hAnsi="Times New Roman"/>
                <w:sz w:val="24"/>
                <w:szCs w:val="24"/>
              </w:rPr>
              <w:t>ЭКГ</w:t>
            </w:r>
            <w:r w:rsidRPr="002536CB">
              <w:rPr>
                <w:rFonts w:ascii="Times New Roman" w:hAnsi="Times New Roman"/>
                <w:sz w:val="24"/>
                <w:szCs w:val="24"/>
                <w:lang w:val="en-US"/>
              </w:rPr>
              <w:t xml:space="preserve"> General Electric mac-400 3-</w:t>
            </w:r>
            <w:r w:rsidRPr="002536CB">
              <w:rPr>
                <w:rFonts w:ascii="Times New Roman" w:hAnsi="Times New Roman"/>
                <w:sz w:val="24"/>
                <w:szCs w:val="24"/>
              </w:rPr>
              <w:t>канальный</w:t>
            </w:r>
            <w:r w:rsidRPr="002536CB">
              <w:rPr>
                <w:rFonts w:ascii="Times New Roman" w:hAnsi="Times New Roman"/>
                <w:sz w:val="24"/>
                <w:szCs w:val="24"/>
                <w:lang w:val="en-US"/>
              </w:rPr>
              <w:t xml:space="preserve">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"Джии Медикал Системс"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1375916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Рециркулятор воздуха бактерицидный  4 </w:t>
            </w:r>
            <w:proofErr w:type="gramStart"/>
            <w:r w:rsidRPr="002536CB">
              <w:rPr>
                <w:rFonts w:ascii="Times New Roman" w:hAnsi="Times New Roman"/>
                <w:sz w:val="24"/>
                <w:szCs w:val="24"/>
              </w:rPr>
              <w:t>шт</w:t>
            </w:r>
            <w:proofErr w:type="gramEnd"/>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132024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Облучатель-рециркулятор воздуха  «ОРУБн 3-3-КРОНТ-Дезар-4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Отсасыватель ОПНт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"МИТК-М"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97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Отсасыватель </w:t>
            </w:r>
            <w:proofErr w:type="gramStart"/>
            <w:r w:rsidRPr="002536CB">
              <w:rPr>
                <w:rFonts w:ascii="Times New Roman" w:hAnsi="Times New Roman"/>
                <w:sz w:val="24"/>
                <w:szCs w:val="24"/>
              </w:rPr>
              <w:t>портативный</w:t>
            </w:r>
            <w:proofErr w:type="gramEnd"/>
            <w:r w:rsidRPr="002536CB">
              <w:rPr>
                <w:rFonts w:ascii="Times New Roman" w:hAnsi="Times New Roman"/>
                <w:sz w:val="24"/>
                <w:szCs w:val="24"/>
              </w:rPr>
              <w:t xml:space="preserve"> с механическим приводом АПМ-МП-1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"Медплант"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фармацевтический Rolsen Enerew</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Rolsen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Тележка ТПБВ-02 «Д» внутрикорпусная для перевозки больных</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1375892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Тележка ТПБВ-02 «Д» внутрикорпусная для перевозки больных</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Московском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Маммограф Рентгеновский  «Маммо-4» МЕ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"МТЛ"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1376132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970-19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Коммутатор ARUBA INSNANT ON 1930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ARUBA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1360806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06к3м093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Рентгеновская диагностическая система ITALRAY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ITALRAY</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1М373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Рентгеновская диагностическая система ITALRAY на 2 раб</w:t>
            </w:r>
            <w:proofErr w:type="gramStart"/>
            <w:r w:rsidRPr="002536CB">
              <w:rPr>
                <w:rFonts w:ascii="Times New Roman" w:hAnsi="Times New Roman"/>
                <w:sz w:val="24"/>
                <w:szCs w:val="24"/>
              </w:rPr>
              <w:t>.м</w:t>
            </w:r>
            <w:proofErr w:type="gramEnd"/>
            <w:r w:rsidRPr="002536CB">
              <w:rPr>
                <w:rFonts w:ascii="Times New Roman" w:hAnsi="Times New Roman"/>
                <w:sz w:val="24"/>
                <w:szCs w:val="24"/>
              </w:rPr>
              <w:t>еста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ITALRAY</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1М085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Ортопантомограф Cranex3СЕРН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"Соредекс, Палодех групп"</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1375537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H410901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106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Машина проявочная «Оптимакс-Амико»</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"АМИКО"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1375613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028-10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маммографическая Lorad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"Холоджик Инк</w:t>
            </w:r>
            <w:proofErr w:type="gramStart"/>
            <w:r w:rsidRPr="002536CB">
              <w:rPr>
                <w:rFonts w:ascii="Times New Roman" w:hAnsi="Times New Roman"/>
                <w:color w:val="000000"/>
                <w:sz w:val="24"/>
                <w:szCs w:val="24"/>
              </w:rPr>
              <w:t>."</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1375618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H410901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флюорографический «Флюоро-програф-рп»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"Рентгенпром"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1375773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15-28112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109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Машина KONICA SRX-101A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KONICA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1375866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106 933 462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Рентгеновский аппарат дентальный CS2100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"Кэарстрим Хелс"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1375926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DIVM150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льтрафиолетовый  ОРУБн-02-01 «Дезар2»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1290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10749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Центр лучевой диагностики</w:t>
            </w:r>
            <w:proofErr w:type="gramStart"/>
            <w:r w:rsidRPr="002536CB">
              <w:rPr>
                <w:rFonts w:ascii="Times New Roman" w:hAnsi="Times New Roman"/>
                <w:sz w:val="24"/>
                <w:szCs w:val="24"/>
              </w:rPr>
              <w:t>.П</w:t>
            </w:r>
            <w:proofErr w:type="gramEnd"/>
            <w:r w:rsidRPr="002536CB">
              <w:rPr>
                <w:rFonts w:ascii="Times New Roman" w:hAnsi="Times New Roman"/>
                <w:sz w:val="24"/>
                <w:szCs w:val="24"/>
              </w:rPr>
              <w:t>оликлиника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 АТ-101 «SCHILLER»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«SCHILLER»</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8009171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Дефибриллятор-монитор ДКИ-Н-10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"Концерн "Аксион"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Д0811Д13944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Кушетка-стол передвижная КСМ-ТБВП-03г универсальная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"Хитэк групп"</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1376596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2,023E+16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компрессионный OMRON NE-C24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Omron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МЦ</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20141202135UF</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Рециркулятор воздуха ОРУБ-3-5 «КРОТОН»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59132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Рециркулятор воздуха ОРУБ-3-5 «КРОТОН»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118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Рециркулятор воздуха ОРУБ-3-5 «КРОТОН»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59066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119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лабораторный ХЛ-340 «POZIS»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"Позис"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217CV20004736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«Смоленск-3М-0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"Айсберг"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1380363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8890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1998</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Медпункт на Витебском вокзале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кварцевый ОВК-03м4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"Кварцприбор-М"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1375484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для лазерного облучения крови АЛОК-1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"Плазма"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1375533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3279999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21974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ОРУБ-03 «Дезар 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136265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4729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Облучатель настенный ОРУБ-01-3 «Дезар»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136274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Облучатель-рециркулятор воздуха «ОРБИ-ЗП»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"ТВЕС"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24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«Бирюса»-152-1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Бирюса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128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Лазмик-ВЛОК лазерный терапевт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"Матрикс"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1376381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20DF0408-01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129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компрессионный OMRON NE-C24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Omron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25807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-67647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36098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-67647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36123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-67647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36138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-67647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36102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-67647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-67647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36136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настенный ОРУБ-01-3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137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настенный ОРУБ-01-3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136274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фармацевтический ХФ-140 «Позис»</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"Позис"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215CV20031578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Процедурный кабинет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139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Лор комбайн Atmos c61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Atmos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1375844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030045855-61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Лор комбайн Atmos c31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Atmos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1375848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03001908-027250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Аудиометр MAICO ST20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MAICO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1375542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4881848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Аудиометр MAICO ST20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MAICO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126002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Аудиометр MAICO ST20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MAICO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1375889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8100724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«Тонзиллор»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Метромед"</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2340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Тимпанометр Titan</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Интеракустикс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1376361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997755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Аудиометр интеракустик CSAD 226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Интеракустикс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1376363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997267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воздуха Дезар 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30123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воздуха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38739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149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воздуха Дезар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25466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воздуха Дезар 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64571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отоларингологии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Облучатель-рециркулятор воздуха  «ОРУБн 3-3-КРОНТ-Дезар-3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64575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медицинской профилактики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152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Облучатель-рециркулятор воздуха </w:t>
            </w:r>
            <w:proofErr w:type="gramStart"/>
            <w:r w:rsidRPr="002536CB">
              <w:rPr>
                <w:rFonts w:ascii="Times New Roman" w:hAnsi="Times New Roman"/>
                <w:sz w:val="24"/>
                <w:szCs w:val="24"/>
              </w:rPr>
              <w:t>УФ-бактерицидный</w:t>
            </w:r>
            <w:proofErr w:type="gramEnd"/>
            <w:r w:rsidRPr="002536CB">
              <w:rPr>
                <w:rFonts w:ascii="Times New Roman" w:hAnsi="Times New Roman"/>
                <w:sz w:val="24"/>
                <w:szCs w:val="24"/>
              </w:rPr>
              <w:t xml:space="preserve">  ОРУБ-01 «Дезар 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10788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медицинской профилактики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7771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медицинской профилактики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Автоматическая моечная машина Belimed-170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Belimed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1375476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Сваривающий прибор Hawo</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Hawo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1375477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Стерилизатор паровой ГК-100-3-м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"ТЗМОИ"</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1375483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Стерилизатор паровой ksg-210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KSG</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Стерилизатор паровой euroklav</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Melag</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1375545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159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Стерилизатор паровой ksg-z10-led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KSG</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1375619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7906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настенный дезар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настенный (дезар)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266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 Поликлиники № 1</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Облучатель-рециркулятор воздуха УФ-бактерицидный  ОРУБ-01-крон</w:t>
            </w:r>
            <w:proofErr w:type="gramStart"/>
            <w:r w:rsidRPr="002536CB">
              <w:rPr>
                <w:rFonts w:ascii="Times New Roman" w:hAnsi="Times New Roman"/>
                <w:sz w:val="24"/>
                <w:szCs w:val="24"/>
              </w:rPr>
              <w:t>т-</w:t>
            </w:r>
            <w:proofErr w:type="gramEnd"/>
            <w:r w:rsidRPr="002536CB">
              <w:rPr>
                <w:rFonts w:ascii="Times New Roman" w:hAnsi="Times New Roman"/>
                <w:sz w:val="24"/>
                <w:szCs w:val="24"/>
              </w:rPr>
              <w:t>(дезар)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136263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Генератор высоких частот  HF-800BZ</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MGB</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16001067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Z80A1310046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164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Дерматоскоп KaWe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Кирхнер энд Вильгельм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20172091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Холодильник Bravo-Xr 100 однокамерный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Bravo</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422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WM03-170065-2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терапевтическая для подиатрии (педикюрный аппарат)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Хельмут Рук ГМБх</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1376607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0123-01953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криохирургическая общего назначения, с криогенным газом, механическая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Крионика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1376605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Лампа Вуда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Петролазер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1204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1996</w:t>
            </w:r>
          </w:p>
        </w:tc>
        <w:tc>
          <w:tcPr>
            <w:tcW w:w="2409"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Кожно-венерологическое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169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процедурный Delta 1MD 7Prof с подушками круглый 15 см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Райнер Райала</w:t>
            </w:r>
            <w:proofErr w:type="gramStart"/>
            <w:r w:rsidRPr="002536CB">
              <w:rPr>
                <w:rFonts w:ascii="Times New Roman" w:hAnsi="Times New Roman"/>
                <w:color w:val="000000"/>
                <w:sz w:val="24"/>
                <w:szCs w:val="24"/>
              </w:rPr>
              <w:t xml:space="preserve"> О</w:t>
            </w:r>
            <w:proofErr w:type="gramEnd"/>
            <w:r w:rsidRPr="002536CB">
              <w:rPr>
                <w:rFonts w:ascii="Times New Roman" w:hAnsi="Times New Roman"/>
                <w:color w:val="000000"/>
                <w:sz w:val="24"/>
                <w:szCs w:val="24"/>
              </w:rPr>
              <w:t>й</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1632972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1582910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неврологии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 ОРУБн-02-01-Кронт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7752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неврологии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солевой Галонеб</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"Аэромед"</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1375532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38п</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Ингалятор Пари Мастер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Pari Gmbx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1375531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Obz2ва077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БОП-4(КУФ)</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"Новоаннинский завод электромедицинской аппаратуры"</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Поток-1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"Завод Эма"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12403634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68792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Биоптрон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Биоптрон АГ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131932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176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Магнитер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"НПП Полет"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7223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132208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Полюс-2М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"Завод Эма"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1375917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7739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Эльфор-Проф</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"НПФ НЕВОТОН"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136154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235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179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Милта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ЗАО НПО "Космического приборостроения"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КП-2476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Амплипульс-6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"Завод Измеритель"</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Ультразвук УЗТ.1.301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 Теко"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1375864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УВЧ 70-01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"Стрела"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133214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Кварц ОРК-021М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ЧП "Завет"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ТЦ331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Амплипульс-7М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"Завод Измеритель"</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Искра-1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"Новоаннинский завод электромедицинской аппаратуры"</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133161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2529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1985</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Электрофарез Эльфор </w:t>
            </w:r>
            <w:proofErr w:type="gramStart"/>
            <w:r w:rsidRPr="002536CB">
              <w:rPr>
                <w:rFonts w:ascii="Times New Roman" w:hAnsi="Times New Roman"/>
                <w:sz w:val="24"/>
                <w:szCs w:val="24"/>
              </w:rPr>
              <w:t>проф</w:t>
            </w:r>
            <w:proofErr w:type="gramEnd"/>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"НПФ НЕВОТОН"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136155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УВЧ-80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"Стрела"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1375880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УВЧ-66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"Стрела"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1371235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451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1999</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189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Мустанг</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"НПЛЦ техника"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400YE047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190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Колибри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"Нейротех"</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1375885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Спект</w:t>
            </w:r>
            <w:proofErr w:type="gramStart"/>
            <w:r w:rsidRPr="002536CB">
              <w:rPr>
                <w:rFonts w:ascii="Times New Roman" w:hAnsi="Times New Roman"/>
                <w:sz w:val="24"/>
                <w:szCs w:val="24"/>
              </w:rPr>
              <w:t>р(</w:t>
            </w:r>
            <w:proofErr w:type="gramEnd"/>
            <w:r w:rsidRPr="002536CB">
              <w:rPr>
                <w:rFonts w:ascii="Times New Roman" w:hAnsi="Times New Roman"/>
                <w:sz w:val="24"/>
                <w:szCs w:val="24"/>
              </w:rPr>
              <w:t>хромотер)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"Ллазерный центр ИТМО"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132008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Полюс-2М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"Завод Эма"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1375865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6601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Амплипульс-8</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"Завод Измеритель"</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1375497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088.03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Искра-1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"Новоаннинский завод электромедицинской аппаратуры"</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Ультразвук УЗТ-101-Ф</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 Теко"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1371239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Поток-1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"Завод Эма"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93501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Каскад-40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"Мед-сервис"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Биоптро</w:t>
            </w:r>
            <w:proofErr w:type="gramStart"/>
            <w:r w:rsidRPr="002536CB">
              <w:rPr>
                <w:rFonts w:ascii="Times New Roman" w:hAnsi="Times New Roman"/>
                <w:sz w:val="24"/>
                <w:szCs w:val="24"/>
              </w:rPr>
              <w:t>н(</w:t>
            </w:r>
            <w:proofErr w:type="gramEnd"/>
            <w:r w:rsidRPr="002536CB">
              <w:rPr>
                <w:rFonts w:ascii="Times New Roman" w:hAnsi="Times New Roman"/>
                <w:sz w:val="24"/>
                <w:szCs w:val="24"/>
              </w:rPr>
              <w:t>портативный)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Биоптрон АГ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133338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199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Шатл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"Медлаз-Нева"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1371754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5565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Эльфор-Проф</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"НПФ НЕВОТОН"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1361155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Магнито-ик лазерный «Милта»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ЗАО НПО "Космического приборостроения"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1376475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28242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физиотерапии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гинекологическое ATMOS Chair41 Gyne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ATMOS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1633070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360004363-001314-201409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203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гинекологическое Merivaara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0343/0162844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гинекологическое Merivaara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универсальный  (гинекологический)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1632962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гинекологическое урологическое «Клер»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"Дентофлекс"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1633064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437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гинекологический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1632970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 КГ-3М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209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 КГ-1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1984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Кресло гинеколог КГ-1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1984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цифровой Sensitec VC-100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"Апексмед Интернешнл"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1375879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КС-02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ООО </w:t>
            </w:r>
            <w:r w:rsidRPr="002536CB">
              <w:rPr>
                <w:rFonts w:ascii="Times New Roman" w:hAnsi="Times New Roman"/>
                <w:color w:val="000000"/>
                <w:sz w:val="24"/>
                <w:szCs w:val="24"/>
              </w:rPr>
              <w:lastRenderedPageBreak/>
              <w:t>"Здоровый мир"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lastRenderedPageBreak/>
              <w:t>1375503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213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КС-02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"Здоровый мир"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1375504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КС-02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"Здоровый мир"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1375505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КС-02 СГИП 3 803010-02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"Здоровый мир"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1375934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3316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OLYMPUS OSC-500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OLYMPUS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1375568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710119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Кольпоскоп видеокольпоскоп COMSCOP DCSM-102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Соумтех Инк</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1375507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219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2165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221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2182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6458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29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Аппарат лазерный полупроводниковый </w:t>
            </w:r>
            <w:proofErr w:type="gramStart"/>
            <w:r w:rsidRPr="002536CB">
              <w:rPr>
                <w:rFonts w:ascii="Times New Roman" w:hAnsi="Times New Roman"/>
                <w:sz w:val="24"/>
                <w:szCs w:val="24"/>
              </w:rPr>
              <w:t>К-</w:t>
            </w:r>
            <w:proofErr w:type="gramEnd"/>
            <w:r w:rsidRPr="002536CB">
              <w:rPr>
                <w:rFonts w:ascii="Times New Roman" w:hAnsi="Times New Roman"/>
                <w:sz w:val="24"/>
                <w:szCs w:val="24"/>
              </w:rPr>
              <w:t xml:space="preserve"> и ИК излучения, с волоконнооптическими световодами для чрескожной и внутриполосной терапии «АЛП-01-«ЛАТОН»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ВОЛО"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1375546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04-090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29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Аппарат лазерный полупроводниковый </w:t>
            </w:r>
            <w:proofErr w:type="gramStart"/>
            <w:r w:rsidRPr="002536CB">
              <w:rPr>
                <w:rFonts w:ascii="Times New Roman" w:hAnsi="Times New Roman"/>
                <w:sz w:val="24"/>
                <w:szCs w:val="24"/>
              </w:rPr>
              <w:t>К-</w:t>
            </w:r>
            <w:proofErr w:type="gramEnd"/>
            <w:r w:rsidRPr="002536CB">
              <w:rPr>
                <w:rFonts w:ascii="Times New Roman" w:hAnsi="Times New Roman"/>
                <w:sz w:val="24"/>
                <w:szCs w:val="24"/>
              </w:rPr>
              <w:t xml:space="preserve"> и ИК излучения, с волоконнооптическими световодами для чрескожной и внутриполосной терапии «АЛП-01-«ЛАТОН»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ВОЛО"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1375547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04-061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волоконный кварцевый ОВК-03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"Кварцприбор-М"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волоконный кварцевый ОВК-03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"Кварцприбор-М"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335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228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Светильник медицинский ITKALUX X1 FM MERIVAARA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1,00207E+11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229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Светильник медицинский ITKALUX X1 FM MERIVAARA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1,00207E+11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Электроотсос медицинский VACUSON 60 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НОВАГ АГ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1375499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ED2263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Электрокоагулятор AUTOCON 200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1375507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CE0123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Светильник-лампа VLA-15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ЭРА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585, 280, 828, 503,266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АГО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Автоматический пневмотонометр Reichert</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Reichert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1375937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6270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Тонометр бесконтактный HNT-7000 с принадлежностями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w:t>
            </w:r>
            <w:proofErr w:type="gramStart"/>
            <w:r w:rsidRPr="002536CB">
              <w:rPr>
                <w:rFonts w:ascii="Times New Roman" w:hAnsi="Times New Roman"/>
                <w:color w:val="000000"/>
                <w:sz w:val="24"/>
                <w:szCs w:val="24"/>
              </w:rPr>
              <w:t xml:space="preserve"> К</w:t>
            </w:r>
            <w:proofErr w:type="gramEnd"/>
            <w:r w:rsidRPr="002536CB">
              <w:rPr>
                <w:rFonts w:ascii="Times New Roman" w:hAnsi="Times New Roman"/>
                <w:color w:val="000000"/>
                <w:sz w:val="24"/>
                <w:szCs w:val="24"/>
              </w:rPr>
              <w:t>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7NT00014л0017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Авторефрактометр RC-5000 Tomey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Tomey Corporation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1375850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361408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Авторефрактометр Righton Speedy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Райт МФГ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1375578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11293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Авторефрактометр Righton Speedy</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Райт МФГ</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1375579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11270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Аманолоскоп Oculus HMC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Oculus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1375580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47720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239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Компьютеризованный прибор для определения Сумер. Зрения MESOTEST 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"Oculus Optikgerate"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1374168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62801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Статический автоматический периграф «Периком»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"СКТБ ОП ОПТИМЕД"</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Проектор знаков CP-30 Shin Nippon с кронштейном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Shin Nippon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957407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242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Проектор знаков ACP-7E TOPCON</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TOPCON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1375470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846684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Щелевая лампа SL-1E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1375464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1109115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Щелевая лампа SL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1375466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1109105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Щелевая лампа SL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1375465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1109116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Щелевая лампа TOPCON</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TOPCON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1375911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1116263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Beta-200 3,5B «Heine»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м</w:t>
            </w:r>
            <w:proofErr w:type="gramEnd"/>
            <w:r w:rsidRPr="002536CB">
              <w:rPr>
                <w:rFonts w:ascii="Times New Roman" w:hAnsi="Times New Roman"/>
                <w:sz w:val="24"/>
                <w:szCs w:val="24"/>
              </w:rPr>
              <w:t>/о</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29636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Beta-200 3,5B «Heine»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м</w:t>
            </w:r>
            <w:proofErr w:type="gramEnd"/>
            <w:r w:rsidRPr="002536CB">
              <w:rPr>
                <w:rFonts w:ascii="Times New Roman" w:hAnsi="Times New Roman"/>
                <w:sz w:val="24"/>
                <w:szCs w:val="24"/>
              </w:rPr>
              <w:t>/о</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29657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249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Optotechnik EN100-1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м</w:t>
            </w:r>
            <w:proofErr w:type="gramEnd"/>
            <w:r w:rsidRPr="002536CB">
              <w:rPr>
                <w:rFonts w:ascii="Times New Roman" w:hAnsi="Times New Roman"/>
                <w:sz w:val="24"/>
                <w:szCs w:val="24"/>
              </w:rPr>
              <w:t>/о</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1238325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Optotechnik EN100-1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м</w:t>
            </w:r>
            <w:proofErr w:type="gramEnd"/>
            <w:r w:rsidRPr="002536CB">
              <w:rPr>
                <w:rFonts w:ascii="Times New Roman" w:hAnsi="Times New Roman"/>
                <w:sz w:val="24"/>
                <w:szCs w:val="24"/>
              </w:rPr>
              <w:t>/о</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1238347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Тонометр ВГД, ТГДЦ-01 «ПРА» Диатон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1375457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1472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Тонометр ВГД, ТГДЦ-01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5938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настенный «Дезар»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proofErr w:type="gramStart"/>
            <w:r w:rsidRPr="002536CB">
              <w:rPr>
                <w:rFonts w:ascii="Times New Roman" w:hAnsi="Times New Roman"/>
                <w:sz w:val="24"/>
                <w:szCs w:val="24"/>
              </w:rPr>
              <w:t>м</w:t>
            </w:r>
            <w:proofErr w:type="gramEnd"/>
            <w:r w:rsidRPr="002536CB">
              <w:rPr>
                <w:rFonts w:ascii="Times New Roman" w:hAnsi="Times New Roman"/>
                <w:sz w:val="24"/>
                <w:szCs w:val="24"/>
              </w:rPr>
              <w:t>/о</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9726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Периграф «Периком»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"СКТБ ОП ОПТИМЕД"</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1375888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2287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лазерный терапевт. «АЗОР-2К-02»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"АЗОР"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133341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Автоматический пневмотонометр Reichtert-7CR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Reichert</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1376405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SN46947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подставка электроподъемная специальная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Шанхай Медиворкс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1376406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258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Проектор знаков РАСР 6100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Потэк КО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1376343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C7JJ09FLR</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259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прямой медицинский Beta 200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1376591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1107652219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Офтальмоскоп прямой медицинский Beta 200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1376592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1107434570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Проектор знаков АСР-7Е TOPCON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TOPCON</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1375469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826039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Проектор знаков CCH-3100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w:t>
            </w:r>
            <w:proofErr w:type="gramStart"/>
            <w:r w:rsidRPr="002536CB">
              <w:rPr>
                <w:rFonts w:ascii="Times New Roman" w:hAnsi="Times New Roman"/>
                <w:color w:val="000000"/>
                <w:sz w:val="24"/>
                <w:szCs w:val="24"/>
              </w:rPr>
              <w:t xml:space="preserve"> К</w:t>
            </w:r>
            <w:proofErr w:type="gramEnd"/>
            <w:r w:rsidRPr="002536CB">
              <w:rPr>
                <w:rFonts w:ascii="Times New Roman" w:hAnsi="Times New Roman"/>
                <w:color w:val="000000"/>
                <w:sz w:val="24"/>
                <w:szCs w:val="24"/>
              </w:rPr>
              <w:t>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1375863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16/0016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Проектор знаков CCH-3100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w:t>
            </w:r>
            <w:proofErr w:type="gramStart"/>
            <w:r w:rsidRPr="002536CB">
              <w:rPr>
                <w:rFonts w:ascii="Times New Roman" w:hAnsi="Times New Roman"/>
                <w:color w:val="000000"/>
                <w:sz w:val="24"/>
                <w:szCs w:val="24"/>
              </w:rPr>
              <w:t xml:space="preserve"> К</w:t>
            </w:r>
            <w:proofErr w:type="gramEnd"/>
            <w:r w:rsidRPr="002536CB">
              <w:rPr>
                <w:rFonts w:ascii="Times New Roman" w:hAnsi="Times New Roman"/>
                <w:color w:val="000000"/>
                <w:sz w:val="24"/>
                <w:szCs w:val="24"/>
              </w:rPr>
              <w:t>о"</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1375887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16/0016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Отделение офтальмологии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Аппарат лазерный хирургический «ЛАХТА-МИЛОН»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"Квалитон"</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1376362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1726121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Урофлометр «УФМ-01» Яровит»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Яровит-Ярь</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1376221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720553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Ректоскоп операционный РеВС-01 «Азимут Плюс»</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 Плюс»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1375948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05217,05317,05417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операционный общехирургический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1375485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Цистоуретроскоп ЦуВС-К</w:t>
            </w:r>
            <w:proofErr w:type="gramStart"/>
            <w:r w:rsidRPr="002536CB">
              <w:rPr>
                <w:rFonts w:ascii="Times New Roman" w:hAnsi="Times New Roman"/>
                <w:sz w:val="24"/>
                <w:szCs w:val="24"/>
              </w:rPr>
              <w:t>Э-</w:t>
            </w:r>
            <w:proofErr w:type="gramEnd"/>
            <w:r w:rsidRPr="002536CB">
              <w:rPr>
                <w:rFonts w:ascii="Times New Roman" w:hAnsi="Times New Roman"/>
                <w:sz w:val="24"/>
                <w:szCs w:val="24"/>
              </w:rPr>
              <w:t>«АЗИМУТ»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1375856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3019713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269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Осветители для жестких эндоскопов ОЖЭ «АЗИМУТ»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1375858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02-40006-14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Ректоскоп операционный с </w:t>
            </w:r>
            <w:proofErr w:type="gramStart"/>
            <w:r w:rsidRPr="002536CB">
              <w:rPr>
                <w:rFonts w:ascii="Times New Roman" w:hAnsi="Times New Roman"/>
                <w:sz w:val="24"/>
                <w:szCs w:val="24"/>
              </w:rPr>
              <w:t>волоконным</w:t>
            </w:r>
            <w:proofErr w:type="gramEnd"/>
            <w:r w:rsidRPr="002536CB">
              <w:rPr>
                <w:rFonts w:ascii="Times New Roman" w:hAnsi="Times New Roman"/>
                <w:sz w:val="24"/>
                <w:szCs w:val="24"/>
              </w:rPr>
              <w:t xml:space="preserve"> световодом Ре-ВС-01 «Азимут плюс»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 Плюс»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5614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6478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5568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272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Светильник хирургический  СР-4-«Е-ЭМА»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1544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3090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перевязочный с гидроподъемом МСК-229</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"Медстальконструкция"</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0737-126182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Галогеновая осветительная установка типа BH-132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Medilux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133048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133035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7804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279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Стол операционный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137208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2881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ОРУБ-03 «Кронт»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136250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Е11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Unix Air Control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Maxstar</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282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Комплекс беспроводного мониторинга электрофизиологических сигналов «Колибри»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"Нейротех"</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1376587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8538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78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Ректоскоп операционный РеВС-01 «АЗИМУТ ПЛЮС» </w:t>
            </w:r>
            <w:r w:rsidRPr="002536CB">
              <w:rPr>
                <w:rFonts w:ascii="Times New Roman" w:hAnsi="Times New Roman"/>
                <w:sz w:val="24"/>
                <w:szCs w:val="24"/>
              </w:rPr>
              <w:br/>
              <w:t xml:space="preserve">Кабель для передачи света </w:t>
            </w:r>
            <w:r w:rsidRPr="002536CB">
              <w:rPr>
                <w:rFonts w:ascii="Times New Roman" w:hAnsi="Times New Roman"/>
                <w:sz w:val="24"/>
                <w:szCs w:val="24"/>
              </w:rPr>
              <w:br/>
              <w:t>Осветитель эндоскопический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 Плюс»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05614, 05514, 02914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Ректоскоп операционный РеВС-01 «АЗИМУТ ПЛЮС»200 мм, 300мм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 Плюс»</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09016, 09116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Хирургическое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Гастрофиброскоп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1375459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2017153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Гастрофиброскоп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1375460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2017297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Видеоцентр CV-70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7333119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Видеогастроскоп GIF-V70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2310897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289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Видеоадаптер ovc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1375529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2300050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Адаптер А10-Т2 1,2 для фиброскопа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1375530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OTV-S5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Фиброгастроскоп Pentax FG-24v</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1375567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Фиброгастроскоп Pentax FG-24v</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15599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A11401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Эндоскопы гибкие GIF-Q150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1375609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200665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Видеоцентр CV-150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1375615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70441114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Отсос эндоскопический SSU-2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Key Med</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1375617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21014889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296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Тележка внутрикорпусная  </w:t>
            </w:r>
            <w:proofErr w:type="gramStart"/>
            <w:r w:rsidRPr="002536CB">
              <w:rPr>
                <w:rFonts w:ascii="Times New Roman" w:hAnsi="Times New Roman"/>
                <w:sz w:val="24"/>
                <w:szCs w:val="24"/>
              </w:rPr>
              <w:t>ТЛ-ТС</w:t>
            </w:r>
            <w:proofErr w:type="gramEnd"/>
            <w:r w:rsidRPr="002536CB">
              <w:rPr>
                <w:rFonts w:ascii="Times New Roman" w:hAnsi="Times New Roman"/>
                <w:sz w:val="24"/>
                <w:szCs w:val="24"/>
              </w:rPr>
              <w:t xml:space="preserve"> 01 Г</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Техстрой</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1375906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2017-04/154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Колонофиброскоп GF-40L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Olympus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1375206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2101643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Гастровидеоскоп Gif-Q150 Olympus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Olympus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1375874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2418725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299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Биопсийные щипцы </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Азимут </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136233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Галогеновый осветитель</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1371349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Камера УФ-бактерицидная для хранения стерильных медицинских инструментов К</w:t>
            </w:r>
            <w:proofErr w:type="gramStart"/>
            <w:r w:rsidRPr="002536CB">
              <w:rPr>
                <w:rFonts w:ascii="Times New Roman" w:hAnsi="Times New Roman"/>
                <w:sz w:val="24"/>
                <w:szCs w:val="24"/>
              </w:rPr>
              <w:t>Б-</w:t>
            </w:r>
            <w:proofErr w:type="gramEnd"/>
            <w:r w:rsidRPr="002536CB">
              <w:rPr>
                <w:rFonts w:ascii="Times New Roman" w:hAnsi="Times New Roman"/>
                <w:sz w:val="24"/>
                <w:szCs w:val="24"/>
              </w:rPr>
              <w:t>«Я»-ФП-02 «Ультра-Лайт»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"Ферропласт Медикал"</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19519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Медобор. Олимпус колонскоп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Olympus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1371518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303</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Облучатель бак</w:t>
            </w:r>
            <w:proofErr w:type="gramStart"/>
            <w:r w:rsidRPr="002536CB">
              <w:rPr>
                <w:rFonts w:ascii="Times New Roman" w:hAnsi="Times New Roman"/>
                <w:sz w:val="24"/>
                <w:szCs w:val="24"/>
              </w:rPr>
              <w:t>.у</w:t>
            </w:r>
            <w:proofErr w:type="gramEnd"/>
            <w:r w:rsidRPr="002536CB">
              <w:rPr>
                <w:rFonts w:ascii="Times New Roman" w:hAnsi="Times New Roman"/>
                <w:sz w:val="24"/>
                <w:szCs w:val="24"/>
              </w:rPr>
              <w:t>льтрафиолет ОРУБн-02-01 «Кронт»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20073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304</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Галогеновый осветитель CLE-10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1371744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305</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Осветитель к ректоскопу</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1371707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306</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Отсасыватель медицинский ОМ-01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"УКБП"</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136228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307</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Отсасыватель медицинский ОМ-01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"УКБП"</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136229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308</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Отсасыватель медицинский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"УКБП"</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1371771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309</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Установка дезинфекционная эндоскопическая УДЭ-1-«КРОНТ»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1371836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310</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Установка обеззараживания воды УОВ-0,5м-05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"НПФ Поток Интер"</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1728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311</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Фиброгастроскоп XP-20 «Олимпус»</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Olympus</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right"/>
              <w:rPr>
                <w:rFonts w:ascii="Times New Roman" w:hAnsi="Times New Roman"/>
                <w:sz w:val="24"/>
                <w:szCs w:val="24"/>
              </w:rPr>
            </w:pPr>
            <w:r w:rsidRPr="002536CB">
              <w:rPr>
                <w:rFonts w:ascii="Times New Roman" w:hAnsi="Times New Roman"/>
                <w:sz w:val="24"/>
                <w:szCs w:val="24"/>
              </w:rPr>
              <w:t>1371750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312</w:t>
            </w:r>
          </w:p>
        </w:tc>
        <w:tc>
          <w:tcPr>
            <w:tcW w:w="32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Шкаф для хранения стерильных эндоскопов ШЭ-2-Р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"НПЦ СЗТ"</w:t>
            </w:r>
          </w:p>
        </w:tc>
        <w:tc>
          <w:tcPr>
            <w:tcW w:w="1417"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3333491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Surgistat II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операционное SURGI,в исполнении SURGILINE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УФСК-Интернешнл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1632829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операционное SURGI,в исполнении SURGILINE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УФСК-Интернешнл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1632830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операц</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ер.OPM,мод.OPMI Visu 160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1375217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офтальмологическая хирург.Constellation Vision System,комплектация эконом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Алкон лаборатория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ГП-40-МО воздушный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1373806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319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Операционный микроскоп Tokagi ОМ-30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Tokagi</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1373872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320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офтольмологическая хирургическая Centurion Vision System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Алкон лаборатория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операционный XLE,в исполнении 500 XLE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УФСК-Интернешнл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операционный XLE,в исполнении 500 XLE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УФСК-Интернешнл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1374890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универс.серия  MediLux-S-Single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MediLux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универс.серия  MediLux-S-Single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MediLux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Рабочий стул с газовой пружиной 1700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Те-Па Медикал Ою</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1632729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ОПЕРАЦИОННАЯ МИКРОХИРУРГИИ ГЛАЗА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Ножной привод для активации (Педаль ) к генератору ультразвуковому эл</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ирургическому</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Этикон-Эндо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Резектоскоп биполярный KARL STORZ</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1376433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26040EB</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Аппарат для </w:t>
            </w:r>
            <w:proofErr w:type="gramStart"/>
            <w:r w:rsidRPr="002536CB">
              <w:rPr>
                <w:rFonts w:ascii="Times New Roman" w:hAnsi="Times New Roman"/>
                <w:color w:val="000000"/>
                <w:sz w:val="24"/>
                <w:szCs w:val="24"/>
              </w:rPr>
              <w:t>низкочастотной</w:t>
            </w:r>
            <w:proofErr w:type="gramEnd"/>
            <w:r w:rsidRPr="002536CB">
              <w:rPr>
                <w:rFonts w:ascii="Times New Roman" w:hAnsi="Times New Roman"/>
                <w:color w:val="000000"/>
                <w:sz w:val="24"/>
                <w:szCs w:val="24"/>
              </w:rPr>
              <w:t xml:space="preserve"> магнитотерапии передвижной "Полюс-2М"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1376376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329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Световод волоконнооптический 3,5мм, </w:t>
            </w:r>
            <w:r w:rsidRPr="002536CB">
              <w:rPr>
                <w:rFonts w:ascii="Times New Roman" w:hAnsi="Times New Roman"/>
                <w:color w:val="000000"/>
                <w:sz w:val="24"/>
                <w:szCs w:val="24"/>
              </w:rPr>
              <w:lastRenderedPageBreak/>
              <w:t>230см 495NA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lastRenderedPageBreak/>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1376384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ОБЩИЙ ОПЕРБЛОК 7 </w:t>
            </w:r>
            <w:r w:rsidRPr="002536CB">
              <w:rPr>
                <w:rFonts w:ascii="Times New Roman" w:hAnsi="Times New Roman"/>
                <w:color w:val="000000"/>
                <w:sz w:val="24"/>
                <w:szCs w:val="24"/>
              </w:rPr>
              <w:lastRenderedPageBreak/>
              <w:t>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330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Генератор ультразвуковой  эл</w:t>
            </w:r>
            <w:proofErr w:type="gramStart"/>
            <w:r w:rsidRPr="002536CB">
              <w:rPr>
                <w:rFonts w:ascii="Times New Roman" w:hAnsi="Times New Roman"/>
                <w:sz w:val="24"/>
                <w:szCs w:val="24"/>
              </w:rPr>
              <w:t>.х</w:t>
            </w:r>
            <w:proofErr w:type="gramEnd"/>
            <w:r w:rsidRPr="002536CB">
              <w:rPr>
                <w:rFonts w:ascii="Times New Roman" w:hAnsi="Times New Roman"/>
                <w:sz w:val="24"/>
                <w:szCs w:val="24"/>
              </w:rPr>
              <w:t>ирургический G11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Этикон-Эндо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Электрокоагулятор </w:t>
            </w:r>
            <w:proofErr w:type="gramStart"/>
            <w:r w:rsidRPr="002536CB">
              <w:rPr>
                <w:rFonts w:ascii="Times New Roman" w:hAnsi="Times New Roman"/>
                <w:color w:val="000000"/>
                <w:sz w:val="24"/>
                <w:szCs w:val="24"/>
              </w:rPr>
              <w:t>хирургический</w:t>
            </w:r>
            <w:proofErr w:type="gramEnd"/>
            <w:r w:rsidRPr="002536CB">
              <w:rPr>
                <w:rFonts w:ascii="Times New Roman" w:hAnsi="Times New Roman"/>
                <w:color w:val="000000"/>
                <w:sz w:val="24"/>
                <w:szCs w:val="24"/>
              </w:rPr>
              <w:t xml:space="preserve"> биполярный для резекции и коагуляции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1376456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модель EOS-B-01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Шанхай Анкинг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паровой ВКа-25 ПЗ полуавтоматический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сполн. КИУС.942711.004-06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1376460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880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78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лазерный хирургический "FiberLase"  повышенной мощности, в исполнении FiberLase U2</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"НТО ИРЭ-Полюс"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U220100008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электрохирургическая  ЭХВЧ-300-03-"</w:t>
            </w:r>
            <w:proofErr w:type="gramStart"/>
            <w:r w:rsidRPr="002536CB">
              <w:rPr>
                <w:rFonts w:ascii="Times New Roman" w:hAnsi="Times New Roman"/>
                <w:color w:val="000000"/>
                <w:sz w:val="24"/>
                <w:szCs w:val="24"/>
              </w:rPr>
              <w:t>ЭФА-М</w:t>
            </w:r>
            <w:proofErr w:type="gramEnd"/>
            <w:r w:rsidRPr="002536CB">
              <w:rPr>
                <w:rFonts w:ascii="Times New Roman" w:hAnsi="Times New Roman"/>
                <w:color w:val="000000"/>
                <w:sz w:val="24"/>
                <w:szCs w:val="24"/>
              </w:rPr>
              <w:t>" в комплектации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proofErr w:type="gramStart"/>
            <w:r w:rsidRPr="002536CB">
              <w:rPr>
                <w:rFonts w:ascii="Times New Roman" w:hAnsi="Times New Roman"/>
                <w:color w:val="000000"/>
                <w:sz w:val="24"/>
                <w:szCs w:val="24"/>
              </w:rPr>
              <w:t>ЭФА-М</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1376563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КЗЗ-454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Инсуфлятор с микропроцессорной системой управления</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"ФОТЭК"</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1375351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Маточный манипулятор GLEMONT-FERRAND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GLEMONT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1375302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338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Каталка "Ставро-Мед" больничная функциональная секционной конструкции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"Авто-Универсал"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1375952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57200717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339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Литотриптор механический 120610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Дорнье</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1376280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11988 Машина ЕЛАМЕД исп. 3 ультразвуковая медицинская</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"ЕПЗ"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Манипулятор маточный по Mangeshikar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Гюнтер Биссингер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1376469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Генератор ультразвуковой  эл</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ирургический G11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Этикон-Эндо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1376356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Деструктор-аспиратор ультразвуковой хирургич. "CUSA Excel" с принадл.</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Интегра Лайф</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1375180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HGF1100402IE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медицинское Lojer 6801 с принадл.</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1632828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операц</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ер.OPM,мод.OPMI Pentero</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1375216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66B1480400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Оборудование для стерилиз</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 xml:space="preserve"> хранен.хирургич.инстр-в с принадл.</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1375226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347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универс.серия  MediLux-S-Single с принадл.(кат.№ML600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MediLux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2120406012001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медицинский STERRAD 100 NX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Джонсон и Джонсон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J65091041110172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349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 универс.эл.гиравлич.мод.Amax 9000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1375240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2110725006001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Электрокоагулятор Autocon 400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1375260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UY03175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Лапароскоп Е00-3130-80 ВЧ, 10/30 с кабелем для передачи света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Азимут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1375445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УЗО1О-01-"МЕДЭЛ" для узи механизиров</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чистки мед.инстр.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"ЕПЗ"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1375954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05933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Стойка мобильная для эндоскопического оборудования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Видеосистема эндоскопическая IMAGE1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1376313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UG230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Источник света эндоскопический Power LED 175 SCB</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1376316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UP20076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Электрокоагулятор Autocon III 400 в комплекте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1376314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Инсуффлятор C02, модель ENDOFLATOR 40, в компл.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1376315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358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ГП-40-3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1374084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1983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359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воздушный ГП-80 МО</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КОАГУЛЯТОР FORCE FX</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1374133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Генератор Лига Шу с принадлежност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1374176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L2L4685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Генераторультразвуковой с рпнрдлежн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1374177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AS2842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Генераторэлектрохирургический спринадл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1374178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1204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Отсосная установка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Иткавак</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1374179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ИТКАВАК-95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Иткавак</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1374065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0247/0148786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ГП-40-3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1374086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7665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Р 1650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Мериварра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1373741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9712-48840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Коагулятор FX-8C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1374707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369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Цисторезектоскоп </w:t>
            </w:r>
            <w:proofErr w:type="gramStart"/>
            <w:r w:rsidRPr="002536CB">
              <w:rPr>
                <w:rFonts w:ascii="Times New Roman" w:hAnsi="Times New Roman"/>
                <w:color w:val="000000"/>
                <w:sz w:val="24"/>
                <w:szCs w:val="24"/>
              </w:rPr>
              <w:t>операционный</w:t>
            </w:r>
            <w:proofErr w:type="gramEnd"/>
            <w:r w:rsidRPr="002536CB">
              <w:rPr>
                <w:rFonts w:ascii="Times New Roman" w:hAnsi="Times New Roman"/>
                <w:color w:val="000000"/>
                <w:sz w:val="24"/>
                <w:szCs w:val="24"/>
              </w:rPr>
              <w:t xml:space="preserve">  биполярный- 1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"Линза"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1376411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27040EB</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04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370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Автоклав Vacuklav 24B/L с возможностью подключения к водопроводу, глубокой стерилиз</w:t>
            </w:r>
            <w:proofErr w:type="gramStart"/>
            <w:r w:rsidRPr="002536CB">
              <w:rPr>
                <w:rFonts w:ascii="Times New Roman" w:hAnsi="Times New Roman"/>
                <w:color w:val="000000"/>
                <w:sz w:val="24"/>
                <w:szCs w:val="24"/>
              </w:rPr>
              <w:t>.к</w:t>
            </w:r>
            <w:proofErr w:type="gramEnd"/>
            <w:r w:rsidRPr="002536CB">
              <w:rPr>
                <w:rFonts w:ascii="Times New Roman" w:hAnsi="Times New Roman"/>
                <w:color w:val="000000"/>
                <w:sz w:val="24"/>
                <w:szCs w:val="24"/>
              </w:rPr>
              <w:t>амерой, для стерилиз.оч.длинных инстр-в и наличием вакуумного насоса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Melag</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FORCE-EZ/8C Аппарат эл</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ирург.(коагулятор)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F7K711B</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Пила ПКТА-люкс ортопедич. аккумул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для опер.на костях и суставах стопы и кисти)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Асссоциация аэрокосмических инженеров</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1321810106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Экстрактор вакуумный "Вакус" по Вакус-7308 (вид 260570)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7382008093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Экстрактор вакуумный "Вакус" по Вакус-7308 (вид 260570)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7382008094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Экстрактор вакуумный "Вакус" по Вакус-7308 (вид 260570)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7382008095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Экстрактор вакуумный "Вакус" по Вакус-7308 (вид 260570)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7382008096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Экстрактор вакуумный "Вакус" по Вакус-7308 (вид 260570)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7382008097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операционный "Седжери 8600"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1376051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8601811006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379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операционный "Седжери 8600"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1376052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8601811010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380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операционный "Седжери 8600"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1376053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8601811011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78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Блок эндоирригатора "</w:t>
            </w:r>
            <w:proofErr w:type="gramStart"/>
            <w:r w:rsidRPr="002536CB">
              <w:rPr>
                <w:rFonts w:ascii="Times New Roman" w:hAnsi="Times New Roman"/>
                <w:color w:val="000000"/>
                <w:sz w:val="24"/>
                <w:szCs w:val="24"/>
              </w:rPr>
              <w:t>ЭФА-М</w:t>
            </w:r>
            <w:proofErr w:type="gramEnd"/>
            <w:r w:rsidRPr="002536CB">
              <w:rPr>
                <w:rFonts w:ascii="Times New Roman" w:hAnsi="Times New Roman"/>
                <w:color w:val="000000"/>
                <w:sz w:val="24"/>
                <w:szCs w:val="24"/>
              </w:rPr>
              <w:t>" автоматич. для поддержания давления в малых полостях для гинекологии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proofErr w:type="gramStart"/>
            <w:r w:rsidRPr="002536CB">
              <w:rPr>
                <w:rFonts w:ascii="Times New Roman" w:hAnsi="Times New Roman"/>
                <w:color w:val="000000"/>
                <w:sz w:val="24"/>
                <w:szCs w:val="24"/>
              </w:rPr>
              <w:t>ЭФА-М</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1376181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Э12-806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29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Машина Deko-260 моечно-дезинфицирующая с сушильным блоком для обработки хирургического  и анестизиологического оборудования в комплектации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proofErr w:type="gramStart"/>
            <w:r w:rsidRPr="002536CB">
              <w:rPr>
                <w:rFonts w:ascii="Times New Roman" w:hAnsi="Times New Roman"/>
                <w:color w:val="000000"/>
                <w:sz w:val="24"/>
                <w:szCs w:val="24"/>
              </w:rPr>
              <w:t>Франке</w:t>
            </w:r>
            <w:proofErr w:type="gramEnd"/>
            <w:r w:rsidRPr="002536CB">
              <w:rPr>
                <w:rFonts w:ascii="Times New Roman" w:hAnsi="Times New Roman"/>
                <w:color w:val="000000"/>
                <w:sz w:val="24"/>
                <w:szCs w:val="24"/>
              </w:rPr>
              <w:t xml:space="preserve">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1376203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305386842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операционный  HyBase 6100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Нанджин 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 универс.механогидравлич. P1080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1374850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2100621014020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 универс.эл.гиравлич.мод.SMART P 2000 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1374851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2100908008002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 универс.эл.гиравлич.мод.SMART P 2000 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2100908008001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операционное SURGI,в исполнении SURGILINE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УФСК-Интернешнл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1632727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388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универс.Estella Dual,Estella 55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2100924007001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389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универс.Estella Dual,Estella 55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2100924007002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универс.Estella Dual,Estella 55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универс.Estella Dual,Estella 55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универс.Estella Dual,Estella 75CA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иругич.бестеневой универс.Estella Triple,Estella 755</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Медилэнд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Медела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Медела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Медела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1301225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Медела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1301221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398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Медела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1301216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399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Аппарат для </w:t>
            </w:r>
            <w:proofErr w:type="gramStart"/>
            <w:r w:rsidRPr="002536CB">
              <w:rPr>
                <w:rFonts w:ascii="Times New Roman" w:hAnsi="Times New Roman"/>
                <w:sz w:val="24"/>
                <w:szCs w:val="24"/>
              </w:rPr>
              <w:t>контактной</w:t>
            </w:r>
            <w:proofErr w:type="gramEnd"/>
            <w:r w:rsidRPr="002536CB">
              <w:rPr>
                <w:rFonts w:ascii="Times New Roman" w:hAnsi="Times New Roman"/>
                <w:sz w:val="24"/>
                <w:szCs w:val="24"/>
              </w:rPr>
              <w:t xml:space="preserve"> литотрипсии Swiss LithoClast-R Master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1374852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BC01111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ирургич. Cool-Tip RF</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C81848C</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Скальпель ультразвуковой "Гармоник" Harmonic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Этикон-Эндо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1374857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G4108001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Хирургич</w:t>
            </w:r>
            <w:proofErr w:type="gramStart"/>
            <w:r w:rsidRPr="002536CB">
              <w:rPr>
                <w:rFonts w:ascii="Times New Roman" w:hAnsi="Times New Roman"/>
                <w:color w:val="000000"/>
                <w:sz w:val="24"/>
                <w:szCs w:val="24"/>
              </w:rPr>
              <w:t>.э</w:t>
            </w:r>
            <w:proofErr w:type="gramEnd"/>
            <w:r w:rsidRPr="002536CB">
              <w:rPr>
                <w:rFonts w:ascii="Times New Roman" w:hAnsi="Times New Roman"/>
                <w:color w:val="000000"/>
                <w:sz w:val="24"/>
                <w:szCs w:val="24"/>
              </w:rPr>
              <w:t>лектромотор д/травматологии,нейрохир.и артроскопии"Микроспид уни перфоратор"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1374897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Force Triad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1374902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TOC 15562E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Force Triad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TOC15727E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Force Triad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1374905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T9J13698E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Force Triad</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1374906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T9J13692E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(LS0300)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1374968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(LS0300)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1374969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409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(LS0300)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410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(LS0300)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биполярны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Е6009)</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биполярны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Е6009)</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биполярны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Е6009)</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биполярны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Е6009)</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монополярны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Е6008Е)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монополярны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Е6008Е)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монополярны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Е6008Е)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Переключатель педальный монополярны</w:t>
            </w:r>
            <w:proofErr w:type="gramStart"/>
            <w:r w:rsidRPr="002536CB">
              <w:rPr>
                <w:rFonts w:ascii="Times New Roman" w:hAnsi="Times New Roman"/>
                <w:color w:val="000000"/>
                <w:sz w:val="24"/>
                <w:szCs w:val="24"/>
              </w:rPr>
              <w:t>й(</w:t>
            </w:r>
            <w:proofErr w:type="gramEnd"/>
            <w:r w:rsidRPr="002536CB">
              <w:rPr>
                <w:rFonts w:ascii="Times New Roman" w:hAnsi="Times New Roman"/>
                <w:color w:val="000000"/>
                <w:sz w:val="24"/>
                <w:szCs w:val="24"/>
              </w:rPr>
              <w:t>Е6008Е)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1374979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419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Эндоскопическое оборудование Endomat Hamou(26331009-1)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1374988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WZ09046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Инсуфлятор Thermoflator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YZ11622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Источник света Xenon 300(20133101-1)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1374990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0673668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422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Моторная система Unidrive ll (26711101-1)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1374992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YZ3894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Хирургич</w:t>
            </w:r>
            <w:proofErr w:type="gramStart"/>
            <w:r w:rsidRPr="002536CB">
              <w:rPr>
                <w:rFonts w:ascii="Times New Roman" w:hAnsi="Times New Roman"/>
                <w:color w:val="000000"/>
                <w:sz w:val="24"/>
                <w:szCs w:val="24"/>
              </w:rPr>
              <w:t>.э</w:t>
            </w:r>
            <w:proofErr w:type="gramEnd"/>
            <w:r w:rsidRPr="002536CB">
              <w:rPr>
                <w:rFonts w:ascii="Times New Roman" w:hAnsi="Times New Roman"/>
                <w:color w:val="000000"/>
                <w:sz w:val="24"/>
                <w:szCs w:val="24"/>
              </w:rPr>
              <w:t>лектромотор д/травматологии,нейрохир.и артроскопии"Микроспид уни хай150"(Microsp</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1375035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004039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Краниотом (gb520r)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1375037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Трепанационная фреза (gb302r)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Инсуфлятор Electronic endoflator(26430508-l)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1375083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YZ23557B</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Электрокоагулятор Autocon 200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1375085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и ирригатор Duomat(20321008)</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1375086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429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Источник света Xenon nova (20131501)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1375084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YB675980-P</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Морцеллятор ROTOCUT G1 </w:t>
            </w:r>
            <w:proofErr w:type="gramStart"/>
            <w:r w:rsidRPr="002536CB">
              <w:rPr>
                <w:rFonts w:ascii="Times New Roman" w:hAnsi="Times New Roman"/>
                <w:color w:val="000000"/>
                <w:sz w:val="24"/>
                <w:szCs w:val="24"/>
              </w:rPr>
              <w:t>хирургический</w:t>
            </w:r>
            <w:proofErr w:type="gramEnd"/>
            <w:r w:rsidRPr="002536CB">
              <w:rPr>
                <w:rFonts w:ascii="Times New Roman" w:hAnsi="Times New Roman"/>
                <w:color w:val="000000"/>
                <w:sz w:val="24"/>
                <w:szCs w:val="24"/>
              </w:rPr>
              <w:t xml:space="preserve"> электромеханический универсальный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1376391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ОБЩИЙ ОПЕРБЛОК 7 ЭТАЖ</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Лупа  офтальмологическая бинокулярная с принад. модель HR</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«Heine»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1375298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432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Автономный автоматический автоклав ICANCLAVE STE-23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ICANCLAVE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1375951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E65476B23D2E22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Операционный светильник  ЭМАЛЕД 500-300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53V001420814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молекулярно-резонансный хирург. VESALIUS,мод. LX80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Telea Electronic</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операционный  "OPMI Movena"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1375218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универс.Tarsus с принадл. (кат.№011-3500,для миниопераций)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Шэбломс Шуквордсудрустинг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Стойка для лапароскопической хирургии, гинекологии и урологии Karl Storz в компл.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УЗО5-01-"МЕДЭЛ" для узи механизиров</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чистки мед.инстр.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"ЕПЗ"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1375953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01670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439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Наконечник прямой SURGmatic S11L со светом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KaVo</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1376037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1003093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тол для ЛОР в компл. (опоры для рук,рейка)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сер.№ 090116-62324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lang w:val="en-US"/>
              </w:rPr>
            </w:pPr>
            <w:r w:rsidRPr="002536CB">
              <w:rPr>
                <w:rFonts w:ascii="Times New Roman" w:hAnsi="Times New Roman"/>
                <w:color w:val="000000"/>
                <w:sz w:val="24"/>
                <w:szCs w:val="24"/>
              </w:rPr>
              <w:t>Микродрель</w:t>
            </w:r>
            <w:r w:rsidRPr="002536CB">
              <w:rPr>
                <w:rFonts w:ascii="Times New Roman" w:hAnsi="Times New Roman"/>
                <w:color w:val="000000"/>
                <w:sz w:val="24"/>
                <w:szCs w:val="24"/>
                <w:lang w:val="en-US"/>
              </w:rPr>
              <w:t xml:space="preserve"> Sumex /Striker Instruments 5400130000E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Striker Instruments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1376080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442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proofErr w:type="gramStart"/>
            <w:r w:rsidRPr="002536CB">
              <w:rPr>
                <w:rFonts w:ascii="Times New Roman" w:hAnsi="Times New Roman"/>
                <w:color w:val="000000"/>
                <w:sz w:val="24"/>
                <w:szCs w:val="24"/>
              </w:rPr>
              <w:t>Блок управления с ирригационной помпой (CORE/Stryker Instruments</w:t>
            </w:r>
            <w:proofErr w:type="gramEnd"/>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Striker Instruments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1376076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1012159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lang w:val="en-US"/>
              </w:rPr>
            </w:pPr>
            <w:r w:rsidRPr="002536CB">
              <w:rPr>
                <w:rFonts w:ascii="Times New Roman" w:hAnsi="Times New Roman"/>
                <w:color w:val="000000"/>
                <w:sz w:val="24"/>
                <w:szCs w:val="24"/>
              </w:rPr>
              <w:t>Педаль</w:t>
            </w:r>
            <w:r w:rsidRPr="002536CB">
              <w:rPr>
                <w:rFonts w:ascii="Times New Roman" w:hAnsi="Times New Roman"/>
                <w:color w:val="000000"/>
                <w:sz w:val="24"/>
                <w:szCs w:val="24"/>
                <w:lang w:val="en-US"/>
              </w:rPr>
              <w:t xml:space="preserve"> </w:t>
            </w:r>
            <w:r w:rsidRPr="002536CB">
              <w:rPr>
                <w:rFonts w:ascii="Times New Roman" w:hAnsi="Times New Roman"/>
                <w:color w:val="000000"/>
                <w:sz w:val="24"/>
                <w:szCs w:val="24"/>
              </w:rPr>
              <w:t>ножная</w:t>
            </w:r>
            <w:r w:rsidRPr="002536CB">
              <w:rPr>
                <w:rFonts w:ascii="Times New Roman" w:hAnsi="Times New Roman"/>
                <w:color w:val="000000"/>
                <w:sz w:val="24"/>
                <w:szCs w:val="24"/>
                <w:lang w:val="en-US"/>
              </w:rPr>
              <w:t xml:space="preserve"> (5 </w:t>
            </w:r>
            <w:r w:rsidRPr="002536CB">
              <w:rPr>
                <w:rFonts w:ascii="Times New Roman" w:hAnsi="Times New Roman"/>
                <w:color w:val="000000"/>
                <w:sz w:val="24"/>
                <w:szCs w:val="24"/>
              </w:rPr>
              <w:t>клавиш</w:t>
            </w:r>
            <w:r w:rsidRPr="002536CB">
              <w:rPr>
                <w:rFonts w:ascii="Times New Roman" w:hAnsi="Times New Roman"/>
                <w:color w:val="000000"/>
                <w:sz w:val="24"/>
                <w:szCs w:val="24"/>
                <w:lang w:val="en-US"/>
              </w:rPr>
              <w:t xml:space="preserve"> TPS)/  Stryker Instruments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Striker Instruments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1376078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стоматологическая ImplantMed  имплантологическая портативн. хирург.</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 унд</w:t>
            </w:r>
            <w:proofErr w:type="gramStart"/>
            <w:r w:rsidRPr="002536CB">
              <w:rPr>
                <w:rFonts w:ascii="Times New Roman" w:hAnsi="Times New Roman"/>
                <w:color w:val="000000"/>
                <w:sz w:val="24"/>
                <w:szCs w:val="24"/>
              </w:rPr>
              <w:t xml:space="preserve"> Х</w:t>
            </w:r>
            <w:proofErr w:type="gramEnd"/>
            <w:r w:rsidRPr="002536CB">
              <w:rPr>
                <w:rFonts w:ascii="Times New Roman" w:hAnsi="Times New Roman"/>
                <w:color w:val="000000"/>
                <w:sz w:val="24"/>
                <w:szCs w:val="24"/>
              </w:rPr>
              <w:t>а Дентал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(ЛОР-ОТДЕЛЕНИЕ)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для обработки костной ткани "АЛЬФА" артикул 20.02.2.212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АЛЬФА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125519123002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для обработки костной ткани "АЛЬФА" артикул 20.12.1.200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АЛЬФА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125519123006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Операционный светильник  ЭМАЛЕД 500-300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1375340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53V001430814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449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Передвижной светильник медицинский  ЭМАЛЕД 200П</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1375342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2714000248557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Пила осциллирующая ПКТА-люкс малая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Асссоциация аэрокосмических инженеров</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1376357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зав.№ 1321810106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Пила осциллирующая ПКТА-1 большая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Асссоциация аэрокосмических инженеров</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1376358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Зав.№  1511006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452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Arthrocare мод.Quantum 2 System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АртроКэр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B123140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Arthropump</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WY00458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Головка эндовидеокамеры мод.Image I S3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UY783229-H</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Источник света Xenon nova (20131501)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1375205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VY0674015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моторная</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од.Powershaver System SL</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VY0673668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Эндовидеостойка мобильная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1375262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SY7696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для визуализации вар. Radiance Ultra 32"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NDS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11-174524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459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Видеосистема эндоскопическая IMAGE1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UY5147B</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Источник света эндоскопический Power LED 175 SCB</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VY0674015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эндоскопическая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WY00458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462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Моторная система, вар</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 xml:space="preserve"> </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Артроскоп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STORZ</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CWA28731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для операций на руке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1373747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Пила осциллирующая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Асссоциация аэрокосмических инженеров</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1373780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FORCE-EZ/8C Аппарат эл</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ирург.(коагулятор)</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"Ковидиен ЛЛС"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.х</w:t>
            </w:r>
            <w:proofErr w:type="gramEnd"/>
            <w:r w:rsidRPr="002536CB">
              <w:rPr>
                <w:rFonts w:ascii="Times New Roman" w:hAnsi="Times New Roman"/>
                <w:color w:val="000000"/>
                <w:sz w:val="24"/>
                <w:szCs w:val="24"/>
              </w:rPr>
              <w:t>ирургич.универс.элек.гидравл.мод.SMART P 2000 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Mediland</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1374840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2100908008003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Dominant 50 mobile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1374884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ОПЕРБЛОК (ТРАВТОЛОГИЧЕСКОЕ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469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 Plus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ASND-0070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Rochen Solvo R 2000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Хесинь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CBHU 160593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Rochen Solvo R 2000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Хесинь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CBHU 160597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Rochen Solvo R 2000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Хесинь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CBHU 160595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473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Rochen Solvo R 2000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Хесинь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CBHU 160720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Rochen Solvo R 2000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Хесинь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CBHU 160600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Увлажнитель с интегрированным генератором потока Airvo2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Фишер энд Пейкел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20033111919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Увлажнитель с интегрированным генератором потока Airvo2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Фишер энд Пейкел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200331119177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Увлажнитель с интегрированным генератором потока Airvo2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Фишер энд Пейкел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200331119152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ЭК12Т "АЛЬТОН-03"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"Альтоника"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1375336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D7A06A06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479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Видеоларингоскоп M</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GRATH MAC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Эйркрафт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Нагреватель медицинских сред "ИРИС"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"Латтанте"</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1375394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УРТ 75/42/60 СП 015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483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SK90804547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SK90804482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WATO c принадлежн.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KG-29011221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M</w:t>
            </w:r>
            <w:proofErr w:type="gramStart"/>
            <w:r w:rsidRPr="002536CB">
              <w:rPr>
                <w:rFonts w:ascii="Times New Roman" w:hAnsi="Times New Roman"/>
                <w:color w:val="000000"/>
                <w:sz w:val="24"/>
                <w:szCs w:val="24"/>
              </w:rPr>
              <w:t>е</w:t>
            </w:r>
            <w:proofErr w:type="gramEnd"/>
            <w:r w:rsidRPr="002536CB">
              <w:rPr>
                <w:rFonts w:ascii="Times New Roman" w:hAnsi="Times New Roman"/>
                <w:color w:val="000000"/>
                <w:sz w:val="24"/>
                <w:szCs w:val="24"/>
              </w:rPr>
              <w:t>dela, мод.Vario 18 AC/DC c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1375958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1683487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489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ИВЛ SV600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AA-27017607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ИВЛ SV600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JXB-22-07098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ИВЛ SV600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JXB-22-07099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ИВЛ SV600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AA-27017604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ИВЛ SV600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сп.2)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JXB-22-07053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494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 для перевозки пациентов с гидравлическим приводом регулировки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1376071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17111608050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монитор</w:t>
            </w:r>
            <w:proofErr w:type="gramStart"/>
            <w:r w:rsidRPr="002536CB">
              <w:rPr>
                <w:rFonts w:ascii="Times New Roman" w:hAnsi="Times New Roman"/>
                <w:sz w:val="24"/>
                <w:szCs w:val="24"/>
              </w:rPr>
              <w:t>.ф</w:t>
            </w:r>
            <w:proofErr w:type="gramEnd"/>
            <w:r w:rsidRPr="002536CB">
              <w:rPr>
                <w:rFonts w:ascii="Times New Roman" w:hAnsi="Times New Roman"/>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AC9-28036577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AC9-29036834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IMEC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EV-03052685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IMEC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1376179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EV-03052686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499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1632845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13324472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1632847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1632848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503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1632849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1632850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1632851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1632852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1632853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1632854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509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 для контр</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 xml:space="preserve"> </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изиологических параметровVitalogik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Mennen Medical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1375220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9940711000011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 для контр</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 xml:space="preserve"> </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изиологических параметровVitalogik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Mennen Medical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1375222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 для контр</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 xml:space="preserve"> </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изиологических параметровVitalogik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Mennen Medical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1375225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WATO c принадлежн.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KG-29011222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513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AC9-29036849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AC9-29036848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AC9-29036825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AC9-29036828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AC9-28036579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AC9-28036580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519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AC9-28036578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монитор</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изиологич.показателей ePM 12M</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1376538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AC9-29036840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WATO c принадлежн.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KG-29011223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WATO c принадлежн.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KG-29011230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МПР6-03-"Тритон"  переносной реаниматолога и анестизиолога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"Тритон-Электроникс"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1376344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Р210073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524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МПР6-03-"Тритон"  переносной реаниматолога и анестизиолога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"Тритон-Электроникс"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1376345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Р210116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Электронейростимулятор Стимуплекс HNS 12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B.Braun</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1375350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1518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529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SK-90203795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533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SK-90102196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SR-90203775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SK-90203854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МПР6-03-"Тритон"  переносной реаниматолога и анестизиолога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"Тритон-Электроникс"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P20691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МПР6-03-"Тритон"  переносной реаниматолога и анестизиолога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"Тритон-Электроникс"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1376206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P20666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МПР6-03-"Тритон"  переносной реаниматолога и анестизиолога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"Тритон-Электроникс"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1376207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P20683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539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WATO c принадлежн.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1376525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KG-29011229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1376321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ASNM0116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1376322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ASNM0119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1376323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ASNM0616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543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1376325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ASNM0117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FabiusPlus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 в компл.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1376326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USND0064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FabiusPlus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 в компл.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1376329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USMH0044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FabiusPlus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 в компл.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USMJ0031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FabiusPlus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1) в компл.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ASNF0072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вентиляции легких для лечения самостоятельно дышащих пациентов</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Медпром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1376159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190527093474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549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Primedic Defi-B</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71144053390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Primedic Defi-B</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71144053403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Primedic Defi-B</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1376294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71144053404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1376123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ASMM-0115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1376124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ASMM-0618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 Plus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1376125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ASMM-0033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555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наркозный Fabius Plus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1376126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ASMF-0068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Aespire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Дэйтекс-Омеда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AMXV 50486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 Aespire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Дэйтекс-Омеда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AMXV 50487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искуственной вентиляции легких</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1375420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MB 16186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559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искуственной вентиляции легких</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1375421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МВ  16188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модель S Medima</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Медима Сп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1375440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012567317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1374858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1302861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1374859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1303108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1302859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1302855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1303109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567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1305827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Аспиратор вакуумный Vario 18AC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Medela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1374866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1683487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569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одель Saturn Evo c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Медек Бенилюкс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1374911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18695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наркозно-дыхательный</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одель Saturn Evo c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Медек Бенилюкс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1374913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18696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Дефибриллятор ZOLL МОДЕЛЬ </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-Series(c кардиостим. пульсоксим)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ZOLL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1374916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Дефибриллятор ZOLL МОДЕЛЬ </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-Series(c кардиостим. пульсоксим)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ZOLL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1374917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для контроля физиологических параметров Vitalogik 4500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Mennen Medical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1375030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9945771200008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для контроля физиологических параметров Vitalogik 4500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Mennen Medical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1375031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9946849300014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575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прикроватный  для контроля физиологических параметров Vitalogik 4500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Mennen Medical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1375033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9943981000024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АНЕСТЕЗИОЛОГИИ-РЕАНИМАЦИИ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proofErr w:type="gramStart"/>
            <w:r w:rsidRPr="002536CB">
              <w:rPr>
                <w:rFonts w:ascii="Times New Roman" w:hAnsi="Times New Roman"/>
                <w:color w:val="000000"/>
                <w:sz w:val="24"/>
                <w:szCs w:val="24"/>
              </w:rPr>
              <w:t>Эндоскопический</w:t>
            </w:r>
            <w:proofErr w:type="gramEnd"/>
            <w:r w:rsidRPr="002536CB">
              <w:rPr>
                <w:rFonts w:ascii="Times New Roman" w:hAnsi="Times New Roman"/>
                <w:color w:val="000000"/>
                <w:sz w:val="24"/>
                <w:szCs w:val="24"/>
              </w:rPr>
              <w:t xml:space="preserve"> инсуффлятор углекислого газа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"Эндо Старс"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941620002-318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Ирригационная эндоскопическая ENDOMATE PUMP</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"Эндо Старс"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941620001-283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 для перевозки пациентов c принадл., 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 BL-PC-III 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Хэбэй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1376559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579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медицинский эндоскопический PENTAX</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Е 720655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Видеоэндоскоп PENTAX серия K: EG-3870URK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М 120283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Видеобронхоскоп ультразвуковой "ПЕНТАКС"</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 120471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ультрозвуковой диагностики "Noblus"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Хитачи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G 3120256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Коагулятор электрохирургический </w:t>
            </w:r>
            <w:proofErr w:type="gramStart"/>
            <w:r w:rsidRPr="002536CB">
              <w:rPr>
                <w:rFonts w:ascii="Times New Roman" w:hAnsi="Times New Roman"/>
                <w:color w:val="000000"/>
                <w:sz w:val="24"/>
                <w:szCs w:val="24"/>
              </w:rPr>
              <w:t>аргон-газовый</w:t>
            </w:r>
            <w:proofErr w:type="gramEnd"/>
            <w:r w:rsidRPr="002536CB">
              <w:rPr>
                <w:rFonts w:ascii="Times New Roman" w:hAnsi="Times New Roman"/>
                <w:color w:val="000000"/>
                <w:sz w:val="24"/>
                <w:szCs w:val="24"/>
              </w:rPr>
              <w:t xml:space="preserve"> ERBE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ERBE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11520530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ESG-100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Олимпас Винтер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1126P230009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ЕG"  с принадл</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сполн.EG-2990i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A114780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586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ЕG"  с принадл</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сполн.EG-2990i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A114796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мед</w:t>
            </w:r>
            <w:proofErr w:type="gramStart"/>
            <w:r w:rsidRPr="002536CB">
              <w:rPr>
                <w:rFonts w:ascii="Times New Roman" w:hAnsi="Times New Roman"/>
                <w:color w:val="000000"/>
                <w:sz w:val="24"/>
                <w:szCs w:val="24"/>
              </w:rPr>
              <w:t>.э</w:t>
            </w:r>
            <w:proofErr w:type="gramEnd"/>
            <w:r w:rsidRPr="002536CB">
              <w:rPr>
                <w:rFonts w:ascii="Times New Roman" w:hAnsi="Times New Roman"/>
                <w:color w:val="000000"/>
                <w:sz w:val="24"/>
                <w:szCs w:val="24"/>
              </w:rPr>
              <w:t>ндоскоп."ПЕНТАКС" ЕРК-i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FF012088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мед</w:t>
            </w:r>
            <w:proofErr w:type="gramStart"/>
            <w:r w:rsidRPr="002536CB">
              <w:rPr>
                <w:rFonts w:ascii="Times New Roman" w:hAnsi="Times New Roman"/>
                <w:color w:val="000000"/>
                <w:sz w:val="24"/>
                <w:szCs w:val="24"/>
              </w:rPr>
              <w:t>.э</w:t>
            </w:r>
            <w:proofErr w:type="gramEnd"/>
            <w:r w:rsidRPr="002536CB">
              <w:rPr>
                <w:rFonts w:ascii="Times New Roman" w:hAnsi="Times New Roman"/>
                <w:color w:val="000000"/>
                <w:sz w:val="24"/>
                <w:szCs w:val="24"/>
              </w:rPr>
              <w:t>ндоскоп."ПЕНТАКС" ЕРК-i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FF012119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589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Видеоэндоскоп "ПЕНТАКС" ЕC"  д/исслед</w:t>
            </w:r>
            <w:proofErr w:type="gramStart"/>
            <w:r w:rsidRPr="002536CB">
              <w:rPr>
                <w:rFonts w:ascii="Times New Roman" w:hAnsi="Times New Roman"/>
                <w:color w:val="000000"/>
                <w:sz w:val="24"/>
                <w:szCs w:val="24"/>
              </w:rPr>
              <w:t>.Ж</w:t>
            </w:r>
            <w:proofErr w:type="gramEnd"/>
            <w:r w:rsidRPr="002536CB">
              <w:rPr>
                <w:rFonts w:ascii="Times New Roman" w:hAnsi="Times New Roman"/>
                <w:color w:val="000000"/>
                <w:sz w:val="24"/>
                <w:szCs w:val="24"/>
              </w:rPr>
              <w:t>КТс принадл.исполн.ED-3680TK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A120232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Видеоэндоскоп "ПЕНТАКС" сер</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 с принадл.EB-1570K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1375178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G121778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Стойка медиц</w:t>
            </w:r>
            <w:proofErr w:type="gramStart"/>
            <w:r w:rsidRPr="002536CB">
              <w:rPr>
                <w:rFonts w:ascii="Times New Roman" w:hAnsi="Times New Roman"/>
                <w:color w:val="000000"/>
                <w:sz w:val="24"/>
                <w:szCs w:val="24"/>
              </w:rPr>
              <w:t>.д</w:t>
            </w:r>
            <w:proofErr w:type="gramEnd"/>
            <w:r w:rsidRPr="002536CB">
              <w:rPr>
                <w:rFonts w:ascii="Times New Roman" w:hAnsi="Times New Roman"/>
                <w:color w:val="000000"/>
                <w:sz w:val="24"/>
                <w:szCs w:val="24"/>
              </w:rPr>
              <w:t>ля аппаратуры Classic-cart</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ITD</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Стойка медиц</w:t>
            </w:r>
            <w:proofErr w:type="gramStart"/>
            <w:r w:rsidRPr="002536CB">
              <w:rPr>
                <w:rFonts w:ascii="Times New Roman" w:hAnsi="Times New Roman"/>
                <w:color w:val="000000"/>
                <w:sz w:val="24"/>
                <w:szCs w:val="24"/>
              </w:rPr>
              <w:t>.д</w:t>
            </w:r>
            <w:proofErr w:type="gramEnd"/>
            <w:r w:rsidRPr="002536CB">
              <w:rPr>
                <w:rFonts w:ascii="Times New Roman" w:hAnsi="Times New Roman"/>
                <w:color w:val="000000"/>
                <w:sz w:val="24"/>
                <w:szCs w:val="24"/>
              </w:rPr>
              <w:t>ля аппаратуры Classic-cart</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ITD</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1375238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Универсальный стол для обследования</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од.7300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Te-Pa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1375242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моечная для промывки эндоскопов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Олимпас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1375246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Видеоэндоскоп PENTAX серия K: EG-3670 URK</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1376545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М 120170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Экстрактор вакуумный "Вакус"</w:t>
            </w:r>
            <w:proofErr w:type="gramStart"/>
            <w:r w:rsidRPr="002536CB">
              <w:rPr>
                <w:rFonts w:ascii="Times New Roman" w:hAnsi="Times New Roman"/>
                <w:color w:val="000000"/>
                <w:sz w:val="24"/>
                <w:szCs w:val="24"/>
              </w:rPr>
              <w:t xml:space="preserve"> ,</w:t>
            </w:r>
            <w:proofErr w:type="gramEnd"/>
            <w:r w:rsidRPr="002536CB">
              <w:rPr>
                <w:rFonts w:ascii="Times New Roman" w:hAnsi="Times New Roman"/>
                <w:color w:val="000000"/>
                <w:sz w:val="24"/>
                <w:szCs w:val="24"/>
              </w:rPr>
              <w:t xml:space="preserve"> вар.исполнения: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1376552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7182209113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Коагулятор электрохирургический серии ERBE VIO,</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ERBE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1376550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11524731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598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EG29-i10 с принадлежност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A002YZ0888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599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EG29-i10 с принадлежност</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A002YZ0934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 EG29-i10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A002YZ0889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Электроотсос BM-1500 W /Япония/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Блу Кросс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1374778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Фиброгастроскоп Pentax FG-24v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1374794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А-111538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ЭХВЧа-140-02-"ФОТЕК" (компл. с набором для фиброгастероскопии)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Фотек</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1640546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Бронхофиброскоп "ПЕНТАКС" FB-15RBS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1375960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H111752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медицинский эндоскопический Pentax</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1376088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D 720230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медицинский эндоскопический Pentax</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D 720245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Видеопроцессор для эндоскопии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B020937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608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Инсуффлятор эндоскопический Endo Stratus CO2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Медивэйторс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13099958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609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Видеоэндоскоп "ПЕНТАКС" для исследования желудочно</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N 120084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Видеодуоденос "ПЕНТАКС" ED34-i10T</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 110163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 110058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Видеоколоноскоп "ПЕНТАКС"  EC38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 110046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Видеоколоноскоп "ПЕНТАКС"  EC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 110509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Видеоколоноскоп "ПЕНТАКС"  EC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 110207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Видеобронхоскоп "ПЕНТАКС" с принадлежностями ЕВ19-J</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 120463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Видеобронхоскоп "ПЕНТАКС" с принадлежностями ЕВ15-J</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N 120517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Коагулятор электрохирургический ERBE VIO.вар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спVI</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ERBE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VC 017371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Моечно-дезинфицирующий автоматич</w:t>
            </w:r>
            <w:proofErr w:type="gramStart"/>
            <w:r w:rsidRPr="002536CB">
              <w:rPr>
                <w:rFonts w:ascii="Times New Roman" w:hAnsi="Times New Roman"/>
                <w:color w:val="000000"/>
                <w:sz w:val="24"/>
                <w:szCs w:val="24"/>
              </w:rPr>
              <w:t>.р</w:t>
            </w:r>
            <w:proofErr w:type="gramEnd"/>
            <w:r w:rsidRPr="002536CB">
              <w:rPr>
                <w:rFonts w:ascii="Times New Roman" w:hAnsi="Times New Roman"/>
                <w:color w:val="000000"/>
                <w:sz w:val="24"/>
                <w:szCs w:val="24"/>
              </w:rPr>
              <w:t>епроцессор для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Detro</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190617 80004011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619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Шкаф для хранения стерильных эндоскопов и стериль</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"СПС"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1633164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1720083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620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Шкаф для хранения стерильных эндоскопов и стериль</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"СПС"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1633165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1720081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Эндоскопическая ирригационная помпа модель: Endo 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Медивэйторс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1376095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13099466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1376109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K 111271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EG29-i10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1376417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Q002YZ1930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EG29-i10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1376418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Q002YZ2009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Видеогастроскоп "ПЕНТАКС"  EG29-i10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1376419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Q002YZ2023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Видеоколоноскоп "ПЕНТАКС"  EC38-i10L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Q002ZZ0795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Видеоколоноскоп "ПЕНТАКС"  EC38-i10L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Q002ZZ0787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Видеоколоноскоп "ПЕНТАКС"  EC38-i10L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Q002ZZ0814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629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Видеобронхоскоп ПЕНТАКС ЕВ15-J10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121481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Видеобронхоскоп ПЕНТАКС ЕВ15-J10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PENTAX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1376424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121478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ЭНДОСКОПИЧЕСКОЕ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Центрифуга лабораторная Z216М, настольная, без охлаждения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Hermle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632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Центрифуга-встряхиватель </w:t>
            </w:r>
            <w:proofErr w:type="gramStart"/>
            <w:r w:rsidRPr="002536CB">
              <w:rPr>
                <w:rFonts w:ascii="Times New Roman" w:hAnsi="Times New Roman"/>
                <w:color w:val="000000"/>
                <w:sz w:val="24"/>
                <w:szCs w:val="24"/>
              </w:rPr>
              <w:t>медицинская</w:t>
            </w:r>
            <w:proofErr w:type="gramEnd"/>
            <w:r w:rsidRPr="002536CB">
              <w:rPr>
                <w:rFonts w:ascii="Times New Roman" w:hAnsi="Times New Roman"/>
                <w:color w:val="000000"/>
                <w:sz w:val="24"/>
                <w:szCs w:val="24"/>
              </w:rPr>
              <w:t xml:space="preserve"> серии СМ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СИА ЭЛМИ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Центрифуга-встряхиватель </w:t>
            </w:r>
            <w:proofErr w:type="gramStart"/>
            <w:r w:rsidRPr="002536CB">
              <w:rPr>
                <w:rFonts w:ascii="Times New Roman" w:hAnsi="Times New Roman"/>
                <w:color w:val="000000"/>
                <w:sz w:val="24"/>
                <w:szCs w:val="24"/>
              </w:rPr>
              <w:t>медицинская</w:t>
            </w:r>
            <w:proofErr w:type="gramEnd"/>
            <w:r w:rsidRPr="002536CB">
              <w:rPr>
                <w:rFonts w:ascii="Times New Roman" w:hAnsi="Times New Roman"/>
                <w:color w:val="000000"/>
                <w:sz w:val="24"/>
                <w:szCs w:val="24"/>
              </w:rPr>
              <w:t xml:space="preserve"> серии СМ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СИА ЭЛМИ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Аквадистиллятор </w:t>
            </w:r>
            <w:proofErr w:type="gramStart"/>
            <w:r w:rsidRPr="002536CB">
              <w:rPr>
                <w:rFonts w:ascii="Times New Roman" w:hAnsi="Times New Roman"/>
                <w:color w:val="000000"/>
                <w:sz w:val="24"/>
                <w:szCs w:val="24"/>
              </w:rPr>
              <w:t>электрический</w:t>
            </w:r>
            <w:proofErr w:type="gramEnd"/>
            <w:r w:rsidRPr="002536CB">
              <w:rPr>
                <w:rFonts w:ascii="Times New Roman" w:hAnsi="Times New Roman"/>
                <w:color w:val="000000"/>
                <w:sz w:val="24"/>
                <w:szCs w:val="24"/>
              </w:rPr>
              <w:t xml:space="preserve"> АЭ-25 МО</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"ТЗМОИ"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1375139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Аквадистиллятор </w:t>
            </w:r>
            <w:proofErr w:type="gramStart"/>
            <w:r w:rsidRPr="002536CB">
              <w:rPr>
                <w:rFonts w:ascii="Times New Roman" w:hAnsi="Times New Roman"/>
                <w:color w:val="000000"/>
                <w:sz w:val="24"/>
                <w:szCs w:val="24"/>
              </w:rPr>
              <w:t>электрический</w:t>
            </w:r>
            <w:proofErr w:type="gramEnd"/>
            <w:r w:rsidRPr="002536CB">
              <w:rPr>
                <w:rFonts w:ascii="Times New Roman" w:hAnsi="Times New Roman"/>
                <w:color w:val="000000"/>
                <w:sz w:val="24"/>
                <w:szCs w:val="24"/>
              </w:rPr>
              <w:t xml:space="preserve"> АЭ-25 МО</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"ТЗМОИ"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1375140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Аквадистиллятор </w:t>
            </w:r>
            <w:proofErr w:type="gramStart"/>
            <w:r w:rsidRPr="002536CB">
              <w:rPr>
                <w:rFonts w:ascii="Times New Roman" w:hAnsi="Times New Roman"/>
                <w:color w:val="000000"/>
                <w:sz w:val="24"/>
                <w:szCs w:val="24"/>
              </w:rPr>
              <w:t>электрический</w:t>
            </w:r>
            <w:proofErr w:type="gramEnd"/>
            <w:r w:rsidRPr="002536CB">
              <w:rPr>
                <w:rFonts w:ascii="Times New Roman" w:hAnsi="Times New Roman"/>
                <w:color w:val="000000"/>
                <w:sz w:val="24"/>
                <w:szCs w:val="24"/>
              </w:rPr>
              <w:t xml:space="preserve"> АЭ-25 МО</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"ТЗМОИ"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1375141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Анализатор глюкозы и лактата модель Super GL Ambulanse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Др. Мюллер Гетэрбау</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1375143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Бокс абактериальный воздушной среды Ламинар-С -1,2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Ламинарные системы</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1375168</w:t>
            </w:r>
          </w:p>
        </w:tc>
        <w:tc>
          <w:tcPr>
            <w:tcW w:w="1701" w:type="dxa"/>
            <w:tcBorders>
              <w:top w:val="nil"/>
              <w:left w:val="nil"/>
              <w:bottom w:val="nil"/>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639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Бокс абактериальный воздушной среды Ламинар-С -1,2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Ламинарные системы</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1375169</w:t>
            </w:r>
          </w:p>
        </w:tc>
        <w:tc>
          <w:tcPr>
            <w:tcW w:w="1701" w:type="dxa"/>
            <w:tcBorders>
              <w:top w:val="nil"/>
              <w:left w:val="nil"/>
              <w:bottom w:val="nil"/>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медиц</w:t>
            </w:r>
            <w:proofErr w:type="gramStart"/>
            <w:r w:rsidRPr="002536CB">
              <w:rPr>
                <w:rFonts w:ascii="Times New Roman" w:hAnsi="Times New Roman"/>
                <w:color w:val="000000"/>
                <w:sz w:val="24"/>
                <w:szCs w:val="24"/>
              </w:rPr>
              <w:t>.п</w:t>
            </w:r>
            <w:proofErr w:type="gramEnd"/>
            <w:r w:rsidRPr="002536CB">
              <w:rPr>
                <w:rFonts w:ascii="Times New Roman" w:hAnsi="Times New Roman"/>
                <w:color w:val="000000"/>
                <w:sz w:val="24"/>
                <w:szCs w:val="24"/>
              </w:rPr>
              <w:t>рямой CX для лабор.исследов.исп.CX31RBSF(кат.№15/CX31RBF4-100)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Олимпас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1375207</w:t>
            </w:r>
          </w:p>
        </w:tc>
        <w:tc>
          <w:tcPr>
            <w:tcW w:w="1701" w:type="dxa"/>
            <w:tcBorders>
              <w:top w:val="nil"/>
              <w:left w:val="nil"/>
              <w:bottom w:val="nil"/>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Центрифуга лабораторная без охлажден</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од.Mikro 120 с принадл.</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Андреас Хеттих</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1375251</w:t>
            </w:r>
          </w:p>
        </w:tc>
        <w:tc>
          <w:tcPr>
            <w:tcW w:w="1701" w:type="dxa"/>
            <w:tcBorders>
              <w:top w:val="nil"/>
              <w:left w:val="nil"/>
              <w:bottom w:val="nil"/>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642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Анализатор видеоцифровой  иммунохроматографический  "РЕФЛЕКОМ"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"СИНТЭКО-КОМПЛЕКС"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1376412</w:t>
            </w:r>
          </w:p>
        </w:tc>
        <w:tc>
          <w:tcPr>
            <w:tcW w:w="1701" w:type="dxa"/>
            <w:tcBorders>
              <w:top w:val="single" w:sz="4" w:space="0" w:color="000000"/>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Промыватель планшетов автоматический "Аквамарин"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"БИОСАН"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1376518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06010622010022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80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Бокс абактериальный воздБокс абактериальный воздушной среды для работы с ДНК-пробами при проведении ПЦР-диагностики БАВ-ПЦ</w:t>
            </w:r>
            <w:proofErr w:type="gramStart"/>
            <w:r w:rsidRPr="002536CB">
              <w:rPr>
                <w:rFonts w:ascii="Times New Roman" w:hAnsi="Times New Roman"/>
                <w:color w:val="000000"/>
                <w:sz w:val="24"/>
                <w:szCs w:val="24"/>
              </w:rPr>
              <w:t>Р-</w:t>
            </w:r>
            <w:proofErr w:type="gramEnd"/>
            <w:r w:rsidRPr="002536CB">
              <w:rPr>
                <w:rFonts w:ascii="Times New Roman" w:hAnsi="Times New Roman"/>
                <w:color w:val="000000"/>
                <w:sz w:val="24"/>
                <w:szCs w:val="24"/>
              </w:rPr>
              <w:t>"Ламинар"-С с подставкой рамочнойушной среды Ламинар-С -1,2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Ламинарные системы</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Термостат ТС-80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"Смоленское СКТБ СПУ"</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1350188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2316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Микмед-1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ЛОМО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1350205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хх1652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УЗ мойка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Weber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1374265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паровой ВК-75-01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"ТЗМОИ"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649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Анализатор биохимический автоматический СА-270 с ISE блоком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Фуруно Электрик</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1375903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7229-0180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650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proofErr w:type="gramStart"/>
            <w:r w:rsidRPr="002536CB">
              <w:rPr>
                <w:rFonts w:ascii="Times New Roman" w:hAnsi="Times New Roman"/>
                <w:color w:val="000000"/>
                <w:sz w:val="24"/>
                <w:szCs w:val="24"/>
              </w:rPr>
              <w:t>Стерилизатор паровой ВКа-75 ПЗ полуавтоматический  г/в 2014)</w:t>
            </w:r>
            <w:proofErr w:type="gramEnd"/>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"ТЗМОИ"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1376363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Шкаф сушильный ШСВ-80</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1373084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Шкаф сушильный ШСС-80</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1373415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4916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Мультискан ЕХ</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Термо Лабсистемс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1375837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3550902839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КЛИНИКО-ДИАГНОСТИЧЕСКАЯ ЛАБОРАТОРИЯ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электрохирургический ЭХВЧ-300-03-"ЭФА-М" в/ч  с автом</w:t>
            </w:r>
            <w:proofErr w:type="gramStart"/>
            <w:r w:rsidRPr="002536CB">
              <w:rPr>
                <w:rFonts w:ascii="Times New Roman" w:hAnsi="Times New Roman"/>
                <w:color w:val="000000"/>
                <w:sz w:val="24"/>
                <w:szCs w:val="24"/>
              </w:rPr>
              <w:t>.р</w:t>
            </w:r>
            <w:proofErr w:type="gramEnd"/>
            <w:r w:rsidRPr="002536CB">
              <w:rPr>
                <w:rFonts w:ascii="Times New Roman" w:hAnsi="Times New Roman"/>
                <w:color w:val="000000"/>
                <w:sz w:val="24"/>
                <w:szCs w:val="24"/>
              </w:rPr>
              <w:t>егулированием напряжения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"Эфа Медика"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1376588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с электроприводом  СТЭП-01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СПЕЦМЕДПРИБОР"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1376499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с электроприводом  СТЭП-01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СПЕЦМЕДПРИБОР"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1376501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Авторефкератометр  HRK-7000A  с </w:t>
            </w:r>
            <w:proofErr w:type="gramStart"/>
            <w:r w:rsidRPr="002536CB">
              <w:rPr>
                <w:rFonts w:ascii="Times New Roman" w:hAnsi="Times New Roman"/>
                <w:color w:val="000000"/>
                <w:sz w:val="24"/>
                <w:szCs w:val="24"/>
              </w:rPr>
              <w:t>принадлежностя ми</w:t>
            </w:r>
            <w:proofErr w:type="gramEnd"/>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 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7HAOAT23D0033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658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Тонометр офтальмологический автомат</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 xml:space="preserve"> </w:t>
            </w: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есконтактный HNT-1Р с принадлеж.,</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 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1376590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1NT00P23E0081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04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659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Анализатор АПЗ-30/50/100-"ПЕРИТЕСТ" определния\ границ, дефектов и световой чувствительности поля зрения компъютеризированный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ИП Гуров Андрей Сергеевич</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1376593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HeartStart FRx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1375324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B13L-01197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HeartStart FRx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1375326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B13L-01198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HeartStart FRx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1375329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B13L-00546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Щелевая лампа Labomed eVO 350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"Лабо Америка"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1376623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2309-06871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Проектор знаков HCP-7000 светодиодный, Корея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 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1376556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7PR00R22I0025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Видеокольпоскоп </w:t>
            </w:r>
            <w:proofErr w:type="gramStart"/>
            <w:r w:rsidRPr="002536CB">
              <w:rPr>
                <w:rFonts w:ascii="Times New Roman" w:hAnsi="Times New Roman"/>
                <w:color w:val="000000"/>
                <w:sz w:val="24"/>
                <w:szCs w:val="24"/>
              </w:rPr>
              <w:t>оптический</w:t>
            </w:r>
            <w:proofErr w:type="gramEnd"/>
            <w:r w:rsidRPr="002536CB">
              <w:rPr>
                <w:rFonts w:ascii="Times New Roman" w:hAnsi="Times New Roman"/>
                <w:color w:val="000000"/>
                <w:sz w:val="24"/>
                <w:szCs w:val="24"/>
              </w:rPr>
              <w:t xml:space="preserve"> цифровой серии KN-2200A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Кернел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1376577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АПМУ-Компрессор_М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ТРИМА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1376575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операционный ALFA 734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Тайджоу Боджи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1376495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операционный ALFA 734</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Тайджоу Боджи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1376496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669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перевязочный СПг229-МСК</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"Медстальконструкция"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1376497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670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перевязочный СПг229-МСК</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"Медстальконструкция"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1376498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с электроприводом  СТЭП-01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СПЕЦМЕДПРИБОР"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1376500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медицинский с электроприводом  СТЭП-01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СПЕЦМЕДПРИБОР"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1376502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криохирургическая  общего наначения, с криогенным  газом, механическая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Крионика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1376606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терапевтическая для подиатрии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Хельмут Рук ГМБх</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1376608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092201879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Анализатор "РЕФЛЕКОМ" рефлектометрический видеоцифровой иммунохроматографический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"СИНТЭКО-КОМПЛЕКС"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1376057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Schiller AT 101C</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Schiller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1374795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6/12-канальный  Альтон-06</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Альтоника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1375957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027460900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Тонометр PulsAir IntelliPuff бесконтактный портативный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Килер ЛТД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1376355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2414/i9931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679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гинекологическое КГ</w:t>
            </w:r>
            <w:proofErr w:type="gramStart"/>
            <w:r w:rsidRPr="002536CB">
              <w:rPr>
                <w:rFonts w:ascii="Times New Roman" w:hAnsi="Times New Roman"/>
                <w:color w:val="000000"/>
                <w:sz w:val="24"/>
                <w:szCs w:val="24"/>
              </w:rPr>
              <w:t>э-</w:t>
            </w:r>
            <w:proofErr w:type="gramEnd"/>
            <w:r w:rsidRPr="002536CB">
              <w:rPr>
                <w:rFonts w:ascii="Times New Roman" w:hAnsi="Times New Roman"/>
                <w:color w:val="000000"/>
                <w:sz w:val="24"/>
                <w:szCs w:val="24"/>
              </w:rPr>
              <w:t>"МСК" (МСК-410) с эл.приводом (подъем,спинка)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"Медстальконструкция"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1633174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680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гинекологическое КГ</w:t>
            </w:r>
            <w:proofErr w:type="gramStart"/>
            <w:r w:rsidRPr="002536CB">
              <w:rPr>
                <w:rFonts w:ascii="Times New Roman" w:hAnsi="Times New Roman"/>
                <w:color w:val="000000"/>
                <w:sz w:val="24"/>
                <w:szCs w:val="24"/>
              </w:rPr>
              <w:t>э-</w:t>
            </w:r>
            <w:proofErr w:type="gramEnd"/>
            <w:r w:rsidRPr="002536CB">
              <w:rPr>
                <w:rFonts w:ascii="Times New Roman" w:hAnsi="Times New Roman"/>
                <w:color w:val="000000"/>
                <w:sz w:val="24"/>
                <w:szCs w:val="24"/>
              </w:rPr>
              <w:t>"МСК" (МСК-411) с гидроприводом (подъем,спинка)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"Медстальконструкция"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1633175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Аудиометр поликлинический  А</w:t>
            </w:r>
            <w:proofErr w:type="gramStart"/>
            <w:r w:rsidRPr="002536CB">
              <w:rPr>
                <w:rFonts w:ascii="Times New Roman" w:hAnsi="Times New Roman"/>
                <w:color w:val="000000"/>
                <w:sz w:val="24"/>
                <w:szCs w:val="24"/>
              </w:rPr>
              <w:t>D</w:t>
            </w:r>
            <w:proofErr w:type="gramEnd"/>
            <w:r w:rsidRPr="002536CB">
              <w:rPr>
                <w:rFonts w:ascii="Times New Roman" w:hAnsi="Times New Roman"/>
                <w:color w:val="000000"/>
                <w:sz w:val="24"/>
                <w:szCs w:val="24"/>
              </w:rPr>
              <w:t xml:space="preserve"> 226 (гибридный, совместимый с ПК, без встроенного принтера)</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Интеракустикс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1376354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АУДИОМЕТР MAICO ST-20 BC /Германия/</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 xml:space="preserve"> MAICO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1374281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04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ультразвуковой "ТОНЗИЛЛОР-ММ" оториноларингологический для хирург</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 xml:space="preserve"> консерват.лечения заболеваний ЛОР-органов</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ООО "НПП Метромед"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3505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косметологическое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1374150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Дефибрилятор AED Plus</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Zoll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1374671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686</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Щелевая лампа ЩЛ-2Б в комплекте с принадлежностями и столом</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ГП НПК "Прогресс"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1374716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687</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Анамалоскоп OCULUS HMC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OCULUS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Кольпоскоп OLIMPUS OCS-500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OLIMPUS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1374791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689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для исследов</w:t>
            </w:r>
            <w:proofErr w:type="gramStart"/>
            <w:r w:rsidRPr="002536CB">
              <w:rPr>
                <w:rFonts w:ascii="Times New Roman" w:hAnsi="Times New Roman"/>
                <w:color w:val="000000"/>
                <w:sz w:val="24"/>
                <w:szCs w:val="24"/>
              </w:rPr>
              <w:t>.Ф</w:t>
            </w:r>
            <w:proofErr w:type="gramEnd"/>
            <w:r w:rsidRPr="002536CB">
              <w:rPr>
                <w:rFonts w:ascii="Times New Roman" w:hAnsi="Times New Roman"/>
                <w:color w:val="000000"/>
                <w:sz w:val="24"/>
                <w:szCs w:val="24"/>
              </w:rPr>
              <w:t>ВД Spirolab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MIR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1374792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690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12-канал. с регистр. ЭКГ в ручном и автом. режимах ЭК12</w:t>
            </w:r>
            <w:proofErr w:type="gramStart"/>
            <w:r w:rsidRPr="002536CB">
              <w:rPr>
                <w:rFonts w:ascii="Times New Roman" w:hAnsi="Times New Roman"/>
                <w:color w:val="000000"/>
                <w:sz w:val="24"/>
                <w:szCs w:val="24"/>
              </w:rPr>
              <w:t>Т-</w:t>
            </w:r>
            <w:proofErr w:type="gramEnd"/>
            <w:r w:rsidRPr="002536CB">
              <w:rPr>
                <w:rFonts w:ascii="Times New Roman" w:hAnsi="Times New Roman"/>
                <w:color w:val="000000"/>
                <w:sz w:val="24"/>
                <w:szCs w:val="24"/>
              </w:rPr>
              <w:t>"Р-Д", цвет. экран 141</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Монитор"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1376017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G180513691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Компъютерный прибор для определения зрения (Mosotest-2)</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333333"/>
                <w:sz w:val="24"/>
                <w:szCs w:val="24"/>
              </w:rPr>
            </w:pPr>
            <w:r w:rsidRPr="002536CB">
              <w:rPr>
                <w:rFonts w:ascii="Times New Roman" w:hAnsi="Times New Roman"/>
                <w:color w:val="333333"/>
                <w:sz w:val="24"/>
                <w:szCs w:val="24"/>
              </w:rPr>
              <w:t>OCULUS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1375536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гинекологический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Хувитц 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1632959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Ректоскоп операционный с </w:t>
            </w:r>
            <w:proofErr w:type="gramStart"/>
            <w:r w:rsidRPr="002536CB">
              <w:rPr>
                <w:rFonts w:ascii="Times New Roman" w:hAnsi="Times New Roman"/>
                <w:color w:val="000000"/>
                <w:sz w:val="24"/>
                <w:szCs w:val="24"/>
              </w:rPr>
              <w:t>волоконным</w:t>
            </w:r>
            <w:proofErr w:type="gramEnd"/>
            <w:r w:rsidRPr="002536CB">
              <w:rPr>
                <w:rFonts w:ascii="Times New Roman" w:hAnsi="Times New Roman"/>
                <w:color w:val="000000"/>
                <w:sz w:val="24"/>
                <w:szCs w:val="24"/>
              </w:rPr>
              <w:t xml:space="preserve"> световодом  Ре-ВС-01 "АЗИМУТ ПЛЮС" в комплекте</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АЗИМУТ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1375409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09616-09716-09816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694</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Рефрактокератометр </w:t>
            </w:r>
            <w:proofErr w:type="gramStart"/>
            <w:r w:rsidRPr="002536CB">
              <w:rPr>
                <w:rFonts w:ascii="Times New Roman" w:hAnsi="Times New Roman"/>
                <w:color w:val="000000"/>
                <w:sz w:val="24"/>
                <w:szCs w:val="24"/>
              </w:rPr>
              <w:t>автоматический</w:t>
            </w:r>
            <w:proofErr w:type="gramEnd"/>
            <w:r w:rsidRPr="002536CB">
              <w:rPr>
                <w:rFonts w:ascii="Times New Roman" w:hAnsi="Times New Roman"/>
                <w:color w:val="000000"/>
                <w:sz w:val="24"/>
                <w:szCs w:val="24"/>
              </w:rPr>
              <w:t xml:space="preserve"> GR-3100K с принадлежностями</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Grand Seico</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1375345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24AL3522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695</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Прибор портативный для электро-радиохирурги</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Сургитрон"</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Эллман Интернешнл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1374921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3002386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пр</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ечникова, 23</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78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Комплекс "Декорда" аппаратно-программный  с цифр</w:t>
            </w:r>
            <w:proofErr w:type="gramStart"/>
            <w:r w:rsidRPr="002536CB">
              <w:rPr>
                <w:rFonts w:ascii="Times New Roman" w:hAnsi="Times New Roman"/>
                <w:color w:val="000000"/>
                <w:sz w:val="24"/>
                <w:szCs w:val="24"/>
              </w:rPr>
              <w:t>.з</w:t>
            </w:r>
            <w:proofErr w:type="gramEnd"/>
            <w:r w:rsidRPr="002536CB">
              <w:rPr>
                <w:rFonts w:ascii="Times New Roman" w:hAnsi="Times New Roman"/>
                <w:color w:val="000000"/>
                <w:sz w:val="24"/>
                <w:szCs w:val="24"/>
              </w:rPr>
              <w:t>аписью для 1;2-х; 3-х суточного мониторинга ЭКГ (по Холтеру) и АД</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"ИНКАРТ"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1376578</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DDS1SE00207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Комплекс компьютерный многофункциональный  "Нейрон-Спектр-03" для исследования ЭЭГ, ВП и ЭМГ</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"НЕЙРОСОФТ"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2454UC</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698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Аппаратно-программный комплекс "Валента" с принадлежностями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"Компания Нео"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1375332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699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Аппарат для кардиологического </w:t>
            </w:r>
            <w:proofErr w:type="gramStart"/>
            <w:r w:rsidRPr="002536CB">
              <w:rPr>
                <w:rFonts w:ascii="Times New Roman" w:hAnsi="Times New Roman"/>
                <w:color w:val="000000"/>
                <w:sz w:val="24"/>
                <w:szCs w:val="24"/>
              </w:rPr>
              <w:t>стресс-тестирования</w:t>
            </w:r>
            <w:proofErr w:type="gramEnd"/>
            <w:r w:rsidRPr="002536CB">
              <w:rPr>
                <w:rFonts w:ascii="Times New Roman" w:hAnsi="Times New Roman"/>
                <w:color w:val="000000"/>
                <w:sz w:val="24"/>
                <w:szCs w:val="24"/>
              </w:rPr>
              <w:t xml:space="preserve"> "CASE" с принадлежностями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1376434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STE21410006SA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229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Электронейромиграф НЕЙР</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-МВП-8" 8-канальный с функциями исследования вызванных потен3циалов мозга в комплектации с комп.техникой</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"НЕЙРОСОФТ"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2438RE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транскраниальной доплерографии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Vector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1373852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Кардиостимулятор ЭКС-ЧСП-01"Сетал"</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"Сетал"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1373959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0401014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ДКИ-Н-04</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"Завод Измеритель"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1373974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3884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аппаратно-программная для ЭКГ</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НАО "Инкарт"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1374115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аппаратно-программная для ЭКГ</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НАО "Инкарт"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1374116</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706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аппаратно-программн. для велоэргом</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сслед</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"Компания Нео"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1374120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аппаратно-программн. Для пневмотах</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сслед.</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"Компания Нео"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1374121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Фукуда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1374271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709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Фукуда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1374273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трехканальный</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Фукуда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1374274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трехканальный</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Фукуда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1374275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Электрокардиограф CARDIOVIT AT-102 с комплектом стандартных принадлежностей для </w:t>
            </w:r>
            <w:proofErr w:type="gramStart"/>
            <w:r w:rsidRPr="002536CB">
              <w:rPr>
                <w:rFonts w:ascii="Times New Roman" w:hAnsi="Times New Roman"/>
                <w:color w:val="000000"/>
                <w:sz w:val="24"/>
                <w:szCs w:val="24"/>
              </w:rPr>
              <w:t>стресс-теста</w:t>
            </w:r>
            <w:proofErr w:type="gramEnd"/>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Schiller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1374295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Электронейромиграф НЕЙР</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 xml:space="preserve"> ЭМГ-микро /Нейрософ/</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"НЕЙРОСОФТ"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1374299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714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Стресс система, включ.эл</w:t>
            </w:r>
            <w:proofErr w:type="gramStart"/>
            <w:r w:rsidRPr="002536CB">
              <w:rPr>
                <w:rFonts w:ascii="Times New Roman" w:hAnsi="Times New Roman"/>
                <w:color w:val="000000"/>
                <w:sz w:val="24"/>
                <w:szCs w:val="24"/>
              </w:rPr>
              <w:t>.к</w:t>
            </w:r>
            <w:proofErr w:type="gramEnd"/>
            <w:r w:rsidRPr="002536CB">
              <w:rPr>
                <w:rFonts w:ascii="Times New Roman" w:hAnsi="Times New Roman"/>
                <w:color w:val="000000"/>
                <w:sz w:val="24"/>
                <w:szCs w:val="24"/>
              </w:rPr>
              <w:t>ардиограф CARDIOVIT,велоэргометр,вакуум.систему аппликации ЭКГ-электродов</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Schiller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1374304</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Вибротестер</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НМФ "МБН"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1374670</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Анализатор "ЛАЗМА ПФ"  лазерный микроциркуляции крови портативный</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ЛАЗМА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1376222</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Комплекс аппаратно-программный Tech System Complex оценки функцион. состояния орг-ма человека</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ЛД Технолоджи</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1376127</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ФУНКЦИОНАЛЬНОЙ ДИАГНОСТИКИ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718</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Флюорограф ФМЦ</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"ПРОСКАН" малодозовый цифровой сканирующий</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"Рентгенпром"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1375389</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15-30158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719</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Электроимпендансный маммограф "МЭИК"</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"ПКФ СИМТ"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1376615</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868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720</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рентгеновский  ACTENO OPESCOPE</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Шимадзу корпорейшн</w:t>
            </w:r>
          </w:p>
        </w:tc>
        <w:tc>
          <w:tcPr>
            <w:tcW w:w="1417" w:type="dxa"/>
            <w:tcBorders>
              <w:top w:val="nil"/>
              <w:left w:val="nil"/>
              <w:bottom w:val="single" w:sz="4" w:space="0" w:color="auto"/>
              <w:right w:val="single" w:sz="4" w:space="0" w:color="auto"/>
            </w:tcBorders>
            <w:shd w:val="clear" w:color="000000" w:fill="B6DDE8"/>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1376701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MQ6B6DFC2001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721</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рентгеновский мобильный Movix 4.0</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Stephanix S.A.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1375161</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722</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Денситометр рентгеновский костный DEXXUM 3</w:t>
            </w:r>
          </w:p>
        </w:tc>
        <w:tc>
          <w:tcPr>
            <w:tcW w:w="1560"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Osteosys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1376553</w:t>
            </w:r>
          </w:p>
        </w:tc>
        <w:tc>
          <w:tcPr>
            <w:tcW w:w="1701" w:type="dxa"/>
            <w:tcBorders>
              <w:top w:val="nil"/>
              <w:left w:val="nil"/>
              <w:bottom w:val="single" w:sz="4" w:space="0" w:color="000000"/>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723</w:t>
            </w:r>
          </w:p>
        </w:tc>
        <w:tc>
          <w:tcPr>
            <w:tcW w:w="3260" w:type="dxa"/>
            <w:tcBorders>
              <w:top w:val="nil"/>
              <w:left w:val="nil"/>
              <w:bottom w:val="single" w:sz="4" w:space="0" w:color="000000"/>
              <w:right w:val="single" w:sz="4" w:space="0" w:color="000000"/>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Маммограф </w:t>
            </w:r>
            <w:proofErr w:type="gramStart"/>
            <w:r w:rsidRPr="002536CB">
              <w:rPr>
                <w:rFonts w:ascii="Times New Roman" w:hAnsi="Times New Roman"/>
                <w:color w:val="000000"/>
                <w:sz w:val="24"/>
                <w:szCs w:val="24"/>
              </w:rPr>
              <w:t>рентгеновский</w:t>
            </w:r>
            <w:proofErr w:type="gramEnd"/>
            <w:r w:rsidRPr="002536CB">
              <w:rPr>
                <w:rFonts w:ascii="Times New Roman" w:hAnsi="Times New Roman"/>
                <w:color w:val="000000"/>
                <w:sz w:val="24"/>
                <w:szCs w:val="24"/>
              </w:rPr>
              <w:t xml:space="preserve"> "МАММО-4МТ-Плюс"  по ТУ 9442</w:t>
            </w:r>
          </w:p>
        </w:tc>
        <w:tc>
          <w:tcPr>
            <w:tcW w:w="1560" w:type="dxa"/>
            <w:tcBorders>
              <w:top w:val="nil"/>
              <w:left w:val="nil"/>
              <w:bottom w:val="nil"/>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"МТЛ"</w:t>
            </w:r>
          </w:p>
        </w:tc>
        <w:tc>
          <w:tcPr>
            <w:tcW w:w="1417" w:type="dxa"/>
            <w:tcBorders>
              <w:top w:val="nil"/>
              <w:left w:val="nil"/>
              <w:bottom w:val="nil"/>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1376555</w:t>
            </w:r>
          </w:p>
        </w:tc>
        <w:tc>
          <w:tcPr>
            <w:tcW w:w="1701" w:type="dxa"/>
            <w:tcBorders>
              <w:top w:val="nil"/>
              <w:left w:val="nil"/>
              <w:bottom w:val="nil"/>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ЛМТП-575-22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nil"/>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компьтерная рентгенографии CR с принадлежностями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Агфа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1376595</w:t>
            </w:r>
          </w:p>
        </w:tc>
        <w:tc>
          <w:tcPr>
            <w:tcW w:w="1701" w:type="dxa"/>
            <w:tcBorders>
              <w:top w:val="single" w:sz="4" w:space="0" w:color="auto"/>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92336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single" w:sz="4" w:space="0" w:color="auto"/>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рентген</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АРМАН-I"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"Рентгенпром"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1373967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479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Проявочная машин</w:t>
            </w:r>
            <w:proofErr w:type="gramStart"/>
            <w:r w:rsidRPr="002536CB">
              <w:rPr>
                <w:rFonts w:ascii="Times New Roman" w:hAnsi="Times New Roman"/>
                <w:color w:val="000000"/>
                <w:sz w:val="24"/>
                <w:szCs w:val="24"/>
              </w:rPr>
              <w:t>а"</w:t>
            </w:r>
            <w:proofErr w:type="gramEnd"/>
            <w:r w:rsidRPr="002536CB">
              <w:rPr>
                <w:rFonts w:ascii="Times New Roman" w:hAnsi="Times New Roman"/>
                <w:color w:val="000000"/>
                <w:sz w:val="24"/>
                <w:szCs w:val="24"/>
              </w:rPr>
              <w:t>Оптимак"</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"АМИКО"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1374040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117210-011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Стац</w:t>
            </w:r>
            <w:proofErr w:type="gramStart"/>
            <w:r w:rsidRPr="002536CB">
              <w:rPr>
                <w:rFonts w:ascii="Times New Roman" w:hAnsi="Times New Roman"/>
                <w:color w:val="000000"/>
                <w:sz w:val="24"/>
                <w:szCs w:val="24"/>
              </w:rPr>
              <w:t>.р</w:t>
            </w:r>
            <w:proofErr w:type="gramEnd"/>
            <w:r w:rsidRPr="002536CB">
              <w:rPr>
                <w:rFonts w:ascii="Times New Roman" w:hAnsi="Times New Roman"/>
                <w:color w:val="000000"/>
                <w:sz w:val="24"/>
                <w:szCs w:val="24"/>
              </w:rPr>
              <w:t>ентг.установ."ITALRAY CLINODIGIT"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ITALRAY</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1374213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Камера мультиформатная термографическая  DRYSTAR 5302 /для КТ</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РТ,УЗИ/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Агфа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1374729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729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Цифровой блок обработки мед</w:t>
            </w:r>
            <w:proofErr w:type="gramStart"/>
            <w:r w:rsidRPr="002536CB">
              <w:rPr>
                <w:rFonts w:ascii="Times New Roman" w:hAnsi="Times New Roman"/>
                <w:color w:val="000000"/>
                <w:sz w:val="24"/>
                <w:szCs w:val="24"/>
              </w:rPr>
              <w:t>.д</w:t>
            </w:r>
            <w:proofErr w:type="gramEnd"/>
            <w:r w:rsidRPr="002536CB">
              <w:rPr>
                <w:rFonts w:ascii="Times New Roman" w:hAnsi="Times New Roman"/>
                <w:color w:val="000000"/>
                <w:sz w:val="24"/>
                <w:szCs w:val="24"/>
              </w:rPr>
              <w:t>иагност.данных PAXPORT DIGITAL</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Агфа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1374735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рентгеновский диагностич.AXIOM Iconos R200 с принадл.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Сименс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1375293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6646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Цифровой рентгеновский аппарат для панорамной и томографической съемки всей челюстной области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Сименс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1375945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Система компьтерная рентгенографии CR с принадлежностями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Агфа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1376389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56510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733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рентгеновский GE OEG Fluorostar передвижной цифровой с С-образной дугой с принадл.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79-С1250510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рентген</w:t>
            </w:r>
            <w:proofErr w:type="gramStart"/>
            <w:r w:rsidRPr="002536CB">
              <w:rPr>
                <w:rFonts w:ascii="Times New Roman" w:hAnsi="Times New Roman"/>
                <w:color w:val="000000"/>
                <w:sz w:val="24"/>
                <w:szCs w:val="24"/>
              </w:rPr>
              <w:t>.а</w:t>
            </w:r>
            <w:proofErr w:type="gramEnd"/>
            <w:r w:rsidRPr="002536CB">
              <w:rPr>
                <w:rFonts w:ascii="Times New Roman" w:hAnsi="Times New Roman"/>
                <w:color w:val="000000"/>
                <w:sz w:val="24"/>
                <w:szCs w:val="24"/>
              </w:rPr>
              <w:t>нгиографич.серии BV Endura без источник.радиактивн.излучения с прин.</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1374838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1456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флюороскопическая рентгеновская цифровая Zenition  передвижная  принадлежностями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1376390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Маммограф Маммо-РП</w:t>
            </w:r>
            <w:proofErr w:type="gramStart"/>
            <w:r w:rsidRPr="002536CB">
              <w:rPr>
                <w:rFonts w:ascii="Times New Roman" w:hAnsi="Times New Roman"/>
                <w:color w:val="000000"/>
                <w:sz w:val="24"/>
                <w:szCs w:val="24"/>
              </w:rPr>
              <w:t>Ц(</w:t>
            </w:r>
            <w:proofErr w:type="gramEnd"/>
            <w:r w:rsidRPr="002536CB">
              <w:rPr>
                <w:rFonts w:ascii="Times New Roman" w:hAnsi="Times New Roman"/>
                <w:color w:val="000000"/>
                <w:sz w:val="24"/>
                <w:szCs w:val="24"/>
              </w:rPr>
              <w:t>КДП)</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"Рентгенпром"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1510082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21-27153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АРгЦ-РП (ПроГраф)</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"Рентгенпром"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1510082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21-15409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ЦЕНТР ЛУЧЕВОЙ ДИАГНОСТИК</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СТАЦИОНАР)</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модель: AR-600 view bt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Schiller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1375404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04451507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ТРАВМАТОЛОГИЧЕСКОЕ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739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Р 1650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1373733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ТРАВМАТОЛОГИЧЕСКОЕ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Операционный потолочный светильник</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1374215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ТРАВМАТОЛОГИЧЕСКОЕ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операц</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Р 1650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1373743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ТРАВМАТОЛОГИЧЕСКОЕ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742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Машина для предстерилизационной обработки, мойки, дезинфекции, сушки модель BP100HE</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СТИЛКО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1375400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ТРАВМАТОЛОГИЧЕСКОЕ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Primedic DEFI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71144040618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ТРАВМАТОЛОГИЧЕСКОЕ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Осветитель налобный  ML4 LED J-008.31.413 в комплектации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"Heine"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1376387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термо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ICANCLAVE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1374145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вращающ</w:t>
            </w:r>
            <w:proofErr w:type="gramStart"/>
            <w:r w:rsidRPr="002536CB">
              <w:rPr>
                <w:rFonts w:ascii="Times New Roman" w:hAnsi="Times New Roman"/>
                <w:color w:val="000000"/>
                <w:sz w:val="24"/>
                <w:szCs w:val="24"/>
              </w:rPr>
              <w:t>.К</w:t>
            </w:r>
            <w:proofErr w:type="gramEnd"/>
            <w:r w:rsidRPr="002536CB">
              <w:rPr>
                <w:rFonts w:ascii="Times New Roman" w:hAnsi="Times New Roman"/>
                <w:color w:val="000000"/>
                <w:sz w:val="24"/>
                <w:szCs w:val="24"/>
              </w:rPr>
              <w:t>В-2 Барани для проверки вестибул.аппарата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"Досчатинский завод медицинского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1374257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МБ</w:t>
            </w:r>
            <w:proofErr w:type="gramStart"/>
            <w:r w:rsidRPr="002536CB">
              <w:rPr>
                <w:rFonts w:ascii="Times New Roman" w:hAnsi="Times New Roman"/>
                <w:color w:val="000000"/>
                <w:sz w:val="24"/>
                <w:szCs w:val="24"/>
              </w:rPr>
              <w:t>Н-</w:t>
            </w:r>
            <w:proofErr w:type="gramEnd"/>
            <w:r w:rsidRPr="002536CB">
              <w:rPr>
                <w:rFonts w:ascii="Times New Roman" w:hAnsi="Times New Roman"/>
                <w:color w:val="000000"/>
                <w:sz w:val="24"/>
                <w:szCs w:val="24"/>
              </w:rPr>
              <w:t xml:space="preserve"> вибротестер БТ-02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НМФ "МБН"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стоматологическая</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од.Coral Lux</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НУЭВА ФЕДЕСА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1375290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1101090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749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стоматологическая</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од.Coral Lux</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НУЭВА ФЕДЕСА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1009069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Установка отолорингологическая  Atmos S 61 Servant ENT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АТМОС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Аудиометр клинический серия АС40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Интеракустикс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1374878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Аудиометр импедансный серии А</w:t>
            </w:r>
            <w:proofErr w:type="gramStart"/>
            <w:r w:rsidRPr="002536CB">
              <w:rPr>
                <w:rFonts w:ascii="Times New Roman" w:hAnsi="Times New Roman"/>
                <w:color w:val="000000"/>
                <w:sz w:val="24"/>
                <w:szCs w:val="24"/>
              </w:rPr>
              <w:t>Т(</w:t>
            </w:r>
            <w:proofErr w:type="gramEnd"/>
            <w:r w:rsidRPr="002536CB">
              <w:rPr>
                <w:rFonts w:ascii="Times New Roman" w:hAnsi="Times New Roman"/>
                <w:color w:val="000000"/>
                <w:sz w:val="24"/>
                <w:szCs w:val="24"/>
              </w:rPr>
              <w:t>АТ235)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Интеракустикс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1374879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ЛОР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753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Прибор офтальмологический ABSOLU ультразвуковой диагностический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КВАНТЕЛЬ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1376649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приборный СП-01 вар.исп</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П-01-03/4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"КРАСИВАЯ ПЛАНЕТА"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1376650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Фундус-камера цифровая VISUCAM,вар</w:t>
            </w:r>
            <w:proofErr w:type="gramStart"/>
            <w:r w:rsidRPr="002536CB">
              <w:rPr>
                <w:rFonts w:ascii="Times New Roman" w:hAnsi="Times New Roman"/>
                <w:color w:val="000000"/>
                <w:sz w:val="24"/>
                <w:szCs w:val="24"/>
              </w:rPr>
              <w:t>.и</w:t>
            </w:r>
            <w:proofErr w:type="gramEnd"/>
            <w:r w:rsidRPr="002536CB">
              <w:rPr>
                <w:rFonts w:ascii="Times New Roman" w:hAnsi="Times New Roman"/>
                <w:color w:val="000000"/>
                <w:sz w:val="24"/>
                <w:szCs w:val="24"/>
              </w:rPr>
              <w:t>сполнен. VISUCAM 200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1375249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1088111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Эксимерный лазер in Pro-GAUSS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0003E6633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Автооптометрическая система AOS 2100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1373865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Авторефрактометр ARK-700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1373866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11369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759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Проектор знаков с нап</w:t>
            </w:r>
            <w:proofErr w:type="gramStart"/>
            <w:r w:rsidRPr="002536CB">
              <w:rPr>
                <w:rFonts w:ascii="Times New Roman" w:hAnsi="Times New Roman"/>
                <w:color w:val="000000"/>
                <w:sz w:val="24"/>
                <w:szCs w:val="24"/>
              </w:rPr>
              <w:t>.ш</w:t>
            </w:r>
            <w:proofErr w:type="gramEnd"/>
            <w:r w:rsidRPr="002536CB">
              <w:rPr>
                <w:rFonts w:ascii="Times New Roman" w:hAnsi="Times New Roman"/>
                <w:color w:val="000000"/>
                <w:sz w:val="24"/>
                <w:szCs w:val="24"/>
              </w:rPr>
              <w:t>тативом CP-670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1373867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264153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Эхоскан US-3300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1373870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Офтальмологический ИАГ лазер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1373871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60412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Офтальмоскоп диагн.Omega 200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"Heine"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58015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Офтальмоскоп диагност.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"Heine"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1373878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910814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764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Щелевая лампа SL-250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1373880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Щелевая лампа SL-250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1373881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21616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Щелевая лампа SL-250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21618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Щелевая лампа SL-250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1373883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21617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Диодный фотокоагулятор DC-3000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1373884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769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электрический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1373886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электрический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1373890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Столик для DC-4000 к щелевой лампе Nidek</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1373952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Столик для DC-4000 к щелевой лампе Nidek</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1373953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электрический ОТ-3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Принтер к аппарату VS-3300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1373955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62056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Стенд для А-датчика US-3300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НИДЭК Корпорейшн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1373956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10844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776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Прибор Мезотест-</w:t>
            </w:r>
            <w:proofErr w:type="gramStart"/>
            <w:r w:rsidRPr="002536CB">
              <w:rPr>
                <w:rFonts w:ascii="Times New Roman" w:hAnsi="Times New Roman"/>
                <w:color w:val="000000"/>
                <w:sz w:val="24"/>
                <w:szCs w:val="24"/>
              </w:rPr>
              <w:t>II</w:t>
            </w:r>
            <w:proofErr w:type="gramEnd"/>
            <w:r w:rsidRPr="002536CB">
              <w:rPr>
                <w:rFonts w:ascii="Times New Roman" w:hAnsi="Times New Roman"/>
                <w:color w:val="000000"/>
                <w:sz w:val="24"/>
                <w:szCs w:val="24"/>
              </w:rPr>
              <w:t xml:space="preserve"> для определения сумеречного зрения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OCULUS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1374302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25914001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Прибор для исследов</w:t>
            </w:r>
            <w:proofErr w:type="gramStart"/>
            <w:r w:rsidRPr="002536CB">
              <w:rPr>
                <w:rFonts w:ascii="Times New Roman" w:hAnsi="Times New Roman"/>
                <w:color w:val="000000"/>
                <w:sz w:val="24"/>
                <w:szCs w:val="24"/>
              </w:rPr>
              <w:t>.п</w:t>
            </w:r>
            <w:proofErr w:type="gramEnd"/>
            <w:r w:rsidRPr="002536CB">
              <w:rPr>
                <w:rFonts w:ascii="Times New Roman" w:hAnsi="Times New Roman"/>
                <w:color w:val="000000"/>
                <w:sz w:val="24"/>
                <w:szCs w:val="24"/>
              </w:rPr>
              <w:t>оля зрения "Периграф Периком" (в компл.с сист.блоком,цвет.лаз.принтером,монит.)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"СКТБ ОП ОПТИМЕД"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2294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Прибор офтальмологический IOL Master 700  с принадлежностями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1376129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779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Прибор оптический когерентный для офтольмологии CIRRUS ОСТ</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1374920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ОФТАЛЬМОЛОГИЧЕСКОЕ ОТДЕЛЕНИЕ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Аппарат для </w:t>
            </w:r>
            <w:proofErr w:type="gramStart"/>
            <w:r w:rsidRPr="002536CB">
              <w:rPr>
                <w:rFonts w:ascii="Times New Roman" w:hAnsi="Times New Roman"/>
                <w:color w:val="000000"/>
                <w:sz w:val="24"/>
                <w:szCs w:val="24"/>
              </w:rPr>
              <w:t>низкочастотной</w:t>
            </w:r>
            <w:proofErr w:type="gramEnd"/>
            <w:r w:rsidRPr="002536CB">
              <w:rPr>
                <w:rFonts w:ascii="Times New Roman" w:hAnsi="Times New Roman"/>
                <w:color w:val="000000"/>
                <w:sz w:val="24"/>
                <w:szCs w:val="24"/>
              </w:rPr>
              <w:t xml:space="preserve"> магнитотерапии передвижной "Полюс-2М"</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1376376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ИСКРА-1 для местной дарсонвализации ламповый</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"Новоаннинский завод электромедицинской аппаратуры"</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1375356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329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Универсальный стол для обследования</w:t>
            </w:r>
            <w:proofErr w:type="gramStart"/>
            <w:r w:rsidRPr="002536CB">
              <w:rPr>
                <w:rFonts w:ascii="Times New Roman" w:hAnsi="Times New Roman"/>
                <w:color w:val="000000"/>
                <w:sz w:val="24"/>
                <w:szCs w:val="24"/>
              </w:rPr>
              <w:t>,м</w:t>
            </w:r>
            <w:proofErr w:type="gramEnd"/>
            <w:r w:rsidRPr="002536CB">
              <w:rPr>
                <w:rFonts w:ascii="Times New Roman" w:hAnsi="Times New Roman"/>
                <w:color w:val="000000"/>
                <w:sz w:val="24"/>
                <w:szCs w:val="24"/>
              </w:rPr>
              <w:t>од.7300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Те-Па Медикал Ою</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1375245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ультразвуковой терапии  "УЗТ-1.01-Ф  - Мед ТеКо"  Россия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 ТеКо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1376398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0315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Дозатор газа медицинский INCO2 с принадлежностями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Медэксим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1376114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AAA-YYYY производстве</w:t>
            </w:r>
            <w:r w:rsidRPr="002536CB">
              <w:rPr>
                <w:rFonts w:ascii="Times New Roman" w:hAnsi="Times New Roman"/>
                <w:color w:val="000000"/>
                <w:sz w:val="24"/>
                <w:szCs w:val="24"/>
              </w:rPr>
              <w:lastRenderedPageBreak/>
              <w:t>нный № 058-2019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lastRenderedPageBreak/>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785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Устройство "Биоптрон"</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Биоптрон АГ</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1373826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УВЧ -70 -01</w:t>
            </w:r>
            <w:proofErr w:type="gramStart"/>
            <w:r w:rsidRPr="002536CB">
              <w:rPr>
                <w:rFonts w:ascii="Times New Roman" w:hAnsi="Times New Roman"/>
                <w:color w:val="000000"/>
                <w:sz w:val="24"/>
                <w:szCs w:val="24"/>
              </w:rPr>
              <w:t xml:space="preserve"> А</w:t>
            </w:r>
            <w:proofErr w:type="gramEnd"/>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"Стрела"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1374191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0141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УВЧ -80 -04</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"Стрела"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1374192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0425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Ингалятор компрессорный</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Pari Gmbx</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1374194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789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магнитно - лазерной терапии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"НПП Полет"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амплипульс - 80"</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"Завод Измеритель"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1374197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Парафинонагреватель на 40 литров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КАСКАД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1374200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УЗ - терапии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"Мед Теко"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1374201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вакуумный электротерапии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BTL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массажный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Стильмед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1374204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массажный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Стильмед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1374205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796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Релакс. - массажное кресло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Стильмед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лазерный полупроводниковый хирургический АЛП-01-Латон в комплектации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ВОЛО"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1375355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15-005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Искра-1</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ОАО "Новоаннинский завод электромедицинской аппаратуры"</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1375642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799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для УВЧ-терапии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"Стрела"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1375643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Милта-Ф</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ЗАО НПО "Космического приборостроения"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1375644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отсутствует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прессотерапии для лимфодренажного массажа в комплекте</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PLANTA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1376201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AT411910280040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для прессомассажа Pressoprogram phisioress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Cerri</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1375320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908AO</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ФИЗИОТЕРАПЕВТИЧЕСКОЕ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искусственной вентиляции легких Savina 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1376133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ASMY-0319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Увлажнитель с интегрированным генератором потока Airvo2 с принадлежностями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Фишер энд Пейкел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1376219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200331119173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805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Увлажнитель с интегрированным генератором потока Airvo2 с принадлежностями</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Фишер энд Пейкел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1376220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200331119203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Кушетка-стол передвижная КСМ-ТБВП-03г универсальная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809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SK90804486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1376166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SK90804531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Электрокардиостимулятор  эндокардиальной стимуляции "ЭКС-Сетал-1В" наружный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Сетал"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1375395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5020112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Каталка  больничная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Ставромед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1376616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230201050610</w:t>
            </w:r>
            <w:r w:rsidRPr="002536CB">
              <w:rPr>
                <w:rFonts w:ascii="Times New Roman" w:hAnsi="Times New Roman"/>
                <w:color w:val="000000"/>
                <w:sz w:val="24"/>
                <w:szCs w:val="24"/>
              </w:rPr>
              <w:lastRenderedPageBreak/>
              <w:t>0-013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lastRenderedPageBreak/>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КАРДИОЛОГИЧЕСКОЕ ОТДЕЛЕНИЕ </w:t>
            </w:r>
            <w:r w:rsidRPr="002536CB">
              <w:rPr>
                <w:rFonts w:ascii="Times New Roman" w:hAnsi="Times New Roman"/>
                <w:color w:val="000000"/>
                <w:sz w:val="24"/>
                <w:szCs w:val="24"/>
              </w:rPr>
              <w:lastRenderedPageBreak/>
              <w:t>(ПРИТ)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815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Кресло-коляска, управляемая пациентом</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сопровожд.лицом), складная, с приводом на задние колеса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Армед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1376617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1961-000000272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Кресло-коляска, управляемая пациентом</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сопровожд.лицом), складная, с приводом на задние колеса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Армед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1376618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3466-000000310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В30с с принадлежностями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1375317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SF 313026799-6100211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Электрокардиостимулятор ЭКС-Сетал-18 эндокардиальной стимуляции наружный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Сетал"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1375822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1720001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819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1633131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1901101205200-069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1633135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1901101205200-109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1633137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1901101205200-068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1633140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1901101205200-122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823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1810250305300-177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1633144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1810250305300-171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1633149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1901101205200-110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бифазный  ДКИ-Н-11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Зав.№ 182001699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КМ-02  медицинская функциональная механическая 2-х 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ПРОМЕТ"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1633185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1632908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829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Кушетка-стол передвижная КСМ-ТБВП-03г универсальная с гидравлическим приводом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1376632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20230000010302121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Кушетка-стол передвижная КСМ-ТБВП-03г универсальная с гидравлическим приводом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1376633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20230000010303111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модель: AR-2100 view</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Cardioline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1375403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03191507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КАРДИОЛОГИЧЕСКОЕ ОТДЕЛЕНИЕ </w:t>
            </w:r>
            <w:r w:rsidRPr="002536CB">
              <w:rPr>
                <w:rFonts w:ascii="Times New Roman" w:hAnsi="Times New Roman"/>
                <w:color w:val="000000"/>
                <w:sz w:val="24"/>
                <w:szCs w:val="24"/>
              </w:rPr>
              <w:lastRenderedPageBreak/>
              <w:t>(ПРИТ)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832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АДР-1200 (ИВЛ)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"МИТК-М"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1373988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Электрокардиограф CARDIOVIT AT-102 с комплектом стандартных принадлежностей для </w:t>
            </w:r>
            <w:proofErr w:type="gramStart"/>
            <w:r w:rsidRPr="002536CB">
              <w:rPr>
                <w:rFonts w:ascii="Times New Roman" w:hAnsi="Times New Roman"/>
                <w:color w:val="000000"/>
                <w:sz w:val="24"/>
                <w:szCs w:val="24"/>
              </w:rPr>
              <w:t>стресс-теста</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Schiller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1374294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Cardioserv ГДР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GE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1373853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101067846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металлическая</w:t>
            </w:r>
            <w:proofErr w:type="gramStart"/>
            <w:r w:rsidRPr="002536CB">
              <w:rPr>
                <w:rFonts w:ascii="Times New Roman" w:hAnsi="Times New Roman"/>
                <w:color w:val="000000"/>
                <w:sz w:val="24"/>
                <w:szCs w:val="24"/>
              </w:rPr>
              <w:t>.С</w:t>
            </w:r>
            <w:proofErr w:type="gramEnd"/>
            <w:r w:rsidRPr="002536CB">
              <w:rPr>
                <w:rFonts w:ascii="Times New Roman" w:hAnsi="Times New Roman"/>
                <w:color w:val="000000"/>
                <w:sz w:val="24"/>
                <w:szCs w:val="24"/>
              </w:rPr>
              <w:t>ъемная спинка и бок.Ограждение</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Машина моюще-дезинфицирующая Meiko TopLine 20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 Meiko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1375399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Монитор пациента Rochen Solvo R 2000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Хесинь</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1376200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CCAN161840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3-х канальный FCP-7101 Fukuda Denshi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FUKUDA DENCHI</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21096675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839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искуственной вентиляции легких</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Дрегер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1375422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МВ 16185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КАРДИОЛОГИЧЕСКОЕ ОТДЕЛЕНИЕ (ПРИТ)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искусственной вентиляции легких Dixion Aeros 4300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4032206021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искусственной вентиляции легких Dixion Aeros 4300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4032206022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842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искусственной вентиляции легких Dixion Aeros 4300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4032206023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Насос инфузионный </w:t>
            </w:r>
            <w:proofErr w:type="gramStart"/>
            <w:r w:rsidRPr="002536CB">
              <w:rPr>
                <w:rFonts w:ascii="Times New Roman" w:hAnsi="Times New Roman"/>
                <w:sz w:val="24"/>
                <w:szCs w:val="24"/>
              </w:rPr>
              <w:t>шприцевой</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1432210089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Насос инфузионный </w:t>
            </w:r>
            <w:proofErr w:type="gramStart"/>
            <w:r w:rsidRPr="002536CB">
              <w:rPr>
                <w:rFonts w:ascii="Times New Roman" w:hAnsi="Times New Roman"/>
                <w:sz w:val="24"/>
                <w:szCs w:val="24"/>
              </w:rPr>
              <w:t>шприцевой</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1432210091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Насос инфузионный </w:t>
            </w:r>
            <w:proofErr w:type="gramStart"/>
            <w:r w:rsidRPr="002536CB">
              <w:rPr>
                <w:rFonts w:ascii="Times New Roman" w:hAnsi="Times New Roman"/>
                <w:sz w:val="24"/>
                <w:szCs w:val="24"/>
              </w:rPr>
              <w:t>шприцевой</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1432210092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Экстрактор вакуумный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7182211051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Экстрактор вакуумный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7182211052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Экстрактор вакуумный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7182211054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849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x22d456909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x22d456960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182180034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U221212126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U221212128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Электрокардиограф</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U221212129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Кушетка-стол передвижная КСМ-ТБВП-03г универсальная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1376335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Каталка двухсекционная WP-02 д/перевозки больных, мех</w:t>
            </w:r>
            <w:proofErr w:type="gramStart"/>
            <w:r w:rsidRPr="002536CB">
              <w:rPr>
                <w:rFonts w:ascii="Times New Roman" w:hAnsi="Times New Roman"/>
                <w:color w:val="000000"/>
                <w:sz w:val="24"/>
                <w:szCs w:val="24"/>
              </w:rPr>
              <w:t>.р</w:t>
            </w:r>
            <w:proofErr w:type="gramEnd"/>
            <w:r w:rsidRPr="002536CB">
              <w:rPr>
                <w:rFonts w:ascii="Times New Roman" w:hAnsi="Times New Roman"/>
                <w:color w:val="000000"/>
                <w:sz w:val="24"/>
                <w:szCs w:val="24"/>
              </w:rPr>
              <w:t>егул.высоты и спинки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Фамед Живец</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1376115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трехканальный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FUKUDA DENCHI</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1374276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3-х канальный FCP-7101 Fukuda Denshi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FUKUDA DENCHI</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21096674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859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 медицинская для перевозки больных ТМПБ-ВО2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860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Primedic DEFI</w:t>
            </w:r>
          </w:p>
        </w:tc>
        <w:tc>
          <w:tcPr>
            <w:tcW w:w="1560"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Метракс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1375410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71144040579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Кушетка с регулировкой высоты с эл</w:t>
            </w:r>
            <w:proofErr w:type="gramStart"/>
            <w:r w:rsidRPr="002536CB">
              <w:rPr>
                <w:rFonts w:ascii="Times New Roman" w:hAnsi="Times New Roman"/>
                <w:color w:val="000000"/>
                <w:sz w:val="24"/>
                <w:szCs w:val="24"/>
              </w:rPr>
              <w:t>.п</w:t>
            </w:r>
            <w:proofErr w:type="gramEnd"/>
            <w:r w:rsidRPr="002536CB">
              <w:rPr>
                <w:rFonts w:ascii="Times New Roman" w:hAnsi="Times New Roman"/>
                <w:color w:val="000000"/>
                <w:sz w:val="24"/>
                <w:szCs w:val="24"/>
              </w:rPr>
              <w:t>риводом  для гипсовой перевязочной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686269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Кушетка с регулировкой высоты с эл</w:t>
            </w:r>
            <w:proofErr w:type="gramStart"/>
            <w:r w:rsidRPr="002536CB">
              <w:rPr>
                <w:rFonts w:ascii="Times New Roman" w:hAnsi="Times New Roman"/>
                <w:color w:val="000000"/>
                <w:sz w:val="24"/>
                <w:szCs w:val="24"/>
              </w:rPr>
              <w:t>.п</w:t>
            </w:r>
            <w:proofErr w:type="gramEnd"/>
            <w:r w:rsidRPr="002536CB">
              <w:rPr>
                <w:rFonts w:ascii="Times New Roman" w:hAnsi="Times New Roman"/>
                <w:color w:val="000000"/>
                <w:sz w:val="24"/>
                <w:szCs w:val="24"/>
              </w:rPr>
              <w:t>риводом (с доп.опциями)  для гипсовой перевязочной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1376003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651013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 HeartStart FRx с принадлежностями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Филипс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1375328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B13L-00548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Аппарат А-ИВЛ/ВВЛп-3/30 "Медпром" /искуств</w:t>
            </w:r>
            <w:proofErr w:type="gramStart"/>
            <w:r w:rsidRPr="002536CB">
              <w:rPr>
                <w:rFonts w:ascii="Times New Roman" w:hAnsi="Times New Roman"/>
                <w:color w:val="000000"/>
                <w:sz w:val="24"/>
                <w:szCs w:val="24"/>
              </w:rPr>
              <w:t>.в</w:t>
            </w:r>
            <w:proofErr w:type="gramEnd"/>
            <w:r w:rsidRPr="002536CB">
              <w:rPr>
                <w:rFonts w:ascii="Times New Roman" w:hAnsi="Times New Roman"/>
                <w:color w:val="000000"/>
                <w:sz w:val="24"/>
                <w:szCs w:val="24"/>
              </w:rPr>
              <w:t>ент.легких/</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Медпром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1375300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321104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ЭК12Т "АЛЬТОН-03"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"Альтоника"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1375301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C2A-04DGF</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Электрокардиограф АЛЬТОН-03 (-х канальный)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"Альтоника"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1374814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56723727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Дефибриллятор/монитор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Диксион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1374243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01824-41-05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СКОРАЯ ПОМОЩЬ</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передвижной смотровой  "ЭМАЛЕД" 100П</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1376564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ГИНЕКОЛОГИЧЕСКОЕ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869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для гинекол</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смотров 2-х секционный с комплектацией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1374696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ГИНЕКОЛОГИЧЕСКОЕ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3-Х РЕФЛЕКТОРНЫЙ СР-5 "ЭМА"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1374741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ТУ 9452-011-466 55261-2003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ГИНЕКОЛОГИЧЕСКОЕ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ДЕЗАР-7 /СВЕТИЛЬНИК ОПЕРАЦИОННЫЙ/</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1374742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3813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ГИНЕКОЛОГИЧЕСКОЕ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872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Тележка-каталка серии BL-PC-III для перевозки пациентов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Хэбэй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1376026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ГИНЕКОЛОГИЧЕСКОЕ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Кресло мед</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 xml:space="preserve"> </w:t>
            </w:r>
            <w:proofErr w:type="gramStart"/>
            <w:r w:rsidRPr="002536CB">
              <w:rPr>
                <w:rFonts w:ascii="Times New Roman" w:hAnsi="Times New Roman"/>
                <w:color w:val="000000"/>
                <w:sz w:val="24"/>
                <w:szCs w:val="24"/>
              </w:rPr>
              <w:t>г</w:t>
            </w:r>
            <w:proofErr w:type="gramEnd"/>
            <w:r w:rsidRPr="002536CB">
              <w:rPr>
                <w:rFonts w:ascii="Times New Roman" w:hAnsi="Times New Roman"/>
                <w:color w:val="000000"/>
                <w:sz w:val="24"/>
                <w:szCs w:val="24"/>
              </w:rPr>
              <w:t>инекол. урол. прокт. обследований  Medi-matis серии 115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Шмиц унд Зене</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1632668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115.715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ГИНЕКОЛОГИЧЕСКОЕ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 для перевозки больных МД ТБЛ-01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"НПО ПРОМЕТ"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1376432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функциональная, 2 функции (КНР) в комплекте с матрацем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1633152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1901101205200-100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RFG2 VNUS Аппарат для радиочастотной коагуляции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VNUS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20102905BP</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1376145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SK-90102212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Стол мед</w:t>
            </w:r>
            <w:proofErr w:type="gramStart"/>
            <w:r w:rsidRPr="002536CB">
              <w:rPr>
                <w:rFonts w:ascii="Times New Roman" w:hAnsi="Times New Roman"/>
                <w:color w:val="000000"/>
                <w:sz w:val="24"/>
                <w:szCs w:val="24"/>
              </w:rPr>
              <w:t>.у</w:t>
            </w:r>
            <w:proofErr w:type="gramEnd"/>
            <w:r w:rsidRPr="002536CB">
              <w:rPr>
                <w:rFonts w:ascii="Times New Roman" w:hAnsi="Times New Roman"/>
                <w:color w:val="000000"/>
                <w:sz w:val="24"/>
                <w:szCs w:val="24"/>
              </w:rPr>
              <w:t>ниверс.TARUS гидравл.2-х секцион.</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Шэбломс Шуквордсудрустинг </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1374823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010-80-51000014339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879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 для перевозки больных ТБС-01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"Досчатинский завод"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1374059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Облучатель ОРУБ-01-"Кронт" ДЕЗАР-7 ультрафиол.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ЗАО "Кронт-М"</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7707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Помпа шприцевая инфузионная SK, вариант исполнения SK-500II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1376083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SK90804481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883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Дозатор </w:t>
            </w:r>
            <w:proofErr w:type="gramStart"/>
            <w:r w:rsidRPr="002536CB">
              <w:rPr>
                <w:rFonts w:ascii="Times New Roman" w:hAnsi="Times New Roman"/>
                <w:color w:val="000000"/>
                <w:sz w:val="24"/>
                <w:szCs w:val="24"/>
              </w:rPr>
              <w:t>шприцевой</w:t>
            </w:r>
            <w:proofErr w:type="gramEnd"/>
            <w:r w:rsidRPr="002536CB">
              <w:rPr>
                <w:rFonts w:ascii="Times New Roman" w:hAnsi="Times New Roman"/>
                <w:color w:val="000000"/>
                <w:sz w:val="24"/>
                <w:szCs w:val="24"/>
              </w:rPr>
              <w:t xml:space="preserve"> автоматизированный SK-500I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Шеньчжень Шенке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1375353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SN 30700600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СОСУДИСТОЙ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Видеокомплекс эдоскопический "ЭНДОСКАМ-450"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"НПК АЗИМУТ"</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02-2024-20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СР-6М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ПАО "ЧЕЗАРА"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3318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1989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Тележка внутрикорпусная многоуровневая ТВ-ММ модель 1266 с функциональной мягкой панелью</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"Микромонтаж-Мед"</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1376019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Литотриптор компатн.Domier Compact Delta II("Дорнье Компакт Дельта II") с принадл.</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Дорнье МедТех</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1374837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УРОЛОГИЧЕСКОЕ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водоподготовки для Sterivap</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889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Паровой стерилизатор Sterivap</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70718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Паровой стерилизатор Sterivap</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70817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Паровой стерилизатор Sterivap</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70816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Роторно-упаковачная машина HAWO hm 650DC</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423472/0907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Формальдегидный низкотемпературный стерилизатор  Formomat Pl349-2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70532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Моечно-дезинфицирующая машина KEN</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5095107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895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Моечно-дезинфицирующая машина KEN</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BMT</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1374809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5097007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ЦСО</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паровой ВК-75-01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1374818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2124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Автоклав  ВК-75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1373537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543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Автоклав  ВК-75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1373538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623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899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Отсасыватель мед</w:t>
            </w:r>
            <w:proofErr w:type="gramStart"/>
            <w:r w:rsidRPr="002536CB">
              <w:rPr>
                <w:rFonts w:ascii="Times New Roman" w:hAnsi="Times New Roman"/>
                <w:color w:val="000000"/>
                <w:sz w:val="24"/>
                <w:szCs w:val="24"/>
              </w:rPr>
              <w:t>.О</w:t>
            </w:r>
            <w:proofErr w:type="gramEnd"/>
            <w:r w:rsidRPr="002536CB">
              <w:rPr>
                <w:rFonts w:ascii="Times New Roman" w:hAnsi="Times New Roman"/>
                <w:color w:val="000000"/>
                <w:sz w:val="24"/>
                <w:szCs w:val="24"/>
              </w:rPr>
              <w:t>М-1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"УКБП"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1374017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Шкаф сушильно-стерилизационнный </w:t>
            </w:r>
            <w:proofErr w:type="gramStart"/>
            <w:r w:rsidRPr="002536CB">
              <w:rPr>
                <w:rFonts w:ascii="Times New Roman" w:hAnsi="Times New Roman"/>
                <w:color w:val="000000"/>
                <w:sz w:val="24"/>
                <w:szCs w:val="24"/>
              </w:rPr>
              <w:t>р</w:t>
            </w:r>
            <w:proofErr w:type="gramEnd"/>
            <w:r w:rsidRPr="002536CB">
              <w:rPr>
                <w:rFonts w:ascii="Times New Roman" w:hAnsi="Times New Roman"/>
                <w:color w:val="000000"/>
                <w:sz w:val="24"/>
                <w:szCs w:val="24"/>
              </w:rPr>
              <w:t>/у (2002/754) ШС-80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Смоленское СКТБ</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1374738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Рефрактометр ИРФ-454-Б2М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"КОМЗ"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1375352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150095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Стерилизатор паровой ВК-75-01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"ГРПЗ"</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1374813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Устройство закаточное ЗПР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Смоленское СКТБ</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1374834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Аптека</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Весы лабораторные электронные       зав.N.330935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OHAUS Europe</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1330058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330935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Микмед-2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ЛОМО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1350196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хх931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Микмед-2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ЛОМО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1350197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хх941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Микроскоп  Микмед-2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ЛОМО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1350198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хх971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Термостат MIR-262 SANYO</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Panasonic</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1350212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00100148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909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Термостат ТС-80М2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АО "Медлабортехника"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1350229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910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Светильник операц. СР-2М</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Завод ЭМА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1373895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2049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Микротом санный НМ 400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1373902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20522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Микротом санный НМ 400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Karl Zeiss</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1373903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20524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ПАТОЛОГОАНАТОМИЧЕСКОЕ ОТДЕЛЕНИЕ</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Каталка КСМ-ТБВП-02г с гидроприводом высоты</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1376416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20210000013242111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ПРОТИВООПУХОЛЕВОЙ 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2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КМ-02  медицинская функциональная механическая 2-х 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1633188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ПРОТИВООПУХОЛЕВОЙ 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Кровать медицинская Lojer SCANAFIA двухсекционная с принадл</w:t>
            </w:r>
            <w:proofErr w:type="gramStart"/>
            <w:r w:rsidRPr="002536CB">
              <w:rPr>
                <w:rFonts w:ascii="Times New Roman" w:hAnsi="Times New Roman"/>
                <w:color w:val="000000"/>
                <w:sz w:val="24"/>
                <w:szCs w:val="24"/>
              </w:rPr>
              <w:t>.(</w:t>
            </w:r>
            <w:proofErr w:type="gramEnd"/>
            <w:r w:rsidRPr="002536CB">
              <w:rPr>
                <w:rFonts w:ascii="Times New Roman" w:hAnsi="Times New Roman"/>
                <w:color w:val="000000"/>
                <w:sz w:val="24"/>
                <w:szCs w:val="24"/>
              </w:rPr>
              <w:t>ка.№1332S290)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1632906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ПРОТИВООПУХОЛЕВОЙ ТЕРАПИИ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lang w:val="en-US"/>
              </w:rPr>
            </w:pPr>
            <w:r w:rsidRPr="002536CB">
              <w:rPr>
                <w:rFonts w:ascii="Times New Roman" w:hAnsi="Times New Roman"/>
                <w:sz w:val="24"/>
                <w:szCs w:val="24"/>
              </w:rPr>
              <w:t>Аппарат</w:t>
            </w:r>
            <w:r w:rsidRPr="002536CB">
              <w:rPr>
                <w:rFonts w:ascii="Times New Roman" w:hAnsi="Times New Roman"/>
                <w:sz w:val="24"/>
                <w:szCs w:val="24"/>
                <w:lang w:val="en-US"/>
              </w:rPr>
              <w:t xml:space="preserve"> </w:t>
            </w:r>
            <w:r w:rsidRPr="002536CB">
              <w:rPr>
                <w:rFonts w:ascii="Times New Roman" w:hAnsi="Times New Roman"/>
                <w:sz w:val="24"/>
                <w:szCs w:val="24"/>
              </w:rPr>
              <w:t>лазерный</w:t>
            </w:r>
            <w:r w:rsidRPr="002536CB">
              <w:rPr>
                <w:rFonts w:ascii="Times New Roman" w:hAnsi="Times New Roman"/>
                <w:sz w:val="24"/>
                <w:szCs w:val="24"/>
                <w:lang w:val="en-US"/>
              </w:rPr>
              <w:t xml:space="preserve"> CO Cosmo Pulse 25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Чо Янг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1376118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ПЛАСТИЧЕСКОЙ ХИРУРГИИ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Система Waterlily EU4011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KIT Waterlily</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1376625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7635414M0012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ТОРАКАЛЬНОЙ ОНКОЛОГИИ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Бокс БМБ-II-"ЛАМИНАР</w:t>
            </w:r>
            <w:proofErr w:type="gramStart"/>
            <w:r w:rsidRPr="002536CB">
              <w:rPr>
                <w:rFonts w:ascii="Times New Roman" w:hAnsi="Times New Roman"/>
                <w:sz w:val="24"/>
                <w:szCs w:val="24"/>
              </w:rPr>
              <w:t>"-</w:t>
            </w:r>
            <w:proofErr w:type="gramEnd"/>
            <w:r w:rsidRPr="002536CB">
              <w:rPr>
                <w:rFonts w:ascii="Times New Roman" w:hAnsi="Times New Roman"/>
                <w:sz w:val="24"/>
                <w:szCs w:val="24"/>
              </w:rPr>
              <w:t>С</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Ламинарные системы</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1380854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282.120.00.0402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ОТДЕЛЕНИЕ ТОРАКАЛЬНОЙ ОНКОЛОГИИ</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919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Морозильник биомедицинский DW-40L188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Хайер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1380718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203CV2002174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ТРАНСФУЗИОЛОГИЧЕСКИЙ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Морозильник биомедицинский DW-40L188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Хайер Медикал</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1380719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203CV2001702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ТРАНСФУЗИОЛОГИЧЕСКИЙ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921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Аппарат лазерный терапевтический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Матрикс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1376379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20DF319-01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ТРАНСФУЗИОЛОГИЧЕСКИЙ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 xml:space="preserve">Аппарат лазерный терапевтический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Матрикс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1376380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20DF0423-01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ТРАНСФУЗИОЛОГИЧЕСКИЙ КАБИНЕТ</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наркозно-дыхательный Saturn EVO</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Медек Бенилюкс</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1374912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18698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АНГИОГРАФИЯ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Дефибриллятор Zoll M-series</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Zoll Medical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1374244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T03LS4490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АНГИОГРАФИЯ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Монитор прикроватный Vitalogiq 4500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Миндрэй</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1375034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994.071.100.0011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АНГИОГРАФИЯ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53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Устройство для лечения открытых ран управляемым разряжением Супрасорб СиНП 25291 П</w:t>
            </w:r>
            <w:proofErr w:type="gramStart"/>
            <w:r w:rsidRPr="002536CB">
              <w:rPr>
                <w:rFonts w:ascii="Times New Roman" w:hAnsi="Times New Roman"/>
                <w:sz w:val="24"/>
                <w:szCs w:val="24"/>
              </w:rPr>
              <w:t>1</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Ломан энд Раушер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1375308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10033003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операционный OP1650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1373731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0412/0168059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1998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Стол операционный MINOR-160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Merivaara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1374125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16013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1964</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929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Электроотсос B 40A</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ВИСМА-ПЛАНАР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1374715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2007</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PH метрии и мониторинга рефлюкса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Сандхилл Сайентифик</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1375335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470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2016</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2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лазерный полупроводниковый хирургический АЛПХ-01 Диолан</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ВОЛО"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1375334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11-023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932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Тележка медицинская для перевозки больных BL-РС-Ш</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Хитэк групп</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1375994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1632669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320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939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943</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1632679</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944</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1632680</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945</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1632681</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946</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1632682</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947</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1632683</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948</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1632684</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949</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1632685</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950</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1632686</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951</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1632687</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952</w:t>
            </w:r>
          </w:p>
        </w:tc>
        <w:tc>
          <w:tcPr>
            <w:tcW w:w="3260" w:type="dxa"/>
            <w:tcBorders>
              <w:top w:val="nil"/>
              <w:left w:val="nil"/>
              <w:bottom w:val="single" w:sz="4" w:space="0" w:color="000000"/>
              <w:right w:val="nil"/>
            </w:tcBorders>
            <w:shd w:val="clear" w:color="auto" w:fill="auto"/>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Кровать медицинская Lojer SALLI трехсекционная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Lojer</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1632688</w:t>
            </w:r>
          </w:p>
        </w:tc>
        <w:tc>
          <w:tcPr>
            <w:tcW w:w="1701" w:type="dxa"/>
            <w:tcBorders>
              <w:top w:val="nil"/>
              <w:left w:val="nil"/>
              <w:bottom w:val="single" w:sz="4" w:space="0" w:color="auto"/>
              <w:right w:val="nil"/>
            </w:tcBorders>
            <w:shd w:val="clear" w:color="auto" w:fill="auto"/>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2010</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 xml:space="preserve">ОБЩАЯ ХИРУРГИЯ (5 ЭТАЖ) </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953</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 установка Geomed II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Фошан Чангшен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1375841</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51503249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954</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Silver эндомотор + уг</w:t>
            </w:r>
            <w:proofErr w:type="gramStart"/>
            <w:r w:rsidRPr="002536CB">
              <w:rPr>
                <w:rFonts w:ascii="Times New Roman" w:hAnsi="Times New Roman"/>
                <w:sz w:val="24"/>
                <w:szCs w:val="24"/>
              </w:rPr>
              <w:t>.н</w:t>
            </w:r>
            <w:proofErr w:type="gramEnd"/>
            <w:r w:rsidRPr="002536CB">
              <w:rPr>
                <w:rFonts w:ascii="Times New Roman" w:hAnsi="Times New Roman"/>
                <w:sz w:val="24"/>
                <w:szCs w:val="24"/>
              </w:rPr>
              <w:t>аконечник SIRONA 6.1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SIRONA</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SN11984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955</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Электрокоагулятор Экпс-20-1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ООО "НПП Рубикон-Инновация</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roofErr w:type="gramStart"/>
            <w:r w:rsidRPr="002536CB">
              <w:rPr>
                <w:rFonts w:ascii="Times New Roman" w:hAnsi="Times New Roman"/>
                <w:color w:val="000000"/>
                <w:sz w:val="24"/>
                <w:szCs w:val="24"/>
              </w:rPr>
              <w:t>б</w:t>
            </w:r>
            <w:proofErr w:type="gramEnd"/>
            <w:r w:rsidRPr="002536CB">
              <w:rPr>
                <w:rFonts w:ascii="Times New Roman" w:hAnsi="Times New Roman"/>
                <w:color w:val="000000"/>
                <w:sz w:val="24"/>
                <w:szCs w:val="24"/>
              </w:rPr>
              <w:t>/н</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10940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2018</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956</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Скалер ультразвуковой Piezon 150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EMS Dental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1375928</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S/N JY00694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lastRenderedPageBreak/>
              <w:t>957</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Скалер ультразвуковой Piezon 150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EMS Dental</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1375927</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S/N JY00701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2013</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958</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 установка Siger U200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Жухай Сайгер</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1376352</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S/N U200-19081021E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959</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 установка Geomed II</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Фошан Чангшен</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1375838</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51503248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960</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Рентгенаппарат дентальный портативный EzRay Air VEX-P300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Ватек</w:t>
            </w:r>
            <w:proofErr w:type="gramStart"/>
            <w:r w:rsidRPr="002536CB">
              <w:rPr>
                <w:rFonts w:ascii="Times New Roman" w:hAnsi="Times New Roman"/>
                <w:color w:val="000000"/>
                <w:sz w:val="24"/>
                <w:szCs w:val="24"/>
              </w:rPr>
              <w:t xml:space="preserve"> К</w:t>
            </w:r>
            <w:proofErr w:type="gramEnd"/>
            <w:r w:rsidRPr="002536CB">
              <w:rPr>
                <w:rFonts w:ascii="Times New Roman" w:hAnsi="Times New Roman"/>
                <w:color w:val="000000"/>
                <w:sz w:val="24"/>
                <w:szCs w:val="24"/>
              </w:rPr>
              <w:t>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1376466</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8A112401269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2022</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961</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Аппарат радиовизиографический Vatech EzSensor 1,5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Ватек</w:t>
            </w:r>
            <w:proofErr w:type="gramStart"/>
            <w:r w:rsidRPr="002536CB">
              <w:rPr>
                <w:rFonts w:ascii="Times New Roman" w:hAnsi="Times New Roman"/>
                <w:color w:val="000000"/>
                <w:sz w:val="24"/>
                <w:szCs w:val="24"/>
              </w:rPr>
              <w:t xml:space="preserve"> К</w:t>
            </w:r>
            <w:proofErr w:type="gramEnd"/>
            <w:r w:rsidRPr="002536CB">
              <w:rPr>
                <w:rFonts w:ascii="Times New Roman" w:hAnsi="Times New Roman"/>
                <w:color w:val="000000"/>
                <w:sz w:val="24"/>
                <w:szCs w:val="24"/>
              </w:rPr>
              <w:t>о</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1376347</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sz w:val="24"/>
                <w:szCs w:val="24"/>
              </w:rPr>
            </w:pPr>
            <w:r w:rsidRPr="002536CB">
              <w:rPr>
                <w:rFonts w:ascii="Times New Roman" w:hAnsi="Times New Roman"/>
                <w:sz w:val="24"/>
                <w:szCs w:val="24"/>
              </w:rPr>
              <w:t>E150HDFC20-32433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2019</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780"/>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962</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Электромотор для хирургии (физиодиспенсер)</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KaVo</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1375769</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476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2015</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9D3B98" w:rsidRPr="002536CB" w:rsidTr="005F165C">
        <w:trPr>
          <w:trHeight w:val="525"/>
        </w:trPr>
        <w:tc>
          <w:tcPr>
            <w:tcW w:w="724" w:type="dxa"/>
            <w:tcBorders>
              <w:top w:val="nil"/>
              <w:left w:val="single" w:sz="4" w:space="0" w:color="auto"/>
              <w:bottom w:val="single" w:sz="4" w:space="0" w:color="auto"/>
              <w:right w:val="single" w:sz="4" w:space="0" w:color="auto"/>
            </w:tcBorders>
            <w:shd w:val="clear" w:color="auto" w:fill="auto"/>
            <w:hideMark/>
          </w:tcPr>
          <w:p w:rsidR="009D3B98" w:rsidRPr="002536CB" w:rsidRDefault="009D3B98" w:rsidP="009D3B98">
            <w:pPr>
              <w:spacing w:after="0" w:line="240" w:lineRule="auto"/>
              <w:jc w:val="right"/>
              <w:rPr>
                <w:rFonts w:ascii="Times New Roman" w:hAnsi="Times New Roman"/>
                <w:color w:val="000000"/>
                <w:sz w:val="24"/>
                <w:szCs w:val="24"/>
              </w:rPr>
            </w:pPr>
            <w:r w:rsidRPr="002536CB">
              <w:rPr>
                <w:rFonts w:ascii="Times New Roman" w:hAnsi="Times New Roman"/>
                <w:color w:val="000000"/>
                <w:sz w:val="24"/>
                <w:szCs w:val="24"/>
              </w:rPr>
              <w:t>963</w:t>
            </w:r>
          </w:p>
        </w:tc>
        <w:tc>
          <w:tcPr>
            <w:tcW w:w="3260" w:type="dxa"/>
            <w:tcBorders>
              <w:top w:val="nil"/>
              <w:left w:val="nil"/>
              <w:bottom w:val="single" w:sz="4" w:space="0" w:color="auto"/>
              <w:right w:val="nil"/>
            </w:tcBorders>
            <w:shd w:val="clear" w:color="auto" w:fill="auto"/>
            <w:vAlign w:val="bottom"/>
            <w:hideMark/>
          </w:tcPr>
          <w:p w:rsidR="009D3B98" w:rsidRPr="002536CB" w:rsidRDefault="009D3B98" w:rsidP="009D3B98">
            <w:pPr>
              <w:spacing w:after="0" w:line="240" w:lineRule="auto"/>
              <w:rPr>
                <w:rFonts w:ascii="Times New Roman" w:hAnsi="Times New Roman"/>
                <w:sz w:val="24"/>
                <w:szCs w:val="24"/>
              </w:rPr>
            </w:pPr>
            <w:r w:rsidRPr="002536CB">
              <w:rPr>
                <w:rFonts w:ascii="Times New Roman" w:hAnsi="Times New Roman"/>
                <w:sz w:val="24"/>
                <w:szCs w:val="24"/>
              </w:rPr>
              <w:t>Стом. установка Coral Lux</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НУЭВА ФЕДЕСА</w:t>
            </w:r>
          </w:p>
        </w:tc>
        <w:tc>
          <w:tcPr>
            <w:tcW w:w="1417"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1375292</w:t>
            </w:r>
          </w:p>
        </w:tc>
        <w:tc>
          <w:tcPr>
            <w:tcW w:w="1701" w:type="dxa"/>
            <w:tcBorders>
              <w:top w:val="nil"/>
              <w:left w:val="nil"/>
              <w:bottom w:val="single" w:sz="4" w:space="0" w:color="auto"/>
              <w:right w:val="nil"/>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1375292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r w:rsidRPr="002536CB">
              <w:rPr>
                <w:rFonts w:ascii="Times New Roman" w:hAnsi="Times New Roman"/>
                <w:color w:val="000000"/>
                <w:sz w:val="24"/>
                <w:szCs w:val="24"/>
              </w:rPr>
              <w:t>2011</w:t>
            </w:r>
          </w:p>
        </w:tc>
        <w:tc>
          <w:tcPr>
            <w:tcW w:w="2409" w:type="dxa"/>
            <w:tcBorders>
              <w:top w:val="nil"/>
              <w:left w:val="nil"/>
              <w:bottom w:val="single" w:sz="4" w:space="0" w:color="auto"/>
              <w:right w:val="single" w:sz="4" w:space="0" w:color="auto"/>
            </w:tcBorders>
            <w:shd w:val="clear" w:color="auto" w:fill="auto"/>
            <w:hideMark/>
          </w:tcPr>
          <w:p w:rsidR="009D3B98" w:rsidRPr="002536CB" w:rsidRDefault="009D3B98" w:rsidP="009D3B98">
            <w:pPr>
              <w:spacing w:after="0" w:line="240" w:lineRule="auto"/>
              <w:rPr>
                <w:rFonts w:ascii="Times New Roman" w:hAnsi="Times New Roman"/>
                <w:color w:val="000000"/>
                <w:sz w:val="24"/>
                <w:szCs w:val="24"/>
              </w:rPr>
            </w:pPr>
            <w:r w:rsidRPr="002536CB">
              <w:rPr>
                <w:rFonts w:ascii="Times New Roman" w:hAnsi="Times New Roman"/>
                <w:color w:val="000000"/>
                <w:sz w:val="24"/>
                <w:szCs w:val="24"/>
              </w:rPr>
              <w:t>ПОЛИКЛИНИКА 2 Стоматология</w:t>
            </w:r>
          </w:p>
        </w:tc>
        <w:tc>
          <w:tcPr>
            <w:tcW w:w="1214" w:type="dxa"/>
            <w:tcBorders>
              <w:top w:val="nil"/>
              <w:left w:val="nil"/>
              <w:bottom w:val="single" w:sz="4" w:space="0" w:color="auto"/>
              <w:right w:val="single" w:sz="4" w:space="0" w:color="auto"/>
            </w:tcBorders>
            <w:shd w:val="clear" w:color="auto" w:fill="auto"/>
            <w:noWrap/>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c>
          <w:tcPr>
            <w:tcW w:w="1621" w:type="dxa"/>
            <w:tcBorders>
              <w:top w:val="nil"/>
              <w:left w:val="nil"/>
              <w:bottom w:val="single" w:sz="4" w:space="0" w:color="auto"/>
              <w:right w:val="single" w:sz="4" w:space="0" w:color="auto"/>
            </w:tcBorders>
            <w:shd w:val="clear" w:color="auto" w:fill="auto"/>
            <w:vAlign w:val="center"/>
            <w:hideMark/>
          </w:tcPr>
          <w:p w:rsidR="009D3B98" w:rsidRPr="002536CB" w:rsidRDefault="009D3B98" w:rsidP="009D3B98">
            <w:pPr>
              <w:spacing w:after="0" w:line="240" w:lineRule="auto"/>
              <w:jc w:val="center"/>
              <w:rPr>
                <w:rFonts w:ascii="Times New Roman" w:hAnsi="Times New Roman"/>
                <w:color w:val="000000"/>
                <w:sz w:val="24"/>
                <w:szCs w:val="24"/>
              </w:rPr>
            </w:pPr>
          </w:p>
        </w:tc>
      </w:tr>
      <w:tr w:rsidR="00B84110" w:rsidRPr="002536CB" w:rsidTr="005F165C">
        <w:trPr>
          <w:trHeight w:val="300"/>
        </w:trPr>
        <w:tc>
          <w:tcPr>
            <w:tcW w:w="724"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3260"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1560"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1417"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1701"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1418"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2409"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1214"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rPr>
                <w:rFonts w:ascii="Times New Roman" w:hAnsi="Times New Roman"/>
                <w:color w:val="000000"/>
                <w:sz w:val="24"/>
                <w:szCs w:val="24"/>
              </w:rPr>
            </w:pPr>
          </w:p>
        </w:tc>
        <w:tc>
          <w:tcPr>
            <w:tcW w:w="1621" w:type="dxa"/>
            <w:tcBorders>
              <w:top w:val="nil"/>
              <w:left w:val="nil"/>
              <w:bottom w:val="nil"/>
              <w:right w:val="nil"/>
            </w:tcBorders>
            <w:shd w:val="clear" w:color="auto" w:fill="auto"/>
            <w:noWrap/>
            <w:vAlign w:val="bottom"/>
            <w:hideMark/>
          </w:tcPr>
          <w:p w:rsidR="009D3B98" w:rsidRPr="002536CB" w:rsidRDefault="009D3B98" w:rsidP="009D3B98">
            <w:pPr>
              <w:spacing w:after="0" w:line="240" w:lineRule="auto"/>
              <w:jc w:val="center"/>
              <w:rPr>
                <w:rFonts w:ascii="Times New Roman" w:hAnsi="Times New Roman"/>
                <w:color w:val="000000"/>
                <w:sz w:val="24"/>
                <w:szCs w:val="24"/>
              </w:rPr>
            </w:pPr>
          </w:p>
        </w:tc>
      </w:tr>
    </w:tbl>
    <w:p w:rsidR="00785A40" w:rsidRPr="002536CB" w:rsidRDefault="00785A40" w:rsidP="00B625E8">
      <w:pPr>
        <w:keepNext/>
        <w:spacing w:after="0" w:line="240" w:lineRule="auto"/>
        <w:jc w:val="center"/>
        <w:rPr>
          <w:rFonts w:ascii="Times New Roman" w:hAnsi="Times New Roman"/>
          <w:sz w:val="24"/>
          <w:szCs w:val="24"/>
        </w:rPr>
      </w:pPr>
    </w:p>
    <w:p w:rsidR="00A018E2" w:rsidRPr="002536CB" w:rsidRDefault="00A018E2" w:rsidP="00AD6A8A">
      <w:pPr>
        <w:spacing w:after="0" w:line="240" w:lineRule="auto"/>
        <w:ind w:left="-851" w:firstLine="851"/>
        <w:jc w:val="both"/>
        <w:rPr>
          <w:rFonts w:ascii="Times New Roman" w:hAnsi="Times New Roman"/>
          <w:sz w:val="24"/>
          <w:szCs w:val="24"/>
        </w:rPr>
      </w:pPr>
    </w:p>
    <w:p w:rsidR="00A018E2" w:rsidRPr="002536CB" w:rsidRDefault="00A018E2" w:rsidP="00AD6A8A">
      <w:pPr>
        <w:spacing w:after="0" w:line="240" w:lineRule="auto"/>
        <w:ind w:left="-851" w:firstLine="851"/>
        <w:jc w:val="both"/>
        <w:rPr>
          <w:rFonts w:ascii="Times New Roman" w:hAnsi="Times New Roman"/>
          <w:sz w:val="24"/>
          <w:szCs w:val="24"/>
        </w:rPr>
      </w:pPr>
    </w:p>
    <w:p w:rsidR="00FD20BC" w:rsidRPr="00511737" w:rsidRDefault="00AD6A8A" w:rsidP="00FD20BC">
      <w:pPr>
        <w:spacing w:line="320" w:lineRule="exact"/>
        <w:ind w:firstLine="709"/>
        <w:jc w:val="both"/>
        <w:rPr>
          <w:rFonts w:ascii="Times New Roman" w:hAnsi="Times New Roman"/>
          <w:sz w:val="24"/>
          <w:szCs w:val="24"/>
        </w:rPr>
      </w:pPr>
      <w:r w:rsidRPr="002536CB">
        <w:rPr>
          <w:rFonts w:ascii="Times New Roman" w:hAnsi="Times New Roman"/>
          <w:sz w:val="24"/>
          <w:szCs w:val="24"/>
        </w:rPr>
        <w:t xml:space="preserve">Итого: </w:t>
      </w:r>
      <w:r w:rsidR="00FD20BC" w:rsidRPr="00511737">
        <w:rPr>
          <w:rFonts w:ascii="Times New Roman" w:hAnsi="Times New Roman"/>
          <w:sz w:val="24"/>
          <w:szCs w:val="24"/>
        </w:rPr>
        <w:t>___________ руб. ___ копеек (___________ рублей 00 коп.) в том числе НДС (___%) / или НДС не облагается на основании _____________________</w:t>
      </w:r>
      <w:proofErr w:type="gramStart"/>
      <w:r w:rsidR="00FD20BC" w:rsidRPr="00511737">
        <w:rPr>
          <w:rFonts w:ascii="Times New Roman" w:hAnsi="Times New Roman"/>
          <w:sz w:val="24"/>
          <w:szCs w:val="24"/>
        </w:rPr>
        <w:t xml:space="preserve"> )</w:t>
      </w:r>
      <w:proofErr w:type="gramEnd"/>
      <w:r w:rsidR="00FD20BC" w:rsidRPr="00511737">
        <w:rPr>
          <w:rFonts w:ascii="Times New Roman" w:hAnsi="Times New Roman"/>
          <w:sz w:val="24"/>
          <w:szCs w:val="24"/>
        </w:rPr>
        <w:t>.</w:t>
      </w:r>
    </w:p>
    <w:p w:rsidR="00785A40" w:rsidRPr="002536CB" w:rsidRDefault="00785A40" w:rsidP="00FD20BC">
      <w:pPr>
        <w:spacing w:after="0" w:line="240" w:lineRule="auto"/>
        <w:ind w:left="-851" w:firstLine="851"/>
        <w:jc w:val="both"/>
        <w:rPr>
          <w:rFonts w:ascii="Times New Roman" w:hAnsi="Times New Roman"/>
          <w:sz w:val="24"/>
          <w:szCs w:val="24"/>
        </w:rPr>
      </w:pPr>
    </w:p>
    <w:p w:rsidR="004422CA" w:rsidRPr="00B625E8" w:rsidRDefault="004422CA" w:rsidP="00B625E8">
      <w:pPr>
        <w:spacing w:after="0" w:line="240" w:lineRule="auto"/>
        <w:rPr>
          <w:rFonts w:ascii="Times New Roman" w:hAnsi="Times New Roman"/>
          <w:sz w:val="24"/>
          <w:szCs w:val="24"/>
        </w:rPr>
      </w:pPr>
    </w:p>
    <w:tbl>
      <w:tblPr>
        <w:tblpPr w:leftFromText="180" w:rightFromText="180" w:bottomFromText="160" w:vertAnchor="text" w:horzAnchor="margin" w:tblpX="70" w:tblpY="22"/>
        <w:tblW w:w="15238" w:type="dxa"/>
        <w:tblCellMar>
          <w:left w:w="70" w:type="dxa"/>
          <w:right w:w="70" w:type="dxa"/>
        </w:tblCellMar>
        <w:tblLook w:val="04A0"/>
      </w:tblPr>
      <w:tblGrid>
        <w:gridCol w:w="6591"/>
        <w:gridCol w:w="567"/>
        <w:gridCol w:w="8080"/>
      </w:tblGrid>
      <w:tr w:rsidR="00785A40" w:rsidRPr="00B625E8" w:rsidTr="00E97104">
        <w:tc>
          <w:tcPr>
            <w:tcW w:w="6591" w:type="dxa"/>
          </w:tcPr>
          <w:p w:rsidR="00785A40" w:rsidRPr="00B625E8" w:rsidRDefault="00785A40" w:rsidP="00B625E8">
            <w:pPr>
              <w:spacing w:after="0" w:line="240" w:lineRule="auto"/>
              <w:jc w:val="both"/>
              <w:rPr>
                <w:rFonts w:ascii="Times New Roman" w:hAnsi="Times New Roman"/>
                <w:b/>
                <w:sz w:val="24"/>
                <w:szCs w:val="24"/>
                <w:lang w:eastAsia="en-US"/>
              </w:rPr>
            </w:pPr>
            <w:r w:rsidRPr="00B625E8">
              <w:rPr>
                <w:rFonts w:ascii="Times New Roman" w:hAnsi="Times New Roman"/>
                <w:b/>
                <w:sz w:val="24"/>
                <w:szCs w:val="24"/>
                <w:lang w:eastAsia="en-US"/>
              </w:rPr>
              <w:t>От Заказчика</w:t>
            </w:r>
          </w:p>
          <w:p w:rsidR="00785A40" w:rsidRPr="00B625E8" w:rsidRDefault="00785A40" w:rsidP="00B625E8">
            <w:pPr>
              <w:spacing w:after="0" w:line="240" w:lineRule="auto"/>
              <w:jc w:val="both"/>
              <w:rPr>
                <w:rFonts w:ascii="Times New Roman" w:hAnsi="Times New Roman"/>
                <w:bCs/>
                <w:sz w:val="24"/>
                <w:szCs w:val="24"/>
                <w:lang w:eastAsia="en-US"/>
              </w:rPr>
            </w:pPr>
          </w:p>
        </w:tc>
        <w:tc>
          <w:tcPr>
            <w:tcW w:w="567" w:type="dxa"/>
          </w:tcPr>
          <w:p w:rsidR="00785A40" w:rsidRPr="00B625E8" w:rsidRDefault="00785A40" w:rsidP="00B625E8">
            <w:pPr>
              <w:spacing w:after="0" w:line="240" w:lineRule="auto"/>
              <w:jc w:val="both"/>
              <w:rPr>
                <w:rFonts w:ascii="Times New Roman" w:hAnsi="Times New Roman"/>
                <w:b/>
                <w:bCs/>
                <w:sz w:val="24"/>
                <w:szCs w:val="24"/>
                <w:lang w:eastAsia="en-US"/>
              </w:rPr>
            </w:pPr>
          </w:p>
        </w:tc>
        <w:tc>
          <w:tcPr>
            <w:tcW w:w="8080" w:type="dxa"/>
          </w:tcPr>
          <w:p w:rsidR="00785A40" w:rsidRPr="00B625E8" w:rsidRDefault="00785A40" w:rsidP="00B625E8">
            <w:pPr>
              <w:spacing w:after="0" w:line="240" w:lineRule="auto"/>
              <w:jc w:val="both"/>
              <w:rPr>
                <w:rFonts w:ascii="Times New Roman" w:hAnsi="Times New Roman"/>
                <w:b/>
                <w:sz w:val="24"/>
                <w:szCs w:val="24"/>
                <w:lang w:eastAsia="en-US"/>
              </w:rPr>
            </w:pPr>
            <w:r w:rsidRPr="00B625E8">
              <w:rPr>
                <w:rFonts w:ascii="Times New Roman" w:hAnsi="Times New Roman"/>
                <w:b/>
                <w:sz w:val="24"/>
                <w:szCs w:val="24"/>
                <w:lang w:eastAsia="en-US"/>
              </w:rPr>
              <w:t>От Исполнителя</w:t>
            </w:r>
          </w:p>
          <w:p w:rsidR="00785A40" w:rsidRPr="00B625E8" w:rsidRDefault="00785A40" w:rsidP="00B625E8">
            <w:pPr>
              <w:spacing w:after="0" w:line="240" w:lineRule="auto"/>
              <w:jc w:val="both"/>
              <w:rPr>
                <w:rFonts w:ascii="Times New Roman" w:hAnsi="Times New Roman"/>
                <w:sz w:val="24"/>
                <w:szCs w:val="24"/>
                <w:lang w:eastAsia="en-US"/>
              </w:rPr>
            </w:pPr>
          </w:p>
        </w:tc>
      </w:tr>
      <w:tr w:rsidR="00785A40" w:rsidRPr="00B625E8" w:rsidTr="00E97104">
        <w:tc>
          <w:tcPr>
            <w:tcW w:w="6591" w:type="dxa"/>
          </w:tcPr>
          <w:p w:rsidR="00785A40" w:rsidRPr="00B625E8" w:rsidRDefault="00785A40" w:rsidP="00B625E8">
            <w:pPr>
              <w:spacing w:after="0" w:line="240" w:lineRule="auto"/>
              <w:jc w:val="both"/>
              <w:rPr>
                <w:rFonts w:ascii="Times New Roman" w:hAnsi="Times New Roman"/>
                <w:b/>
                <w:bCs/>
                <w:sz w:val="24"/>
                <w:szCs w:val="24"/>
                <w:lang w:eastAsia="en-US"/>
              </w:rPr>
            </w:pPr>
          </w:p>
        </w:tc>
        <w:tc>
          <w:tcPr>
            <w:tcW w:w="567" w:type="dxa"/>
          </w:tcPr>
          <w:p w:rsidR="00785A40" w:rsidRPr="00B625E8" w:rsidRDefault="00785A40" w:rsidP="00B625E8">
            <w:pPr>
              <w:spacing w:after="0" w:line="240" w:lineRule="auto"/>
              <w:jc w:val="both"/>
              <w:rPr>
                <w:rFonts w:ascii="Times New Roman" w:hAnsi="Times New Roman"/>
                <w:b/>
                <w:bCs/>
                <w:sz w:val="24"/>
                <w:szCs w:val="24"/>
                <w:lang w:eastAsia="en-US"/>
              </w:rPr>
            </w:pPr>
          </w:p>
        </w:tc>
        <w:tc>
          <w:tcPr>
            <w:tcW w:w="8080" w:type="dxa"/>
          </w:tcPr>
          <w:p w:rsidR="00785A40" w:rsidRPr="00B625E8" w:rsidRDefault="00785A40" w:rsidP="00B625E8">
            <w:pPr>
              <w:spacing w:after="0" w:line="240" w:lineRule="auto"/>
              <w:jc w:val="both"/>
              <w:rPr>
                <w:rFonts w:ascii="Times New Roman" w:hAnsi="Times New Roman"/>
                <w:b/>
                <w:bCs/>
                <w:sz w:val="24"/>
                <w:szCs w:val="24"/>
                <w:lang w:eastAsia="en-US"/>
              </w:rPr>
            </w:pPr>
          </w:p>
          <w:p w:rsidR="00785A40" w:rsidRPr="00B625E8" w:rsidRDefault="00785A40" w:rsidP="00B625E8">
            <w:pPr>
              <w:spacing w:after="0" w:line="240" w:lineRule="auto"/>
              <w:jc w:val="both"/>
              <w:rPr>
                <w:rFonts w:ascii="Times New Roman" w:hAnsi="Times New Roman"/>
                <w:b/>
                <w:bCs/>
                <w:sz w:val="24"/>
                <w:szCs w:val="24"/>
                <w:lang w:eastAsia="en-US"/>
              </w:rPr>
            </w:pPr>
          </w:p>
        </w:tc>
      </w:tr>
      <w:tr w:rsidR="00785A40" w:rsidRPr="00B625E8" w:rsidTr="00E97104">
        <w:tc>
          <w:tcPr>
            <w:tcW w:w="6591" w:type="dxa"/>
            <w:hideMark/>
          </w:tcPr>
          <w:p w:rsidR="00785A40" w:rsidRPr="00B625E8" w:rsidRDefault="00785A40" w:rsidP="00B625E8">
            <w:pPr>
              <w:spacing w:after="0" w:line="240" w:lineRule="auto"/>
              <w:jc w:val="both"/>
              <w:rPr>
                <w:rFonts w:ascii="Times New Roman" w:hAnsi="Times New Roman"/>
                <w:sz w:val="24"/>
                <w:szCs w:val="24"/>
                <w:lang w:eastAsia="en-US"/>
              </w:rPr>
            </w:pPr>
            <w:r w:rsidRPr="00B625E8">
              <w:rPr>
                <w:rFonts w:ascii="Times New Roman" w:hAnsi="Times New Roman"/>
                <w:sz w:val="24"/>
                <w:szCs w:val="24"/>
              </w:rPr>
              <w:t>_________________/</w:t>
            </w:r>
            <w:r w:rsidR="00B625E8">
              <w:rPr>
                <w:rFonts w:ascii="Times New Roman" w:hAnsi="Times New Roman"/>
                <w:sz w:val="24"/>
                <w:szCs w:val="24"/>
              </w:rPr>
              <w:t>П.В. Громов</w:t>
            </w:r>
            <w:r w:rsidRPr="00B625E8">
              <w:rPr>
                <w:rFonts w:ascii="Times New Roman" w:hAnsi="Times New Roman"/>
                <w:sz w:val="24"/>
                <w:szCs w:val="24"/>
              </w:rPr>
              <w:t>/</w:t>
            </w:r>
          </w:p>
        </w:tc>
        <w:tc>
          <w:tcPr>
            <w:tcW w:w="567" w:type="dxa"/>
          </w:tcPr>
          <w:p w:rsidR="00785A40" w:rsidRPr="00B625E8" w:rsidRDefault="00785A40" w:rsidP="00B625E8">
            <w:pPr>
              <w:spacing w:after="0" w:line="240" w:lineRule="auto"/>
              <w:jc w:val="both"/>
              <w:rPr>
                <w:rFonts w:ascii="Times New Roman" w:hAnsi="Times New Roman"/>
                <w:b/>
                <w:bCs/>
                <w:sz w:val="24"/>
                <w:szCs w:val="24"/>
                <w:lang w:eastAsia="en-US"/>
              </w:rPr>
            </w:pPr>
          </w:p>
        </w:tc>
        <w:tc>
          <w:tcPr>
            <w:tcW w:w="8080" w:type="dxa"/>
            <w:hideMark/>
          </w:tcPr>
          <w:p w:rsidR="00785A40" w:rsidRPr="00B625E8" w:rsidRDefault="00785A40" w:rsidP="00B625E8">
            <w:pPr>
              <w:spacing w:after="0" w:line="240" w:lineRule="auto"/>
              <w:jc w:val="both"/>
              <w:rPr>
                <w:rFonts w:ascii="Times New Roman" w:hAnsi="Times New Roman"/>
                <w:sz w:val="24"/>
                <w:szCs w:val="24"/>
                <w:lang w:eastAsia="en-US"/>
              </w:rPr>
            </w:pPr>
            <w:r w:rsidRPr="00B625E8">
              <w:rPr>
                <w:rFonts w:ascii="Times New Roman" w:hAnsi="Times New Roman"/>
                <w:sz w:val="24"/>
                <w:szCs w:val="24"/>
              </w:rPr>
              <w:t>_________________/</w:t>
            </w:r>
            <w:r w:rsidR="005C4C4C">
              <w:t xml:space="preserve"> </w:t>
            </w:r>
            <w:r w:rsidR="005C4C4C" w:rsidRPr="005C4C4C">
              <w:rPr>
                <w:rFonts w:ascii="Times New Roman" w:hAnsi="Times New Roman"/>
                <w:sz w:val="24"/>
                <w:szCs w:val="24"/>
              </w:rPr>
              <w:t>Е.В. Чернова/</w:t>
            </w:r>
          </w:p>
        </w:tc>
      </w:tr>
    </w:tbl>
    <w:p w:rsidR="00DA59CB" w:rsidRDefault="00DA59CB" w:rsidP="00B625E8">
      <w:pPr>
        <w:spacing w:after="0" w:line="240" w:lineRule="auto"/>
        <w:rPr>
          <w:rFonts w:ascii="Times New Roman" w:hAnsi="Times New Roman"/>
          <w:sz w:val="24"/>
          <w:szCs w:val="24"/>
        </w:rPr>
        <w:sectPr w:rsidR="00DA59CB" w:rsidSect="003709BC">
          <w:pgSz w:w="16838" w:h="11906" w:orient="landscape"/>
          <w:pgMar w:top="709" w:right="567" w:bottom="851" w:left="992" w:header="709" w:footer="709" w:gutter="0"/>
          <w:cols w:space="708"/>
          <w:docGrid w:linePitch="360"/>
        </w:sectPr>
      </w:pPr>
    </w:p>
    <w:p w:rsidR="00785A40" w:rsidRPr="00AF0BAF" w:rsidRDefault="00785A40" w:rsidP="00B625E8">
      <w:pPr>
        <w:spacing w:after="0" w:line="240" w:lineRule="auto"/>
        <w:jc w:val="right"/>
        <w:rPr>
          <w:rFonts w:ascii="Times New Roman" w:hAnsi="Times New Roman"/>
          <w:sz w:val="24"/>
          <w:szCs w:val="24"/>
        </w:rPr>
      </w:pPr>
      <w:r w:rsidRPr="00AF0BAF">
        <w:rPr>
          <w:rFonts w:ascii="Times New Roman" w:hAnsi="Times New Roman"/>
          <w:sz w:val="24"/>
          <w:szCs w:val="24"/>
        </w:rPr>
        <w:lastRenderedPageBreak/>
        <w:t>Приложение № 2</w:t>
      </w:r>
    </w:p>
    <w:p w:rsidR="001724E7" w:rsidRPr="00A32FFA" w:rsidRDefault="00785A40" w:rsidP="00B625E8">
      <w:pPr>
        <w:spacing w:after="0" w:line="240" w:lineRule="auto"/>
        <w:jc w:val="right"/>
        <w:rPr>
          <w:rFonts w:ascii="Times New Roman" w:hAnsi="Times New Roman"/>
          <w:sz w:val="24"/>
          <w:szCs w:val="24"/>
          <w:lang w:val="en-US"/>
        </w:rPr>
      </w:pPr>
      <w:r w:rsidRPr="00AF0BAF">
        <w:rPr>
          <w:rFonts w:ascii="Times New Roman" w:hAnsi="Times New Roman"/>
          <w:sz w:val="24"/>
          <w:szCs w:val="24"/>
        </w:rPr>
        <w:t>к Договору №</w:t>
      </w:r>
      <w:r w:rsidR="005769F3" w:rsidRPr="005769F3">
        <w:rPr>
          <w:rFonts w:ascii="Times New Roman" w:hAnsi="Times New Roman"/>
          <w:color w:val="485868"/>
          <w:sz w:val="24"/>
          <w:szCs w:val="24"/>
        </w:rPr>
        <w:t>24070109187</w:t>
      </w:r>
    </w:p>
    <w:p w:rsidR="00785A40" w:rsidRPr="00AF0BAF" w:rsidRDefault="00785A40" w:rsidP="00B625E8">
      <w:pPr>
        <w:spacing w:after="0" w:line="240" w:lineRule="auto"/>
        <w:jc w:val="right"/>
        <w:rPr>
          <w:rFonts w:ascii="Times New Roman" w:hAnsi="Times New Roman"/>
          <w:sz w:val="24"/>
          <w:szCs w:val="24"/>
        </w:rPr>
      </w:pPr>
      <w:r w:rsidRPr="00AF0BAF">
        <w:rPr>
          <w:rFonts w:ascii="Times New Roman" w:hAnsi="Times New Roman"/>
          <w:sz w:val="24"/>
          <w:szCs w:val="24"/>
        </w:rPr>
        <w:t>от «___» __________ 20</w:t>
      </w:r>
      <w:r w:rsidR="001724E7">
        <w:rPr>
          <w:rFonts w:ascii="Times New Roman" w:hAnsi="Times New Roman"/>
          <w:sz w:val="24"/>
          <w:szCs w:val="24"/>
        </w:rPr>
        <w:t>2</w:t>
      </w:r>
      <w:r w:rsidR="00A32FFA">
        <w:rPr>
          <w:rFonts w:ascii="Times New Roman" w:hAnsi="Times New Roman"/>
          <w:sz w:val="24"/>
          <w:szCs w:val="24"/>
          <w:lang w:val="en-US"/>
        </w:rPr>
        <w:t>4</w:t>
      </w:r>
      <w:r w:rsidRPr="00AF0BAF">
        <w:rPr>
          <w:rFonts w:ascii="Times New Roman" w:hAnsi="Times New Roman"/>
          <w:sz w:val="24"/>
          <w:szCs w:val="24"/>
        </w:rPr>
        <w:t>г.</w:t>
      </w:r>
    </w:p>
    <w:p w:rsidR="00785A40" w:rsidRPr="00AF0BAF" w:rsidRDefault="00785A40" w:rsidP="00B625E8">
      <w:pPr>
        <w:spacing w:after="0" w:line="240" w:lineRule="auto"/>
        <w:jc w:val="center"/>
        <w:rPr>
          <w:rFonts w:ascii="Times New Roman" w:hAnsi="Times New Roman"/>
          <w:sz w:val="24"/>
          <w:szCs w:val="24"/>
        </w:rPr>
      </w:pPr>
    </w:p>
    <w:p w:rsidR="00785A40" w:rsidRPr="00AF0BAF" w:rsidRDefault="00785A40" w:rsidP="00B625E8">
      <w:pPr>
        <w:keepNext/>
        <w:spacing w:after="0" w:line="240" w:lineRule="auto"/>
        <w:outlineLvl w:val="4"/>
        <w:rPr>
          <w:rFonts w:ascii="Times New Roman" w:hAnsi="Times New Roman"/>
          <w:b/>
          <w:bCs/>
          <w:snapToGrid w:val="0"/>
          <w:sz w:val="24"/>
          <w:szCs w:val="24"/>
        </w:rPr>
      </w:pPr>
    </w:p>
    <w:p w:rsidR="00785A40" w:rsidRPr="00AF0BAF" w:rsidRDefault="00E0218E" w:rsidP="00B625E8">
      <w:pPr>
        <w:keepNext/>
        <w:spacing w:after="0" w:line="240" w:lineRule="auto"/>
        <w:jc w:val="center"/>
        <w:outlineLvl w:val="4"/>
        <w:rPr>
          <w:rFonts w:ascii="Times New Roman" w:hAnsi="Times New Roman"/>
          <w:b/>
          <w:bCs/>
          <w:snapToGrid w:val="0"/>
          <w:sz w:val="24"/>
          <w:szCs w:val="24"/>
        </w:rPr>
      </w:pPr>
      <w:r w:rsidRPr="00AF0BAF">
        <w:rPr>
          <w:rFonts w:ascii="Times New Roman" w:hAnsi="Times New Roman"/>
          <w:b/>
          <w:bCs/>
          <w:snapToGrid w:val="0"/>
          <w:sz w:val="24"/>
          <w:szCs w:val="24"/>
        </w:rPr>
        <w:t>Техническое задание</w:t>
      </w:r>
    </w:p>
    <w:p w:rsidR="00785A40" w:rsidRPr="00AF0BAF" w:rsidRDefault="00785A40" w:rsidP="00B625E8">
      <w:pPr>
        <w:keepNext/>
        <w:spacing w:after="0" w:line="240" w:lineRule="auto"/>
        <w:jc w:val="center"/>
        <w:outlineLvl w:val="4"/>
        <w:rPr>
          <w:rFonts w:ascii="Times New Roman" w:hAnsi="Times New Roman"/>
          <w:b/>
          <w:bCs/>
          <w:snapToGrid w:val="0"/>
          <w:sz w:val="24"/>
          <w:szCs w:val="24"/>
        </w:rPr>
      </w:pPr>
    </w:p>
    <w:tbl>
      <w:tblPr>
        <w:tblW w:w="5000" w:type="pct"/>
        <w:jc w:val="center"/>
        <w:tblLayout w:type="fixed"/>
        <w:tblLook w:val="0000"/>
      </w:tblPr>
      <w:tblGrid>
        <w:gridCol w:w="4786"/>
        <w:gridCol w:w="4785"/>
      </w:tblGrid>
      <w:tr w:rsidR="00785A40" w:rsidRPr="00AF0BAF" w:rsidTr="009E0DCE">
        <w:trPr>
          <w:jc w:val="center"/>
        </w:trPr>
        <w:tc>
          <w:tcPr>
            <w:tcW w:w="4786" w:type="dxa"/>
          </w:tcPr>
          <w:p w:rsidR="00785A40" w:rsidRPr="00AF0BAF" w:rsidRDefault="00785A40" w:rsidP="001724E7">
            <w:pPr>
              <w:spacing w:after="0" w:line="240" w:lineRule="auto"/>
              <w:jc w:val="both"/>
              <w:rPr>
                <w:rFonts w:ascii="Times New Roman" w:hAnsi="Times New Roman"/>
                <w:sz w:val="24"/>
                <w:szCs w:val="24"/>
              </w:rPr>
            </w:pPr>
            <w:r w:rsidRPr="00AF0BAF">
              <w:rPr>
                <w:rFonts w:ascii="Times New Roman" w:hAnsi="Times New Roman"/>
                <w:sz w:val="24"/>
                <w:szCs w:val="24"/>
              </w:rPr>
              <w:t xml:space="preserve">г. </w:t>
            </w:r>
            <w:r w:rsidR="001724E7">
              <w:rPr>
                <w:rFonts w:ascii="Times New Roman" w:hAnsi="Times New Roman"/>
                <w:sz w:val="24"/>
                <w:szCs w:val="24"/>
              </w:rPr>
              <w:t>Санкт - Петербург</w:t>
            </w:r>
          </w:p>
        </w:tc>
        <w:tc>
          <w:tcPr>
            <w:tcW w:w="4785" w:type="dxa"/>
          </w:tcPr>
          <w:p w:rsidR="00785A40" w:rsidRPr="00AF0BAF" w:rsidRDefault="00785A40" w:rsidP="00A32FFA">
            <w:pPr>
              <w:spacing w:after="0" w:line="240" w:lineRule="auto"/>
              <w:jc w:val="both"/>
              <w:rPr>
                <w:rFonts w:ascii="Times New Roman" w:hAnsi="Times New Roman"/>
                <w:sz w:val="24"/>
                <w:szCs w:val="24"/>
              </w:rPr>
            </w:pPr>
            <w:r w:rsidRPr="00AF0BAF">
              <w:rPr>
                <w:rFonts w:ascii="Times New Roman" w:hAnsi="Times New Roman"/>
                <w:sz w:val="24"/>
                <w:szCs w:val="24"/>
              </w:rPr>
              <w:t xml:space="preserve">                            «___»  __________ 20</w:t>
            </w:r>
            <w:r w:rsidR="001724E7">
              <w:rPr>
                <w:rFonts w:ascii="Times New Roman" w:hAnsi="Times New Roman"/>
                <w:sz w:val="24"/>
                <w:szCs w:val="24"/>
              </w:rPr>
              <w:t>2</w:t>
            </w:r>
            <w:r w:rsidR="00A32FFA">
              <w:rPr>
                <w:rFonts w:ascii="Times New Roman" w:hAnsi="Times New Roman"/>
                <w:sz w:val="24"/>
                <w:szCs w:val="24"/>
                <w:lang w:val="en-US"/>
              </w:rPr>
              <w:t>4</w:t>
            </w:r>
            <w:r w:rsidRPr="00AF0BAF">
              <w:rPr>
                <w:rFonts w:ascii="Times New Roman" w:hAnsi="Times New Roman"/>
                <w:sz w:val="24"/>
                <w:szCs w:val="24"/>
              </w:rPr>
              <w:t>г.</w:t>
            </w:r>
          </w:p>
        </w:tc>
      </w:tr>
    </w:tbl>
    <w:p w:rsidR="00785A40" w:rsidRPr="00AF0BAF" w:rsidRDefault="00785A40" w:rsidP="00B625E8">
      <w:pPr>
        <w:spacing w:after="0" w:line="240" w:lineRule="auto"/>
        <w:jc w:val="both"/>
        <w:rPr>
          <w:rFonts w:ascii="Times New Roman" w:hAnsi="Times New Roman"/>
          <w:b/>
          <w:sz w:val="24"/>
          <w:szCs w:val="24"/>
        </w:rPr>
      </w:pPr>
    </w:p>
    <w:p w:rsidR="000C50EA" w:rsidRPr="007704A8" w:rsidRDefault="000C50EA" w:rsidP="007704A8">
      <w:pPr>
        <w:pStyle w:val="af1"/>
        <w:numPr>
          <w:ilvl w:val="0"/>
          <w:numId w:val="20"/>
        </w:numPr>
        <w:spacing w:after="0" w:line="240" w:lineRule="auto"/>
        <w:ind w:left="0" w:right="-1" w:firstLine="851"/>
        <w:jc w:val="both"/>
        <w:rPr>
          <w:szCs w:val="24"/>
        </w:rPr>
      </w:pPr>
      <w:r w:rsidRPr="007704A8">
        <w:rPr>
          <w:b/>
          <w:szCs w:val="24"/>
        </w:rPr>
        <w:t>Цель оказания услуг:</w:t>
      </w:r>
      <w:r w:rsidRPr="007704A8">
        <w:rPr>
          <w:szCs w:val="24"/>
          <w:shd w:val="clear" w:color="auto" w:fill="FFFFFF"/>
        </w:rPr>
        <w:t xml:space="preserve"> поддержание и </w:t>
      </w:r>
      <w:r w:rsidRPr="007704A8">
        <w:rPr>
          <w:szCs w:val="24"/>
        </w:rPr>
        <w:t xml:space="preserve">восстановление работоспособности медицинского оборудования и изделий медицинской техники. </w:t>
      </w:r>
    </w:p>
    <w:p w:rsidR="000C50EA" w:rsidRPr="007704A8" w:rsidRDefault="000C50EA" w:rsidP="000C50EA">
      <w:pPr>
        <w:shd w:val="clear" w:color="auto" w:fill="FFFFFF"/>
        <w:spacing w:after="0" w:line="240" w:lineRule="auto"/>
        <w:ind w:firstLine="851"/>
        <w:jc w:val="both"/>
        <w:rPr>
          <w:rFonts w:ascii="Times New Roman" w:hAnsi="Times New Roman"/>
          <w:sz w:val="24"/>
          <w:szCs w:val="24"/>
        </w:rPr>
      </w:pPr>
      <w:r w:rsidRPr="007704A8">
        <w:rPr>
          <w:rFonts w:ascii="Times New Roman" w:hAnsi="Times New Roman"/>
          <w:sz w:val="24"/>
          <w:szCs w:val="24"/>
        </w:rPr>
        <w:t xml:space="preserve">Комплекс регламентированных мероприятий и операций производятся в объеме и с периодичностью, оговоренной нормативной и эксплуатационной документацией изготовителя, необходимых для поддержания и восстановления работоспособности медицинского оборудования при эксплуатации. </w:t>
      </w:r>
    </w:p>
    <w:p w:rsidR="007704A8" w:rsidRPr="007704A8" w:rsidRDefault="000C50EA" w:rsidP="007704A8">
      <w:pPr>
        <w:pStyle w:val="af1"/>
        <w:numPr>
          <w:ilvl w:val="0"/>
          <w:numId w:val="1"/>
        </w:numPr>
        <w:spacing w:before="0" w:after="0" w:line="240" w:lineRule="auto"/>
        <w:ind w:left="0" w:firstLine="851"/>
        <w:jc w:val="both"/>
        <w:rPr>
          <w:rFonts w:cs="Times New Roman"/>
          <w:szCs w:val="24"/>
        </w:rPr>
      </w:pPr>
      <w:r w:rsidRPr="007704A8">
        <w:rPr>
          <w:rFonts w:cs="Times New Roman"/>
          <w:b/>
          <w:szCs w:val="24"/>
        </w:rPr>
        <w:t xml:space="preserve">Место оказания Услуг: </w:t>
      </w:r>
    </w:p>
    <w:p w:rsidR="007704A8" w:rsidRDefault="000C50EA" w:rsidP="007704A8">
      <w:pPr>
        <w:pStyle w:val="af1"/>
        <w:spacing w:before="0" w:after="0" w:line="240" w:lineRule="auto"/>
        <w:ind w:left="851"/>
        <w:jc w:val="both"/>
        <w:rPr>
          <w:rFonts w:eastAsia="Times New Roman" w:cs="Times New Roman"/>
          <w:iCs/>
          <w:szCs w:val="24"/>
          <w:lang w:eastAsia="ru-RU"/>
        </w:rPr>
      </w:pPr>
      <w:r w:rsidRPr="007704A8">
        <w:rPr>
          <w:rFonts w:eastAsia="Times New Roman" w:cs="Times New Roman"/>
          <w:iCs/>
          <w:szCs w:val="24"/>
          <w:lang w:eastAsia="ru-RU"/>
        </w:rPr>
        <w:t>г. Санкт – Петербург, пр. Мечникова, д.27, пр. Мечн</w:t>
      </w:r>
      <w:r w:rsidR="007704A8">
        <w:rPr>
          <w:rFonts w:eastAsia="Times New Roman" w:cs="Times New Roman"/>
          <w:iCs/>
          <w:szCs w:val="24"/>
          <w:lang w:eastAsia="ru-RU"/>
        </w:rPr>
        <w:t>икова, д.23, ул. Боровая, д.55,</w:t>
      </w:r>
    </w:p>
    <w:p w:rsidR="007704A8" w:rsidRDefault="000C50EA" w:rsidP="007704A8">
      <w:pPr>
        <w:pStyle w:val="af1"/>
        <w:spacing w:before="0" w:after="0" w:line="240" w:lineRule="auto"/>
        <w:ind w:left="851"/>
        <w:jc w:val="both"/>
        <w:rPr>
          <w:rFonts w:eastAsia="Times New Roman" w:cs="Times New Roman"/>
          <w:iCs/>
          <w:szCs w:val="24"/>
          <w:lang w:eastAsia="ru-RU"/>
        </w:rPr>
      </w:pPr>
      <w:r w:rsidRPr="007704A8">
        <w:rPr>
          <w:rFonts w:eastAsia="Times New Roman" w:cs="Times New Roman"/>
          <w:iCs/>
          <w:szCs w:val="24"/>
          <w:lang w:eastAsia="ru-RU"/>
        </w:rPr>
        <w:t xml:space="preserve">г. Малая Вишера, ул. Красноармейская, д. 2, </w:t>
      </w:r>
    </w:p>
    <w:p w:rsidR="000C50EA" w:rsidRPr="005769F3" w:rsidRDefault="000C50EA" w:rsidP="007704A8">
      <w:pPr>
        <w:pStyle w:val="af1"/>
        <w:spacing w:before="0" w:after="0" w:line="240" w:lineRule="auto"/>
        <w:ind w:left="851"/>
        <w:jc w:val="both"/>
        <w:rPr>
          <w:rFonts w:eastAsia="Times New Roman" w:cs="Times New Roman"/>
          <w:iCs/>
          <w:szCs w:val="24"/>
          <w:lang w:eastAsia="ru-RU"/>
        </w:rPr>
      </w:pPr>
      <w:r w:rsidRPr="007704A8">
        <w:rPr>
          <w:rFonts w:eastAsia="Times New Roman" w:cs="Times New Roman"/>
          <w:iCs/>
          <w:szCs w:val="24"/>
          <w:lang w:eastAsia="ru-RU"/>
        </w:rPr>
        <w:t>г. Великий Новгород, Воскресенский бульвар, д. 5а.</w:t>
      </w:r>
    </w:p>
    <w:p w:rsidR="00F4576F" w:rsidRPr="004E16EE" w:rsidRDefault="00F4576F" w:rsidP="00F4576F">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Витебском вокзале</w:t>
      </w:r>
    </w:p>
    <w:p w:rsidR="00F4576F" w:rsidRPr="004E16EE" w:rsidRDefault="00F4576F" w:rsidP="00F4576F">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Московском вокзале</w:t>
      </w:r>
    </w:p>
    <w:p w:rsidR="00F4576F" w:rsidRPr="004E16EE" w:rsidRDefault="00F4576F" w:rsidP="00F4576F">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Балтийском вокзале</w:t>
      </w:r>
    </w:p>
    <w:p w:rsidR="00F4576F" w:rsidRPr="004E16EE" w:rsidRDefault="00F4576F" w:rsidP="00F4576F">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Ладожском вокзале</w:t>
      </w:r>
    </w:p>
    <w:p w:rsidR="00F4576F" w:rsidRPr="001F3985" w:rsidRDefault="00F4576F" w:rsidP="00F4576F">
      <w:pPr>
        <w:pStyle w:val="af1"/>
        <w:spacing w:before="0" w:after="0" w:line="240" w:lineRule="auto"/>
        <w:ind w:left="851"/>
        <w:jc w:val="both"/>
        <w:rPr>
          <w:rFonts w:eastAsia="Times New Roman" w:cs="Times New Roman"/>
          <w:iCs/>
          <w:szCs w:val="24"/>
          <w:lang w:eastAsia="ru-RU"/>
        </w:rPr>
      </w:pPr>
      <w:r w:rsidRPr="004E16EE">
        <w:rPr>
          <w:rFonts w:eastAsia="Times New Roman" w:cs="Times New Roman"/>
          <w:iCs/>
          <w:szCs w:val="24"/>
          <w:lang w:eastAsia="ru-RU"/>
        </w:rPr>
        <w:t>Медпункт на Финляндском вокзале</w:t>
      </w:r>
    </w:p>
    <w:p w:rsidR="00AB7679" w:rsidRPr="007704A8" w:rsidRDefault="00AB7679" w:rsidP="007704A8">
      <w:pPr>
        <w:pStyle w:val="2"/>
        <w:numPr>
          <w:ilvl w:val="0"/>
          <w:numId w:val="1"/>
        </w:numPr>
        <w:spacing w:before="0" w:line="240" w:lineRule="auto"/>
        <w:ind w:left="0" w:firstLine="851"/>
        <w:rPr>
          <w:rFonts w:ascii="Times New Roman" w:hAnsi="Times New Roman" w:cs="Times New Roman"/>
          <w:b/>
          <w:bCs/>
          <w:color w:val="000000" w:themeColor="text1"/>
          <w:sz w:val="24"/>
          <w:szCs w:val="24"/>
        </w:rPr>
      </w:pPr>
      <w:r w:rsidRPr="007704A8">
        <w:rPr>
          <w:rFonts w:ascii="Times New Roman" w:hAnsi="Times New Roman" w:cs="Times New Roman"/>
          <w:b/>
          <w:bCs/>
          <w:color w:val="000000" w:themeColor="text1"/>
          <w:sz w:val="24"/>
          <w:szCs w:val="24"/>
        </w:rPr>
        <w:t>Общие положения:</w:t>
      </w:r>
    </w:p>
    <w:p w:rsidR="00AB7679" w:rsidRPr="007704A8" w:rsidRDefault="00AB7679" w:rsidP="00DC7CA2">
      <w:pPr>
        <w:pStyle w:val="af2"/>
        <w:numPr>
          <w:ilvl w:val="1"/>
          <w:numId w:val="1"/>
        </w:numPr>
        <w:spacing w:before="0" w:beforeAutospacing="0" w:after="0" w:afterAutospacing="0"/>
        <w:ind w:left="0" w:firstLine="851"/>
        <w:jc w:val="both"/>
      </w:pPr>
      <w:r w:rsidRPr="007704A8">
        <w:t xml:space="preserve">Настоящее Техническое задание определяет требования к оказанию услуг по техническому обслуживанию медицинского оборудования, эксплуатируемого в учреждении Заказчика. </w:t>
      </w:r>
    </w:p>
    <w:p w:rsidR="00AB7679" w:rsidRPr="00EE43E5" w:rsidRDefault="00AB7679" w:rsidP="00DC7CA2">
      <w:pPr>
        <w:pStyle w:val="af2"/>
        <w:numPr>
          <w:ilvl w:val="1"/>
          <w:numId w:val="1"/>
        </w:numPr>
        <w:spacing w:before="0" w:beforeAutospacing="0" w:after="0" w:afterAutospacing="0"/>
        <w:ind w:left="0" w:firstLine="851"/>
        <w:jc w:val="both"/>
      </w:pPr>
      <w:r w:rsidRPr="007704A8">
        <w:t xml:space="preserve">Под медицинской техникой в настоящем Техническом задании понимаются приборы, аппараты, технические устройства, установки, комплекты, комплексы, системы с программными средствами, приспособления, механизированные и другие инструменты, предназначенные для применения в медицинских целях по отдельности или в сочетании между собой, для которых эксплуатационной документацией предусмотрено их </w:t>
      </w:r>
      <w:r w:rsidRPr="00EE43E5">
        <w:t>техническое обслуживание при эксплуатации.</w:t>
      </w:r>
    </w:p>
    <w:p w:rsidR="00AB7679" w:rsidRPr="00EE43E5" w:rsidRDefault="00AB7679" w:rsidP="00FC6D6D">
      <w:pPr>
        <w:pStyle w:val="af2"/>
        <w:numPr>
          <w:ilvl w:val="1"/>
          <w:numId w:val="1"/>
        </w:numPr>
        <w:spacing w:before="0" w:beforeAutospacing="0" w:after="0" w:afterAutospacing="0"/>
        <w:ind w:left="0" w:firstLine="851"/>
        <w:jc w:val="both"/>
      </w:pPr>
      <w:r w:rsidRPr="00EE43E5">
        <w:t>Перечень медицинской техники для постановки на техническое обслуживание, приведен в Приложении № 1 «</w:t>
      </w:r>
      <w:r w:rsidR="00FC6D6D" w:rsidRPr="00EE43E5">
        <w:t>Перечень обслуживаемого оборудования</w:t>
      </w:r>
      <w:r w:rsidRPr="00EE43E5">
        <w:t xml:space="preserve">» к </w:t>
      </w:r>
      <w:r w:rsidR="004C558F" w:rsidRPr="00EE43E5">
        <w:t>Д</w:t>
      </w:r>
      <w:r w:rsidR="00FC6D6D" w:rsidRPr="00EE43E5">
        <w:t>оговору</w:t>
      </w:r>
      <w:r w:rsidRPr="00EE43E5">
        <w:t xml:space="preserve">. </w:t>
      </w:r>
    </w:p>
    <w:p w:rsidR="00AB7679" w:rsidRPr="007704A8" w:rsidRDefault="00AB7679" w:rsidP="00DC7CA2">
      <w:pPr>
        <w:pStyle w:val="af2"/>
        <w:numPr>
          <w:ilvl w:val="1"/>
          <w:numId w:val="1"/>
        </w:numPr>
        <w:spacing w:before="0" w:beforeAutospacing="0" w:after="0" w:afterAutospacing="0"/>
        <w:ind w:left="0" w:firstLine="851"/>
        <w:jc w:val="both"/>
      </w:pPr>
      <w:r w:rsidRPr="00EE43E5">
        <w:t>Техническое</w:t>
      </w:r>
      <w:r w:rsidRPr="007704A8">
        <w:t xml:space="preserve"> обслуживание медицинской техники представляет собой комплекс </w:t>
      </w:r>
      <w:proofErr w:type="gramStart"/>
      <w:r w:rsidRPr="007704A8">
        <w:t>регламентированных</w:t>
      </w:r>
      <w:proofErr w:type="gramEnd"/>
      <w:r w:rsidRPr="007704A8">
        <w:t xml:space="preserve"> нормативными правовыми актами и эксплуатационной документацией мероприятий и операций по поддержанию работоспособности медицинской техники при ее использовании по назначению, а также при хранении и транспортировке. </w:t>
      </w:r>
    </w:p>
    <w:p w:rsidR="00AB7679" w:rsidRPr="007704A8" w:rsidRDefault="00AB7679" w:rsidP="00DC7CA2">
      <w:pPr>
        <w:pStyle w:val="af2"/>
        <w:numPr>
          <w:ilvl w:val="1"/>
          <w:numId w:val="1"/>
        </w:numPr>
        <w:spacing w:before="0" w:beforeAutospacing="0" w:after="0" w:afterAutospacing="0"/>
        <w:ind w:left="0" w:firstLine="851"/>
        <w:jc w:val="both"/>
      </w:pPr>
      <w:r w:rsidRPr="007704A8">
        <w:t xml:space="preserve"> В состав деятельности по техническому обслуживанию медицинской техники входят: </w:t>
      </w:r>
    </w:p>
    <w:p w:rsidR="00AB7679" w:rsidRPr="007704A8" w:rsidRDefault="00AB7679" w:rsidP="00AB7679">
      <w:pPr>
        <w:pStyle w:val="af2"/>
        <w:tabs>
          <w:tab w:val="left" w:pos="709"/>
        </w:tabs>
        <w:spacing w:before="0" w:beforeAutospacing="0" w:after="0" w:afterAutospacing="0"/>
        <w:ind w:firstLine="851"/>
        <w:jc w:val="both"/>
      </w:pPr>
      <w:r w:rsidRPr="007704A8">
        <w:t xml:space="preserve">- монтаж и наладка медицинской техники после перемещения медицинской техники на другое место эксплуатации, при изменении условий эксплуатации, после возврата медицинской техники из ремонта; </w:t>
      </w:r>
    </w:p>
    <w:p w:rsidR="00AB7679" w:rsidRPr="007704A8" w:rsidRDefault="00AB7679" w:rsidP="00AB7679">
      <w:pPr>
        <w:pStyle w:val="af2"/>
        <w:tabs>
          <w:tab w:val="left" w:pos="709"/>
        </w:tabs>
        <w:spacing w:before="0" w:beforeAutospacing="0" w:after="0" w:afterAutospacing="0"/>
        <w:ind w:firstLine="851"/>
        <w:jc w:val="both"/>
      </w:pPr>
      <w:r w:rsidRPr="007704A8">
        <w:t>- контроль технического состояния медицинской техники;</w:t>
      </w:r>
    </w:p>
    <w:p w:rsidR="00AB7679" w:rsidRPr="007704A8" w:rsidRDefault="00AB7679" w:rsidP="00AB7679">
      <w:pPr>
        <w:pStyle w:val="af2"/>
        <w:tabs>
          <w:tab w:val="left" w:pos="709"/>
        </w:tabs>
        <w:spacing w:before="0" w:beforeAutospacing="0" w:after="0" w:afterAutospacing="0"/>
        <w:ind w:firstLine="851"/>
        <w:jc w:val="both"/>
      </w:pPr>
      <w:r w:rsidRPr="007704A8">
        <w:t>- периодическое и текущее техническое обслуживание медицинской техники;</w:t>
      </w:r>
    </w:p>
    <w:p w:rsidR="00AB7679" w:rsidRPr="007704A8" w:rsidRDefault="00AB7679" w:rsidP="00DC7CA2">
      <w:pPr>
        <w:widowControl w:val="0"/>
        <w:numPr>
          <w:ilvl w:val="1"/>
          <w:numId w:val="1"/>
        </w:numPr>
        <w:autoSpaceDE w:val="0"/>
        <w:autoSpaceDN w:val="0"/>
        <w:adjustRightInd w:val="0"/>
        <w:spacing w:after="0" w:line="240" w:lineRule="auto"/>
        <w:ind w:left="0" w:firstLine="851"/>
        <w:jc w:val="both"/>
        <w:rPr>
          <w:rFonts w:ascii="Times New Roman" w:hAnsi="Times New Roman"/>
          <w:sz w:val="24"/>
          <w:szCs w:val="24"/>
        </w:rPr>
      </w:pPr>
      <w:r w:rsidRPr="007704A8">
        <w:rPr>
          <w:rFonts w:ascii="Times New Roman" w:hAnsi="Times New Roman"/>
          <w:sz w:val="24"/>
          <w:szCs w:val="24"/>
        </w:rPr>
        <w:t xml:space="preserve">На техническое обслуживание принимаются полностью работоспособное медицинское оборудование, полностью укомплектованное, в том числе эксплуатационной документацией. При нахождении медицинского оборудования в неисправном или некомплектном состоянии, об этом делается соответствующая отметка в акте, и данное оборудование на техническое обслуживание не принимается до момента восстановления его работоспособности/комплектности. </w:t>
      </w:r>
    </w:p>
    <w:p w:rsidR="00AB7679" w:rsidRPr="007704A8"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lastRenderedPageBreak/>
        <w:t xml:space="preserve"> Услуги по диагностике медицинской техники в рамках периодического и текущего технического обслуживания включают в себя анализ неисправности, до выявления неисправного узла (единого блока или печатной платы). </w:t>
      </w:r>
    </w:p>
    <w:p w:rsidR="00AB7679" w:rsidRPr="007704A8"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Услуги по периодическому техническому обслуживанию медицинской техники Исполнитель проводит в объемах и в сроки, указанные в технической документации к обслуживаемому оборудованию. </w:t>
      </w:r>
    </w:p>
    <w:p w:rsidR="00AB7679" w:rsidRPr="007704A8"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По результатам диагностики Исполнитель </w:t>
      </w:r>
      <w:proofErr w:type="gramStart"/>
      <w:r w:rsidRPr="007704A8">
        <w:rPr>
          <w:rFonts w:cs="Times New Roman"/>
          <w:szCs w:val="24"/>
        </w:rPr>
        <w:t>предоставляет Заказчику соответствующие документы</w:t>
      </w:r>
      <w:proofErr w:type="gramEnd"/>
      <w:r w:rsidRPr="007704A8">
        <w:rPr>
          <w:rFonts w:cs="Times New Roman"/>
          <w:szCs w:val="24"/>
        </w:rPr>
        <w:t xml:space="preserve">, свидетельствующие о результатах диагностики. При необходимости ремонта медицинской техники Исполнитель обязан уведомить Заказчика о составе и стоимости ремонтных работ в течение 14 (четырнадцати) календарных дней с момента окончания диагностики. </w:t>
      </w:r>
    </w:p>
    <w:p w:rsidR="00AB7679" w:rsidRPr="007704A8"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 При неработоспособности медицинской техники и необходимости восстановления работоспособности техническое обслуживание данного изделия не проводится до момента восстановления его работоспособности. </w:t>
      </w:r>
    </w:p>
    <w:p w:rsidR="00AB7679" w:rsidRPr="007704A8"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 Термины и определения, используемые в любых документах, составляемых при исполнении настоящего технического задания, используются в соответствии с их значениями, указанными в приведенных выше нормативных актах.</w:t>
      </w:r>
    </w:p>
    <w:p w:rsidR="00AB7679" w:rsidRPr="00FC6D6D"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 Настоящее </w:t>
      </w:r>
      <w:r w:rsidRPr="00FC6D6D">
        <w:rPr>
          <w:rFonts w:cs="Times New Roman"/>
          <w:szCs w:val="24"/>
        </w:rPr>
        <w:t>техническое задание отражает потребности Заказчика в техническом обслуживании используемых медицинских изделий.</w:t>
      </w:r>
    </w:p>
    <w:p w:rsidR="00AB7679" w:rsidRPr="00FC6D6D" w:rsidRDefault="00AB7679" w:rsidP="007704A8">
      <w:pPr>
        <w:pStyle w:val="af1"/>
        <w:numPr>
          <w:ilvl w:val="0"/>
          <w:numId w:val="1"/>
        </w:numPr>
        <w:spacing w:before="0" w:after="0" w:line="240" w:lineRule="auto"/>
        <w:ind w:left="0" w:firstLine="851"/>
        <w:jc w:val="both"/>
        <w:rPr>
          <w:rFonts w:eastAsia="Times New Roman" w:cs="Times New Roman"/>
          <w:b/>
          <w:bCs/>
          <w:szCs w:val="24"/>
          <w:lang w:eastAsia="ru-RU"/>
        </w:rPr>
      </w:pPr>
      <w:r w:rsidRPr="00FC6D6D">
        <w:rPr>
          <w:rFonts w:eastAsia="Times New Roman" w:cs="Times New Roman"/>
          <w:b/>
          <w:bCs/>
          <w:szCs w:val="24"/>
          <w:lang w:eastAsia="ru-RU"/>
        </w:rPr>
        <w:t xml:space="preserve">Список </w:t>
      </w:r>
      <w:r w:rsidR="00DC7CA2" w:rsidRPr="00FC6D6D">
        <w:rPr>
          <w:rFonts w:eastAsia="Times New Roman" w:cs="Times New Roman"/>
          <w:b/>
          <w:bCs/>
          <w:szCs w:val="24"/>
          <w:lang w:eastAsia="ru-RU"/>
        </w:rPr>
        <w:t>У</w:t>
      </w:r>
      <w:r w:rsidRPr="00FC6D6D">
        <w:rPr>
          <w:rFonts w:eastAsia="Times New Roman" w:cs="Times New Roman"/>
          <w:b/>
          <w:bCs/>
          <w:szCs w:val="24"/>
          <w:lang w:eastAsia="ru-RU"/>
        </w:rPr>
        <w:t>слуг и их характеристики:</w:t>
      </w:r>
    </w:p>
    <w:p w:rsidR="00AB7679" w:rsidRPr="007704A8" w:rsidRDefault="00AB7679" w:rsidP="007704A8">
      <w:pPr>
        <w:widowControl w:val="0"/>
        <w:numPr>
          <w:ilvl w:val="1"/>
          <w:numId w:val="1"/>
        </w:numPr>
        <w:autoSpaceDE w:val="0"/>
        <w:autoSpaceDN w:val="0"/>
        <w:adjustRightInd w:val="0"/>
        <w:spacing w:after="0" w:line="240" w:lineRule="auto"/>
        <w:ind w:left="0" w:firstLine="851"/>
        <w:jc w:val="both"/>
        <w:rPr>
          <w:rFonts w:ascii="Times New Roman" w:eastAsiaTheme="minorHAnsi" w:hAnsi="Times New Roman"/>
          <w:sz w:val="24"/>
          <w:szCs w:val="24"/>
          <w:lang w:eastAsia="en-US"/>
        </w:rPr>
      </w:pPr>
      <w:r w:rsidRPr="00FC6D6D">
        <w:rPr>
          <w:rFonts w:ascii="Times New Roman" w:hAnsi="Times New Roman"/>
          <w:sz w:val="24"/>
          <w:szCs w:val="24"/>
        </w:rPr>
        <w:t>Услуги по техническому обслуживанию</w:t>
      </w:r>
      <w:r w:rsidRPr="007704A8">
        <w:rPr>
          <w:rFonts w:ascii="Times New Roman" w:hAnsi="Times New Roman"/>
          <w:sz w:val="24"/>
          <w:szCs w:val="24"/>
        </w:rPr>
        <w:t xml:space="preserve"> медицинской техники включают следующие основные виды: </w:t>
      </w:r>
    </w:p>
    <w:p w:rsidR="00FC6D6D" w:rsidRPr="00FC6D6D" w:rsidRDefault="00FC6D6D" w:rsidP="00FC6D6D">
      <w:pPr>
        <w:spacing w:after="0" w:line="240" w:lineRule="auto"/>
        <w:ind w:firstLine="851"/>
        <w:jc w:val="both"/>
        <w:rPr>
          <w:rFonts w:ascii="Times New Roman" w:hAnsi="Times New Roman"/>
          <w:sz w:val="24"/>
          <w:szCs w:val="24"/>
        </w:rPr>
      </w:pPr>
      <w:r w:rsidRPr="00FC6D6D">
        <w:rPr>
          <w:rFonts w:ascii="Times New Roman" w:hAnsi="Times New Roman"/>
          <w:sz w:val="24"/>
          <w:szCs w:val="24"/>
        </w:rPr>
        <w:t xml:space="preserve">- монтаж и наладка медицинской техники после перемещения медицинской техники на другое место эксплуатации, при изменении условий эксплуатации, после возврата медицинской техники из ремонта; </w:t>
      </w:r>
    </w:p>
    <w:p w:rsidR="00FC6D6D" w:rsidRPr="00FC6D6D" w:rsidRDefault="00FC6D6D" w:rsidP="00FC6D6D">
      <w:pPr>
        <w:spacing w:after="0" w:line="240" w:lineRule="auto"/>
        <w:ind w:firstLine="851"/>
        <w:jc w:val="both"/>
        <w:rPr>
          <w:rFonts w:ascii="Times New Roman" w:hAnsi="Times New Roman"/>
          <w:sz w:val="24"/>
          <w:szCs w:val="24"/>
        </w:rPr>
      </w:pPr>
      <w:r w:rsidRPr="00FC6D6D">
        <w:rPr>
          <w:rFonts w:ascii="Times New Roman" w:hAnsi="Times New Roman"/>
          <w:sz w:val="24"/>
          <w:szCs w:val="24"/>
        </w:rPr>
        <w:t>- контроль технического состояния медицинской техники;</w:t>
      </w:r>
    </w:p>
    <w:p w:rsidR="00AB7679" w:rsidRPr="007704A8" w:rsidRDefault="00FC6D6D" w:rsidP="00FC6D6D">
      <w:pPr>
        <w:spacing w:after="0" w:line="240" w:lineRule="auto"/>
        <w:ind w:firstLine="851"/>
        <w:jc w:val="both"/>
        <w:rPr>
          <w:rFonts w:ascii="Times New Roman" w:hAnsi="Times New Roman"/>
          <w:sz w:val="24"/>
          <w:szCs w:val="24"/>
        </w:rPr>
      </w:pPr>
      <w:r w:rsidRPr="00FC6D6D">
        <w:rPr>
          <w:rFonts w:ascii="Times New Roman" w:hAnsi="Times New Roman"/>
          <w:sz w:val="24"/>
          <w:szCs w:val="24"/>
        </w:rPr>
        <w:t>- периодическое и текущее техническое обслуживание медицинской техники;</w:t>
      </w:r>
      <w:r w:rsidR="00AB7679" w:rsidRPr="007704A8">
        <w:rPr>
          <w:rFonts w:ascii="Times New Roman" w:hAnsi="Times New Roman"/>
          <w:sz w:val="24"/>
          <w:szCs w:val="24"/>
        </w:rPr>
        <w:t xml:space="preserve"> </w:t>
      </w:r>
    </w:p>
    <w:p w:rsidR="00AB7679" w:rsidRPr="00DC7CA2" w:rsidRDefault="00AB7679" w:rsidP="00DC7CA2">
      <w:pPr>
        <w:widowControl w:val="0"/>
        <w:numPr>
          <w:ilvl w:val="1"/>
          <w:numId w:val="1"/>
        </w:numPr>
        <w:autoSpaceDE w:val="0"/>
        <w:autoSpaceDN w:val="0"/>
        <w:adjustRightInd w:val="0"/>
        <w:spacing w:after="0" w:line="240" w:lineRule="auto"/>
        <w:ind w:left="0" w:firstLine="851"/>
        <w:jc w:val="both"/>
        <w:rPr>
          <w:rFonts w:ascii="Times New Roman" w:hAnsi="Times New Roman"/>
          <w:sz w:val="24"/>
          <w:szCs w:val="24"/>
        </w:rPr>
      </w:pPr>
      <w:r w:rsidRPr="00DC7CA2">
        <w:rPr>
          <w:rFonts w:ascii="Times New Roman" w:hAnsi="Times New Roman"/>
          <w:sz w:val="24"/>
          <w:szCs w:val="24"/>
        </w:rPr>
        <w:t xml:space="preserve">В рамках оказания услуг по периодическому и текущему обслуживанию медицинской техники проводятся следующие работы: </w:t>
      </w:r>
    </w:p>
    <w:p w:rsidR="00AB7679" w:rsidRPr="007704A8" w:rsidRDefault="00AB7679" w:rsidP="00AB7679">
      <w:pPr>
        <w:pStyle w:val="af1"/>
        <w:spacing w:before="0" w:after="0" w:line="240" w:lineRule="auto"/>
        <w:ind w:left="0" w:firstLine="851"/>
        <w:rPr>
          <w:rFonts w:cs="Times New Roman"/>
          <w:szCs w:val="24"/>
        </w:rPr>
      </w:pPr>
      <w:r w:rsidRPr="007704A8">
        <w:rPr>
          <w:rFonts w:cs="Times New Roman"/>
          <w:szCs w:val="24"/>
        </w:rPr>
        <w:t xml:space="preserve">- очистка от пыли, грязи и т.п. изделия в целом или его </w:t>
      </w:r>
      <w:proofErr w:type="gramStart"/>
      <w:r w:rsidRPr="007704A8">
        <w:rPr>
          <w:rFonts w:cs="Times New Roman"/>
          <w:szCs w:val="24"/>
        </w:rPr>
        <w:t>составных</w:t>
      </w:r>
      <w:proofErr w:type="gramEnd"/>
      <w:r w:rsidRPr="007704A8">
        <w:rPr>
          <w:rFonts w:cs="Times New Roman"/>
          <w:szCs w:val="24"/>
        </w:rPr>
        <w:t xml:space="preserve"> частей; </w:t>
      </w:r>
    </w:p>
    <w:p w:rsidR="00DC7CA2" w:rsidRDefault="00AB7679" w:rsidP="00AB7679">
      <w:pPr>
        <w:pStyle w:val="af1"/>
        <w:spacing w:before="0" w:after="0" w:line="240" w:lineRule="auto"/>
        <w:ind w:left="0" w:firstLine="851"/>
        <w:rPr>
          <w:rFonts w:cs="Times New Roman"/>
          <w:szCs w:val="24"/>
        </w:rPr>
      </w:pPr>
      <w:r w:rsidRPr="007704A8">
        <w:rPr>
          <w:rFonts w:cs="Times New Roman"/>
          <w:szCs w:val="24"/>
        </w:rPr>
        <w:t>- чистка, смазка и, при необходимости</w:t>
      </w:r>
      <w:r w:rsidR="00DC7CA2">
        <w:rPr>
          <w:rFonts w:cs="Times New Roman"/>
          <w:szCs w:val="24"/>
        </w:rPr>
        <w:t>, переборка механизмов и узлов;</w:t>
      </w:r>
    </w:p>
    <w:p w:rsidR="00DC7CA2" w:rsidRDefault="00AB7679" w:rsidP="00AB7679">
      <w:pPr>
        <w:pStyle w:val="af1"/>
        <w:spacing w:before="0" w:after="0" w:line="240" w:lineRule="auto"/>
        <w:ind w:left="0" w:firstLine="851"/>
        <w:rPr>
          <w:rFonts w:cs="Times New Roman"/>
          <w:szCs w:val="24"/>
        </w:rPr>
      </w:pPr>
      <w:r w:rsidRPr="007704A8">
        <w:rPr>
          <w:rFonts w:cs="Times New Roman"/>
          <w:szCs w:val="24"/>
        </w:rPr>
        <w:t>- затяжка о</w:t>
      </w:r>
      <w:r w:rsidR="00DC7CA2">
        <w:rPr>
          <w:rFonts w:cs="Times New Roman"/>
          <w:szCs w:val="24"/>
        </w:rPr>
        <w:t>слабленных крепежных элементов;</w:t>
      </w:r>
    </w:p>
    <w:p w:rsidR="00AB7679" w:rsidRPr="007704A8" w:rsidRDefault="00AB7679" w:rsidP="00AB7679">
      <w:pPr>
        <w:pStyle w:val="af1"/>
        <w:spacing w:before="0" w:after="0" w:line="240" w:lineRule="auto"/>
        <w:ind w:left="0" w:firstLine="851"/>
        <w:rPr>
          <w:rFonts w:cs="Times New Roman"/>
          <w:szCs w:val="24"/>
        </w:rPr>
      </w:pPr>
      <w:r w:rsidRPr="007704A8">
        <w:rPr>
          <w:rFonts w:cs="Times New Roman"/>
          <w:szCs w:val="24"/>
        </w:rPr>
        <w:t xml:space="preserve">- заправка расходными материалами, специальными жидкостями и др. </w:t>
      </w:r>
      <w:proofErr w:type="gramStart"/>
      <w:r w:rsidRPr="007704A8">
        <w:rPr>
          <w:rFonts w:cs="Times New Roman"/>
          <w:szCs w:val="24"/>
        </w:rPr>
        <w:t xml:space="preserve">( </w:t>
      </w:r>
      <w:proofErr w:type="gramEnd"/>
      <w:r w:rsidRPr="007704A8">
        <w:rPr>
          <w:rFonts w:cs="Times New Roman"/>
          <w:szCs w:val="24"/>
        </w:rPr>
        <w:t xml:space="preserve">предоставляется заказчиком); </w:t>
      </w:r>
    </w:p>
    <w:p w:rsidR="00AB7679" w:rsidRPr="007704A8" w:rsidRDefault="00AB7679" w:rsidP="00AB7679">
      <w:pPr>
        <w:pStyle w:val="af1"/>
        <w:spacing w:before="0" w:after="0" w:line="240" w:lineRule="auto"/>
        <w:ind w:left="0" w:firstLine="851"/>
        <w:jc w:val="both"/>
        <w:rPr>
          <w:rFonts w:cs="Times New Roman"/>
          <w:szCs w:val="24"/>
        </w:rPr>
      </w:pPr>
      <w:r w:rsidRPr="007704A8">
        <w:rPr>
          <w:rFonts w:cs="Times New Roman"/>
          <w:szCs w:val="24"/>
        </w:rPr>
        <w:t xml:space="preserve">- замена отработавших ресурс составных частей (щетки электромашин, фильтры и т.п.); </w:t>
      </w:r>
    </w:p>
    <w:p w:rsidR="00AB7679" w:rsidRPr="007704A8" w:rsidRDefault="00AB7679" w:rsidP="00AB7679">
      <w:pPr>
        <w:pStyle w:val="af1"/>
        <w:spacing w:before="0" w:after="0" w:line="240" w:lineRule="auto"/>
        <w:ind w:left="0" w:firstLine="851"/>
        <w:jc w:val="both"/>
        <w:rPr>
          <w:rFonts w:cs="Times New Roman"/>
          <w:szCs w:val="24"/>
        </w:rPr>
      </w:pPr>
      <w:r w:rsidRPr="007704A8">
        <w:rPr>
          <w:rFonts w:cs="Times New Roman"/>
          <w:szCs w:val="24"/>
        </w:rPr>
        <w:t xml:space="preserve">-работы специфические для данного изделия, установленные эксплуатационной документацией; </w:t>
      </w:r>
    </w:p>
    <w:p w:rsidR="00AB7679" w:rsidRPr="007704A8" w:rsidRDefault="00AB7679" w:rsidP="00AB7679">
      <w:pPr>
        <w:pStyle w:val="af1"/>
        <w:spacing w:before="0" w:after="0" w:line="240" w:lineRule="auto"/>
        <w:ind w:left="0" w:firstLine="851"/>
        <w:jc w:val="both"/>
        <w:rPr>
          <w:rFonts w:cs="Times New Roman"/>
          <w:szCs w:val="24"/>
        </w:rPr>
      </w:pPr>
      <w:r w:rsidRPr="007704A8">
        <w:rPr>
          <w:rFonts w:cs="Times New Roman"/>
          <w:szCs w:val="24"/>
        </w:rPr>
        <w:t xml:space="preserve">- настройка и регулировка изделия. </w:t>
      </w:r>
    </w:p>
    <w:p w:rsidR="00AB7679" w:rsidRPr="00DC7CA2" w:rsidRDefault="00AB7679" w:rsidP="00DC7CA2">
      <w:pPr>
        <w:pStyle w:val="af1"/>
        <w:numPr>
          <w:ilvl w:val="1"/>
          <w:numId w:val="1"/>
        </w:numPr>
        <w:spacing w:after="0" w:line="240" w:lineRule="auto"/>
        <w:ind w:left="0" w:firstLine="851"/>
        <w:jc w:val="both"/>
        <w:rPr>
          <w:szCs w:val="24"/>
        </w:rPr>
      </w:pPr>
      <w:r w:rsidRPr="00DC7CA2">
        <w:rPr>
          <w:szCs w:val="24"/>
        </w:rPr>
        <w:t xml:space="preserve"> </w:t>
      </w:r>
      <w:proofErr w:type="gramStart"/>
      <w:r w:rsidRPr="00DC7CA2">
        <w:rPr>
          <w:szCs w:val="24"/>
        </w:rPr>
        <w:t xml:space="preserve">Контроль технического состояния включает в себя проверку соответствия значений параметров и характеристик изделия медицинской техники требованиям нормативных правовых актов и эксплуатационной документации, выявление изношенных и поврежденных частей (деталей), проверку действия всех защитных устройств и блокировок, наличия и ведение эксплуатационной документации. </w:t>
      </w:r>
      <w:proofErr w:type="gramEnd"/>
    </w:p>
    <w:p w:rsidR="00AB7679" w:rsidRPr="007704A8" w:rsidRDefault="00AB7679" w:rsidP="00DC7CA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Ввод в эксплуатацию проводится после перемещения медицинской техники на другое место эксплуатации, при изменении условий эксплуатации, после возврата медицинской техники из ремонта. По окончании монтажных и пуско-наладочных работ проводятся следующие мероприятия: </w:t>
      </w:r>
    </w:p>
    <w:p w:rsidR="00AB7679" w:rsidRPr="007704A8" w:rsidRDefault="00AB7679" w:rsidP="00AB7679">
      <w:pPr>
        <w:pStyle w:val="af1"/>
        <w:spacing w:before="0" w:after="0" w:line="240" w:lineRule="auto"/>
        <w:ind w:left="0" w:firstLine="851"/>
        <w:jc w:val="both"/>
        <w:rPr>
          <w:rFonts w:cs="Times New Roman"/>
          <w:szCs w:val="24"/>
        </w:rPr>
      </w:pPr>
      <w:r w:rsidRPr="007704A8">
        <w:rPr>
          <w:rFonts w:cs="Times New Roman"/>
          <w:szCs w:val="24"/>
        </w:rPr>
        <w:t xml:space="preserve">- контрольные технические испытания для оценки работоспособности медицинской техники и соответствия его характеристик требованиям, установленным технической документацией; </w:t>
      </w:r>
    </w:p>
    <w:p w:rsidR="00AB7679" w:rsidRPr="007704A8" w:rsidRDefault="00AB7679" w:rsidP="00AB7679">
      <w:pPr>
        <w:pStyle w:val="af1"/>
        <w:spacing w:before="0" w:after="0" w:line="240" w:lineRule="auto"/>
        <w:ind w:left="0" w:firstLine="851"/>
        <w:jc w:val="both"/>
        <w:rPr>
          <w:rFonts w:cs="Times New Roman"/>
          <w:szCs w:val="24"/>
        </w:rPr>
      </w:pPr>
      <w:r w:rsidRPr="007704A8">
        <w:rPr>
          <w:rFonts w:cs="Times New Roman"/>
          <w:szCs w:val="24"/>
        </w:rPr>
        <w:t xml:space="preserve">- обучение медицинского персонала правилам эксплуатации медицинской техники; - документальное оформление оказанных услуг. </w:t>
      </w:r>
    </w:p>
    <w:p w:rsidR="00AB7679" w:rsidRPr="00DC7CA2" w:rsidRDefault="00AB7679" w:rsidP="00DC7CA2">
      <w:pPr>
        <w:pStyle w:val="af1"/>
        <w:widowControl w:val="0"/>
        <w:numPr>
          <w:ilvl w:val="1"/>
          <w:numId w:val="1"/>
        </w:numPr>
        <w:tabs>
          <w:tab w:val="left" w:pos="709"/>
          <w:tab w:val="left" w:pos="993"/>
        </w:tabs>
        <w:autoSpaceDE w:val="0"/>
        <w:autoSpaceDN w:val="0"/>
        <w:adjustRightInd w:val="0"/>
        <w:spacing w:after="0" w:line="240" w:lineRule="auto"/>
        <w:ind w:left="0" w:firstLine="851"/>
        <w:jc w:val="both"/>
        <w:rPr>
          <w:szCs w:val="24"/>
        </w:rPr>
      </w:pPr>
      <w:r w:rsidRPr="00DC7CA2">
        <w:rPr>
          <w:szCs w:val="24"/>
        </w:rPr>
        <w:t xml:space="preserve">По завершению технического обслуживания медицинской техники Исполнитель делает в журнале технического обслуживания запись о годности </w:t>
      </w:r>
      <w:r w:rsidRPr="00DC7CA2">
        <w:rPr>
          <w:szCs w:val="24"/>
        </w:rPr>
        <w:lastRenderedPageBreak/>
        <w:t>медицинской техники к дальнейшей эксплуатации или о запрете дальнейшей эксплуатации. Отсутствие указанных записей в журнале технического обслуживания служит основанием для отказа в оплате оказанных услуг.</w:t>
      </w:r>
    </w:p>
    <w:p w:rsidR="00AB7679" w:rsidRPr="007704A8"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7704A8">
        <w:rPr>
          <w:rFonts w:cs="Times New Roman"/>
          <w:szCs w:val="24"/>
        </w:rPr>
        <w:t xml:space="preserve">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оформленных с учетом требований настоящего Технического задания. </w:t>
      </w:r>
    </w:p>
    <w:p w:rsidR="00AB7679" w:rsidRPr="00FC6D6D"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7704A8">
        <w:rPr>
          <w:rFonts w:cs="Times New Roman"/>
          <w:szCs w:val="24"/>
        </w:rPr>
        <w:t xml:space="preserve">По итогам </w:t>
      </w:r>
      <w:r w:rsidRPr="00FC6D6D">
        <w:rPr>
          <w:rFonts w:cs="Times New Roman"/>
          <w:szCs w:val="24"/>
        </w:rPr>
        <w:t xml:space="preserve">оказанных услуг за отчетный период (календарный месяц) составляется двухсторонний акт сдачи-приемки оказанных услуг, на основании которого производится оплата </w:t>
      </w:r>
      <w:r w:rsidR="00DC7CA2" w:rsidRPr="00FC6D6D">
        <w:rPr>
          <w:rFonts w:cs="Times New Roman"/>
          <w:szCs w:val="24"/>
        </w:rPr>
        <w:t>оказанных Услуг.</w:t>
      </w:r>
      <w:r w:rsidRPr="00FC6D6D">
        <w:rPr>
          <w:rFonts w:cs="Times New Roman"/>
          <w:szCs w:val="24"/>
        </w:rPr>
        <w:t xml:space="preserve"> </w:t>
      </w:r>
    </w:p>
    <w:p w:rsidR="00AB7679" w:rsidRPr="00FC6D6D"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FC6D6D">
        <w:rPr>
          <w:rFonts w:cs="Times New Roman"/>
          <w:szCs w:val="24"/>
        </w:rPr>
        <w:t>Заказчик вправе изменять перечень медицинской техники, приведенный в Приложении №1 к настоящему техническому заданию путем направления Исполнителю соответствующего уведомления. Такое уведомление вступает в силу с 01 числа календарного месяца, следующего за месяцем, в который Исполнитель получил такое уведомление. Данные изменения не повлекут увеличение цены договора. Изменение перечня медицинской техники допускается в случаях:</w:t>
      </w:r>
    </w:p>
    <w:p w:rsidR="00AB7679" w:rsidRPr="00FC6D6D" w:rsidRDefault="00AB7679" w:rsidP="00AB7679">
      <w:pPr>
        <w:pStyle w:val="af1"/>
        <w:tabs>
          <w:tab w:val="left" w:pos="709"/>
          <w:tab w:val="left" w:pos="993"/>
        </w:tabs>
        <w:spacing w:before="0" w:after="0" w:line="240" w:lineRule="auto"/>
        <w:ind w:left="0" w:firstLine="851"/>
        <w:jc w:val="both"/>
        <w:rPr>
          <w:rFonts w:cs="Times New Roman"/>
          <w:szCs w:val="24"/>
        </w:rPr>
      </w:pPr>
      <w:r w:rsidRPr="00FC6D6D">
        <w:rPr>
          <w:rFonts w:cs="Times New Roman"/>
          <w:szCs w:val="24"/>
        </w:rPr>
        <w:t xml:space="preserve">- начала эксплуатации Заказчиком медицинской техники, которой требуется техническое обслуживание и которая не включена в </w:t>
      </w:r>
      <w:r w:rsidR="008C5762" w:rsidRPr="00FC6D6D">
        <w:rPr>
          <w:rFonts w:cs="Times New Roman"/>
          <w:szCs w:val="24"/>
        </w:rPr>
        <w:t>П</w:t>
      </w:r>
      <w:r w:rsidRPr="00FC6D6D">
        <w:rPr>
          <w:rFonts w:cs="Times New Roman"/>
          <w:szCs w:val="24"/>
        </w:rPr>
        <w:t xml:space="preserve">риложение №1 </w:t>
      </w:r>
      <w:r w:rsidR="008C5762" w:rsidRPr="00FC6D6D">
        <w:rPr>
          <w:rFonts w:cs="Times New Roman"/>
          <w:szCs w:val="24"/>
        </w:rPr>
        <w:t>Договору</w:t>
      </w:r>
      <w:r w:rsidRPr="00FC6D6D">
        <w:rPr>
          <w:rFonts w:cs="Times New Roman"/>
          <w:szCs w:val="24"/>
        </w:rPr>
        <w:t>;</w:t>
      </w:r>
    </w:p>
    <w:p w:rsidR="00AB7679" w:rsidRPr="00FC6D6D" w:rsidRDefault="00AB7679" w:rsidP="00AB7679">
      <w:pPr>
        <w:pStyle w:val="af1"/>
        <w:tabs>
          <w:tab w:val="left" w:pos="709"/>
          <w:tab w:val="left" w:pos="993"/>
        </w:tabs>
        <w:spacing w:before="0" w:after="0" w:line="240" w:lineRule="auto"/>
        <w:ind w:left="0" w:firstLine="851"/>
        <w:jc w:val="both"/>
        <w:rPr>
          <w:rFonts w:cs="Times New Roman"/>
          <w:szCs w:val="24"/>
        </w:rPr>
      </w:pPr>
      <w:r w:rsidRPr="00FC6D6D">
        <w:rPr>
          <w:rFonts w:cs="Times New Roman"/>
          <w:szCs w:val="24"/>
        </w:rPr>
        <w:t>- списания или прекращения эксплуатации, имеющейся у Заказчика медицинской техники.</w:t>
      </w:r>
    </w:p>
    <w:p w:rsidR="00AB7679" w:rsidRPr="007704A8"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FC6D6D">
        <w:rPr>
          <w:rFonts w:cs="Times New Roman"/>
          <w:szCs w:val="24"/>
        </w:rPr>
        <w:t xml:space="preserve">В течение пяти дней </w:t>
      </w:r>
      <w:proofErr w:type="gramStart"/>
      <w:r w:rsidRPr="00FC6D6D">
        <w:rPr>
          <w:rFonts w:cs="Times New Roman"/>
          <w:szCs w:val="24"/>
        </w:rPr>
        <w:t>с даты подписания</w:t>
      </w:r>
      <w:proofErr w:type="gramEnd"/>
      <w:r w:rsidRPr="00FC6D6D">
        <w:rPr>
          <w:rFonts w:cs="Times New Roman"/>
          <w:szCs w:val="24"/>
        </w:rPr>
        <w:t xml:space="preserve"> договора Исполнитель обязан осмотреть медицинское оборудование, включенное в Приложение №1</w:t>
      </w:r>
      <w:r w:rsidR="008C5762" w:rsidRPr="00FC6D6D">
        <w:rPr>
          <w:rFonts w:cs="Times New Roman"/>
          <w:szCs w:val="24"/>
        </w:rPr>
        <w:t xml:space="preserve"> к Договору</w:t>
      </w:r>
      <w:r w:rsidRPr="00FC6D6D">
        <w:rPr>
          <w:rFonts w:cs="Times New Roman"/>
          <w:szCs w:val="24"/>
        </w:rPr>
        <w:t>, и принять его на техническое обслуживание. Медицинское оборудование принимается на</w:t>
      </w:r>
      <w:r w:rsidRPr="007704A8">
        <w:rPr>
          <w:rFonts w:cs="Times New Roman"/>
          <w:szCs w:val="24"/>
        </w:rPr>
        <w:t xml:space="preserve"> техническое обслуживание по акту приемки. В данном акте указывается состояние оборудования, его комплектность и работоспособность.</w:t>
      </w:r>
    </w:p>
    <w:p w:rsidR="00AB7679" w:rsidRPr="007704A8"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7704A8">
        <w:rPr>
          <w:rFonts w:cs="Times New Roman"/>
          <w:szCs w:val="24"/>
        </w:rPr>
        <w:t xml:space="preserve">В случае выхода медицинского оборудования из строя, Заказчик обязан внести соответствующую запись в журнал технического обслуживания медицинского оборудования и незамедлительно сообщить Исполнителю любым доступным способом. Техническая диагностика проводится Исполнителем в максимально короткие сроки, но не более чем в течение 3 (трех) дней с момента получения заявки от Заказчика. </w:t>
      </w:r>
    </w:p>
    <w:p w:rsidR="00AB7679" w:rsidRPr="007704A8"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7704A8">
        <w:rPr>
          <w:rFonts w:cs="Times New Roman"/>
          <w:szCs w:val="24"/>
        </w:rPr>
        <w:t>При проведении технической диагностики Исполнитель использует подменные запасные части для определения причины выхода медицинской техники из строя до выявления неисправной запасной части (или запасных частей).</w:t>
      </w:r>
    </w:p>
    <w:p w:rsidR="00AB7679" w:rsidRPr="007704A8" w:rsidRDefault="00AB7679" w:rsidP="00DC7CA2">
      <w:pPr>
        <w:pStyle w:val="af1"/>
        <w:widowControl w:val="0"/>
        <w:numPr>
          <w:ilvl w:val="1"/>
          <w:numId w:val="1"/>
        </w:numPr>
        <w:tabs>
          <w:tab w:val="left" w:pos="709"/>
          <w:tab w:val="left" w:pos="993"/>
        </w:tabs>
        <w:autoSpaceDE w:val="0"/>
        <w:autoSpaceDN w:val="0"/>
        <w:adjustRightInd w:val="0"/>
        <w:spacing w:before="0" w:after="0" w:line="240" w:lineRule="auto"/>
        <w:ind w:left="0" w:firstLine="851"/>
        <w:jc w:val="both"/>
        <w:rPr>
          <w:rFonts w:cs="Times New Roman"/>
          <w:szCs w:val="24"/>
        </w:rPr>
      </w:pPr>
      <w:r w:rsidRPr="007704A8">
        <w:rPr>
          <w:rFonts w:cs="Times New Roman"/>
          <w:szCs w:val="24"/>
        </w:rPr>
        <w:t xml:space="preserve"> По результатам технической диагностики Исполнитель составляет </w:t>
      </w:r>
      <w:r w:rsidRPr="007704A8">
        <w:rPr>
          <w:rFonts w:cs="Times New Roman"/>
          <w:bCs/>
          <w:szCs w:val="24"/>
        </w:rPr>
        <w:t>диагностический акт</w:t>
      </w:r>
      <w:r w:rsidRPr="007704A8">
        <w:rPr>
          <w:rFonts w:cs="Times New Roman"/>
          <w:szCs w:val="24"/>
        </w:rPr>
        <w:t xml:space="preserve"> и направляет его Заказчику для подписания. Заказчик в течение трех дней должен либо подписать данный акт, либо представить письменные мотивированные возражения по содержанию акта.</w:t>
      </w:r>
    </w:p>
    <w:p w:rsidR="000C50EA" w:rsidRPr="007704A8" w:rsidRDefault="000C50EA" w:rsidP="000C50EA">
      <w:pPr>
        <w:spacing w:after="0" w:line="240" w:lineRule="auto"/>
        <w:ind w:firstLine="851"/>
        <w:rPr>
          <w:rFonts w:ascii="Times New Roman" w:hAnsi="Times New Roman"/>
          <w:sz w:val="24"/>
          <w:szCs w:val="24"/>
        </w:rPr>
      </w:pPr>
      <w:bookmarkStart w:id="2" w:name="_GoBack"/>
      <w:bookmarkEnd w:id="2"/>
    </w:p>
    <w:p w:rsidR="000C50EA" w:rsidRPr="007704A8" w:rsidRDefault="000C50EA" w:rsidP="00DC7CA2">
      <w:pPr>
        <w:pStyle w:val="2"/>
        <w:numPr>
          <w:ilvl w:val="0"/>
          <w:numId w:val="1"/>
        </w:numPr>
        <w:spacing w:before="0" w:line="240" w:lineRule="auto"/>
        <w:ind w:left="0" w:firstLine="851"/>
        <w:jc w:val="both"/>
        <w:rPr>
          <w:rFonts w:ascii="Times New Roman" w:hAnsi="Times New Roman" w:cs="Times New Roman"/>
          <w:b/>
          <w:bCs/>
          <w:color w:val="auto"/>
          <w:sz w:val="24"/>
          <w:szCs w:val="24"/>
        </w:rPr>
      </w:pPr>
      <w:r w:rsidRPr="007704A8">
        <w:rPr>
          <w:rFonts w:ascii="Times New Roman" w:hAnsi="Times New Roman" w:cs="Times New Roman"/>
          <w:b/>
          <w:bCs/>
          <w:color w:val="auto"/>
          <w:sz w:val="24"/>
          <w:szCs w:val="24"/>
        </w:rPr>
        <w:t xml:space="preserve">Перечень нормативных технических и нормативных правовых актов, в соответствии с которым оказываются услуги по техническому обслуживанию  медицинской техники </w:t>
      </w:r>
    </w:p>
    <w:p w:rsidR="000C50EA" w:rsidRPr="007704A8" w:rsidRDefault="000C50EA" w:rsidP="000C50EA">
      <w:pPr>
        <w:pStyle w:val="af1"/>
        <w:spacing w:before="0" w:after="0" w:line="240" w:lineRule="auto"/>
        <w:ind w:left="0" w:firstLine="851"/>
        <w:rPr>
          <w:rFonts w:eastAsia="Times New Roman" w:cs="Times New Roman"/>
          <w:szCs w:val="24"/>
          <w:lang w:eastAsia="ru-RU"/>
        </w:rPr>
      </w:pPr>
    </w:p>
    <w:p w:rsidR="000C50EA" w:rsidRPr="00DC7CA2" w:rsidRDefault="000C50EA" w:rsidP="00DC7CA2">
      <w:pPr>
        <w:pStyle w:val="af1"/>
        <w:numPr>
          <w:ilvl w:val="1"/>
          <w:numId w:val="1"/>
        </w:numPr>
        <w:spacing w:after="0" w:line="240" w:lineRule="auto"/>
        <w:ind w:left="0" w:firstLine="851"/>
        <w:jc w:val="both"/>
        <w:rPr>
          <w:szCs w:val="24"/>
        </w:rPr>
      </w:pPr>
      <w:r w:rsidRPr="00DC7CA2">
        <w:rPr>
          <w:szCs w:val="24"/>
        </w:rPr>
        <w:t>Федеральны</w:t>
      </w:r>
      <w:r w:rsidR="00DC7CA2">
        <w:rPr>
          <w:szCs w:val="24"/>
        </w:rPr>
        <w:t>й</w:t>
      </w:r>
      <w:r w:rsidRPr="00DC7CA2">
        <w:rPr>
          <w:szCs w:val="24"/>
        </w:rPr>
        <w:t xml:space="preserve"> закон от 04.05.2011 </w:t>
      </w:r>
      <w:r w:rsidR="00DC7CA2" w:rsidRPr="00DC7CA2">
        <w:rPr>
          <w:szCs w:val="24"/>
        </w:rPr>
        <w:t>№</w:t>
      </w:r>
      <w:r w:rsidRPr="00DC7CA2">
        <w:rPr>
          <w:szCs w:val="24"/>
        </w:rPr>
        <w:t xml:space="preserve"> 99-ФЗ </w:t>
      </w:r>
      <w:r w:rsidR="00DC7CA2" w:rsidRPr="00DC7CA2">
        <w:rPr>
          <w:szCs w:val="24"/>
        </w:rPr>
        <w:t>«</w:t>
      </w:r>
      <w:r w:rsidRPr="00DC7CA2">
        <w:rPr>
          <w:szCs w:val="24"/>
        </w:rPr>
        <w:t>О лицензировании отдельных видов деятельност</w:t>
      </w:r>
      <w:r w:rsidR="00FC6D6D">
        <w:rPr>
          <w:szCs w:val="24"/>
        </w:rPr>
        <w:t>и</w:t>
      </w:r>
      <w:r w:rsidR="009E0DCE">
        <w:rPr>
          <w:szCs w:val="24"/>
        </w:rPr>
        <w:t>»</w:t>
      </w:r>
      <w:r w:rsidRPr="00DC7CA2">
        <w:rPr>
          <w:szCs w:val="24"/>
        </w:rPr>
        <w:t xml:space="preserve"> </w:t>
      </w:r>
    </w:p>
    <w:p w:rsidR="000C50EA" w:rsidRPr="007704A8" w:rsidRDefault="000C50EA" w:rsidP="00DC7CA2">
      <w:pPr>
        <w:pStyle w:val="af1"/>
        <w:numPr>
          <w:ilvl w:val="1"/>
          <w:numId w:val="1"/>
        </w:numPr>
        <w:spacing w:before="0" w:after="0" w:line="240" w:lineRule="auto"/>
        <w:ind w:left="0" w:firstLine="851"/>
        <w:jc w:val="both"/>
        <w:rPr>
          <w:rFonts w:eastAsia="Times New Roman" w:cs="Times New Roman"/>
          <w:szCs w:val="24"/>
          <w:lang w:eastAsia="ru-RU"/>
        </w:rPr>
      </w:pPr>
      <w:r w:rsidRPr="007704A8">
        <w:rPr>
          <w:rFonts w:eastAsia="Times New Roman" w:cs="Times New Roman"/>
          <w:szCs w:val="24"/>
          <w:lang w:eastAsia="ru-RU"/>
        </w:rPr>
        <w:t xml:space="preserve">Постановление Правительства РФ от 03.06.2013 </w:t>
      </w:r>
      <w:r w:rsidR="00DC7CA2">
        <w:rPr>
          <w:rFonts w:eastAsia="Times New Roman" w:cs="Times New Roman"/>
          <w:szCs w:val="24"/>
          <w:lang w:eastAsia="ru-RU"/>
        </w:rPr>
        <w:t>№</w:t>
      </w:r>
      <w:r w:rsidRPr="007704A8">
        <w:rPr>
          <w:rFonts w:eastAsia="Times New Roman" w:cs="Times New Roman"/>
          <w:szCs w:val="24"/>
          <w:lang w:eastAsia="ru-RU"/>
        </w:rPr>
        <w:t xml:space="preserve"> 469 </w:t>
      </w:r>
      <w:r w:rsidR="00DC7CA2">
        <w:rPr>
          <w:rFonts w:eastAsia="Times New Roman" w:cs="Times New Roman"/>
          <w:szCs w:val="24"/>
          <w:lang w:eastAsia="ru-RU"/>
        </w:rPr>
        <w:t>«</w:t>
      </w:r>
      <w:r w:rsidRPr="007704A8">
        <w:rPr>
          <w:rFonts w:eastAsia="Times New Roman" w:cs="Times New Roman"/>
          <w:szCs w:val="24"/>
          <w:lang w:eastAsia="ru-RU"/>
        </w:rPr>
        <w:t>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w:t>
      </w:r>
      <w:r w:rsidR="00DC7CA2">
        <w:rPr>
          <w:rFonts w:eastAsia="Times New Roman" w:cs="Times New Roman"/>
          <w:szCs w:val="24"/>
          <w:lang w:eastAsia="ru-RU"/>
        </w:rPr>
        <w:t>й</w:t>
      </w:r>
      <w:r w:rsidRPr="007704A8">
        <w:rPr>
          <w:rFonts w:eastAsia="Times New Roman" w:cs="Times New Roman"/>
          <w:szCs w:val="24"/>
          <w:lang w:eastAsia="ru-RU"/>
        </w:rPr>
        <w:t xml:space="preserve"> техники</w:t>
      </w:r>
      <w:r w:rsidR="00DC7CA2">
        <w:rPr>
          <w:rFonts w:eastAsia="Times New Roman" w:cs="Times New Roman"/>
          <w:szCs w:val="24"/>
          <w:lang w:eastAsia="ru-RU"/>
        </w:rPr>
        <w:t>»</w:t>
      </w:r>
      <w:r w:rsidRPr="007704A8">
        <w:rPr>
          <w:rFonts w:eastAsia="Times New Roman" w:cs="Times New Roman"/>
          <w:szCs w:val="24"/>
          <w:lang w:eastAsia="ru-RU"/>
        </w:rPr>
        <w:t xml:space="preserve">. </w:t>
      </w:r>
    </w:p>
    <w:p w:rsidR="000C50EA" w:rsidRPr="007704A8" w:rsidRDefault="00DC7CA2" w:rsidP="00DC7CA2">
      <w:pPr>
        <w:pStyle w:val="af1"/>
        <w:numPr>
          <w:ilvl w:val="1"/>
          <w:numId w:val="1"/>
        </w:numPr>
        <w:spacing w:before="0" w:after="0" w:line="240" w:lineRule="auto"/>
        <w:ind w:left="0" w:firstLine="851"/>
        <w:jc w:val="both"/>
        <w:rPr>
          <w:rFonts w:eastAsia="Times New Roman" w:cs="Times New Roman"/>
          <w:szCs w:val="24"/>
          <w:lang w:eastAsia="ru-RU"/>
        </w:rPr>
      </w:pPr>
      <w:r>
        <w:rPr>
          <w:rFonts w:eastAsia="Times New Roman" w:cs="Times New Roman"/>
          <w:szCs w:val="24"/>
          <w:lang w:eastAsia="ru-RU"/>
        </w:rPr>
        <w:t xml:space="preserve"> </w:t>
      </w:r>
      <w:r w:rsidR="000C50EA" w:rsidRPr="007704A8">
        <w:rPr>
          <w:rFonts w:eastAsia="Times New Roman" w:cs="Times New Roman"/>
          <w:szCs w:val="24"/>
          <w:lang w:eastAsia="ru-RU"/>
        </w:rPr>
        <w:t xml:space="preserve">ГОСТ 30324.0-95 (МЭК 601-1-88)/ГОСТ </w:t>
      </w:r>
      <w:proofErr w:type="gramStart"/>
      <w:r w:rsidR="000C50EA" w:rsidRPr="007704A8">
        <w:rPr>
          <w:rFonts w:eastAsia="Times New Roman" w:cs="Times New Roman"/>
          <w:szCs w:val="24"/>
          <w:lang w:eastAsia="ru-RU"/>
        </w:rPr>
        <w:t>Р</w:t>
      </w:r>
      <w:proofErr w:type="gramEnd"/>
      <w:r w:rsidR="000C50EA" w:rsidRPr="007704A8">
        <w:rPr>
          <w:rFonts w:eastAsia="Times New Roman" w:cs="Times New Roman"/>
          <w:szCs w:val="24"/>
          <w:lang w:eastAsia="ru-RU"/>
        </w:rPr>
        <w:t xml:space="preserve"> 50267.0-92 (МЭК 601-1-88). Межгосударственный стандарт. Изделия медицинские электрические. Часть 1</w:t>
      </w:r>
      <w:r>
        <w:rPr>
          <w:rFonts w:eastAsia="Times New Roman" w:cs="Times New Roman"/>
          <w:szCs w:val="24"/>
          <w:lang w:eastAsia="ru-RU"/>
        </w:rPr>
        <w:t>. Общие требования безопасности</w:t>
      </w:r>
      <w:r w:rsidR="000C50EA" w:rsidRPr="007704A8">
        <w:rPr>
          <w:rFonts w:eastAsia="Times New Roman" w:cs="Times New Roman"/>
          <w:szCs w:val="24"/>
          <w:lang w:eastAsia="ru-RU"/>
        </w:rPr>
        <w:t xml:space="preserve"> (</w:t>
      </w:r>
      <w:proofErr w:type="gramStart"/>
      <w:r w:rsidR="000C50EA" w:rsidRPr="007704A8">
        <w:rPr>
          <w:rFonts w:eastAsia="Times New Roman" w:cs="Times New Roman"/>
          <w:szCs w:val="24"/>
          <w:lang w:eastAsia="ru-RU"/>
        </w:rPr>
        <w:t>принят</w:t>
      </w:r>
      <w:proofErr w:type="gramEnd"/>
      <w:r w:rsidR="000C50EA" w:rsidRPr="007704A8">
        <w:rPr>
          <w:rFonts w:eastAsia="Times New Roman" w:cs="Times New Roman"/>
          <w:szCs w:val="24"/>
          <w:lang w:eastAsia="ru-RU"/>
        </w:rPr>
        <w:t xml:space="preserve"> и введен в действие Постановлением Госстандарта России от 14.09.1992 </w:t>
      </w:r>
      <w:r>
        <w:rPr>
          <w:rFonts w:eastAsia="Times New Roman" w:cs="Times New Roman"/>
          <w:szCs w:val="24"/>
          <w:lang w:eastAsia="ru-RU"/>
        </w:rPr>
        <w:t>№</w:t>
      </w:r>
      <w:r w:rsidR="000C50EA" w:rsidRPr="007704A8">
        <w:rPr>
          <w:rFonts w:eastAsia="Times New Roman" w:cs="Times New Roman"/>
          <w:szCs w:val="24"/>
          <w:lang w:eastAsia="ru-RU"/>
        </w:rPr>
        <w:t xml:space="preserve"> 1169). </w:t>
      </w:r>
    </w:p>
    <w:p w:rsidR="000C50EA" w:rsidRPr="007704A8" w:rsidRDefault="000C50EA" w:rsidP="00DC7CA2">
      <w:pPr>
        <w:pStyle w:val="af1"/>
        <w:numPr>
          <w:ilvl w:val="1"/>
          <w:numId w:val="1"/>
        </w:numPr>
        <w:spacing w:before="0" w:after="0" w:line="240" w:lineRule="auto"/>
        <w:ind w:left="0" w:firstLine="851"/>
        <w:jc w:val="both"/>
        <w:rPr>
          <w:rFonts w:eastAsia="Times New Roman" w:cs="Times New Roman"/>
          <w:szCs w:val="24"/>
          <w:lang w:eastAsia="ru-RU"/>
        </w:rPr>
      </w:pPr>
      <w:r w:rsidRPr="007704A8">
        <w:rPr>
          <w:rFonts w:eastAsia="Times New Roman" w:cs="Times New Roman"/>
          <w:szCs w:val="24"/>
          <w:lang w:eastAsia="ru-RU"/>
        </w:rPr>
        <w:t xml:space="preserve">ГОСТ 20790-93/ГОСТ </w:t>
      </w:r>
      <w:proofErr w:type="gramStart"/>
      <w:r w:rsidRPr="007704A8">
        <w:rPr>
          <w:rFonts w:eastAsia="Times New Roman" w:cs="Times New Roman"/>
          <w:szCs w:val="24"/>
          <w:lang w:eastAsia="ru-RU"/>
        </w:rPr>
        <w:t>Р</w:t>
      </w:r>
      <w:proofErr w:type="gramEnd"/>
      <w:r w:rsidRPr="007704A8">
        <w:rPr>
          <w:rFonts w:eastAsia="Times New Roman" w:cs="Times New Roman"/>
          <w:szCs w:val="24"/>
          <w:lang w:eastAsia="ru-RU"/>
        </w:rPr>
        <w:t xml:space="preserve"> 50444-92. Межгосударственный стандарт. Приборы, аппараты и оборудование медицин</w:t>
      </w:r>
      <w:r w:rsidR="00DC7CA2">
        <w:rPr>
          <w:rFonts w:eastAsia="Times New Roman" w:cs="Times New Roman"/>
          <w:szCs w:val="24"/>
          <w:lang w:eastAsia="ru-RU"/>
        </w:rPr>
        <w:t>ские. Общие технические условия</w:t>
      </w:r>
      <w:r w:rsidRPr="007704A8">
        <w:rPr>
          <w:rFonts w:eastAsia="Times New Roman" w:cs="Times New Roman"/>
          <w:szCs w:val="24"/>
          <w:lang w:eastAsia="ru-RU"/>
        </w:rPr>
        <w:t xml:space="preserve"> (</w:t>
      </w:r>
      <w:proofErr w:type="gramStart"/>
      <w:r w:rsidRPr="007704A8">
        <w:rPr>
          <w:rFonts w:eastAsia="Times New Roman" w:cs="Times New Roman"/>
          <w:szCs w:val="24"/>
          <w:lang w:eastAsia="ru-RU"/>
        </w:rPr>
        <w:t>введен</w:t>
      </w:r>
      <w:proofErr w:type="gramEnd"/>
      <w:r w:rsidRPr="007704A8">
        <w:rPr>
          <w:rFonts w:eastAsia="Times New Roman" w:cs="Times New Roman"/>
          <w:szCs w:val="24"/>
          <w:lang w:eastAsia="ru-RU"/>
        </w:rPr>
        <w:t xml:space="preserve"> в действие Постановлением Госстандарта России от 12.03.1996</w:t>
      </w:r>
      <w:r w:rsidR="00051CB7">
        <w:rPr>
          <w:rFonts w:eastAsia="Times New Roman" w:cs="Times New Roman"/>
          <w:szCs w:val="24"/>
          <w:lang w:eastAsia="ru-RU"/>
        </w:rPr>
        <w:t xml:space="preserve"> №</w:t>
      </w:r>
      <w:r w:rsidRPr="007704A8">
        <w:rPr>
          <w:rFonts w:eastAsia="Times New Roman" w:cs="Times New Roman"/>
          <w:szCs w:val="24"/>
          <w:lang w:eastAsia="ru-RU"/>
        </w:rPr>
        <w:t xml:space="preserve"> 164). </w:t>
      </w:r>
    </w:p>
    <w:p w:rsidR="000C50EA" w:rsidRPr="007704A8" w:rsidRDefault="000C50EA" w:rsidP="00DC7CA2">
      <w:pPr>
        <w:pStyle w:val="af1"/>
        <w:numPr>
          <w:ilvl w:val="1"/>
          <w:numId w:val="1"/>
        </w:numPr>
        <w:spacing w:before="0" w:after="0" w:line="240" w:lineRule="auto"/>
        <w:ind w:left="0" w:firstLine="851"/>
        <w:jc w:val="both"/>
        <w:rPr>
          <w:rFonts w:eastAsia="Times New Roman" w:cs="Times New Roman"/>
          <w:szCs w:val="24"/>
          <w:lang w:eastAsia="ru-RU"/>
        </w:rPr>
      </w:pPr>
      <w:r w:rsidRPr="007704A8">
        <w:rPr>
          <w:rFonts w:eastAsia="Times New Roman" w:cs="Times New Roman"/>
          <w:szCs w:val="24"/>
          <w:lang w:eastAsia="ru-RU"/>
        </w:rPr>
        <w:lastRenderedPageBreak/>
        <w:t xml:space="preserve">ГОСТ </w:t>
      </w:r>
      <w:proofErr w:type="gramStart"/>
      <w:r w:rsidRPr="007704A8">
        <w:rPr>
          <w:rFonts w:eastAsia="Times New Roman" w:cs="Times New Roman"/>
          <w:szCs w:val="24"/>
          <w:lang w:eastAsia="ru-RU"/>
        </w:rPr>
        <w:t>Р</w:t>
      </w:r>
      <w:proofErr w:type="gramEnd"/>
      <w:r w:rsidRPr="007704A8">
        <w:rPr>
          <w:rFonts w:eastAsia="Times New Roman" w:cs="Times New Roman"/>
          <w:szCs w:val="24"/>
          <w:lang w:eastAsia="ru-RU"/>
        </w:rPr>
        <w:t xml:space="preserve"> 8.568-2017. </w:t>
      </w:r>
      <w:r w:rsidR="00051CB7">
        <w:rPr>
          <w:rFonts w:eastAsia="Times New Roman" w:cs="Times New Roman"/>
          <w:szCs w:val="24"/>
          <w:lang w:eastAsia="ru-RU"/>
        </w:rPr>
        <w:t>«</w:t>
      </w:r>
      <w:r w:rsidRPr="007704A8">
        <w:rPr>
          <w:rFonts w:eastAsia="Times New Roman" w:cs="Times New Roman"/>
          <w:szCs w:val="24"/>
          <w:lang w:eastAsia="ru-RU"/>
        </w:rPr>
        <w:t xml:space="preserve">Национальный стандарт Российской Федерации. Государственная система обеспечения единства </w:t>
      </w:r>
      <w:proofErr w:type="gramStart"/>
      <w:r w:rsidRPr="007704A8">
        <w:rPr>
          <w:rFonts w:eastAsia="Times New Roman" w:cs="Times New Roman"/>
          <w:szCs w:val="24"/>
          <w:lang w:eastAsia="ru-RU"/>
        </w:rPr>
        <w:t>измерении</w:t>
      </w:r>
      <w:proofErr w:type="gramEnd"/>
      <w:r w:rsidRPr="007704A8">
        <w:rPr>
          <w:rFonts w:eastAsia="Times New Roman" w:cs="Times New Roman"/>
          <w:szCs w:val="24"/>
          <w:lang w:eastAsia="ru-RU"/>
        </w:rPr>
        <w:t>̆. Аттестация испытательного о</w:t>
      </w:r>
      <w:r w:rsidR="00051CB7">
        <w:rPr>
          <w:rFonts w:eastAsia="Times New Roman" w:cs="Times New Roman"/>
          <w:szCs w:val="24"/>
          <w:lang w:eastAsia="ru-RU"/>
        </w:rPr>
        <w:t>борудования. Основные положения»</w:t>
      </w:r>
      <w:r w:rsidRPr="007704A8">
        <w:rPr>
          <w:rFonts w:eastAsia="Times New Roman" w:cs="Times New Roman"/>
          <w:szCs w:val="24"/>
          <w:lang w:eastAsia="ru-RU"/>
        </w:rPr>
        <w:t xml:space="preserve"> (утв. и </w:t>
      </w:r>
      <w:proofErr w:type="gramStart"/>
      <w:r w:rsidRPr="007704A8">
        <w:rPr>
          <w:rFonts w:eastAsia="Times New Roman" w:cs="Times New Roman"/>
          <w:szCs w:val="24"/>
          <w:lang w:eastAsia="ru-RU"/>
        </w:rPr>
        <w:t>введен</w:t>
      </w:r>
      <w:proofErr w:type="gramEnd"/>
      <w:r w:rsidRPr="007704A8">
        <w:rPr>
          <w:rFonts w:eastAsia="Times New Roman" w:cs="Times New Roman"/>
          <w:szCs w:val="24"/>
          <w:lang w:eastAsia="ru-RU"/>
        </w:rPr>
        <w:t xml:space="preserve"> в действие Приказом Росстандарта от 29.12.2017 </w:t>
      </w:r>
      <w:r w:rsidR="00DC7CA2">
        <w:rPr>
          <w:rFonts w:eastAsia="Times New Roman" w:cs="Times New Roman"/>
          <w:szCs w:val="24"/>
          <w:lang w:eastAsia="ru-RU"/>
        </w:rPr>
        <w:t>№</w:t>
      </w:r>
      <w:r w:rsidRPr="007704A8">
        <w:rPr>
          <w:rFonts w:eastAsia="Times New Roman" w:cs="Times New Roman"/>
          <w:szCs w:val="24"/>
          <w:lang w:eastAsia="ru-RU"/>
        </w:rPr>
        <w:t xml:space="preserve"> 2121-ст). </w:t>
      </w:r>
    </w:p>
    <w:p w:rsidR="00FC6D6D" w:rsidRDefault="00FC6D6D" w:rsidP="00A81DBB">
      <w:pPr>
        <w:pStyle w:val="af1"/>
        <w:numPr>
          <w:ilvl w:val="1"/>
          <w:numId w:val="1"/>
        </w:numPr>
        <w:spacing w:before="0" w:after="0" w:line="240" w:lineRule="auto"/>
        <w:ind w:left="0" w:firstLine="851"/>
        <w:jc w:val="both"/>
        <w:rPr>
          <w:rFonts w:eastAsia="Times New Roman" w:cs="Times New Roman"/>
          <w:szCs w:val="24"/>
          <w:lang w:eastAsia="ru-RU"/>
        </w:rPr>
      </w:pPr>
      <w:r w:rsidRPr="00FC6D6D">
        <w:rPr>
          <w:rFonts w:eastAsia="Times New Roman" w:cs="Times New Roman"/>
          <w:szCs w:val="24"/>
          <w:lang w:eastAsia="ru-RU"/>
        </w:rPr>
        <w:t xml:space="preserve">Приказ Ростехнадзора от 15.12.2020 </w:t>
      </w:r>
      <w:r w:rsidR="00051CB7">
        <w:rPr>
          <w:rFonts w:eastAsia="Times New Roman" w:cs="Times New Roman"/>
          <w:szCs w:val="24"/>
          <w:lang w:eastAsia="ru-RU"/>
        </w:rPr>
        <w:t>№ 536 «</w:t>
      </w:r>
      <w:r w:rsidRPr="00FC6D6D">
        <w:rPr>
          <w:rFonts w:eastAsia="Times New Roman" w:cs="Times New Roman"/>
          <w:szCs w:val="24"/>
          <w:lang w:eastAsia="ru-RU"/>
        </w:rPr>
        <w:t>Об утверждении федеральных норм и правил в обл</w:t>
      </w:r>
      <w:r w:rsidR="00051CB7">
        <w:rPr>
          <w:rFonts w:eastAsia="Times New Roman" w:cs="Times New Roman"/>
          <w:szCs w:val="24"/>
          <w:lang w:eastAsia="ru-RU"/>
        </w:rPr>
        <w:t>асти промышленной безопасности «</w:t>
      </w:r>
      <w:r w:rsidRPr="00FC6D6D">
        <w:rPr>
          <w:rFonts w:eastAsia="Times New Roman" w:cs="Times New Roman"/>
          <w:szCs w:val="24"/>
          <w:lang w:eastAsia="ru-RU"/>
        </w:rPr>
        <w:t>Правила промышленной безопасности при использовании оборудования, работ</w:t>
      </w:r>
      <w:r w:rsidR="00051CB7">
        <w:rPr>
          <w:rFonts w:eastAsia="Times New Roman" w:cs="Times New Roman"/>
          <w:szCs w:val="24"/>
          <w:lang w:eastAsia="ru-RU"/>
        </w:rPr>
        <w:t>ающего под избыточным давлением»</w:t>
      </w:r>
      <w:r w:rsidRPr="00FC6D6D">
        <w:rPr>
          <w:rFonts w:eastAsia="Times New Roman" w:cs="Times New Roman"/>
          <w:szCs w:val="24"/>
          <w:lang w:eastAsia="ru-RU"/>
        </w:rPr>
        <w:t>.</w:t>
      </w:r>
    </w:p>
    <w:p w:rsidR="000C50EA" w:rsidRPr="00FC6D6D" w:rsidRDefault="000C50EA" w:rsidP="00A81DBB">
      <w:pPr>
        <w:pStyle w:val="af1"/>
        <w:numPr>
          <w:ilvl w:val="1"/>
          <w:numId w:val="1"/>
        </w:numPr>
        <w:spacing w:before="0" w:after="0" w:line="240" w:lineRule="auto"/>
        <w:ind w:left="0" w:firstLine="851"/>
        <w:jc w:val="both"/>
        <w:rPr>
          <w:rFonts w:eastAsia="Times New Roman" w:cs="Times New Roman"/>
          <w:szCs w:val="24"/>
          <w:lang w:eastAsia="ru-RU"/>
        </w:rPr>
      </w:pPr>
      <w:r w:rsidRPr="00FC6D6D">
        <w:rPr>
          <w:rFonts w:eastAsia="Times New Roman" w:cs="Times New Roman"/>
          <w:szCs w:val="24"/>
          <w:lang w:eastAsia="ru-RU"/>
        </w:rPr>
        <w:t>Техническое обслуживание медицинско</w:t>
      </w:r>
      <w:r w:rsidR="00DC7CA2" w:rsidRPr="00FC6D6D">
        <w:rPr>
          <w:rFonts w:eastAsia="Times New Roman" w:cs="Times New Roman"/>
          <w:szCs w:val="24"/>
          <w:lang w:eastAsia="ru-RU"/>
        </w:rPr>
        <w:t>й</w:t>
      </w:r>
      <w:r w:rsidRPr="00FC6D6D">
        <w:rPr>
          <w:rFonts w:eastAsia="Times New Roman" w:cs="Times New Roman"/>
          <w:szCs w:val="24"/>
          <w:lang w:eastAsia="ru-RU"/>
        </w:rPr>
        <w:t xml:space="preserve"> тех</w:t>
      </w:r>
      <w:r w:rsidR="00DC7CA2" w:rsidRPr="00FC6D6D">
        <w:rPr>
          <w:rFonts w:eastAsia="Times New Roman" w:cs="Times New Roman"/>
          <w:szCs w:val="24"/>
          <w:lang w:eastAsia="ru-RU"/>
        </w:rPr>
        <w:t>ники. Методические рекомендации</w:t>
      </w:r>
      <w:r w:rsidRPr="00FC6D6D">
        <w:rPr>
          <w:rFonts w:eastAsia="Times New Roman" w:cs="Times New Roman"/>
          <w:szCs w:val="24"/>
          <w:lang w:eastAsia="ru-RU"/>
        </w:rPr>
        <w:t xml:space="preserve"> (введены в действие Письмом Минздрава России от 27.10.2003 </w:t>
      </w:r>
      <w:r w:rsidR="00DC7CA2" w:rsidRPr="00FC6D6D">
        <w:rPr>
          <w:rFonts w:eastAsia="Times New Roman" w:cs="Times New Roman"/>
          <w:szCs w:val="24"/>
          <w:lang w:eastAsia="ru-RU"/>
        </w:rPr>
        <w:t>№</w:t>
      </w:r>
      <w:r w:rsidRPr="00FC6D6D">
        <w:rPr>
          <w:rFonts w:eastAsia="Times New Roman" w:cs="Times New Roman"/>
          <w:szCs w:val="24"/>
          <w:lang w:eastAsia="ru-RU"/>
        </w:rPr>
        <w:t xml:space="preserve"> 293-22/233). </w:t>
      </w:r>
    </w:p>
    <w:p w:rsidR="000C50EA" w:rsidRPr="007704A8" w:rsidRDefault="00DC7CA2" w:rsidP="00DC7CA2">
      <w:pPr>
        <w:pStyle w:val="af1"/>
        <w:numPr>
          <w:ilvl w:val="0"/>
          <w:numId w:val="1"/>
        </w:numPr>
        <w:spacing w:before="0" w:after="0" w:line="240" w:lineRule="auto"/>
        <w:ind w:left="0" w:firstLine="851"/>
        <w:rPr>
          <w:rFonts w:eastAsia="Times New Roman" w:cs="Times New Roman"/>
          <w:b/>
          <w:bCs/>
          <w:szCs w:val="24"/>
          <w:lang w:eastAsia="ru-RU"/>
        </w:rPr>
      </w:pPr>
      <w:r>
        <w:rPr>
          <w:rFonts w:eastAsia="Times New Roman" w:cs="Times New Roman"/>
          <w:b/>
          <w:bCs/>
          <w:szCs w:val="24"/>
          <w:lang w:eastAsia="ru-RU"/>
        </w:rPr>
        <w:t xml:space="preserve"> </w:t>
      </w:r>
      <w:r w:rsidR="000C50EA" w:rsidRPr="007704A8">
        <w:rPr>
          <w:rFonts w:eastAsia="Times New Roman" w:cs="Times New Roman"/>
          <w:b/>
          <w:bCs/>
          <w:szCs w:val="24"/>
          <w:lang w:eastAsia="ru-RU"/>
        </w:rPr>
        <w:t>Требования к разрешительным документам на оказание услуг:</w:t>
      </w:r>
    </w:p>
    <w:p w:rsidR="000C50EA" w:rsidRPr="002C2E3D" w:rsidRDefault="000C50EA" w:rsidP="00DC7CA2">
      <w:pPr>
        <w:pStyle w:val="af1"/>
        <w:numPr>
          <w:ilvl w:val="1"/>
          <w:numId w:val="1"/>
        </w:numPr>
        <w:spacing w:after="0" w:line="240" w:lineRule="auto"/>
        <w:ind w:left="0" w:firstLine="851"/>
        <w:jc w:val="both"/>
        <w:rPr>
          <w:bCs/>
          <w:szCs w:val="24"/>
        </w:rPr>
      </w:pPr>
      <w:r w:rsidRPr="00DC7CA2">
        <w:rPr>
          <w:szCs w:val="24"/>
        </w:rPr>
        <w:t xml:space="preserve">Для </w:t>
      </w:r>
      <w:r w:rsidRPr="002C2E3D">
        <w:rPr>
          <w:szCs w:val="24"/>
        </w:rPr>
        <w:t xml:space="preserve">оказания Услуг Исполнитель должен иметь разрешительные документы, указанные в пункте </w:t>
      </w:r>
      <w:r w:rsidR="009E0DCE" w:rsidRPr="002C2E3D">
        <w:rPr>
          <w:szCs w:val="24"/>
        </w:rPr>
        <w:t>6</w:t>
      </w:r>
      <w:r w:rsidRPr="002C2E3D">
        <w:rPr>
          <w:szCs w:val="24"/>
        </w:rPr>
        <w:t xml:space="preserve">.2 настоящего Приложения, и предоставить Заказчику копии данных разрешительных документов в течение 5 (пяти) дней </w:t>
      </w:r>
      <w:proofErr w:type="gramStart"/>
      <w:r w:rsidRPr="002C2E3D">
        <w:rPr>
          <w:szCs w:val="24"/>
        </w:rPr>
        <w:t>с даты заключения</w:t>
      </w:r>
      <w:proofErr w:type="gramEnd"/>
      <w:r w:rsidRPr="002C2E3D">
        <w:rPr>
          <w:szCs w:val="24"/>
        </w:rPr>
        <w:t xml:space="preserve"> Договора. В случае если Исполнитель не представил такие документы Заказчику в указанные сроки, Заказчик вправе потребовать у Исполнителя предоставления таких документов и Исполнитель обязан выполнить такое требование в течение 5 (пяти) дней </w:t>
      </w:r>
      <w:proofErr w:type="gramStart"/>
      <w:r w:rsidRPr="002C2E3D">
        <w:rPr>
          <w:szCs w:val="24"/>
        </w:rPr>
        <w:t>с даты направления</w:t>
      </w:r>
      <w:proofErr w:type="gramEnd"/>
      <w:r w:rsidRPr="002C2E3D">
        <w:rPr>
          <w:szCs w:val="24"/>
        </w:rPr>
        <w:t xml:space="preserve"> Заказчиком требования.</w:t>
      </w:r>
      <w:r w:rsidR="009E0DCE" w:rsidRPr="002C2E3D">
        <w:rPr>
          <w:szCs w:val="24"/>
        </w:rPr>
        <w:t xml:space="preserve"> За неисполнение требования Исполнитель несет ответственность в соответствии с пунктом 10.2 Договора.</w:t>
      </w:r>
    </w:p>
    <w:p w:rsidR="000C50EA" w:rsidRPr="007704A8" w:rsidRDefault="000C50EA" w:rsidP="00DC7CA2">
      <w:pPr>
        <w:pStyle w:val="af1"/>
        <w:numPr>
          <w:ilvl w:val="1"/>
          <w:numId w:val="1"/>
        </w:numPr>
        <w:spacing w:before="0" w:after="0" w:line="240" w:lineRule="auto"/>
        <w:ind w:left="0" w:firstLine="851"/>
        <w:jc w:val="both"/>
        <w:rPr>
          <w:rFonts w:cs="Times New Roman"/>
          <w:bCs/>
          <w:szCs w:val="24"/>
        </w:rPr>
      </w:pPr>
      <w:r w:rsidRPr="002C2E3D">
        <w:rPr>
          <w:rFonts w:cs="Times New Roman"/>
          <w:szCs w:val="24"/>
        </w:rPr>
        <w:t>Перечень разрешительных документов на проведение</w:t>
      </w:r>
      <w:r w:rsidRPr="007704A8">
        <w:rPr>
          <w:rFonts w:cs="Times New Roman"/>
          <w:szCs w:val="24"/>
        </w:rPr>
        <w:t xml:space="preserve"> техническое обслуживание медицинского оборудования, которые должны быть у Исполнителя:</w:t>
      </w:r>
    </w:p>
    <w:tbl>
      <w:tblPr>
        <w:tblStyle w:val="af0"/>
        <w:tblW w:w="5000" w:type="pct"/>
        <w:tblLook w:val="04A0"/>
      </w:tblPr>
      <w:tblGrid>
        <w:gridCol w:w="789"/>
        <w:gridCol w:w="2959"/>
        <w:gridCol w:w="2890"/>
        <w:gridCol w:w="2933"/>
      </w:tblGrid>
      <w:tr w:rsidR="00AF0BAF" w:rsidRPr="007704A8" w:rsidTr="009E0DCE">
        <w:tc>
          <w:tcPr>
            <w:tcW w:w="412" w:type="pct"/>
            <w:vAlign w:val="center"/>
          </w:tcPr>
          <w:p w:rsidR="000C50EA" w:rsidRPr="007704A8" w:rsidRDefault="000C50EA" w:rsidP="009E0DCE">
            <w:pPr>
              <w:jc w:val="center"/>
              <w:rPr>
                <w:rFonts w:ascii="Times New Roman" w:hAnsi="Times New Roman"/>
                <w:sz w:val="24"/>
                <w:szCs w:val="24"/>
              </w:rPr>
            </w:pPr>
            <w:r w:rsidRPr="007704A8">
              <w:rPr>
                <w:rFonts w:ascii="Times New Roman" w:hAnsi="Times New Roman"/>
                <w:sz w:val="24"/>
                <w:szCs w:val="24"/>
              </w:rPr>
              <w:t>№</w:t>
            </w:r>
          </w:p>
        </w:tc>
        <w:tc>
          <w:tcPr>
            <w:tcW w:w="1546" w:type="pct"/>
            <w:vAlign w:val="center"/>
          </w:tcPr>
          <w:p w:rsidR="000C50EA" w:rsidRPr="007704A8" w:rsidRDefault="000C50EA" w:rsidP="009E0DCE">
            <w:pPr>
              <w:jc w:val="center"/>
              <w:rPr>
                <w:rFonts w:ascii="Times New Roman" w:hAnsi="Times New Roman"/>
                <w:sz w:val="24"/>
                <w:szCs w:val="24"/>
              </w:rPr>
            </w:pPr>
            <w:r w:rsidRPr="007704A8">
              <w:rPr>
                <w:rFonts w:ascii="Times New Roman" w:hAnsi="Times New Roman"/>
                <w:sz w:val="24"/>
                <w:szCs w:val="24"/>
              </w:rPr>
              <w:t>Вид документа</w:t>
            </w:r>
          </w:p>
        </w:tc>
        <w:tc>
          <w:tcPr>
            <w:tcW w:w="1510" w:type="pct"/>
            <w:vAlign w:val="center"/>
          </w:tcPr>
          <w:p w:rsidR="000C50EA" w:rsidRPr="007704A8" w:rsidRDefault="000C50EA" w:rsidP="009E0DCE">
            <w:pPr>
              <w:jc w:val="center"/>
              <w:rPr>
                <w:rFonts w:ascii="Times New Roman" w:hAnsi="Times New Roman"/>
                <w:sz w:val="24"/>
                <w:szCs w:val="24"/>
              </w:rPr>
            </w:pPr>
            <w:r w:rsidRPr="007704A8">
              <w:rPr>
                <w:rFonts w:ascii="Times New Roman" w:hAnsi="Times New Roman"/>
                <w:sz w:val="24"/>
                <w:szCs w:val="24"/>
              </w:rPr>
              <w:t>Описание документа</w:t>
            </w:r>
          </w:p>
        </w:tc>
        <w:tc>
          <w:tcPr>
            <w:tcW w:w="1532" w:type="pct"/>
            <w:vAlign w:val="center"/>
          </w:tcPr>
          <w:p w:rsidR="000C50EA" w:rsidRPr="007704A8" w:rsidRDefault="000C50EA" w:rsidP="009E0DCE">
            <w:pPr>
              <w:jc w:val="center"/>
              <w:rPr>
                <w:rFonts w:ascii="Times New Roman" w:hAnsi="Times New Roman"/>
                <w:sz w:val="24"/>
                <w:szCs w:val="24"/>
              </w:rPr>
            </w:pPr>
            <w:r w:rsidRPr="007704A8">
              <w:rPr>
                <w:rFonts w:ascii="Times New Roman" w:hAnsi="Times New Roman"/>
                <w:sz w:val="24"/>
                <w:szCs w:val="24"/>
              </w:rPr>
              <w:t>Нормативный акт, предписывающий наличие данного разрешительного документа</w:t>
            </w:r>
          </w:p>
        </w:tc>
      </w:tr>
      <w:tr w:rsidR="00AF0BAF" w:rsidRPr="007704A8" w:rsidTr="009E0DCE">
        <w:tc>
          <w:tcPr>
            <w:tcW w:w="412" w:type="pct"/>
            <w:vAlign w:val="center"/>
          </w:tcPr>
          <w:p w:rsidR="000C50EA" w:rsidRPr="007704A8" w:rsidRDefault="000C50EA" w:rsidP="00AB7679">
            <w:pPr>
              <w:jc w:val="center"/>
              <w:rPr>
                <w:rFonts w:ascii="Times New Roman" w:hAnsi="Times New Roman"/>
                <w:sz w:val="24"/>
                <w:szCs w:val="24"/>
              </w:rPr>
            </w:pPr>
            <w:r w:rsidRPr="007704A8">
              <w:rPr>
                <w:rFonts w:ascii="Times New Roman" w:hAnsi="Times New Roman"/>
                <w:sz w:val="24"/>
                <w:szCs w:val="24"/>
              </w:rPr>
              <w:t>1</w:t>
            </w:r>
          </w:p>
        </w:tc>
        <w:tc>
          <w:tcPr>
            <w:tcW w:w="1546" w:type="pct"/>
          </w:tcPr>
          <w:p w:rsidR="000C50EA" w:rsidRPr="007704A8" w:rsidRDefault="000C50EA" w:rsidP="009E0DCE">
            <w:pPr>
              <w:rPr>
                <w:rFonts w:ascii="Times New Roman" w:hAnsi="Times New Roman"/>
                <w:sz w:val="24"/>
                <w:szCs w:val="24"/>
              </w:rPr>
            </w:pPr>
            <w:r w:rsidRPr="007704A8">
              <w:rPr>
                <w:rFonts w:ascii="Times New Roman" w:hAnsi="Times New Roman"/>
                <w:sz w:val="24"/>
                <w:szCs w:val="24"/>
              </w:rPr>
              <w:t>Лицензия Росздравнадзора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tc>
        <w:tc>
          <w:tcPr>
            <w:tcW w:w="1510" w:type="pct"/>
          </w:tcPr>
          <w:p w:rsidR="000C50EA" w:rsidRPr="007704A8" w:rsidRDefault="009E0DCE" w:rsidP="009E0DCE">
            <w:pPr>
              <w:jc w:val="center"/>
              <w:rPr>
                <w:rFonts w:ascii="Times New Roman" w:hAnsi="Times New Roman"/>
                <w:sz w:val="24"/>
                <w:szCs w:val="24"/>
              </w:rPr>
            </w:pPr>
            <w:r>
              <w:rPr>
                <w:rFonts w:ascii="Times New Roman" w:hAnsi="Times New Roman"/>
                <w:sz w:val="24"/>
                <w:szCs w:val="24"/>
              </w:rPr>
              <w:t>_</w:t>
            </w:r>
          </w:p>
        </w:tc>
        <w:tc>
          <w:tcPr>
            <w:tcW w:w="1532" w:type="pct"/>
          </w:tcPr>
          <w:p w:rsidR="000C50EA" w:rsidRPr="007704A8" w:rsidRDefault="000C50EA" w:rsidP="009E0DCE">
            <w:pPr>
              <w:rPr>
                <w:rFonts w:ascii="Times New Roman" w:hAnsi="Times New Roman"/>
                <w:sz w:val="24"/>
                <w:szCs w:val="24"/>
              </w:rPr>
            </w:pPr>
            <w:r w:rsidRPr="007704A8">
              <w:rPr>
                <w:rFonts w:ascii="Times New Roman" w:hAnsi="Times New Roman"/>
                <w:sz w:val="24"/>
                <w:szCs w:val="24"/>
              </w:rPr>
              <w:t xml:space="preserve">п.17 ч.1 ст.12 </w:t>
            </w:r>
            <w:r w:rsidR="009E0DCE">
              <w:rPr>
                <w:rFonts w:ascii="Times New Roman" w:hAnsi="Times New Roman"/>
                <w:sz w:val="24"/>
                <w:szCs w:val="24"/>
              </w:rPr>
              <w:t xml:space="preserve">ФЗ </w:t>
            </w:r>
            <w:r w:rsidRPr="007704A8">
              <w:rPr>
                <w:rFonts w:ascii="Times New Roman" w:hAnsi="Times New Roman"/>
                <w:sz w:val="24"/>
                <w:szCs w:val="24"/>
              </w:rPr>
              <w:t>«О лицензировании отдельных видов деятельности» №99-ФЗ</w:t>
            </w:r>
          </w:p>
        </w:tc>
      </w:tr>
      <w:tr w:rsidR="00AF0BAF" w:rsidRPr="002C2E3D" w:rsidTr="009E0DCE">
        <w:tc>
          <w:tcPr>
            <w:tcW w:w="412" w:type="pct"/>
            <w:vAlign w:val="center"/>
          </w:tcPr>
          <w:p w:rsidR="000C50EA" w:rsidRPr="002C2E3D" w:rsidRDefault="000C50EA" w:rsidP="00AB7679">
            <w:pPr>
              <w:jc w:val="center"/>
              <w:rPr>
                <w:rFonts w:ascii="Times New Roman" w:hAnsi="Times New Roman"/>
                <w:sz w:val="24"/>
                <w:szCs w:val="24"/>
              </w:rPr>
            </w:pPr>
            <w:r w:rsidRPr="002C2E3D">
              <w:rPr>
                <w:rFonts w:ascii="Times New Roman" w:hAnsi="Times New Roman"/>
                <w:sz w:val="24"/>
                <w:szCs w:val="24"/>
              </w:rPr>
              <w:t>2</w:t>
            </w:r>
          </w:p>
        </w:tc>
        <w:tc>
          <w:tcPr>
            <w:tcW w:w="1546" w:type="pct"/>
          </w:tcPr>
          <w:p w:rsidR="000C50EA" w:rsidRPr="002C2E3D" w:rsidRDefault="000C50EA" w:rsidP="009E0DCE">
            <w:pPr>
              <w:rPr>
                <w:rFonts w:ascii="Times New Roman" w:hAnsi="Times New Roman"/>
                <w:sz w:val="24"/>
                <w:szCs w:val="24"/>
              </w:rPr>
            </w:pPr>
            <w:r w:rsidRPr="002C2E3D">
              <w:rPr>
                <w:rFonts w:ascii="Times New Roman" w:hAnsi="Times New Roman"/>
                <w:sz w:val="24"/>
                <w:szCs w:val="24"/>
              </w:rPr>
              <w:t>Лицензия Роспотребнадзора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1510" w:type="pct"/>
          </w:tcPr>
          <w:p w:rsidR="000C50EA" w:rsidRPr="002C2E3D" w:rsidRDefault="000C50EA" w:rsidP="008C5762">
            <w:pPr>
              <w:rPr>
                <w:rFonts w:ascii="Times New Roman" w:hAnsi="Times New Roman"/>
                <w:sz w:val="24"/>
                <w:szCs w:val="24"/>
              </w:rPr>
            </w:pPr>
            <w:r w:rsidRPr="002C2E3D">
              <w:rPr>
                <w:rFonts w:ascii="Times New Roman" w:hAnsi="Times New Roman"/>
                <w:sz w:val="24"/>
                <w:szCs w:val="24"/>
              </w:rPr>
              <w:t xml:space="preserve">В качестве разрешенного вида деятельности лицензия должна предусматривать техническое обслуживание источников ионизирующего излучения (генерирующих), перечисленных в </w:t>
            </w:r>
            <w:r w:rsidR="008C5762" w:rsidRPr="002C2E3D">
              <w:rPr>
                <w:rFonts w:ascii="Times New Roman" w:hAnsi="Times New Roman"/>
                <w:sz w:val="24"/>
                <w:szCs w:val="24"/>
              </w:rPr>
              <w:t>п</w:t>
            </w:r>
            <w:r w:rsidRPr="002C2E3D">
              <w:rPr>
                <w:rFonts w:ascii="Times New Roman" w:hAnsi="Times New Roman"/>
                <w:sz w:val="24"/>
                <w:szCs w:val="24"/>
              </w:rPr>
              <w:t xml:space="preserve">риложении №1 к </w:t>
            </w:r>
            <w:r w:rsidR="008C5762" w:rsidRPr="002C2E3D">
              <w:rPr>
                <w:rFonts w:ascii="Times New Roman" w:hAnsi="Times New Roman"/>
                <w:sz w:val="24"/>
                <w:szCs w:val="24"/>
              </w:rPr>
              <w:t>Договору</w:t>
            </w:r>
            <w:r w:rsidRPr="002C2E3D">
              <w:rPr>
                <w:rFonts w:ascii="Times New Roman" w:hAnsi="Times New Roman"/>
                <w:sz w:val="24"/>
                <w:szCs w:val="24"/>
              </w:rPr>
              <w:t>.</w:t>
            </w:r>
          </w:p>
        </w:tc>
        <w:tc>
          <w:tcPr>
            <w:tcW w:w="1532" w:type="pct"/>
          </w:tcPr>
          <w:p w:rsidR="000C50EA" w:rsidRPr="002C2E3D" w:rsidRDefault="000C50EA" w:rsidP="009E0DCE">
            <w:pPr>
              <w:rPr>
                <w:rFonts w:ascii="Times New Roman" w:hAnsi="Times New Roman"/>
                <w:sz w:val="24"/>
                <w:szCs w:val="24"/>
              </w:rPr>
            </w:pPr>
            <w:r w:rsidRPr="002C2E3D">
              <w:rPr>
                <w:rFonts w:ascii="Times New Roman" w:hAnsi="Times New Roman"/>
                <w:sz w:val="24"/>
                <w:szCs w:val="24"/>
              </w:rPr>
              <w:t xml:space="preserve">п.39 ч.1 ст.12 ФЗ «О лицензировании отдельных видов деятельности» №99-ФЗ, п.5.1.2 ГОСТ </w:t>
            </w:r>
            <w:proofErr w:type="gramStart"/>
            <w:r w:rsidRPr="002C2E3D">
              <w:rPr>
                <w:rFonts w:ascii="Times New Roman" w:hAnsi="Times New Roman"/>
                <w:sz w:val="24"/>
                <w:szCs w:val="24"/>
              </w:rPr>
              <w:t>Р</w:t>
            </w:r>
            <w:proofErr w:type="gramEnd"/>
            <w:r w:rsidRPr="002C2E3D">
              <w:rPr>
                <w:rFonts w:ascii="Times New Roman" w:hAnsi="Times New Roman"/>
                <w:sz w:val="24"/>
                <w:szCs w:val="24"/>
              </w:rPr>
              <w:t xml:space="preserve"> 57501-2017 «Техническое обслуживание медицинских изделий. Требования для государственных закупок»</w:t>
            </w:r>
          </w:p>
        </w:tc>
      </w:tr>
    </w:tbl>
    <w:p w:rsidR="000C50EA" w:rsidRPr="007704A8" w:rsidRDefault="000C50EA" w:rsidP="00DC7CA2">
      <w:pPr>
        <w:pStyle w:val="af1"/>
        <w:numPr>
          <w:ilvl w:val="1"/>
          <w:numId w:val="1"/>
        </w:numPr>
        <w:spacing w:before="0" w:after="0" w:line="240" w:lineRule="auto"/>
        <w:ind w:left="0" w:firstLine="851"/>
        <w:jc w:val="both"/>
        <w:rPr>
          <w:rFonts w:eastAsia="Times New Roman" w:cs="Times New Roman"/>
          <w:b/>
          <w:bCs/>
          <w:szCs w:val="24"/>
          <w:lang w:eastAsia="ru-RU"/>
        </w:rPr>
      </w:pPr>
      <w:r w:rsidRPr="002C2E3D">
        <w:rPr>
          <w:rFonts w:cs="Times New Roman"/>
          <w:szCs w:val="24"/>
        </w:rPr>
        <w:lastRenderedPageBreak/>
        <w:t>Исполнитель обязан сообщать Заказчику</w:t>
      </w:r>
      <w:r w:rsidRPr="007704A8">
        <w:rPr>
          <w:rFonts w:cs="Times New Roman"/>
          <w:szCs w:val="24"/>
        </w:rPr>
        <w:t xml:space="preserve"> обо всех изменениях в разрешительных документах Исполнителя, включенных в перечень в течение 5 (пяти) дней со дня таких изменений с предоставлением копий подтверждающих документов.</w:t>
      </w:r>
    </w:p>
    <w:p w:rsidR="000C50EA" w:rsidRPr="007704A8" w:rsidRDefault="000C50EA" w:rsidP="00DC7CA2">
      <w:pPr>
        <w:pStyle w:val="af1"/>
        <w:numPr>
          <w:ilvl w:val="1"/>
          <w:numId w:val="1"/>
        </w:numPr>
        <w:spacing w:before="0" w:after="0" w:line="240" w:lineRule="auto"/>
        <w:ind w:left="0" w:firstLine="851"/>
        <w:jc w:val="both"/>
        <w:rPr>
          <w:rFonts w:eastAsia="Times New Roman" w:cs="Times New Roman"/>
          <w:b/>
          <w:bCs/>
          <w:szCs w:val="24"/>
          <w:lang w:eastAsia="ru-RU"/>
        </w:rPr>
      </w:pPr>
      <w:r w:rsidRPr="007704A8">
        <w:rPr>
          <w:rFonts w:cs="Times New Roman"/>
          <w:szCs w:val="24"/>
        </w:rPr>
        <w:t>Заказчик не допускает Исполнителя к оказанию услуг в случае отсутствия у Исполнителя разрешительных документов.</w:t>
      </w:r>
    </w:p>
    <w:p w:rsidR="000C50EA" w:rsidRPr="007704A8" w:rsidRDefault="000C50EA" w:rsidP="00DC7CA2">
      <w:pPr>
        <w:pStyle w:val="af1"/>
        <w:numPr>
          <w:ilvl w:val="1"/>
          <w:numId w:val="1"/>
        </w:numPr>
        <w:spacing w:before="0" w:after="0" w:line="240" w:lineRule="auto"/>
        <w:ind w:left="0" w:firstLine="851"/>
        <w:jc w:val="both"/>
        <w:rPr>
          <w:rFonts w:eastAsia="Times New Roman" w:cs="Times New Roman"/>
          <w:b/>
          <w:bCs/>
          <w:szCs w:val="24"/>
          <w:lang w:eastAsia="ru-RU"/>
        </w:rPr>
      </w:pPr>
      <w:r w:rsidRPr="007704A8">
        <w:rPr>
          <w:rFonts w:cs="Times New Roman"/>
          <w:szCs w:val="24"/>
        </w:rPr>
        <w:t>Отсутствие у Исполнителя всего перечня разрешительных документов или непредставление их по требованию Заказчика считается существенным нарушением договора и является основанием для отказа Заказчика от договора в одностороннем порядке.</w:t>
      </w:r>
    </w:p>
    <w:p w:rsidR="000C50EA" w:rsidRPr="007704A8" w:rsidRDefault="000C50EA" w:rsidP="009E0DCE">
      <w:pPr>
        <w:pStyle w:val="2"/>
        <w:numPr>
          <w:ilvl w:val="0"/>
          <w:numId w:val="1"/>
        </w:numPr>
        <w:spacing w:before="0" w:line="240" w:lineRule="auto"/>
        <w:ind w:left="0" w:firstLine="851"/>
        <w:jc w:val="both"/>
        <w:rPr>
          <w:rFonts w:ascii="Times New Roman" w:hAnsi="Times New Roman" w:cs="Times New Roman"/>
          <w:b/>
          <w:bCs/>
          <w:color w:val="auto"/>
          <w:sz w:val="24"/>
          <w:szCs w:val="24"/>
        </w:rPr>
      </w:pPr>
      <w:r w:rsidRPr="007704A8">
        <w:rPr>
          <w:rFonts w:ascii="Times New Roman" w:hAnsi="Times New Roman" w:cs="Times New Roman"/>
          <w:b/>
          <w:bCs/>
          <w:color w:val="auto"/>
          <w:sz w:val="24"/>
          <w:szCs w:val="24"/>
        </w:rPr>
        <w:t xml:space="preserve">Требования к квалификации Исполнителя, наличию у Исполнителя документации, контрольно-измерительного и технологического испытательного оборудования </w:t>
      </w:r>
    </w:p>
    <w:p w:rsidR="000C50EA" w:rsidRPr="007704A8" w:rsidRDefault="009E0DCE" w:rsidP="009E0DCE">
      <w:pPr>
        <w:pStyle w:val="2"/>
        <w:numPr>
          <w:ilvl w:val="1"/>
          <w:numId w:val="1"/>
        </w:numPr>
        <w:spacing w:before="0" w:line="240" w:lineRule="auto"/>
        <w:ind w:left="0" w:firstLine="851"/>
        <w:jc w:val="both"/>
        <w:rPr>
          <w:rFonts w:ascii="Times New Roman" w:hAnsi="Times New Roman" w:cs="Times New Roman"/>
          <w:color w:val="auto"/>
          <w:sz w:val="24"/>
          <w:szCs w:val="24"/>
        </w:rPr>
      </w:pPr>
      <w:r>
        <w:rPr>
          <w:rFonts w:ascii="Times New Roman" w:eastAsiaTheme="minorHAnsi" w:hAnsi="Times New Roman" w:cs="Times New Roman"/>
          <w:color w:val="auto"/>
          <w:sz w:val="24"/>
          <w:szCs w:val="24"/>
        </w:rPr>
        <w:t xml:space="preserve"> </w:t>
      </w:r>
      <w:r w:rsidR="000C50EA" w:rsidRPr="007704A8">
        <w:rPr>
          <w:rFonts w:ascii="Times New Roman" w:eastAsiaTheme="minorHAnsi" w:hAnsi="Times New Roman" w:cs="Times New Roman"/>
          <w:color w:val="auto"/>
          <w:sz w:val="24"/>
          <w:szCs w:val="24"/>
        </w:rPr>
        <w:t xml:space="preserve">Исполнитель должен </w:t>
      </w:r>
      <w:r>
        <w:rPr>
          <w:rFonts w:ascii="Times New Roman" w:eastAsiaTheme="minorHAnsi" w:hAnsi="Times New Roman" w:cs="Times New Roman"/>
          <w:color w:val="auto"/>
          <w:sz w:val="24"/>
          <w:szCs w:val="24"/>
        </w:rPr>
        <w:t>располагать</w:t>
      </w:r>
      <w:r w:rsidR="000C50EA" w:rsidRPr="007704A8">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персоналом, уполномоченным оказывать Услуги в отношении</w:t>
      </w:r>
      <w:r w:rsidR="000C50EA" w:rsidRPr="007704A8">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всех видов</w:t>
      </w:r>
      <w:r w:rsidR="000C50EA" w:rsidRPr="007704A8">
        <w:rPr>
          <w:rFonts w:ascii="Times New Roman" w:eastAsiaTheme="minorHAnsi" w:hAnsi="Times New Roman" w:cs="Times New Roman"/>
          <w:color w:val="auto"/>
          <w:sz w:val="24"/>
          <w:szCs w:val="24"/>
        </w:rPr>
        <w:t xml:space="preserve"> медицинского оборудования, указанным в приложении №1 к настоящему </w:t>
      </w:r>
      <w:r>
        <w:rPr>
          <w:rFonts w:ascii="Times New Roman" w:eastAsiaTheme="minorHAnsi" w:hAnsi="Times New Roman" w:cs="Times New Roman"/>
          <w:color w:val="auto"/>
          <w:sz w:val="24"/>
          <w:szCs w:val="24"/>
        </w:rPr>
        <w:t>Т</w:t>
      </w:r>
      <w:r w:rsidR="000C50EA" w:rsidRPr="007704A8">
        <w:rPr>
          <w:rFonts w:ascii="Times New Roman" w:eastAsiaTheme="minorHAnsi" w:hAnsi="Times New Roman" w:cs="Times New Roman"/>
          <w:color w:val="auto"/>
          <w:sz w:val="24"/>
          <w:szCs w:val="24"/>
        </w:rPr>
        <w:t xml:space="preserve">ехническому заданию. Перед началом оказания услуг сотрудники Исполнителя </w:t>
      </w:r>
      <w:proofErr w:type="gramStart"/>
      <w:r w:rsidR="000C50EA" w:rsidRPr="007704A8">
        <w:rPr>
          <w:rFonts w:ascii="Times New Roman" w:eastAsiaTheme="minorHAnsi" w:hAnsi="Times New Roman" w:cs="Times New Roman"/>
          <w:color w:val="auto"/>
          <w:sz w:val="24"/>
          <w:szCs w:val="24"/>
        </w:rPr>
        <w:t xml:space="preserve">предоставляют Заказчику </w:t>
      </w:r>
      <w:r>
        <w:rPr>
          <w:rFonts w:ascii="Times New Roman" w:eastAsiaTheme="minorHAnsi" w:hAnsi="Times New Roman" w:cs="Times New Roman"/>
          <w:color w:val="auto"/>
          <w:sz w:val="24"/>
          <w:szCs w:val="24"/>
        </w:rPr>
        <w:t>документы</w:t>
      </w:r>
      <w:proofErr w:type="gramEnd"/>
      <w:r>
        <w:rPr>
          <w:rFonts w:ascii="Times New Roman" w:eastAsiaTheme="minorHAnsi" w:hAnsi="Times New Roman" w:cs="Times New Roman"/>
          <w:color w:val="auto"/>
          <w:sz w:val="24"/>
          <w:szCs w:val="24"/>
        </w:rPr>
        <w:t>, указанные в пункте 7.1 настоящего Технического задания.</w:t>
      </w:r>
    </w:p>
    <w:p w:rsidR="000C50EA" w:rsidRPr="00A62285" w:rsidRDefault="000C50EA" w:rsidP="009E0DCE">
      <w:pPr>
        <w:pStyle w:val="2"/>
        <w:numPr>
          <w:ilvl w:val="1"/>
          <w:numId w:val="1"/>
        </w:numPr>
        <w:spacing w:before="0" w:line="240" w:lineRule="auto"/>
        <w:ind w:left="0" w:firstLine="851"/>
        <w:jc w:val="both"/>
        <w:rPr>
          <w:rFonts w:ascii="Times New Roman" w:hAnsi="Times New Roman" w:cs="Times New Roman"/>
          <w:color w:val="auto"/>
          <w:sz w:val="24"/>
          <w:szCs w:val="24"/>
        </w:rPr>
      </w:pPr>
      <w:r w:rsidRPr="00A62285">
        <w:rPr>
          <w:rFonts w:ascii="Times New Roman" w:hAnsi="Times New Roman" w:cs="Times New Roman"/>
          <w:color w:val="auto"/>
          <w:sz w:val="24"/>
          <w:szCs w:val="24"/>
        </w:rPr>
        <w:t xml:space="preserve">Перечень разрешительных документов, технической </w:t>
      </w:r>
      <w:proofErr w:type="gramStart"/>
      <w:r w:rsidRPr="00A62285">
        <w:rPr>
          <w:rFonts w:ascii="Times New Roman" w:hAnsi="Times New Roman" w:cs="Times New Roman"/>
          <w:color w:val="auto"/>
          <w:sz w:val="24"/>
          <w:szCs w:val="24"/>
        </w:rPr>
        <w:t>документации</w:t>
      </w:r>
      <w:proofErr w:type="gramEnd"/>
      <w:r w:rsidRPr="00A62285">
        <w:rPr>
          <w:rFonts w:ascii="Times New Roman" w:hAnsi="Times New Roman" w:cs="Times New Roman"/>
          <w:color w:val="auto"/>
          <w:sz w:val="24"/>
          <w:szCs w:val="24"/>
        </w:rPr>
        <w:t xml:space="preserve"> при наличии которых специалист Исполнителя может быть допущен к оказанию</w:t>
      </w:r>
      <w:r w:rsidR="009E0DCE" w:rsidRPr="00A62285">
        <w:rPr>
          <w:rFonts w:ascii="Times New Roman" w:hAnsi="Times New Roman" w:cs="Times New Roman"/>
          <w:color w:val="auto"/>
          <w:sz w:val="24"/>
          <w:szCs w:val="24"/>
        </w:rPr>
        <w:t xml:space="preserve"> Услуг</w:t>
      </w:r>
      <w:r w:rsidRPr="00A62285">
        <w:rPr>
          <w:rFonts w:ascii="Times New Roman" w:hAnsi="Times New Roman" w:cs="Times New Roman"/>
          <w:color w:val="auto"/>
          <w:sz w:val="24"/>
          <w:szCs w:val="24"/>
        </w:rPr>
        <w:t xml:space="preserve">: </w:t>
      </w:r>
    </w:p>
    <w:tbl>
      <w:tblPr>
        <w:tblStyle w:val="af0"/>
        <w:tblW w:w="5000" w:type="pct"/>
        <w:tblLook w:val="04A0"/>
      </w:tblPr>
      <w:tblGrid>
        <w:gridCol w:w="469"/>
        <w:gridCol w:w="3327"/>
        <w:gridCol w:w="2768"/>
        <w:gridCol w:w="3007"/>
      </w:tblGrid>
      <w:tr w:rsidR="00AF0BAF" w:rsidRPr="007704A8" w:rsidTr="009E0DCE">
        <w:tc>
          <w:tcPr>
            <w:tcW w:w="245" w:type="pct"/>
            <w:vAlign w:val="center"/>
          </w:tcPr>
          <w:p w:rsidR="000C50EA" w:rsidRPr="00A62285" w:rsidRDefault="000C50EA" w:rsidP="009E0DCE">
            <w:pPr>
              <w:ind w:firstLine="29"/>
              <w:jc w:val="center"/>
              <w:rPr>
                <w:rFonts w:ascii="Times New Roman" w:hAnsi="Times New Roman"/>
                <w:sz w:val="24"/>
                <w:szCs w:val="24"/>
              </w:rPr>
            </w:pPr>
            <w:r w:rsidRPr="00A62285">
              <w:rPr>
                <w:rFonts w:ascii="Times New Roman" w:hAnsi="Times New Roman"/>
                <w:sz w:val="24"/>
                <w:szCs w:val="24"/>
              </w:rPr>
              <w:t>№</w:t>
            </w:r>
          </w:p>
        </w:tc>
        <w:tc>
          <w:tcPr>
            <w:tcW w:w="1738" w:type="pct"/>
            <w:vAlign w:val="center"/>
          </w:tcPr>
          <w:p w:rsidR="000C50EA" w:rsidRPr="00A62285" w:rsidRDefault="000C50EA" w:rsidP="009E0DCE">
            <w:pPr>
              <w:ind w:firstLine="851"/>
              <w:rPr>
                <w:rFonts w:ascii="Times New Roman" w:hAnsi="Times New Roman"/>
                <w:sz w:val="24"/>
                <w:szCs w:val="24"/>
              </w:rPr>
            </w:pPr>
            <w:r w:rsidRPr="00A62285">
              <w:rPr>
                <w:rFonts w:ascii="Times New Roman" w:hAnsi="Times New Roman"/>
                <w:sz w:val="24"/>
                <w:szCs w:val="24"/>
              </w:rPr>
              <w:t>Вид документа</w:t>
            </w:r>
          </w:p>
        </w:tc>
        <w:tc>
          <w:tcPr>
            <w:tcW w:w="1446" w:type="pct"/>
            <w:vAlign w:val="center"/>
          </w:tcPr>
          <w:p w:rsidR="000C50EA" w:rsidRPr="00A62285" w:rsidRDefault="000C50EA" w:rsidP="009E0DCE">
            <w:pPr>
              <w:ind w:firstLine="62"/>
              <w:jc w:val="center"/>
              <w:rPr>
                <w:rFonts w:ascii="Times New Roman" w:hAnsi="Times New Roman"/>
                <w:sz w:val="24"/>
                <w:szCs w:val="24"/>
              </w:rPr>
            </w:pPr>
            <w:r w:rsidRPr="00A62285">
              <w:rPr>
                <w:rFonts w:ascii="Times New Roman" w:hAnsi="Times New Roman"/>
                <w:sz w:val="24"/>
                <w:szCs w:val="24"/>
              </w:rPr>
              <w:t>Описание документа</w:t>
            </w:r>
          </w:p>
        </w:tc>
        <w:tc>
          <w:tcPr>
            <w:tcW w:w="1571" w:type="pct"/>
            <w:vAlign w:val="center"/>
          </w:tcPr>
          <w:p w:rsidR="000C50EA" w:rsidRPr="007704A8" w:rsidRDefault="000C50EA" w:rsidP="009E0DCE">
            <w:pPr>
              <w:ind w:hanging="108"/>
              <w:jc w:val="center"/>
              <w:rPr>
                <w:rFonts w:ascii="Times New Roman" w:hAnsi="Times New Roman"/>
                <w:sz w:val="24"/>
                <w:szCs w:val="24"/>
              </w:rPr>
            </w:pPr>
            <w:r w:rsidRPr="00A62285">
              <w:rPr>
                <w:rFonts w:ascii="Times New Roman" w:hAnsi="Times New Roman"/>
                <w:sz w:val="24"/>
                <w:szCs w:val="24"/>
              </w:rPr>
              <w:t>Нормативный акт, предписывающий наличие данного документа</w:t>
            </w:r>
          </w:p>
        </w:tc>
      </w:tr>
      <w:tr w:rsidR="00AF0BAF" w:rsidRPr="007704A8" w:rsidTr="009E0DCE">
        <w:tc>
          <w:tcPr>
            <w:tcW w:w="245" w:type="pct"/>
            <w:vAlign w:val="center"/>
          </w:tcPr>
          <w:p w:rsidR="000C50EA" w:rsidRPr="007704A8" w:rsidRDefault="000C50EA" w:rsidP="009E0DCE">
            <w:pPr>
              <w:ind w:firstLine="29"/>
              <w:jc w:val="center"/>
              <w:rPr>
                <w:rFonts w:ascii="Times New Roman" w:hAnsi="Times New Roman"/>
                <w:sz w:val="24"/>
                <w:szCs w:val="24"/>
              </w:rPr>
            </w:pPr>
            <w:r w:rsidRPr="007704A8">
              <w:rPr>
                <w:rFonts w:ascii="Times New Roman" w:hAnsi="Times New Roman"/>
                <w:sz w:val="24"/>
                <w:szCs w:val="24"/>
              </w:rPr>
              <w:t>1</w:t>
            </w:r>
          </w:p>
        </w:tc>
        <w:tc>
          <w:tcPr>
            <w:tcW w:w="1738" w:type="pct"/>
          </w:tcPr>
          <w:p w:rsidR="000C50EA" w:rsidRPr="007704A8" w:rsidRDefault="000C50EA" w:rsidP="009E0DCE">
            <w:pPr>
              <w:jc w:val="both"/>
              <w:rPr>
                <w:rFonts w:ascii="Times New Roman" w:hAnsi="Times New Roman"/>
                <w:sz w:val="24"/>
                <w:szCs w:val="24"/>
              </w:rPr>
            </w:pPr>
            <w:r w:rsidRPr="007704A8">
              <w:rPr>
                <w:rFonts w:ascii="Times New Roman" w:hAnsi="Times New Roman"/>
                <w:sz w:val="24"/>
                <w:szCs w:val="24"/>
              </w:rPr>
              <w:t>Документ, подтверждающий наличие высшего или среднего технического образования, профессиональной переподготовки в соответствии со специальностью и должностными обязанностями</w:t>
            </w:r>
          </w:p>
        </w:tc>
        <w:tc>
          <w:tcPr>
            <w:tcW w:w="1446" w:type="pct"/>
          </w:tcPr>
          <w:p w:rsidR="000C50EA" w:rsidRPr="007704A8" w:rsidRDefault="000C50EA" w:rsidP="009E0DCE">
            <w:pPr>
              <w:ind w:firstLine="62"/>
              <w:rPr>
                <w:rFonts w:ascii="Times New Roman" w:hAnsi="Times New Roman"/>
                <w:sz w:val="24"/>
                <w:szCs w:val="24"/>
              </w:rPr>
            </w:pPr>
            <w:r w:rsidRPr="007704A8">
              <w:rPr>
                <w:rFonts w:ascii="Times New Roman" w:hAnsi="Times New Roman"/>
                <w:sz w:val="24"/>
                <w:szCs w:val="24"/>
              </w:rPr>
              <w:t>Документы об образовании, признаваемые на территории Российской Федерации</w:t>
            </w:r>
          </w:p>
        </w:tc>
        <w:tc>
          <w:tcPr>
            <w:tcW w:w="1571" w:type="pct"/>
          </w:tcPr>
          <w:p w:rsidR="000C50EA" w:rsidRPr="007704A8" w:rsidRDefault="000C50EA" w:rsidP="009E0DCE">
            <w:pPr>
              <w:ind w:left="99"/>
              <w:rPr>
                <w:rFonts w:ascii="Times New Roman" w:hAnsi="Times New Roman"/>
                <w:sz w:val="24"/>
                <w:szCs w:val="24"/>
              </w:rPr>
            </w:pPr>
            <w:r w:rsidRPr="007704A8">
              <w:rPr>
                <w:rFonts w:ascii="Times New Roman" w:hAnsi="Times New Roman"/>
                <w:sz w:val="24"/>
                <w:szCs w:val="24"/>
              </w:rPr>
              <w:t xml:space="preserve">п.5.5 ГОСТ </w:t>
            </w:r>
            <w:proofErr w:type="gramStart"/>
            <w:r w:rsidRPr="007704A8">
              <w:rPr>
                <w:rFonts w:ascii="Times New Roman" w:hAnsi="Times New Roman"/>
                <w:sz w:val="24"/>
                <w:szCs w:val="24"/>
              </w:rPr>
              <w:t>Р</w:t>
            </w:r>
            <w:proofErr w:type="gramEnd"/>
            <w:r w:rsidRPr="007704A8">
              <w:rPr>
                <w:rFonts w:ascii="Times New Roman" w:hAnsi="Times New Roman"/>
                <w:sz w:val="24"/>
                <w:szCs w:val="24"/>
              </w:rPr>
              <w:t xml:space="preserve"> 58451-2019 «Изделие медицинское. Обслуживание техническое. Основные положения»</w:t>
            </w:r>
          </w:p>
        </w:tc>
      </w:tr>
      <w:tr w:rsidR="00AF0BAF" w:rsidRPr="007704A8" w:rsidTr="009E0DCE">
        <w:tc>
          <w:tcPr>
            <w:tcW w:w="245" w:type="pct"/>
            <w:vAlign w:val="center"/>
          </w:tcPr>
          <w:p w:rsidR="000C50EA" w:rsidRPr="007704A8" w:rsidRDefault="000C50EA" w:rsidP="009E0DCE">
            <w:pPr>
              <w:ind w:firstLine="29"/>
              <w:jc w:val="center"/>
              <w:rPr>
                <w:rFonts w:ascii="Times New Roman" w:hAnsi="Times New Roman"/>
                <w:sz w:val="24"/>
                <w:szCs w:val="24"/>
              </w:rPr>
            </w:pPr>
            <w:r w:rsidRPr="007704A8">
              <w:rPr>
                <w:rFonts w:ascii="Times New Roman" w:hAnsi="Times New Roman"/>
                <w:sz w:val="24"/>
                <w:szCs w:val="24"/>
              </w:rPr>
              <w:t>2</w:t>
            </w:r>
          </w:p>
        </w:tc>
        <w:tc>
          <w:tcPr>
            <w:tcW w:w="1738" w:type="pct"/>
          </w:tcPr>
          <w:p w:rsidR="000C50EA" w:rsidRPr="007704A8" w:rsidRDefault="000C50EA" w:rsidP="009E0DCE">
            <w:pPr>
              <w:jc w:val="both"/>
              <w:rPr>
                <w:rFonts w:ascii="Times New Roman" w:hAnsi="Times New Roman"/>
                <w:sz w:val="24"/>
                <w:szCs w:val="24"/>
              </w:rPr>
            </w:pPr>
            <w:r w:rsidRPr="007704A8">
              <w:rPr>
                <w:rFonts w:ascii="Times New Roman" w:hAnsi="Times New Roman"/>
                <w:sz w:val="24"/>
                <w:szCs w:val="24"/>
              </w:rPr>
              <w:t>Документ, подтверждающий наличие квалификационной группы допуска к проведению опасных и специальных видов работ для осуществления ТО соответствующих видов МИ в части электробезопасности</w:t>
            </w:r>
          </w:p>
        </w:tc>
        <w:tc>
          <w:tcPr>
            <w:tcW w:w="1446" w:type="pct"/>
          </w:tcPr>
          <w:p w:rsidR="000C50EA" w:rsidRPr="007704A8" w:rsidRDefault="000C50EA" w:rsidP="009E0DCE">
            <w:pPr>
              <w:ind w:firstLine="62"/>
              <w:rPr>
                <w:rFonts w:ascii="Times New Roman" w:hAnsi="Times New Roman"/>
                <w:sz w:val="24"/>
                <w:szCs w:val="24"/>
              </w:rPr>
            </w:pPr>
            <w:r w:rsidRPr="007704A8">
              <w:rPr>
                <w:rFonts w:ascii="Times New Roman" w:hAnsi="Times New Roman"/>
                <w:sz w:val="24"/>
                <w:szCs w:val="24"/>
              </w:rPr>
              <w:t xml:space="preserve">Наличие у специалистов Исполнителя допуска не ниже </w:t>
            </w:r>
            <w:r w:rsidRPr="007704A8">
              <w:rPr>
                <w:rFonts w:ascii="Times New Roman" w:hAnsi="Times New Roman"/>
                <w:sz w:val="24"/>
                <w:szCs w:val="24"/>
                <w:lang w:val="en-US"/>
              </w:rPr>
              <w:t>III</w:t>
            </w:r>
            <w:r w:rsidRPr="007704A8">
              <w:rPr>
                <w:rFonts w:ascii="Times New Roman" w:hAnsi="Times New Roman"/>
                <w:sz w:val="24"/>
                <w:szCs w:val="24"/>
              </w:rPr>
              <w:t xml:space="preserve"> группы по электробезопасности для проведения технического обслуживания</w:t>
            </w:r>
          </w:p>
          <w:p w:rsidR="000C50EA" w:rsidRPr="007704A8" w:rsidRDefault="000C50EA" w:rsidP="009E0DCE">
            <w:pPr>
              <w:ind w:firstLine="62"/>
              <w:rPr>
                <w:rFonts w:ascii="Times New Roman" w:hAnsi="Times New Roman"/>
                <w:sz w:val="24"/>
                <w:szCs w:val="24"/>
              </w:rPr>
            </w:pPr>
            <w:r w:rsidRPr="007704A8">
              <w:rPr>
                <w:rFonts w:ascii="Times New Roman" w:hAnsi="Times New Roman"/>
                <w:sz w:val="24"/>
                <w:szCs w:val="24"/>
              </w:rPr>
              <w:t xml:space="preserve">Наличие у специалистов Исполнителя допуска не ниже </w:t>
            </w:r>
            <w:r w:rsidRPr="007704A8">
              <w:rPr>
                <w:rFonts w:ascii="Times New Roman" w:hAnsi="Times New Roman"/>
                <w:sz w:val="24"/>
                <w:szCs w:val="24"/>
                <w:lang w:val="en-US"/>
              </w:rPr>
              <w:t>IV</w:t>
            </w:r>
            <w:r w:rsidRPr="007704A8">
              <w:rPr>
                <w:rFonts w:ascii="Times New Roman" w:hAnsi="Times New Roman"/>
                <w:sz w:val="24"/>
                <w:szCs w:val="24"/>
              </w:rPr>
              <w:t xml:space="preserve"> группы по электробезопасности для проведения контроля технического состояния медицинского оборудования</w:t>
            </w:r>
          </w:p>
        </w:tc>
        <w:tc>
          <w:tcPr>
            <w:tcW w:w="1571" w:type="pct"/>
          </w:tcPr>
          <w:p w:rsidR="00EE43E5" w:rsidRPr="00EE43E5" w:rsidRDefault="000C50EA" w:rsidP="00EE43E5">
            <w:pPr>
              <w:ind w:left="99"/>
              <w:rPr>
                <w:rFonts w:ascii="Times New Roman" w:hAnsi="Times New Roman"/>
                <w:sz w:val="24"/>
                <w:szCs w:val="24"/>
              </w:rPr>
            </w:pPr>
            <w:r w:rsidRPr="007704A8">
              <w:rPr>
                <w:rFonts w:ascii="Times New Roman" w:hAnsi="Times New Roman"/>
                <w:sz w:val="24"/>
                <w:szCs w:val="24"/>
              </w:rPr>
              <w:t xml:space="preserve">п.3.2, п.39.3 приказа </w:t>
            </w:r>
            <w:r w:rsidR="00EE43E5" w:rsidRPr="00EE43E5">
              <w:rPr>
                <w:rFonts w:ascii="Times New Roman" w:hAnsi="Times New Roman"/>
                <w:sz w:val="24"/>
                <w:szCs w:val="24"/>
              </w:rPr>
              <w:t>Приказ Минтруда России от 15.12.2020 N 903н</w:t>
            </w:r>
          </w:p>
          <w:p w:rsidR="00EE43E5" w:rsidRPr="00EE43E5" w:rsidRDefault="00EE43E5" w:rsidP="00EE43E5">
            <w:pPr>
              <w:ind w:left="99"/>
              <w:rPr>
                <w:rFonts w:ascii="Times New Roman" w:hAnsi="Times New Roman"/>
                <w:sz w:val="24"/>
                <w:szCs w:val="24"/>
              </w:rPr>
            </w:pPr>
            <w:r w:rsidRPr="00EE43E5">
              <w:rPr>
                <w:rFonts w:ascii="Times New Roman" w:hAnsi="Times New Roman"/>
                <w:sz w:val="24"/>
                <w:szCs w:val="24"/>
              </w:rPr>
              <w:t>(ред. от 29.04.2022)</w:t>
            </w:r>
          </w:p>
          <w:p w:rsidR="000C50EA" w:rsidRPr="007704A8" w:rsidRDefault="00EE43E5" w:rsidP="00EE43E5">
            <w:pPr>
              <w:ind w:left="99"/>
              <w:rPr>
                <w:rFonts w:ascii="Times New Roman" w:hAnsi="Times New Roman"/>
                <w:sz w:val="24"/>
                <w:szCs w:val="24"/>
              </w:rPr>
            </w:pPr>
            <w:r w:rsidRPr="00EE43E5">
              <w:rPr>
                <w:rFonts w:ascii="Times New Roman" w:hAnsi="Times New Roman"/>
                <w:sz w:val="24"/>
                <w:szCs w:val="24"/>
              </w:rPr>
              <w:t>"Об утверждении Правил по охране труда при эксплуатации электроустановок"</w:t>
            </w:r>
            <w:r w:rsidR="004C558F" w:rsidRPr="009E0DCE">
              <w:rPr>
                <w:rFonts w:ascii="Times New Roman" w:hAnsi="Times New Roman"/>
                <w:sz w:val="24"/>
                <w:szCs w:val="24"/>
              </w:rPr>
              <w:t>.</w:t>
            </w:r>
          </w:p>
          <w:p w:rsidR="000C50EA" w:rsidRPr="007704A8" w:rsidRDefault="000C50EA" w:rsidP="009E0DCE">
            <w:pPr>
              <w:ind w:left="99"/>
              <w:rPr>
                <w:rFonts w:ascii="Times New Roman" w:hAnsi="Times New Roman"/>
                <w:sz w:val="24"/>
                <w:szCs w:val="24"/>
              </w:rPr>
            </w:pPr>
            <w:r w:rsidRPr="007704A8">
              <w:rPr>
                <w:rFonts w:ascii="Times New Roman" w:hAnsi="Times New Roman"/>
                <w:sz w:val="24"/>
                <w:szCs w:val="24"/>
              </w:rPr>
              <w:t xml:space="preserve">п.5.5 ГОСТ </w:t>
            </w:r>
            <w:proofErr w:type="gramStart"/>
            <w:r w:rsidRPr="007704A8">
              <w:rPr>
                <w:rFonts w:ascii="Times New Roman" w:hAnsi="Times New Roman"/>
                <w:sz w:val="24"/>
                <w:szCs w:val="24"/>
              </w:rPr>
              <w:t>Р</w:t>
            </w:r>
            <w:proofErr w:type="gramEnd"/>
            <w:r w:rsidRPr="007704A8">
              <w:rPr>
                <w:rFonts w:ascii="Times New Roman" w:hAnsi="Times New Roman"/>
                <w:sz w:val="24"/>
                <w:szCs w:val="24"/>
              </w:rPr>
              <w:t xml:space="preserve"> 58451-2019 «Изделие медицинское. Обслуживание техническое. Основные положения»</w:t>
            </w:r>
          </w:p>
        </w:tc>
      </w:tr>
      <w:tr w:rsidR="00AF0BAF" w:rsidRPr="007704A8" w:rsidTr="009E0DCE">
        <w:tc>
          <w:tcPr>
            <w:tcW w:w="245" w:type="pct"/>
            <w:vAlign w:val="center"/>
          </w:tcPr>
          <w:p w:rsidR="000C50EA" w:rsidRPr="007704A8" w:rsidRDefault="000C50EA" w:rsidP="009E0DCE">
            <w:pPr>
              <w:ind w:firstLine="29"/>
              <w:jc w:val="center"/>
              <w:rPr>
                <w:rFonts w:ascii="Times New Roman" w:hAnsi="Times New Roman"/>
                <w:sz w:val="24"/>
                <w:szCs w:val="24"/>
              </w:rPr>
            </w:pPr>
            <w:r w:rsidRPr="007704A8">
              <w:rPr>
                <w:rFonts w:ascii="Times New Roman" w:hAnsi="Times New Roman"/>
                <w:sz w:val="24"/>
                <w:szCs w:val="24"/>
              </w:rPr>
              <w:t>3</w:t>
            </w:r>
          </w:p>
        </w:tc>
        <w:tc>
          <w:tcPr>
            <w:tcW w:w="1738" w:type="pct"/>
          </w:tcPr>
          <w:p w:rsidR="000C50EA" w:rsidRPr="007704A8" w:rsidRDefault="000C50EA" w:rsidP="009E0DCE">
            <w:pPr>
              <w:jc w:val="both"/>
              <w:rPr>
                <w:rFonts w:ascii="Times New Roman" w:hAnsi="Times New Roman"/>
                <w:sz w:val="24"/>
                <w:szCs w:val="24"/>
              </w:rPr>
            </w:pPr>
            <w:r w:rsidRPr="007704A8">
              <w:rPr>
                <w:rFonts w:ascii="Times New Roman" w:hAnsi="Times New Roman"/>
                <w:sz w:val="24"/>
                <w:szCs w:val="24"/>
              </w:rPr>
              <w:t>Документ, подтверждающий обучение специалистов Исполнителя по соответствующим видам (наименованиям) медицинских изделий</w:t>
            </w:r>
          </w:p>
        </w:tc>
        <w:tc>
          <w:tcPr>
            <w:tcW w:w="1446" w:type="pct"/>
          </w:tcPr>
          <w:p w:rsidR="000C50EA" w:rsidRPr="007704A8" w:rsidRDefault="000C50EA" w:rsidP="008C5762">
            <w:pPr>
              <w:tabs>
                <w:tab w:val="left" w:pos="1560"/>
              </w:tabs>
              <w:ind w:firstLine="62"/>
              <w:rPr>
                <w:rFonts w:ascii="Times New Roman" w:hAnsi="Times New Roman"/>
                <w:sz w:val="24"/>
                <w:szCs w:val="24"/>
              </w:rPr>
            </w:pPr>
            <w:proofErr w:type="gramStart"/>
            <w:r w:rsidRPr="007704A8">
              <w:rPr>
                <w:rFonts w:ascii="Times New Roman" w:hAnsi="Times New Roman"/>
                <w:sz w:val="24"/>
                <w:szCs w:val="24"/>
              </w:rPr>
              <w:t xml:space="preserve">Квалификация специалистов должна быть подтверждена соответствующими удостоверяющими документами: </w:t>
            </w:r>
            <w:r w:rsidRPr="007704A8">
              <w:rPr>
                <w:rFonts w:ascii="Times New Roman" w:hAnsi="Times New Roman"/>
                <w:sz w:val="24"/>
                <w:szCs w:val="24"/>
              </w:rPr>
              <w:lastRenderedPageBreak/>
              <w:t xml:space="preserve">сертификатами и/или удостоверениями, подтверждающими квалификацию и профессиональную подготовку специалистов, необходимую для выполнения всего </w:t>
            </w:r>
            <w:r w:rsidRPr="00A62285">
              <w:rPr>
                <w:rFonts w:ascii="Times New Roman" w:hAnsi="Times New Roman"/>
                <w:sz w:val="24"/>
                <w:szCs w:val="24"/>
              </w:rPr>
              <w:t xml:space="preserve">комплекса услуг по техническому обслуживанию медицинского оборудования, </w:t>
            </w:r>
            <w:r w:rsidR="009E0DCE" w:rsidRPr="00A62285">
              <w:rPr>
                <w:rFonts w:ascii="Times New Roman" w:eastAsiaTheme="minorHAnsi" w:hAnsi="Times New Roman"/>
                <w:sz w:val="24"/>
                <w:szCs w:val="24"/>
              </w:rPr>
              <w:t xml:space="preserve">указанным в приложении №1 к </w:t>
            </w:r>
            <w:r w:rsidR="008C5762" w:rsidRPr="00A62285">
              <w:rPr>
                <w:rFonts w:ascii="Times New Roman" w:eastAsiaTheme="minorHAnsi" w:hAnsi="Times New Roman"/>
                <w:sz w:val="24"/>
                <w:szCs w:val="24"/>
              </w:rPr>
              <w:t>Договору</w:t>
            </w:r>
            <w:r w:rsidR="009E0DCE" w:rsidRPr="00A62285">
              <w:rPr>
                <w:rFonts w:ascii="Times New Roman" w:eastAsiaTheme="minorHAnsi" w:hAnsi="Times New Roman"/>
                <w:sz w:val="24"/>
                <w:szCs w:val="24"/>
              </w:rPr>
              <w:t>.</w:t>
            </w:r>
            <w:proofErr w:type="gramEnd"/>
          </w:p>
        </w:tc>
        <w:tc>
          <w:tcPr>
            <w:tcW w:w="1571" w:type="pct"/>
          </w:tcPr>
          <w:p w:rsidR="000C50EA" w:rsidRPr="007704A8" w:rsidRDefault="000C50EA" w:rsidP="009E0DCE">
            <w:pPr>
              <w:ind w:left="99"/>
              <w:rPr>
                <w:rFonts w:ascii="Times New Roman" w:hAnsi="Times New Roman"/>
                <w:sz w:val="24"/>
                <w:szCs w:val="24"/>
              </w:rPr>
            </w:pPr>
            <w:r w:rsidRPr="007704A8">
              <w:rPr>
                <w:rFonts w:ascii="Times New Roman" w:hAnsi="Times New Roman"/>
                <w:sz w:val="24"/>
                <w:szCs w:val="24"/>
              </w:rPr>
              <w:lastRenderedPageBreak/>
              <w:t xml:space="preserve">пункт 5.2 ГОСТ </w:t>
            </w:r>
            <w:proofErr w:type="gramStart"/>
            <w:r w:rsidRPr="007704A8">
              <w:rPr>
                <w:rFonts w:ascii="Times New Roman" w:hAnsi="Times New Roman"/>
                <w:sz w:val="24"/>
                <w:szCs w:val="24"/>
              </w:rPr>
              <w:t>Р</w:t>
            </w:r>
            <w:proofErr w:type="gramEnd"/>
            <w:r w:rsidRPr="007704A8">
              <w:rPr>
                <w:rFonts w:ascii="Times New Roman" w:hAnsi="Times New Roman"/>
                <w:sz w:val="24"/>
                <w:szCs w:val="24"/>
              </w:rPr>
              <w:t xml:space="preserve"> 57501-2017 «Техническое обслуживание медицинских изделий. Требования для государственных </w:t>
            </w:r>
            <w:r w:rsidRPr="007704A8">
              <w:rPr>
                <w:rFonts w:ascii="Times New Roman" w:hAnsi="Times New Roman"/>
                <w:sz w:val="24"/>
                <w:szCs w:val="24"/>
              </w:rPr>
              <w:lastRenderedPageBreak/>
              <w:t xml:space="preserve">закупок», </w:t>
            </w:r>
          </w:p>
          <w:p w:rsidR="000C50EA" w:rsidRPr="007704A8" w:rsidRDefault="000C50EA" w:rsidP="009E0DCE">
            <w:pPr>
              <w:ind w:left="99"/>
              <w:rPr>
                <w:rFonts w:ascii="Times New Roman" w:hAnsi="Times New Roman"/>
                <w:sz w:val="24"/>
                <w:szCs w:val="24"/>
              </w:rPr>
            </w:pPr>
            <w:r w:rsidRPr="007704A8">
              <w:rPr>
                <w:rFonts w:ascii="Times New Roman" w:hAnsi="Times New Roman"/>
                <w:sz w:val="24"/>
                <w:szCs w:val="24"/>
              </w:rPr>
              <w:t xml:space="preserve">п.5.5 ГОСТ </w:t>
            </w:r>
            <w:proofErr w:type="gramStart"/>
            <w:r w:rsidRPr="007704A8">
              <w:rPr>
                <w:rFonts w:ascii="Times New Roman" w:hAnsi="Times New Roman"/>
                <w:sz w:val="24"/>
                <w:szCs w:val="24"/>
              </w:rPr>
              <w:t>Р</w:t>
            </w:r>
            <w:proofErr w:type="gramEnd"/>
            <w:r w:rsidRPr="007704A8">
              <w:rPr>
                <w:rFonts w:ascii="Times New Roman" w:hAnsi="Times New Roman"/>
                <w:sz w:val="24"/>
                <w:szCs w:val="24"/>
              </w:rPr>
              <w:t xml:space="preserve"> 58451-2019 «Изделие медицинское. Обслуживание техническое. Основные положения»</w:t>
            </w:r>
          </w:p>
        </w:tc>
      </w:tr>
    </w:tbl>
    <w:p w:rsidR="000C50EA" w:rsidRPr="00A62285" w:rsidRDefault="000C50EA" w:rsidP="009E0DCE">
      <w:pPr>
        <w:pStyle w:val="2"/>
        <w:numPr>
          <w:ilvl w:val="1"/>
          <w:numId w:val="1"/>
        </w:numPr>
        <w:spacing w:before="0" w:line="240" w:lineRule="auto"/>
        <w:ind w:left="0" w:firstLine="851"/>
        <w:jc w:val="both"/>
        <w:rPr>
          <w:rFonts w:ascii="Times New Roman" w:eastAsiaTheme="minorHAnsi" w:hAnsi="Times New Roman" w:cs="Times New Roman"/>
          <w:color w:val="auto"/>
          <w:sz w:val="24"/>
          <w:szCs w:val="24"/>
        </w:rPr>
      </w:pPr>
      <w:r w:rsidRPr="007704A8">
        <w:rPr>
          <w:rFonts w:ascii="Times New Roman" w:eastAsiaTheme="minorHAnsi" w:hAnsi="Times New Roman" w:cs="Times New Roman"/>
          <w:color w:val="auto"/>
          <w:sz w:val="24"/>
          <w:szCs w:val="24"/>
        </w:rPr>
        <w:lastRenderedPageBreak/>
        <w:t xml:space="preserve">Исполнитель должен </w:t>
      </w:r>
      <w:r w:rsidRPr="00A62285">
        <w:rPr>
          <w:rFonts w:ascii="Times New Roman" w:eastAsiaTheme="minorHAnsi" w:hAnsi="Times New Roman" w:cs="Times New Roman"/>
          <w:color w:val="auto"/>
          <w:sz w:val="24"/>
          <w:szCs w:val="24"/>
        </w:rPr>
        <w:t xml:space="preserve">иметь контрольно-измерительное и технологическое испытательное оборудование в номенклатуре и количестве, достаточном для проведения всех видов услуг по </w:t>
      </w:r>
      <w:r w:rsidR="009E0DCE" w:rsidRPr="00A62285">
        <w:rPr>
          <w:rFonts w:ascii="Times New Roman" w:eastAsiaTheme="minorHAnsi" w:hAnsi="Times New Roman" w:cs="Times New Roman"/>
          <w:color w:val="auto"/>
          <w:sz w:val="24"/>
          <w:szCs w:val="24"/>
        </w:rPr>
        <w:t>техническому обслуживанию медицинского оборудования</w:t>
      </w:r>
      <w:r w:rsidRPr="00A62285">
        <w:rPr>
          <w:rFonts w:ascii="Times New Roman" w:eastAsiaTheme="minorHAnsi" w:hAnsi="Times New Roman" w:cs="Times New Roman"/>
          <w:color w:val="auto"/>
          <w:sz w:val="24"/>
          <w:szCs w:val="24"/>
        </w:rPr>
        <w:t xml:space="preserve">, согласно пункту 5.3 ГОСТ </w:t>
      </w:r>
      <w:proofErr w:type="gramStart"/>
      <w:r w:rsidRPr="00A62285">
        <w:rPr>
          <w:rFonts w:ascii="Times New Roman" w:eastAsiaTheme="minorHAnsi" w:hAnsi="Times New Roman" w:cs="Times New Roman"/>
          <w:color w:val="auto"/>
          <w:sz w:val="24"/>
          <w:szCs w:val="24"/>
        </w:rPr>
        <w:t>Р</w:t>
      </w:r>
      <w:proofErr w:type="gramEnd"/>
      <w:r w:rsidRPr="00A62285">
        <w:rPr>
          <w:rFonts w:ascii="Times New Roman" w:eastAsiaTheme="minorHAnsi" w:hAnsi="Times New Roman" w:cs="Times New Roman"/>
          <w:color w:val="auto"/>
          <w:sz w:val="24"/>
          <w:szCs w:val="24"/>
        </w:rPr>
        <w:t xml:space="preserve"> 57501-2017. </w:t>
      </w:r>
    </w:p>
    <w:p w:rsidR="000C50EA" w:rsidRPr="00A62285" w:rsidRDefault="000C50EA" w:rsidP="009E0DCE">
      <w:pPr>
        <w:pStyle w:val="2"/>
        <w:numPr>
          <w:ilvl w:val="1"/>
          <w:numId w:val="1"/>
        </w:numPr>
        <w:spacing w:before="0" w:line="240" w:lineRule="auto"/>
        <w:ind w:left="0" w:firstLine="851"/>
        <w:jc w:val="both"/>
        <w:rPr>
          <w:rFonts w:ascii="Times New Roman" w:eastAsiaTheme="minorHAnsi" w:hAnsi="Times New Roman" w:cs="Times New Roman"/>
          <w:color w:val="auto"/>
          <w:sz w:val="24"/>
          <w:szCs w:val="24"/>
        </w:rPr>
      </w:pPr>
      <w:r w:rsidRPr="00A62285">
        <w:rPr>
          <w:rFonts w:ascii="Times New Roman" w:eastAsiaTheme="minorHAnsi" w:hAnsi="Times New Roman" w:cs="Times New Roman"/>
          <w:color w:val="auto"/>
          <w:sz w:val="24"/>
          <w:szCs w:val="24"/>
        </w:rPr>
        <w:t xml:space="preserve">Средства измерений должны быть поверены, а технологическое испытательное оборудование, требующее аттестации, должно быть аттестовано по ГОСТ </w:t>
      </w:r>
      <w:proofErr w:type="gramStart"/>
      <w:r w:rsidRPr="00A62285">
        <w:rPr>
          <w:rFonts w:ascii="Times New Roman" w:eastAsiaTheme="minorHAnsi" w:hAnsi="Times New Roman" w:cs="Times New Roman"/>
          <w:color w:val="auto"/>
          <w:sz w:val="24"/>
          <w:szCs w:val="24"/>
        </w:rPr>
        <w:t>Р</w:t>
      </w:r>
      <w:proofErr w:type="gramEnd"/>
      <w:r w:rsidRPr="00A62285">
        <w:rPr>
          <w:rFonts w:ascii="Times New Roman" w:eastAsiaTheme="minorHAnsi" w:hAnsi="Times New Roman" w:cs="Times New Roman"/>
          <w:color w:val="auto"/>
          <w:sz w:val="24"/>
          <w:szCs w:val="24"/>
        </w:rPr>
        <w:t xml:space="preserve"> 8.568.</w:t>
      </w:r>
    </w:p>
    <w:p w:rsidR="000C50EA" w:rsidRPr="00A62285" w:rsidRDefault="000C50EA" w:rsidP="009E0DCE">
      <w:pPr>
        <w:pStyle w:val="2"/>
        <w:numPr>
          <w:ilvl w:val="1"/>
          <w:numId w:val="1"/>
        </w:numPr>
        <w:spacing w:before="0" w:line="240" w:lineRule="auto"/>
        <w:ind w:left="0" w:firstLine="851"/>
        <w:jc w:val="both"/>
        <w:rPr>
          <w:rFonts w:ascii="Times New Roman" w:eastAsiaTheme="minorHAnsi" w:hAnsi="Times New Roman" w:cs="Times New Roman"/>
          <w:color w:val="auto"/>
          <w:sz w:val="24"/>
          <w:szCs w:val="24"/>
        </w:rPr>
      </w:pPr>
      <w:r w:rsidRPr="00A62285">
        <w:rPr>
          <w:rFonts w:ascii="Times New Roman" w:eastAsiaTheme="minorHAnsi" w:hAnsi="Times New Roman" w:cs="Times New Roman"/>
          <w:color w:val="auto"/>
          <w:sz w:val="24"/>
          <w:szCs w:val="24"/>
        </w:rPr>
        <w:t xml:space="preserve">Заказчик вправе запросить у Исполнителя перечень используемого контрольно-измерительного и технологического испытательного оборудования, которое используется при техническом обслуживании медицинского оборудования с копиями документов о поверке и аттестации данного оборудования. Исполнитель обязан предоставить такие документы в течение 10 (десяти) дней </w:t>
      </w:r>
      <w:proofErr w:type="gramStart"/>
      <w:r w:rsidRPr="00A62285">
        <w:rPr>
          <w:rFonts w:ascii="Times New Roman" w:eastAsiaTheme="minorHAnsi" w:hAnsi="Times New Roman" w:cs="Times New Roman"/>
          <w:color w:val="auto"/>
          <w:sz w:val="24"/>
          <w:szCs w:val="24"/>
        </w:rPr>
        <w:t>с даты направления</w:t>
      </w:r>
      <w:proofErr w:type="gramEnd"/>
      <w:r w:rsidRPr="00A62285">
        <w:rPr>
          <w:rFonts w:ascii="Times New Roman" w:eastAsiaTheme="minorHAnsi" w:hAnsi="Times New Roman" w:cs="Times New Roman"/>
          <w:color w:val="auto"/>
          <w:sz w:val="24"/>
          <w:szCs w:val="24"/>
        </w:rPr>
        <w:t xml:space="preserve"> Заказчиком требования.</w:t>
      </w:r>
      <w:r w:rsidR="008C5762" w:rsidRPr="00A62285">
        <w:rPr>
          <w:rFonts w:ascii="Times New Roman" w:eastAsiaTheme="minorHAnsi" w:hAnsi="Times New Roman" w:cs="Times New Roman"/>
          <w:color w:val="auto"/>
          <w:sz w:val="24"/>
          <w:szCs w:val="24"/>
        </w:rPr>
        <w:t xml:space="preserve"> За неисполнение требования Исполнитель несет ответственность в соответствии с пунктом 10.2 Договора.</w:t>
      </w:r>
    </w:p>
    <w:p w:rsidR="000C50EA" w:rsidRPr="007704A8" w:rsidRDefault="000C50EA" w:rsidP="009E0DCE">
      <w:pPr>
        <w:pStyle w:val="2"/>
        <w:numPr>
          <w:ilvl w:val="1"/>
          <w:numId w:val="1"/>
        </w:numPr>
        <w:spacing w:before="0" w:line="240" w:lineRule="auto"/>
        <w:ind w:left="0" w:firstLine="851"/>
        <w:jc w:val="both"/>
        <w:rPr>
          <w:rFonts w:ascii="Times New Roman" w:eastAsiaTheme="minorHAnsi" w:hAnsi="Times New Roman" w:cs="Times New Roman"/>
          <w:color w:val="auto"/>
          <w:sz w:val="24"/>
          <w:szCs w:val="24"/>
        </w:rPr>
      </w:pPr>
      <w:r w:rsidRPr="00A62285">
        <w:rPr>
          <w:rFonts w:ascii="Times New Roman" w:eastAsiaTheme="minorHAnsi" w:hAnsi="Times New Roman" w:cs="Times New Roman"/>
          <w:color w:val="auto"/>
          <w:sz w:val="24"/>
          <w:szCs w:val="24"/>
        </w:rPr>
        <w:t>Исполнитель должен иметь полный комплект</w:t>
      </w:r>
      <w:r w:rsidRPr="007704A8">
        <w:rPr>
          <w:rFonts w:ascii="Times New Roman" w:eastAsiaTheme="minorHAnsi" w:hAnsi="Times New Roman" w:cs="Times New Roman"/>
          <w:color w:val="auto"/>
          <w:sz w:val="24"/>
          <w:szCs w:val="24"/>
        </w:rPr>
        <w:t xml:space="preserve"> действующей нормативной, технической и эксплуатационной документации, необходимой для проведения обслуживания согласно пункту 5.5 ГОСТ </w:t>
      </w:r>
      <w:proofErr w:type="gramStart"/>
      <w:r w:rsidRPr="007704A8">
        <w:rPr>
          <w:rFonts w:ascii="Times New Roman" w:eastAsiaTheme="minorHAnsi" w:hAnsi="Times New Roman" w:cs="Times New Roman"/>
          <w:color w:val="auto"/>
          <w:sz w:val="24"/>
          <w:szCs w:val="24"/>
        </w:rPr>
        <w:t>Р</w:t>
      </w:r>
      <w:proofErr w:type="gramEnd"/>
      <w:r w:rsidRPr="007704A8">
        <w:rPr>
          <w:rFonts w:ascii="Times New Roman" w:eastAsiaTheme="minorHAnsi" w:hAnsi="Times New Roman" w:cs="Times New Roman"/>
          <w:color w:val="auto"/>
          <w:sz w:val="24"/>
          <w:szCs w:val="24"/>
        </w:rPr>
        <w:t xml:space="preserve"> 57501-2017. </w:t>
      </w:r>
    </w:p>
    <w:p w:rsidR="000C50EA" w:rsidRPr="007704A8" w:rsidRDefault="000C50EA" w:rsidP="008C5762">
      <w:pPr>
        <w:pStyle w:val="2"/>
        <w:numPr>
          <w:ilvl w:val="0"/>
          <w:numId w:val="1"/>
        </w:numPr>
        <w:spacing w:before="0" w:line="240" w:lineRule="auto"/>
        <w:ind w:left="0" w:firstLine="851"/>
        <w:jc w:val="both"/>
        <w:rPr>
          <w:rFonts w:ascii="Times New Roman" w:hAnsi="Times New Roman" w:cs="Times New Roman"/>
          <w:b/>
          <w:bCs/>
          <w:color w:val="auto"/>
          <w:sz w:val="24"/>
          <w:szCs w:val="24"/>
        </w:rPr>
      </w:pPr>
      <w:r w:rsidRPr="007704A8">
        <w:rPr>
          <w:rFonts w:ascii="Times New Roman" w:hAnsi="Times New Roman" w:cs="Times New Roman"/>
          <w:b/>
          <w:bCs/>
          <w:color w:val="auto"/>
          <w:sz w:val="24"/>
          <w:szCs w:val="24"/>
        </w:rPr>
        <w:t>Требования к обеспечению качества обслуживания медицинского оборудования:</w:t>
      </w:r>
    </w:p>
    <w:p w:rsidR="00AB7679" w:rsidRPr="008C5762" w:rsidRDefault="00AB7679" w:rsidP="008C5762">
      <w:pPr>
        <w:pStyle w:val="af1"/>
        <w:numPr>
          <w:ilvl w:val="1"/>
          <w:numId w:val="1"/>
        </w:numPr>
        <w:spacing w:after="0" w:line="240" w:lineRule="auto"/>
        <w:ind w:left="0" w:firstLine="851"/>
        <w:jc w:val="both"/>
        <w:rPr>
          <w:szCs w:val="24"/>
        </w:rPr>
      </w:pPr>
      <w:r w:rsidRPr="008C5762">
        <w:rPr>
          <w:szCs w:val="24"/>
        </w:rPr>
        <w:t>У исполнителя должна быть внедрена система менеджмента качества в соответствии с ГОСТ ISO 9001 или ГОСТ ISO 13485. Все услуги по техническому обслуживанию медицинского оборудования должны проводиться согласно действующей технической и эксплуатационной документации на оборудование.</w:t>
      </w:r>
    </w:p>
    <w:p w:rsidR="00AB7679" w:rsidRPr="00A62285" w:rsidRDefault="00AB7679" w:rsidP="008C5762">
      <w:pPr>
        <w:pStyle w:val="af1"/>
        <w:numPr>
          <w:ilvl w:val="1"/>
          <w:numId w:val="1"/>
        </w:numPr>
        <w:spacing w:before="0" w:after="0" w:line="240" w:lineRule="auto"/>
        <w:ind w:left="0" w:firstLine="851"/>
        <w:jc w:val="both"/>
        <w:rPr>
          <w:rFonts w:cs="Times New Roman"/>
          <w:szCs w:val="24"/>
        </w:rPr>
      </w:pPr>
      <w:r w:rsidRPr="007704A8">
        <w:rPr>
          <w:rFonts w:cs="Times New Roman"/>
          <w:szCs w:val="24"/>
        </w:rPr>
        <w:t xml:space="preserve">В течение 10 (десяти) дней </w:t>
      </w:r>
      <w:proofErr w:type="gramStart"/>
      <w:r w:rsidRPr="007704A8">
        <w:rPr>
          <w:rFonts w:cs="Times New Roman"/>
          <w:szCs w:val="24"/>
        </w:rPr>
        <w:t xml:space="preserve">с даты </w:t>
      </w:r>
      <w:r w:rsidRPr="00A62285">
        <w:rPr>
          <w:rFonts w:cs="Times New Roman"/>
          <w:szCs w:val="24"/>
        </w:rPr>
        <w:t>заключения</w:t>
      </w:r>
      <w:proofErr w:type="gramEnd"/>
      <w:r w:rsidRPr="00A62285">
        <w:rPr>
          <w:rFonts w:cs="Times New Roman"/>
          <w:szCs w:val="24"/>
        </w:rPr>
        <w:t xml:space="preserve"> договора Исполнитель предоставляет Заказчику копию действующего сертификата на систему менеджмента качества применительно к деятельности, выполняемой Исполнителем в рамках настоящего технического задания. В случае если Исполнитель не представил такие документы Заказчику в указанные сроки, Заказчик вправе потребовать у Исполнителя предоставления таких документов и Исполнитель обязан выполнить такое требование в течение 10 (десяти) дней </w:t>
      </w:r>
      <w:proofErr w:type="gramStart"/>
      <w:r w:rsidRPr="00A62285">
        <w:rPr>
          <w:rFonts w:cs="Times New Roman"/>
          <w:szCs w:val="24"/>
        </w:rPr>
        <w:t>с даты направления</w:t>
      </w:r>
      <w:proofErr w:type="gramEnd"/>
      <w:r w:rsidRPr="00A62285">
        <w:rPr>
          <w:rFonts w:cs="Times New Roman"/>
          <w:szCs w:val="24"/>
        </w:rPr>
        <w:t xml:space="preserve"> Заказчиком требования.</w:t>
      </w:r>
      <w:r w:rsidR="008C5762" w:rsidRPr="00A62285">
        <w:rPr>
          <w:rFonts w:cs="Times New Roman"/>
          <w:szCs w:val="24"/>
        </w:rPr>
        <w:t xml:space="preserve"> За неисполнение требования Исполнитель несет ответственность в соответствии с пунктом 10.2 Договора.</w:t>
      </w:r>
    </w:p>
    <w:p w:rsidR="00AB7679" w:rsidRPr="00A62285" w:rsidRDefault="00AB7679" w:rsidP="008C5762">
      <w:pPr>
        <w:pStyle w:val="af1"/>
        <w:numPr>
          <w:ilvl w:val="1"/>
          <w:numId w:val="1"/>
        </w:numPr>
        <w:spacing w:before="0" w:after="0" w:line="240" w:lineRule="auto"/>
        <w:ind w:left="0" w:firstLine="851"/>
        <w:jc w:val="both"/>
        <w:rPr>
          <w:rFonts w:cs="Times New Roman"/>
          <w:szCs w:val="24"/>
        </w:rPr>
      </w:pPr>
      <w:r w:rsidRPr="00A62285">
        <w:rPr>
          <w:rFonts w:cs="Times New Roman"/>
          <w:szCs w:val="24"/>
        </w:rPr>
        <w:t>Заказчик вправе отказаться от договора в одностороннем порядке в случае</w:t>
      </w:r>
      <w:r w:rsidRPr="007704A8">
        <w:rPr>
          <w:rFonts w:cs="Times New Roman"/>
          <w:szCs w:val="24"/>
        </w:rPr>
        <w:t xml:space="preserve"> отсутствия у Исполнителя действующего сертификата системы менеджмента качества применительно к деятельности, выполняемой Исполнителем в рамках настоящего технического </w:t>
      </w:r>
      <w:r w:rsidRPr="00A62285">
        <w:rPr>
          <w:rFonts w:cs="Times New Roman"/>
          <w:szCs w:val="24"/>
        </w:rPr>
        <w:t>задания, или непредоставления данного сертификата в сроки, установленные настоящим техническим заданием.</w:t>
      </w:r>
    </w:p>
    <w:p w:rsidR="00AB7679" w:rsidRPr="00A62285" w:rsidRDefault="00AB7679" w:rsidP="008C5762">
      <w:pPr>
        <w:pStyle w:val="af1"/>
        <w:numPr>
          <w:ilvl w:val="1"/>
          <w:numId w:val="1"/>
        </w:numPr>
        <w:spacing w:before="0" w:after="0" w:line="240" w:lineRule="auto"/>
        <w:ind w:left="0" w:firstLine="851"/>
        <w:jc w:val="both"/>
        <w:rPr>
          <w:rFonts w:cs="Times New Roman"/>
          <w:color w:val="000000" w:themeColor="text1"/>
          <w:szCs w:val="24"/>
        </w:rPr>
      </w:pPr>
      <w:r w:rsidRPr="00A62285">
        <w:rPr>
          <w:rFonts w:cs="Times New Roman"/>
          <w:color w:val="000000" w:themeColor="text1"/>
          <w:szCs w:val="24"/>
        </w:rPr>
        <w:lastRenderedPageBreak/>
        <w:t xml:space="preserve">Гарантийный срок на оказанные услуги действует от момента оказания услуг до окончания срока действия </w:t>
      </w:r>
      <w:r w:rsidR="008C5762" w:rsidRPr="00A62285">
        <w:rPr>
          <w:rFonts w:cs="Times New Roman"/>
          <w:color w:val="000000" w:themeColor="text1"/>
          <w:szCs w:val="24"/>
        </w:rPr>
        <w:t>Д</w:t>
      </w:r>
      <w:r w:rsidRPr="00A62285">
        <w:rPr>
          <w:rFonts w:cs="Times New Roman"/>
          <w:color w:val="000000" w:themeColor="text1"/>
          <w:szCs w:val="24"/>
        </w:rPr>
        <w:t xml:space="preserve">оговора, но не менее 3 </w:t>
      </w:r>
      <w:r w:rsidR="008C5762" w:rsidRPr="00A62285">
        <w:rPr>
          <w:rFonts w:cs="Times New Roman"/>
          <w:color w:val="000000" w:themeColor="text1"/>
          <w:szCs w:val="24"/>
        </w:rPr>
        <w:t xml:space="preserve">(трех) </w:t>
      </w:r>
      <w:r w:rsidRPr="00A62285">
        <w:rPr>
          <w:rFonts w:cs="Times New Roman"/>
          <w:color w:val="000000" w:themeColor="text1"/>
          <w:szCs w:val="24"/>
        </w:rPr>
        <w:t xml:space="preserve">месяцев </w:t>
      </w:r>
      <w:proofErr w:type="gramStart"/>
      <w:r w:rsidRPr="00A62285">
        <w:rPr>
          <w:rFonts w:cs="Times New Roman"/>
          <w:color w:val="000000" w:themeColor="text1"/>
          <w:szCs w:val="24"/>
        </w:rPr>
        <w:t>с даты подписания</w:t>
      </w:r>
      <w:proofErr w:type="gramEnd"/>
      <w:r w:rsidRPr="00A62285">
        <w:rPr>
          <w:rFonts w:cs="Times New Roman"/>
          <w:color w:val="000000" w:themeColor="text1"/>
          <w:szCs w:val="24"/>
        </w:rPr>
        <w:t xml:space="preserve"> Акта</w:t>
      </w:r>
      <w:r w:rsidR="008C5762" w:rsidRPr="00A62285">
        <w:rPr>
          <w:rFonts w:cs="Times New Roman"/>
          <w:color w:val="000000" w:themeColor="text1"/>
          <w:szCs w:val="24"/>
        </w:rPr>
        <w:t xml:space="preserve"> сдачи-приемки</w:t>
      </w:r>
      <w:r w:rsidRPr="00A62285">
        <w:rPr>
          <w:rFonts w:cs="Times New Roman"/>
          <w:color w:val="000000" w:themeColor="text1"/>
          <w:szCs w:val="24"/>
        </w:rPr>
        <w:t xml:space="preserve"> оказанных услуг.</w:t>
      </w:r>
    </w:p>
    <w:p w:rsidR="00785A40" w:rsidRPr="007704A8" w:rsidRDefault="00785A40" w:rsidP="009E0DCE">
      <w:pPr>
        <w:pStyle w:val="2"/>
        <w:numPr>
          <w:ilvl w:val="0"/>
          <w:numId w:val="1"/>
        </w:numPr>
        <w:spacing w:before="0" w:line="240" w:lineRule="auto"/>
        <w:ind w:left="0" w:firstLine="851"/>
        <w:rPr>
          <w:rFonts w:ascii="Times New Roman" w:hAnsi="Times New Roman" w:cs="Times New Roman"/>
          <w:b/>
          <w:bCs/>
          <w:color w:val="auto"/>
          <w:sz w:val="24"/>
          <w:szCs w:val="24"/>
        </w:rPr>
      </w:pPr>
      <w:r w:rsidRPr="007704A8">
        <w:rPr>
          <w:rFonts w:ascii="Times New Roman" w:hAnsi="Times New Roman" w:cs="Times New Roman"/>
          <w:b/>
          <w:bCs/>
          <w:color w:val="auto"/>
          <w:sz w:val="24"/>
          <w:szCs w:val="24"/>
        </w:rPr>
        <w:t>Результат оказания Услуг.</w:t>
      </w:r>
    </w:p>
    <w:p w:rsidR="000C50EA" w:rsidRPr="004C558F" w:rsidRDefault="004C558F" w:rsidP="004C558F">
      <w:pPr>
        <w:pStyle w:val="af1"/>
        <w:numPr>
          <w:ilvl w:val="1"/>
          <w:numId w:val="1"/>
        </w:numPr>
        <w:spacing w:before="0" w:after="0" w:line="240" w:lineRule="auto"/>
        <w:ind w:left="0" w:firstLine="851"/>
        <w:jc w:val="both"/>
        <w:rPr>
          <w:rFonts w:cs="Times New Roman"/>
          <w:szCs w:val="24"/>
        </w:rPr>
      </w:pPr>
      <w:r>
        <w:rPr>
          <w:rFonts w:cs="Times New Roman"/>
          <w:szCs w:val="24"/>
        </w:rPr>
        <w:t>Резу</w:t>
      </w:r>
      <w:r w:rsidR="000C50EA" w:rsidRPr="004C558F">
        <w:rPr>
          <w:rFonts w:cs="Times New Roman"/>
          <w:szCs w:val="24"/>
        </w:rPr>
        <w:t xml:space="preserve">льтатом оказанных по заявкам Заказчика Услуг является </w:t>
      </w:r>
      <w:r>
        <w:rPr>
          <w:rFonts w:cs="Times New Roman"/>
          <w:szCs w:val="24"/>
        </w:rPr>
        <w:t>р</w:t>
      </w:r>
      <w:r w:rsidR="00A62285" w:rsidRPr="004C558F">
        <w:rPr>
          <w:rFonts w:cs="Times New Roman"/>
          <w:szCs w:val="24"/>
        </w:rPr>
        <w:t>аботоспособное медицинское оборудование и издели</w:t>
      </w:r>
      <w:r>
        <w:rPr>
          <w:rFonts w:cs="Times New Roman"/>
          <w:szCs w:val="24"/>
        </w:rPr>
        <w:t>я</w:t>
      </w:r>
      <w:r w:rsidR="00A62285" w:rsidRPr="004C558F">
        <w:rPr>
          <w:rFonts w:cs="Times New Roman"/>
          <w:szCs w:val="24"/>
        </w:rPr>
        <w:t xml:space="preserve"> медицинской </w:t>
      </w:r>
      <w:r>
        <w:rPr>
          <w:rFonts w:cs="Times New Roman"/>
          <w:szCs w:val="24"/>
        </w:rPr>
        <w:t xml:space="preserve">техники. Оформление результатов оказания Услуг осуществляется </w:t>
      </w:r>
      <w:r w:rsidR="00A62285" w:rsidRPr="004C558F">
        <w:rPr>
          <w:rFonts w:cs="Times New Roman"/>
          <w:szCs w:val="24"/>
        </w:rPr>
        <w:t>актом сдачи-приемки оказанных услуг</w:t>
      </w:r>
      <w:r w:rsidR="000C50EA" w:rsidRPr="004C558F">
        <w:rPr>
          <w:rFonts w:cs="Times New Roman"/>
          <w:szCs w:val="24"/>
        </w:rPr>
        <w:t>.</w:t>
      </w:r>
    </w:p>
    <w:p w:rsidR="000C50EA" w:rsidRPr="00AF0BAF" w:rsidRDefault="000C50EA" w:rsidP="00B625E8">
      <w:pPr>
        <w:spacing w:after="0" w:line="240" w:lineRule="auto"/>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785A40" w:rsidRPr="00B625E8" w:rsidTr="009E0DCE">
        <w:tc>
          <w:tcPr>
            <w:tcW w:w="4375" w:type="dxa"/>
          </w:tcPr>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От Заказчика</w:t>
            </w:r>
          </w:p>
          <w:p w:rsidR="00785A40" w:rsidRPr="00B625E8" w:rsidRDefault="00785A40" w:rsidP="00B625E8">
            <w:pPr>
              <w:spacing w:after="0" w:line="240" w:lineRule="auto"/>
              <w:jc w:val="both"/>
              <w:rPr>
                <w:rFonts w:ascii="Times New Roman" w:hAnsi="Times New Roman"/>
                <w:bCs/>
                <w:sz w:val="24"/>
                <w:szCs w:val="24"/>
              </w:rPr>
            </w:pPr>
          </w:p>
        </w:tc>
        <w:tc>
          <w:tcPr>
            <w:tcW w:w="587" w:type="dxa"/>
          </w:tcPr>
          <w:p w:rsidR="00785A40" w:rsidRPr="00B625E8" w:rsidRDefault="00785A40" w:rsidP="00B625E8">
            <w:pPr>
              <w:spacing w:after="0" w:line="240" w:lineRule="auto"/>
              <w:jc w:val="both"/>
              <w:rPr>
                <w:rFonts w:ascii="Times New Roman" w:hAnsi="Times New Roman"/>
                <w:b/>
                <w:bCs/>
                <w:sz w:val="24"/>
                <w:szCs w:val="24"/>
              </w:rPr>
            </w:pPr>
          </w:p>
        </w:tc>
        <w:tc>
          <w:tcPr>
            <w:tcW w:w="4747" w:type="dxa"/>
          </w:tcPr>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От Исполнителя</w:t>
            </w:r>
          </w:p>
          <w:p w:rsidR="00785A40" w:rsidRPr="00B625E8" w:rsidRDefault="00785A40" w:rsidP="00B625E8">
            <w:pPr>
              <w:spacing w:after="0" w:line="240" w:lineRule="auto"/>
              <w:jc w:val="both"/>
              <w:rPr>
                <w:rFonts w:ascii="Times New Roman" w:hAnsi="Times New Roman"/>
                <w:sz w:val="24"/>
                <w:szCs w:val="24"/>
              </w:rPr>
            </w:pPr>
          </w:p>
        </w:tc>
      </w:tr>
      <w:tr w:rsidR="00785A40" w:rsidRPr="00B625E8" w:rsidTr="009E0DCE">
        <w:tc>
          <w:tcPr>
            <w:tcW w:w="4375" w:type="dxa"/>
          </w:tcPr>
          <w:p w:rsidR="00785A40" w:rsidRPr="00B625E8" w:rsidRDefault="00785A40" w:rsidP="00B625E8">
            <w:pPr>
              <w:spacing w:after="0" w:line="240" w:lineRule="auto"/>
              <w:jc w:val="both"/>
              <w:rPr>
                <w:rFonts w:ascii="Times New Roman" w:hAnsi="Times New Roman"/>
                <w:b/>
                <w:bCs/>
                <w:sz w:val="24"/>
                <w:szCs w:val="24"/>
              </w:rPr>
            </w:pPr>
          </w:p>
        </w:tc>
        <w:tc>
          <w:tcPr>
            <w:tcW w:w="587" w:type="dxa"/>
          </w:tcPr>
          <w:p w:rsidR="00785A40" w:rsidRPr="00B625E8" w:rsidRDefault="00785A40" w:rsidP="00B625E8">
            <w:pPr>
              <w:spacing w:after="0" w:line="240" w:lineRule="auto"/>
              <w:jc w:val="both"/>
              <w:rPr>
                <w:rFonts w:ascii="Times New Roman" w:hAnsi="Times New Roman"/>
                <w:b/>
                <w:bCs/>
                <w:sz w:val="24"/>
                <w:szCs w:val="24"/>
              </w:rPr>
            </w:pPr>
          </w:p>
        </w:tc>
        <w:tc>
          <w:tcPr>
            <w:tcW w:w="4747" w:type="dxa"/>
          </w:tcPr>
          <w:p w:rsidR="00785A40" w:rsidRPr="00B625E8" w:rsidRDefault="00785A40" w:rsidP="00B625E8">
            <w:pPr>
              <w:spacing w:after="0" w:line="240" w:lineRule="auto"/>
              <w:jc w:val="both"/>
              <w:rPr>
                <w:rFonts w:ascii="Times New Roman" w:hAnsi="Times New Roman"/>
                <w:b/>
                <w:bCs/>
                <w:sz w:val="24"/>
                <w:szCs w:val="24"/>
              </w:rPr>
            </w:pPr>
          </w:p>
          <w:p w:rsidR="00785A40" w:rsidRPr="00B625E8" w:rsidRDefault="00785A40" w:rsidP="00B625E8">
            <w:pPr>
              <w:spacing w:after="0" w:line="240" w:lineRule="auto"/>
              <w:jc w:val="both"/>
              <w:rPr>
                <w:rFonts w:ascii="Times New Roman" w:hAnsi="Times New Roman"/>
                <w:b/>
                <w:bCs/>
                <w:sz w:val="24"/>
                <w:szCs w:val="24"/>
              </w:rPr>
            </w:pPr>
          </w:p>
        </w:tc>
      </w:tr>
      <w:tr w:rsidR="00785A40" w:rsidRPr="00B625E8" w:rsidTr="009E0DCE">
        <w:tc>
          <w:tcPr>
            <w:tcW w:w="4375" w:type="dxa"/>
          </w:tcPr>
          <w:p w:rsidR="00785A40" w:rsidRPr="00B625E8" w:rsidRDefault="00785A40" w:rsidP="000C50EA">
            <w:pPr>
              <w:spacing w:after="0" w:line="240" w:lineRule="auto"/>
              <w:jc w:val="both"/>
              <w:rPr>
                <w:rFonts w:ascii="Times New Roman" w:hAnsi="Times New Roman"/>
                <w:sz w:val="24"/>
                <w:szCs w:val="24"/>
              </w:rPr>
            </w:pPr>
            <w:r w:rsidRPr="00B625E8">
              <w:rPr>
                <w:rFonts w:ascii="Times New Roman" w:hAnsi="Times New Roman"/>
                <w:sz w:val="24"/>
                <w:szCs w:val="24"/>
              </w:rPr>
              <w:t>_________________/</w:t>
            </w:r>
            <w:r w:rsidR="000C50EA">
              <w:rPr>
                <w:rFonts w:ascii="Times New Roman" w:hAnsi="Times New Roman"/>
                <w:sz w:val="24"/>
                <w:szCs w:val="24"/>
              </w:rPr>
              <w:t>П.В. Громов</w:t>
            </w:r>
            <w:r w:rsidRPr="00B625E8">
              <w:rPr>
                <w:rFonts w:ascii="Times New Roman" w:hAnsi="Times New Roman"/>
                <w:sz w:val="24"/>
                <w:szCs w:val="24"/>
              </w:rPr>
              <w:t>/</w:t>
            </w:r>
          </w:p>
        </w:tc>
        <w:tc>
          <w:tcPr>
            <w:tcW w:w="587" w:type="dxa"/>
          </w:tcPr>
          <w:p w:rsidR="00785A40" w:rsidRPr="00B625E8" w:rsidRDefault="00785A40" w:rsidP="00B625E8">
            <w:pPr>
              <w:spacing w:after="0" w:line="240" w:lineRule="auto"/>
              <w:jc w:val="both"/>
              <w:rPr>
                <w:rFonts w:ascii="Times New Roman" w:hAnsi="Times New Roman"/>
                <w:b/>
                <w:bCs/>
                <w:sz w:val="24"/>
                <w:szCs w:val="24"/>
              </w:rPr>
            </w:pPr>
          </w:p>
        </w:tc>
        <w:tc>
          <w:tcPr>
            <w:tcW w:w="4747" w:type="dxa"/>
          </w:tcPr>
          <w:p w:rsidR="00785A40" w:rsidRPr="00041489" w:rsidRDefault="00785A40" w:rsidP="00A26CBB">
            <w:pPr>
              <w:spacing w:after="0" w:line="240" w:lineRule="auto"/>
              <w:jc w:val="both"/>
              <w:rPr>
                <w:rFonts w:ascii="Times New Roman" w:hAnsi="Times New Roman"/>
                <w:sz w:val="24"/>
                <w:szCs w:val="24"/>
              </w:rPr>
            </w:pPr>
            <w:r w:rsidRPr="00B625E8">
              <w:rPr>
                <w:rFonts w:ascii="Times New Roman" w:hAnsi="Times New Roman"/>
                <w:sz w:val="24"/>
                <w:szCs w:val="24"/>
              </w:rPr>
              <w:t xml:space="preserve">___________________ </w:t>
            </w:r>
            <w:r w:rsidR="00041489">
              <w:rPr>
                <w:rFonts w:ascii="Times New Roman" w:hAnsi="Times New Roman"/>
                <w:sz w:val="24"/>
                <w:szCs w:val="24"/>
              </w:rPr>
              <w:t>/</w:t>
            </w:r>
            <w:r w:rsidR="00041489">
              <w:t xml:space="preserve"> </w:t>
            </w:r>
            <w:r w:rsidR="005C4C4C">
              <w:t xml:space="preserve"> </w:t>
            </w:r>
            <w:r w:rsidR="00A26CBB">
              <w:rPr>
                <w:rFonts w:ascii="Times New Roman" w:hAnsi="Times New Roman"/>
                <w:sz w:val="24"/>
                <w:szCs w:val="24"/>
              </w:rPr>
              <w:t>__________</w:t>
            </w:r>
            <w:r w:rsidR="005C4C4C" w:rsidRPr="005C4C4C">
              <w:rPr>
                <w:rFonts w:ascii="Times New Roman" w:hAnsi="Times New Roman"/>
                <w:sz w:val="24"/>
                <w:szCs w:val="24"/>
              </w:rPr>
              <w:t>/</w:t>
            </w:r>
          </w:p>
        </w:tc>
      </w:tr>
      <w:tr w:rsidR="00785A40" w:rsidRPr="00B625E8" w:rsidTr="009E0DCE">
        <w:tc>
          <w:tcPr>
            <w:tcW w:w="4375" w:type="dxa"/>
          </w:tcPr>
          <w:p w:rsidR="00785A40" w:rsidRPr="00B625E8" w:rsidRDefault="00785A40" w:rsidP="00B625E8">
            <w:pPr>
              <w:spacing w:after="0" w:line="240" w:lineRule="auto"/>
              <w:jc w:val="both"/>
              <w:rPr>
                <w:rFonts w:ascii="Times New Roman" w:hAnsi="Times New Roman"/>
                <w:sz w:val="24"/>
                <w:szCs w:val="24"/>
              </w:rPr>
            </w:pPr>
          </w:p>
        </w:tc>
        <w:tc>
          <w:tcPr>
            <w:tcW w:w="587" w:type="dxa"/>
          </w:tcPr>
          <w:p w:rsidR="00785A40" w:rsidRPr="00B625E8" w:rsidRDefault="00785A40" w:rsidP="00B625E8">
            <w:pPr>
              <w:spacing w:after="0" w:line="240" w:lineRule="auto"/>
              <w:jc w:val="both"/>
              <w:rPr>
                <w:rFonts w:ascii="Times New Roman" w:hAnsi="Times New Roman"/>
                <w:b/>
                <w:bCs/>
                <w:sz w:val="24"/>
                <w:szCs w:val="24"/>
              </w:rPr>
            </w:pPr>
          </w:p>
        </w:tc>
        <w:tc>
          <w:tcPr>
            <w:tcW w:w="4747" w:type="dxa"/>
          </w:tcPr>
          <w:p w:rsidR="00785A40" w:rsidRPr="00B625E8" w:rsidRDefault="00785A40" w:rsidP="00B625E8">
            <w:pPr>
              <w:spacing w:after="0" w:line="240" w:lineRule="auto"/>
              <w:jc w:val="both"/>
              <w:rPr>
                <w:rFonts w:ascii="Times New Roman" w:hAnsi="Times New Roman"/>
                <w:sz w:val="24"/>
                <w:szCs w:val="24"/>
              </w:rPr>
            </w:pPr>
          </w:p>
        </w:tc>
      </w:tr>
    </w:tbl>
    <w:p w:rsidR="00785A40" w:rsidRPr="00B625E8" w:rsidRDefault="00785A40" w:rsidP="00B625E8">
      <w:pPr>
        <w:spacing w:after="0" w:line="240" w:lineRule="auto"/>
        <w:rPr>
          <w:rFonts w:ascii="Times New Roman" w:hAnsi="Times New Roman"/>
          <w:sz w:val="24"/>
          <w:szCs w:val="24"/>
        </w:rPr>
      </w:pPr>
    </w:p>
    <w:p w:rsidR="00785A40" w:rsidRPr="00B625E8" w:rsidRDefault="00785A40" w:rsidP="00B625E8">
      <w:pPr>
        <w:pageBreakBefore/>
        <w:spacing w:after="0" w:line="240" w:lineRule="auto"/>
        <w:jc w:val="right"/>
        <w:rPr>
          <w:rFonts w:ascii="Times New Roman" w:hAnsi="Times New Roman"/>
          <w:sz w:val="24"/>
          <w:szCs w:val="24"/>
        </w:rPr>
      </w:pPr>
      <w:r w:rsidRPr="00B625E8">
        <w:rPr>
          <w:rFonts w:ascii="Times New Roman" w:hAnsi="Times New Roman"/>
          <w:sz w:val="24"/>
          <w:szCs w:val="24"/>
        </w:rPr>
        <w:lastRenderedPageBreak/>
        <w:t>Приложение № 3</w:t>
      </w:r>
    </w:p>
    <w:p w:rsidR="000B0550" w:rsidRDefault="00785A40" w:rsidP="00B625E8">
      <w:pPr>
        <w:spacing w:after="0" w:line="240" w:lineRule="auto"/>
        <w:jc w:val="right"/>
        <w:rPr>
          <w:rFonts w:ascii="Times New Roman" w:hAnsi="Times New Roman"/>
          <w:sz w:val="24"/>
          <w:szCs w:val="24"/>
        </w:rPr>
      </w:pPr>
      <w:r w:rsidRPr="00B625E8">
        <w:rPr>
          <w:rFonts w:ascii="Times New Roman" w:hAnsi="Times New Roman"/>
          <w:sz w:val="24"/>
          <w:szCs w:val="24"/>
        </w:rPr>
        <w:t>к Договору №</w:t>
      </w:r>
      <w:r w:rsidR="005769F3" w:rsidRPr="005769F3">
        <w:rPr>
          <w:rFonts w:ascii="Times New Roman" w:hAnsi="Times New Roman"/>
          <w:color w:val="485868"/>
          <w:sz w:val="24"/>
          <w:szCs w:val="24"/>
        </w:rPr>
        <w:t>24070109187</w:t>
      </w:r>
    </w:p>
    <w:p w:rsidR="00785A40" w:rsidRPr="00B625E8" w:rsidRDefault="00785A40" w:rsidP="00B625E8">
      <w:pPr>
        <w:spacing w:after="0" w:line="240" w:lineRule="auto"/>
        <w:jc w:val="right"/>
        <w:rPr>
          <w:rFonts w:ascii="Times New Roman" w:hAnsi="Times New Roman"/>
          <w:sz w:val="24"/>
          <w:szCs w:val="24"/>
        </w:rPr>
      </w:pPr>
      <w:r w:rsidRPr="00B625E8">
        <w:rPr>
          <w:rFonts w:ascii="Times New Roman" w:hAnsi="Times New Roman"/>
          <w:sz w:val="24"/>
          <w:szCs w:val="24"/>
        </w:rPr>
        <w:t>от «___» ____________ 20</w:t>
      </w:r>
      <w:r w:rsidR="00B625E8">
        <w:rPr>
          <w:rFonts w:ascii="Times New Roman" w:hAnsi="Times New Roman"/>
          <w:sz w:val="24"/>
          <w:szCs w:val="24"/>
        </w:rPr>
        <w:t>2</w:t>
      </w:r>
      <w:r w:rsidR="005769F3">
        <w:rPr>
          <w:rFonts w:ascii="Times New Roman" w:hAnsi="Times New Roman"/>
          <w:sz w:val="24"/>
          <w:szCs w:val="24"/>
          <w:lang w:val="en-US"/>
        </w:rPr>
        <w:t>4</w:t>
      </w:r>
      <w:r w:rsidRPr="00B625E8">
        <w:rPr>
          <w:rFonts w:ascii="Times New Roman" w:hAnsi="Times New Roman"/>
          <w:sz w:val="24"/>
          <w:szCs w:val="24"/>
        </w:rPr>
        <w:t xml:space="preserve"> г.</w:t>
      </w:r>
    </w:p>
    <w:p w:rsidR="00785A40" w:rsidRPr="00B625E8" w:rsidRDefault="00785A40" w:rsidP="00B625E8">
      <w:pPr>
        <w:spacing w:after="0" w:line="240" w:lineRule="auto"/>
        <w:jc w:val="both"/>
        <w:rPr>
          <w:rFonts w:ascii="Times New Roman" w:hAnsi="Times New Roman"/>
          <w:sz w:val="24"/>
          <w:szCs w:val="24"/>
        </w:rPr>
      </w:pPr>
    </w:p>
    <w:p w:rsidR="00785A40" w:rsidRPr="00B625E8" w:rsidRDefault="00785A40" w:rsidP="00B625E8">
      <w:pPr>
        <w:spacing w:after="0" w:line="240" w:lineRule="auto"/>
        <w:jc w:val="center"/>
        <w:rPr>
          <w:rFonts w:ascii="Times New Roman" w:hAnsi="Times New Roman"/>
          <w:b/>
          <w:sz w:val="24"/>
          <w:szCs w:val="24"/>
        </w:rPr>
      </w:pPr>
      <w:r w:rsidRPr="00B625E8">
        <w:rPr>
          <w:rFonts w:ascii="Times New Roman" w:hAnsi="Times New Roman"/>
          <w:b/>
          <w:sz w:val="24"/>
          <w:szCs w:val="24"/>
        </w:rPr>
        <w:t>КАЛЕНДАРНЫЙ ПЛАН-ГРАФИК ОКАЗАНИЯ УСЛУГ</w:t>
      </w:r>
    </w:p>
    <w:p w:rsidR="00785A40" w:rsidRPr="00B625E8" w:rsidRDefault="00785A40" w:rsidP="00B625E8">
      <w:pPr>
        <w:spacing w:after="0" w:line="240" w:lineRule="auto"/>
        <w:jc w:val="center"/>
        <w:rPr>
          <w:rFonts w:ascii="Times New Roman" w:hAnsi="Times New Roman"/>
          <w:b/>
          <w:sz w:val="24"/>
          <w:szCs w:val="24"/>
        </w:rPr>
      </w:pPr>
    </w:p>
    <w:tbl>
      <w:tblPr>
        <w:tblW w:w="5000" w:type="pct"/>
        <w:jc w:val="center"/>
        <w:tblLayout w:type="fixed"/>
        <w:tblLook w:val="0000"/>
      </w:tblPr>
      <w:tblGrid>
        <w:gridCol w:w="4786"/>
        <w:gridCol w:w="4785"/>
      </w:tblGrid>
      <w:tr w:rsidR="00785A40" w:rsidRPr="00B625E8" w:rsidTr="009E0DCE">
        <w:trPr>
          <w:jc w:val="center"/>
        </w:trPr>
        <w:tc>
          <w:tcPr>
            <w:tcW w:w="4786" w:type="dxa"/>
          </w:tcPr>
          <w:p w:rsidR="00785A40" w:rsidRPr="00B625E8" w:rsidRDefault="00785A40" w:rsidP="000B0550">
            <w:pPr>
              <w:spacing w:after="0" w:line="240" w:lineRule="auto"/>
              <w:jc w:val="both"/>
              <w:rPr>
                <w:rFonts w:ascii="Times New Roman" w:hAnsi="Times New Roman"/>
                <w:sz w:val="24"/>
                <w:szCs w:val="24"/>
              </w:rPr>
            </w:pPr>
            <w:r w:rsidRPr="00B625E8">
              <w:rPr>
                <w:rFonts w:ascii="Times New Roman" w:hAnsi="Times New Roman"/>
                <w:sz w:val="24"/>
                <w:szCs w:val="24"/>
              </w:rPr>
              <w:t>г</w:t>
            </w:r>
            <w:proofErr w:type="gramStart"/>
            <w:r w:rsidRPr="00B625E8">
              <w:rPr>
                <w:rFonts w:ascii="Times New Roman" w:hAnsi="Times New Roman"/>
                <w:sz w:val="24"/>
                <w:szCs w:val="24"/>
              </w:rPr>
              <w:t>.</w:t>
            </w:r>
            <w:r w:rsidR="000B0550">
              <w:rPr>
                <w:rFonts w:ascii="Times New Roman" w:hAnsi="Times New Roman"/>
                <w:sz w:val="24"/>
                <w:szCs w:val="24"/>
              </w:rPr>
              <w:t>С</w:t>
            </w:r>
            <w:proofErr w:type="gramEnd"/>
            <w:r w:rsidR="000B0550">
              <w:rPr>
                <w:rFonts w:ascii="Times New Roman" w:hAnsi="Times New Roman"/>
                <w:sz w:val="24"/>
                <w:szCs w:val="24"/>
              </w:rPr>
              <w:t>анкт - Петербург</w:t>
            </w:r>
            <w:r w:rsidRPr="00B625E8">
              <w:rPr>
                <w:rFonts w:ascii="Times New Roman" w:hAnsi="Times New Roman"/>
                <w:sz w:val="24"/>
                <w:szCs w:val="24"/>
              </w:rPr>
              <w:t xml:space="preserve"> </w:t>
            </w:r>
          </w:p>
        </w:tc>
        <w:tc>
          <w:tcPr>
            <w:tcW w:w="4785" w:type="dxa"/>
          </w:tcPr>
          <w:p w:rsidR="00785A40" w:rsidRPr="00B625E8" w:rsidRDefault="00785A40" w:rsidP="003E613C">
            <w:pPr>
              <w:spacing w:after="0" w:line="240" w:lineRule="auto"/>
              <w:jc w:val="both"/>
              <w:rPr>
                <w:rFonts w:ascii="Times New Roman" w:hAnsi="Times New Roman"/>
                <w:sz w:val="24"/>
                <w:szCs w:val="24"/>
              </w:rPr>
            </w:pPr>
            <w:r w:rsidRPr="00B625E8">
              <w:rPr>
                <w:rFonts w:ascii="Times New Roman" w:hAnsi="Times New Roman"/>
                <w:sz w:val="24"/>
                <w:szCs w:val="24"/>
              </w:rPr>
              <w:t xml:space="preserve">                            «___»  __________ 20</w:t>
            </w:r>
            <w:r w:rsidR="000B0550">
              <w:rPr>
                <w:rFonts w:ascii="Times New Roman" w:hAnsi="Times New Roman"/>
                <w:sz w:val="24"/>
                <w:szCs w:val="24"/>
              </w:rPr>
              <w:t>2</w:t>
            </w:r>
            <w:r w:rsidR="003E613C">
              <w:rPr>
                <w:rFonts w:ascii="Times New Roman" w:hAnsi="Times New Roman"/>
                <w:sz w:val="24"/>
                <w:szCs w:val="24"/>
                <w:lang w:val="en-US"/>
              </w:rPr>
              <w:t>4</w:t>
            </w:r>
            <w:r w:rsidR="00A018E2">
              <w:rPr>
                <w:rFonts w:ascii="Times New Roman" w:hAnsi="Times New Roman"/>
                <w:sz w:val="24"/>
                <w:szCs w:val="24"/>
              </w:rPr>
              <w:t xml:space="preserve"> </w:t>
            </w:r>
            <w:r w:rsidRPr="00B625E8">
              <w:rPr>
                <w:rFonts w:ascii="Times New Roman" w:hAnsi="Times New Roman"/>
                <w:sz w:val="24"/>
                <w:szCs w:val="24"/>
              </w:rPr>
              <w:t>г.</w:t>
            </w:r>
          </w:p>
        </w:tc>
      </w:tr>
    </w:tbl>
    <w:p w:rsidR="00785A40" w:rsidRPr="00B625E8" w:rsidRDefault="00785A40" w:rsidP="00B625E8">
      <w:pPr>
        <w:spacing w:after="0" w:line="240" w:lineRule="auto"/>
        <w:jc w:val="both"/>
        <w:rPr>
          <w:rFonts w:ascii="Times New Roman" w:hAnsi="Times New Roman"/>
          <w:b/>
          <w:sz w:val="24"/>
          <w:szCs w:val="24"/>
        </w:rPr>
      </w:pPr>
    </w:p>
    <w:p w:rsidR="00785A40" w:rsidRPr="00B625E8" w:rsidRDefault="00785A40" w:rsidP="00B625E8">
      <w:pPr>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49"/>
        <w:gridCol w:w="1673"/>
        <w:gridCol w:w="2370"/>
        <w:gridCol w:w="2222"/>
        <w:gridCol w:w="23"/>
      </w:tblGrid>
      <w:tr w:rsidR="00785A40" w:rsidRPr="00B625E8" w:rsidTr="00E5299D">
        <w:trPr>
          <w:gridAfter w:val="1"/>
          <w:wAfter w:w="12" w:type="pct"/>
          <w:tblHeader/>
        </w:trPr>
        <w:tc>
          <w:tcPr>
            <w:tcW w:w="279" w:type="pct"/>
            <w:shd w:val="clear" w:color="auto" w:fill="auto"/>
            <w:vAlign w:val="center"/>
          </w:tcPr>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w:t>
            </w:r>
          </w:p>
          <w:p w:rsidR="00785A40" w:rsidRPr="00B625E8" w:rsidRDefault="00785A40" w:rsidP="00B625E8">
            <w:pPr>
              <w:spacing w:after="0" w:line="240" w:lineRule="auto"/>
              <w:jc w:val="both"/>
              <w:rPr>
                <w:rFonts w:ascii="Times New Roman" w:hAnsi="Times New Roman"/>
                <w:b/>
                <w:sz w:val="24"/>
                <w:szCs w:val="24"/>
              </w:rPr>
            </w:pPr>
          </w:p>
        </w:tc>
        <w:tc>
          <w:tcPr>
            <w:tcW w:w="1436" w:type="pct"/>
            <w:tcBorders>
              <w:bottom w:val="single" w:sz="4" w:space="0" w:color="auto"/>
            </w:tcBorders>
            <w:shd w:val="clear" w:color="auto" w:fill="auto"/>
            <w:vAlign w:val="center"/>
          </w:tcPr>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Наименование Услуги</w:t>
            </w:r>
          </w:p>
        </w:tc>
        <w:tc>
          <w:tcPr>
            <w:tcW w:w="874" w:type="pct"/>
            <w:vAlign w:val="center"/>
          </w:tcPr>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 xml:space="preserve">Стоимость  </w:t>
            </w:r>
          </w:p>
          <w:p w:rsidR="00785A40" w:rsidRPr="00B625E8" w:rsidRDefault="00785A40" w:rsidP="00B625E8">
            <w:pPr>
              <w:spacing w:after="0" w:line="240" w:lineRule="auto"/>
              <w:jc w:val="both"/>
              <w:rPr>
                <w:rFonts w:ascii="Times New Roman" w:hAnsi="Times New Roman"/>
                <w:b/>
                <w:sz w:val="24"/>
                <w:szCs w:val="24"/>
                <w:lang w:val="en-US"/>
              </w:rPr>
            </w:pPr>
            <w:r w:rsidRPr="00B625E8">
              <w:rPr>
                <w:rFonts w:ascii="Times New Roman" w:hAnsi="Times New Roman"/>
                <w:b/>
                <w:sz w:val="24"/>
                <w:szCs w:val="24"/>
              </w:rPr>
              <w:t>руб.</w:t>
            </w:r>
          </w:p>
        </w:tc>
        <w:tc>
          <w:tcPr>
            <w:tcW w:w="1238" w:type="pct"/>
            <w:shd w:val="clear" w:color="auto" w:fill="auto"/>
            <w:vAlign w:val="center"/>
          </w:tcPr>
          <w:p w:rsidR="00785A40" w:rsidRPr="00B625E8" w:rsidRDefault="00785A40" w:rsidP="00041489">
            <w:pPr>
              <w:spacing w:after="0" w:line="240" w:lineRule="auto"/>
              <w:rPr>
                <w:rFonts w:ascii="Times New Roman" w:hAnsi="Times New Roman"/>
                <w:b/>
                <w:sz w:val="24"/>
                <w:szCs w:val="24"/>
              </w:rPr>
            </w:pPr>
            <w:r w:rsidRPr="00B625E8">
              <w:rPr>
                <w:rFonts w:ascii="Times New Roman" w:hAnsi="Times New Roman"/>
                <w:b/>
                <w:sz w:val="24"/>
                <w:szCs w:val="24"/>
              </w:rPr>
              <w:t>Срок оказания Услуг (дата/время или сроки этапов)</w:t>
            </w:r>
          </w:p>
        </w:tc>
        <w:tc>
          <w:tcPr>
            <w:tcW w:w="1161" w:type="pct"/>
            <w:shd w:val="clear" w:color="auto" w:fill="auto"/>
            <w:vAlign w:val="center"/>
          </w:tcPr>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Результат</w:t>
            </w:r>
          </w:p>
        </w:tc>
      </w:tr>
      <w:tr w:rsidR="00B625E8" w:rsidRPr="00B625E8" w:rsidTr="00E5299D">
        <w:trPr>
          <w:gridAfter w:val="1"/>
          <w:wAfter w:w="12" w:type="pct"/>
          <w:trHeight w:val="2448"/>
        </w:trPr>
        <w:tc>
          <w:tcPr>
            <w:tcW w:w="279" w:type="pct"/>
            <w:tcBorders>
              <w:top w:val="single" w:sz="4" w:space="0" w:color="auto"/>
              <w:bottom w:val="single" w:sz="4" w:space="0" w:color="auto"/>
            </w:tcBorders>
            <w:shd w:val="clear" w:color="auto" w:fill="auto"/>
          </w:tcPr>
          <w:p w:rsidR="00B625E8" w:rsidRPr="00B625E8" w:rsidRDefault="00B625E8" w:rsidP="00B625E8">
            <w:pPr>
              <w:spacing w:after="0" w:line="240" w:lineRule="auto"/>
              <w:jc w:val="both"/>
              <w:rPr>
                <w:rFonts w:ascii="Times New Roman" w:hAnsi="Times New Roman"/>
                <w:sz w:val="24"/>
                <w:szCs w:val="24"/>
              </w:rPr>
            </w:pPr>
            <w:r>
              <w:rPr>
                <w:rFonts w:ascii="Times New Roman" w:hAnsi="Times New Roman"/>
                <w:sz w:val="24"/>
                <w:szCs w:val="24"/>
              </w:rPr>
              <w:t>1</w:t>
            </w:r>
          </w:p>
        </w:tc>
        <w:tc>
          <w:tcPr>
            <w:tcW w:w="1436" w:type="pct"/>
            <w:tcBorders>
              <w:top w:val="single" w:sz="4" w:space="0" w:color="auto"/>
              <w:bottom w:val="single" w:sz="4" w:space="0" w:color="auto"/>
            </w:tcBorders>
            <w:shd w:val="clear" w:color="auto" w:fill="auto"/>
          </w:tcPr>
          <w:p w:rsidR="00B625E8" w:rsidRPr="00B625E8" w:rsidRDefault="00B625E8" w:rsidP="00B625E8">
            <w:pPr>
              <w:spacing w:after="0" w:line="240" w:lineRule="auto"/>
              <w:jc w:val="both"/>
              <w:rPr>
                <w:rFonts w:ascii="Times New Roman" w:hAnsi="Times New Roman"/>
                <w:sz w:val="24"/>
                <w:szCs w:val="24"/>
              </w:rPr>
            </w:pPr>
            <w:r w:rsidRPr="00B625E8">
              <w:rPr>
                <w:rFonts w:ascii="Times New Roman" w:hAnsi="Times New Roman"/>
                <w:sz w:val="24"/>
                <w:szCs w:val="24"/>
              </w:rPr>
              <w:t>Оказание услуг по техническому обслуживанию медицинской техники</w:t>
            </w:r>
          </w:p>
        </w:tc>
        <w:tc>
          <w:tcPr>
            <w:tcW w:w="874" w:type="pct"/>
            <w:tcBorders>
              <w:top w:val="single" w:sz="4" w:space="0" w:color="auto"/>
              <w:bottom w:val="single" w:sz="4" w:space="0" w:color="auto"/>
            </w:tcBorders>
          </w:tcPr>
          <w:p w:rsidR="00B625E8" w:rsidRPr="00FD20BC" w:rsidRDefault="00B625E8" w:rsidP="00B625E8">
            <w:pPr>
              <w:spacing w:after="0" w:line="240" w:lineRule="auto"/>
              <w:jc w:val="both"/>
              <w:rPr>
                <w:rFonts w:ascii="Times New Roman" w:hAnsi="Times New Roman"/>
                <w:bCs/>
                <w:sz w:val="24"/>
                <w:szCs w:val="24"/>
              </w:rPr>
            </w:pPr>
          </w:p>
        </w:tc>
        <w:tc>
          <w:tcPr>
            <w:tcW w:w="1238" w:type="pct"/>
            <w:tcBorders>
              <w:top w:val="single" w:sz="4" w:space="0" w:color="auto"/>
              <w:bottom w:val="single" w:sz="4" w:space="0" w:color="auto"/>
            </w:tcBorders>
            <w:shd w:val="clear" w:color="auto" w:fill="auto"/>
          </w:tcPr>
          <w:p w:rsidR="00E0218E" w:rsidRDefault="008C5762" w:rsidP="008C5762">
            <w:pPr>
              <w:shd w:val="clear" w:color="auto" w:fill="FFFFFF"/>
              <w:rPr>
                <w:rFonts w:ascii="Times New Roman" w:hAnsi="Times New Roman"/>
                <w:bCs/>
                <w:color w:val="000000"/>
                <w:sz w:val="24"/>
                <w:szCs w:val="24"/>
              </w:rPr>
            </w:pPr>
            <w:r>
              <w:rPr>
                <w:rFonts w:ascii="Times New Roman" w:hAnsi="Times New Roman"/>
                <w:color w:val="000000"/>
                <w:sz w:val="24"/>
                <w:szCs w:val="24"/>
              </w:rPr>
              <w:t>В</w:t>
            </w:r>
            <w:r>
              <w:rPr>
                <w:rFonts w:ascii="Times New Roman" w:hAnsi="Times New Roman"/>
                <w:bCs/>
                <w:color w:val="000000"/>
                <w:sz w:val="24"/>
                <w:szCs w:val="24"/>
              </w:rPr>
              <w:t xml:space="preserve"> течение 10</w:t>
            </w:r>
            <w:r w:rsidR="00B625E8" w:rsidRPr="00B625E8">
              <w:rPr>
                <w:rFonts w:ascii="Times New Roman" w:hAnsi="Times New Roman"/>
                <w:bCs/>
                <w:color w:val="000000"/>
                <w:sz w:val="24"/>
                <w:szCs w:val="24"/>
              </w:rPr>
              <w:t xml:space="preserve"> рабочих дней </w:t>
            </w:r>
            <w:proofErr w:type="gramStart"/>
            <w:r w:rsidR="00B625E8" w:rsidRPr="00B625E8">
              <w:rPr>
                <w:rFonts w:ascii="Times New Roman" w:hAnsi="Times New Roman"/>
                <w:bCs/>
                <w:color w:val="000000"/>
                <w:sz w:val="24"/>
                <w:szCs w:val="24"/>
              </w:rPr>
              <w:t xml:space="preserve">с </w:t>
            </w:r>
            <w:r w:rsidR="00B625E8" w:rsidRPr="00B625E8">
              <w:rPr>
                <w:rFonts w:ascii="Times New Roman" w:hAnsi="Times New Roman"/>
                <w:color w:val="000000"/>
                <w:sz w:val="24"/>
                <w:szCs w:val="24"/>
              </w:rPr>
              <w:t>даты получения</w:t>
            </w:r>
            <w:proofErr w:type="gramEnd"/>
            <w:r w:rsidR="00B625E8" w:rsidRPr="00B625E8">
              <w:rPr>
                <w:rFonts w:ascii="Times New Roman" w:hAnsi="Times New Roman"/>
                <w:color w:val="000000"/>
                <w:sz w:val="24"/>
                <w:szCs w:val="24"/>
              </w:rPr>
              <w:t xml:space="preserve"> заявки Заказчика, </w:t>
            </w:r>
            <w:r w:rsidR="00B625E8" w:rsidRPr="00B625E8">
              <w:rPr>
                <w:rFonts w:ascii="Times New Roman" w:hAnsi="Times New Roman"/>
                <w:bCs/>
                <w:color w:val="000000"/>
                <w:sz w:val="24"/>
                <w:szCs w:val="24"/>
              </w:rPr>
              <w:t>направленной</w:t>
            </w:r>
            <w:r w:rsidR="00B625E8" w:rsidRPr="00B625E8">
              <w:rPr>
                <w:rFonts w:ascii="Times New Roman" w:hAnsi="Times New Roman"/>
                <w:color w:val="000000"/>
                <w:sz w:val="24"/>
                <w:szCs w:val="24"/>
              </w:rPr>
              <w:t xml:space="preserve"> посредством автоматизированной системы заказов «Электронный ордер»</w:t>
            </w:r>
            <w:r w:rsidR="00B625E8" w:rsidRPr="00B625E8">
              <w:rPr>
                <w:rFonts w:ascii="Times New Roman" w:hAnsi="Times New Roman"/>
                <w:bCs/>
                <w:color w:val="000000"/>
                <w:sz w:val="24"/>
                <w:szCs w:val="24"/>
              </w:rPr>
              <w:t>.</w:t>
            </w:r>
          </w:p>
          <w:p w:rsidR="00E0218E" w:rsidRDefault="00E0218E" w:rsidP="00B625E8">
            <w:pPr>
              <w:shd w:val="clear" w:color="auto" w:fill="FFFFFF"/>
              <w:jc w:val="both"/>
              <w:rPr>
                <w:rFonts w:ascii="Times New Roman" w:hAnsi="Times New Roman"/>
                <w:bCs/>
                <w:color w:val="000000"/>
                <w:sz w:val="24"/>
                <w:szCs w:val="24"/>
              </w:rPr>
            </w:pPr>
            <w:r>
              <w:rPr>
                <w:rFonts w:ascii="Times New Roman" w:hAnsi="Times New Roman"/>
                <w:bCs/>
                <w:color w:val="000000"/>
                <w:sz w:val="24"/>
                <w:szCs w:val="24"/>
              </w:rPr>
              <w:t xml:space="preserve">Начало оказания услуг – </w:t>
            </w:r>
            <w:proofErr w:type="gramStart"/>
            <w:r>
              <w:rPr>
                <w:rFonts w:ascii="Times New Roman" w:hAnsi="Times New Roman"/>
                <w:bCs/>
                <w:color w:val="000000"/>
                <w:sz w:val="24"/>
                <w:szCs w:val="24"/>
              </w:rPr>
              <w:t>с даты заключения</w:t>
            </w:r>
            <w:proofErr w:type="gramEnd"/>
            <w:r>
              <w:rPr>
                <w:rFonts w:ascii="Times New Roman" w:hAnsi="Times New Roman"/>
                <w:bCs/>
                <w:color w:val="000000"/>
                <w:sz w:val="24"/>
                <w:szCs w:val="24"/>
              </w:rPr>
              <w:t xml:space="preserve"> договора.</w:t>
            </w:r>
          </w:p>
          <w:p w:rsidR="00B625E8" w:rsidRPr="00B625E8" w:rsidRDefault="00E0218E" w:rsidP="00A018E2">
            <w:pPr>
              <w:shd w:val="clear" w:color="auto" w:fill="FFFFFF"/>
              <w:jc w:val="both"/>
              <w:rPr>
                <w:rFonts w:ascii="Times New Roman" w:hAnsi="Times New Roman"/>
                <w:color w:val="000000"/>
                <w:sz w:val="24"/>
                <w:szCs w:val="24"/>
              </w:rPr>
            </w:pPr>
            <w:r>
              <w:rPr>
                <w:rFonts w:ascii="Times New Roman" w:hAnsi="Times New Roman"/>
                <w:bCs/>
                <w:color w:val="000000"/>
                <w:sz w:val="24"/>
                <w:szCs w:val="24"/>
              </w:rPr>
              <w:t xml:space="preserve">Период оказания услуг – в течение </w:t>
            </w:r>
            <w:r w:rsidR="00A018E2">
              <w:rPr>
                <w:rFonts w:ascii="Times New Roman" w:hAnsi="Times New Roman"/>
                <w:bCs/>
                <w:color w:val="000000"/>
                <w:sz w:val="24"/>
                <w:szCs w:val="24"/>
              </w:rPr>
              <w:t>12</w:t>
            </w:r>
            <w:r>
              <w:rPr>
                <w:rFonts w:ascii="Times New Roman" w:hAnsi="Times New Roman"/>
                <w:bCs/>
                <w:color w:val="000000"/>
                <w:sz w:val="24"/>
                <w:szCs w:val="24"/>
              </w:rPr>
              <w:t xml:space="preserve"> месяцев </w:t>
            </w:r>
            <w:proofErr w:type="gramStart"/>
            <w:r>
              <w:rPr>
                <w:rFonts w:ascii="Times New Roman" w:hAnsi="Times New Roman"/>
                <w:bCs/>
                <w:color w:val="000000"/>
                <w:sz w:val="24"/>
                <w:szCs w:val="24"/>
              </w:rPr>
              <w:t>с даты заключения</w:t>
            </w:r>
            <w:proofErr w:type="gramEnd"/>
            <w:r>
              <w:rPr>
                <w:rFonts w:ascii="Times New Roman" w:hAnsi="Times New Roman"/>
                <w:bCs/>
                <w:color w:val="000000"/>
                <w:sz w:val="24"/>
                <w:szCs w:val="24"/>
              </w:rPr>
              <w:t xml:space="preserve"> договора</w:t>
            </w:r>
            <w:r w:rsidR="00B625E8" w:rsidRPr="00B625E8">
              <w:rPr>
                <w:rFonts w:ascii="Times New Roman" w:hAnsi="Times New Roman"/>
                <w:color w:val="000000"/>
                <w:sz w:val="24"/>
                <w:szCs w:val="24"/>
              </w:rPr>
              <w:t> </w:t>
            </w:r>
          </w:p>
        </w:tc>
        <w:tc>
          <w:tcPr>
            <w:tcW w:w="1161" w:type="pct"/>
            <w:tcBorders>
              <w:top w:val="single" w:sz="4" w:space="0" w:color="auto"/>
              <w:bottom w:val="single" w:sz="4" w:space="0" w:color="auto"/>
            </w:tcBorders>
            <w:shd w:val="clear" w:color="auto" w:fill="auto"/>
          </w:tcPr>
          <w:p w:rsidR="00B625E8" w:rsidRPr="00B625E8" w:rsidRDefault="00B625E8" w:rsidP="00B625E8">
            <w:pPr>
              <w:spacing w:line="320" w:lineRule="exact"/>
              <w:rPr>
                <w:rFonts w:ascii="Times New Roman" w:hAnsi="Times New Roman"/>
                <w:sz w:val="24"/>
                <w:szCs w:val="24"/>
              </w:rPr>
            </w:pPr>
            <w:r w:rsidRPr="00B625E8">
              <w:rPr>
                <w:rFonts w:ascii="Times New Roman" w:hAnsi="Times New Roman"/>
                <w:sz w:val="24"/>
                <w:szCs w:val="24"/>
              </w:rPr>
              <w:t>Работоспособность медицинской техники </w:t>
            </w:r>
          </w:p>
        </w:tc>
      </w:tr>
      <w:tr w:rsidR="00785A40" w:rsidRPr="00B625E8" w:rsidTr="00E5299D">
        <w:tc>
          <w:tcPr>
            <w:tcW w:w="5000" w:type="pct"/>
            <w:gridSpan w:val="6"/>
            <w:tcBorders>
              <w:top w:val="single" w:sz="4" w:space="0" w:color="auto"/>
            </w:tcBorders>
            <w:shd w:val="clear" w:color="auto" w:fill="auto"/>
          </w:tcPr>
          <w:p w:rsidR="00785A40" w:rsidRPr="00B625E8" w:rsidRDefault="00785A40" w:rsidP="00B625E8">
            <w:pPr>
              <w:spacing w:after="0" w:line="240" w:lineRule="auto"/>
              <w:ind w:right="-1"/>
              <w:jc w:val="both"/>
              <w:rPr>
                <w:rFonts w:ascii="Times New Roman" w:hAnsi="Times New Roman"/>
                <w:b/>
                <w:sz w:val="24"/>
                <w:szCs w:val="24"/>
              </w:rPr>
            </w:pPr>
            <w:r w:rsidRPr="00B625E8">
              <w:rPr>
                <w:rFonts w:ascii="Times New Roman" w:hAnsi="Times New Roman"/>
                <w:b/>
                <w:sz w:val="24"/>
                <w:szCs w:val="24"/>
              </w:rPr>
              <w:t xml:space="preserve">ИТОГО: </w:t>
            </w:r>
          </w:p>
        </w:tc>
      </w:tr>
    </w:tbl>
    <w:p w:rsidR="00785A40" w:rsidRPr="00B625E8" w:rsidRDefault="00785A40" w:rsidP="00B625E8">
      <w:pPr>
        <w:spacing w:after="0" w:line="240" w:lineRule="auto"/>
        <w:jc w:val="both"/>
        <w:rPr>
          <w:rFonts w:ascii="Times New Roman" w:hAnsi="Times New Roman"/>
          <w:vanish/>
          <w:sz w:val="24"/>
          <w:szCs w:val="24"/>
        </w:rPr>
      </w:pPr>
    </w:p>
    <w:p w:rsidR="00785A40" w:rsidRPr="00B625E8" w:rsidRDefault="00785A40" w:rsidP="00B625E8">
      <w:pPr>
        <w:spacing w:after="0" w:line="240" w:lineRule="auto"/>
        <w:jc w:val="both"/>
        <w:rPr>
          <w:rFonts w:ascii="Times New Roman" w:hAnsi="Times New Roman"/>
          <w:vanish/>
          <w:sz w:val="24"/>
          <w:szCs w:val="24"/>
        </w:rPr>
      </w:pPr>
    </w:p>
    <w:p w:rsidR="00785A40" w:rsidRPr="00B625E8" w:rsidRDefault="00785A40" w:rsidP="00B625E8">
      <w:pPr>
        <w:spacing w:after="0" w:line="240" w:lineRule="auto"/>
        <w:jc w:val="both"/>
        <w:rPr>
          <w:rFonts w:ascii="Times New Roman" w:hAnsi="Times New Roman"/>
          <w:vanish/>
          <w:sz w:val="24"/>
          <w:szCs w:val="24"/>
        </w:rPr>
      </w:pPr>
    </w:p>
    <w:tbl>
      <w:tblPr>
        <w:tblpPr w:leftFromText="180" w:rightFromText="180" w:vertAnchor="text" w:horzAnchor="margin" w:tblpX="70" w:tblpY="22"/>
        <w:tblW w:w="5000" w:type="pct"/>
        <w:tblCellMar>
          <w:left w:w="70" w:type="dxa"/>
          <w:right w:w="70" w:type="dxa"/>
        </w:tblCellMar>
        <w:tblLook w:val="0000"/>
      </w:tblPr>
      <w:tblGrid>
        <w:gridCol w:w="4309"/>
        <w:gridCol w:w="714"/>
        <w:gridCol w:w="4472"/>
      </w:tblGrid>
      <w:tr w:rsidR="00785A40" w:rsidRPr="00B625E8" w:rsidTr="009E0DCE">
        <w:tc>
          <w:tcPr>
            <w:tcW w:w="2269" w:type="pct"/>
          </w:tcPr>
          <w:p w:rsidR="00785A40" w:rsidRPr="00B625E8" w:rsidRDefault="00785A40" w:rsidP="00B625E8">
            <w:pPr>
              <w:spacing w:after="0" w:line="240" w:lineRule="auto"/>
              <w:jc w:val="both"/>
              <w:rPr>
                <w:rFonts w:ascii="Times New Roman" w:hAnsi="Times New Roman"/>
                <w:b/>
                <w:sz w:val="24"/>
                <w:szCs w:val="24"/>
              </w:rPr>
            </w:pPr>
          </w:p>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От Заказчика</w:t>
            </w:r>
          </w:p>
          <w:p w:rsidR="00785A40" w:rsidRPr="00B625E8" w:rsidRDefault="00785A40" w:rsidP="00B625E8">
            <w:pPr>
              <w:spacing w:after="0" w:line="240" w:lineRule="auto"/>
              <w:jc w:val="both"/>
              <w:rPr>
                <w:rFonts w:ascii="Times New Roman" w:hAnsi="Times New Roman"/>
                <w:b/>
                <w:sz w:val="24"/>
                <w:szCs w:val="24"/>
              </w:rPr>
            </w:pPr>
          </w:p>
          <w:p w:rsidR="00785A40" w:rsidRPr="00B625E8" w:rsidRDefault="00785A40" w:rsidP="00B625E8">
            <w:pPr>
              <w:spacing w:after="0" w:line="240" w:lineRule="auto"/>
              <w:jc w:val="both"/>
              <w:rPr>
                <w:rFonts w:ascii="Times New Roman" w:hAnsi="Times New Roman"/>
                <w:bCs/>
                <w:sz w:val="24"/>
                <w:szCs w:val="24"/>
              </w:rPr>
            </w:pPr>
          </w:p>
        </w:tc>
        <w:tc>
          <w:tcPr>
            <w:tcW w:w="376" w:type="pct"/>
          </w:tcPr>
          <w:p w:rsidR="00785A40" w:rsidRPr="00B625E8" w:rsidRDefault="00785A40" w:rsidP="00B625E8">
            <w:pPr>
              <w:spacing w:after="0" w:line="240" w:lineRule="auto"/>
              <w:jc w:val="both"/>
              <w:rPr>
                <w:rFonts w:ascii="Times New Roman" w:hAnsi="Times New Roman"/>
                <w:b/>
                <w:bCs/>
                <w:sz w:val="24"/>
                <w:szCs w:val="24"/>
              </w:rPr>
            </w:pPr>
          </w:p>
          <w:p w:rsidR="00785A40" w:rsidRPr="00B625E8" w:rsidRDefault="00785A40" w:rsidP="00B625E8">
            <w:pPr>
              <w:spacing w:after="0" w:line="240" w:lineRule="auto"/>
              <w:jc w:val="both"/>
              <w:rPr>
                <w:rFonts w:ascii="Times New Roman" w:hAnsi="Times New Roman"/>
                <w:b/>
                <w:bCs/>
                <w:sz w:val="24"/>
                <w:szCs w:val="24"/>
              </w:rPr>
            </w:pPr>
          </w:p>
        </w:tc>
        <w:tc>
          <w:tcPr>
            <w:tcW w:w="2355" w:type="pct"/>
          </w:tcPr>
          <w:p w:rsidR="00785A40" w:rsidRPr="00B625E8" w:rsidRDefault="00785A40" w:rsidP="00B625E8">
            <w:pPr>
              <w:spacing w:after="0" w:line="240" w:lineRule="auto"/>
              <w:jc w:val="both"/>
              <w:rPr>
                <w:rFonts w:ascii="Times New Roman" w:hAnsi="Times New Roman"/>
                <w:b/>
                <w:sz w:val="24"/>
                <w:szCs w:val="24"/>
              </w:rPr>
            </w:pPr>
          </w:p>
          <w:p w:rsidR="00785A40" w:rsidRPr="00B625E8" w:rsidRDefault="00785A40" w:rsidP="00B625E8">
            <w:pPr>
              <w:spacing w:after="0" w:line="240" w:lineRule="auto"/>
              <w:jc w:val="both"/>
              <w:rPr>
                <w:rFonts w:ascii="Times New Roman" w:hAnsi="Times New Roman"/>
                <w:b/>
                <w:sz w:val="24"/>
                <w:szCs w:val="24"/>
              </w:rPr>
            </w:pPr>
            <w:r w:rsidRPr="00B625E8">
              <w:rPr>
                <w:rFonts w:ascii="Times New Roman" w:hAnsi="Times New Roman"/>
                <w:b/>
                <w:sz w:val="24"/>
                <w:szCs w:val="24"/>
              </w:rPr>
              <w:t>От Исполнителя</w:t>
            </w:r>
          </w:p>
          <w:p w:rsidR="00785A40" w:rsidRPr="00B625E8" w:rsidRDefault="00785A40" w:rsidP="00B625E8">
            <w:pPr>
              <w:spacing w:after="0" w:line="240" w:lineRule="auto"/>
              <w:jc w:val="both"/>
              <w:rPr>
                <w:rFonts w:ascii="Times New Roman" w:hAnsi="Times New Roman"/>
                <w:b/>
                <w:bCs/>
                <w:sz w:val="24"/>
                <w:szCs w:val="24"/>
              </w:rPr>
            </w:pPr>
          </w:p>
          <w:p w:rsidR="00785A40" w:rsidRPr="00B625E8" w:rsidRDefault="00785A40" w:rsidP="00B625E8">
            <w:pPr>
              <w:spacing w:after="0" w:line="240" w:lineRule="auto"/>
              <w:jc w:val="both"/>
              <w:rPr>
                <w:rFonts w:ascii="Times New Roman" w:hAnsi="Times New Roman"/>
                <w:sz w:val="24"/>
                <w:szCs w:val="24"/>
              </w:rPr>
            </w:pPr>
          </w:p>
        </w:tc>
      </w:tr>
      <w:tr w:rsidR="00785A40" w:rsidRPr="00B625E8" w:rsidTr="009E0DCE">
        <w:tc>
          <w:tcPr>
            <w:tcW w:w="2269" w:type="pct"/>
          </w:tcPr>
          <w:p w:rsidR="00785A40" w:rsidRPr="00B625E8" w:rsidRDefault="00785A40" w:rsidP="00B625E8">
            <w:pPr>
              <w:tabs>
                <w:tab w:val="left" w:pos="1195"/>
              </w:tabs>
              <w:spacing w:after="0" w:line="240" w:lineRule="auto"/>
              <w:jc w:val="both"/>
              <w:rPr>
                <w:rFonts w:ascii="Times New Roman" w:hAnsi="Times New Roman"/>
                <w:b/>
                <w:bCs/>
                <w:sz w:val="24"/>
                <w:szCs w:val="24"/>
              </w:rPr>
            </w:pPr>
          </w:p>
        </w:tc>
        <w:tc>
          <w:tcPr>
            <w:tcW w:w="376" w:type="pct"/>
          </w:tcPr>
          <w:p w:rsidR="00785A40" w:rsidRPr="00B625E8" w:rsidRDefault="00785A40" w:rsidP="00B625E8">
            <w:pPr>
              <w:spacing w:after="0" w:line="240" w:lineRule="auto"/>
              <w:jc w:val="both"/>
              <w:rPr>
                <w:rFonts w:ascii="Times New Roman" w:hAnsi="Times New Roman"/>
                <w:b/>
                <w:bCs/>
                <w:sz w:val="24"/>
                <w:szCs w:val="24"/>
              </w:rPr>
            </w:pPr>
          </w:p>
        </w:tc>
        <w:tc>
          <w:tcPr>
            <w:tcW w:w="2355" w:type="pct"/>
          </w:tcPr>
          <w:p w:rsidR="00785A40" w:rsidRPr="00B625E8" w:rsidRDefault="00785A40" w:rsidP="00B625E8">
            <w:pPr>
              <w:spacing w:after="0" w:line="240" w:lineRule="auto"/>
              <w:jc w:val="both"/>
              <w:rPr>
                <w:rFonts w:ascii="Times New Roman" w:hAnsi="Times New Roman"/>
                <w:b/>
                <w:bCs/>
                <w:sz w:val="24"/>
                <w:szCs w:val="24"/>
              </w:rPr>
            </w:pPr>
          </w:p>
        </w:tc>
      </w:tr>
      <w:tr w:rsidR="00785A40" w:rsidRPr="00B625E8" w:rsidTr="009E0DCE">
        <w:tc>
          <w:tcPr>
            <w:tcW w:w="2269" w:type="pct"/>
          </w:tcPr>
          <w:p w:rsidR="00785A40" w:rsidRPr="00B625E8" w:rsidRDefault="00B625E8" w:rsidP="00B625E8">
            <w:pPr>
              <w:spacing w:after="0" w:line="240" w:lineRule="auto"/>
              <w:jc w:val="both"/>
              <w:rPr>
                <w:rFonts w:ascii="Times New Roman" w:hAnsi="Times New Roman"/>
                <w:sz w:val="24"/>
                <w:szCs w:val="24"/>
              </w:rPr>
            </w:pPr>
            <w:r>
              <w:rPr>
                <w:rFonts w:ascii="Times New Roman" w:hAnsi="Times New Roman"/>
                <w:sz w:val="24"/>
                <w:szCs w:val="24"/>
              </w:rPr>
              <w:t>_________________/П.В. Громов</w:t>
            </w:r>
            <w:r w:rsidR="00785A40" w:rsidRPr="00B625E8">
              <w:rPr>
                <w:rFonts w:ascii="Times New Roman" w:hAnsi="Times New Roman"/>
                <w:sz w:val="24"/>
                <w:szCs w:val="24"/>
              </w:rPr>
              <w:t>/</w:t>
            </w:r>
          </w:p>
        </w:tc>
        <w:tc>
          <w:tcPr>
            <w:tcW w:w="376" w:type="pct"/>
          </w:tcPr>
          <w:p w:rsidR="00785A40" w:rsidRPr="00B625E8" w:rsidRDefault="00785A40" w:rsidP="00B625E8">
            <w:pPr>
              <w:spacing w:after="0" w:line="240" w:lineRule="auto"/>
              <w:jc w:val="both"/>
              <w:rPr>
                <w:rFonts w:ascii="Times New Roman" w:hAnsi="Times New Roman"/>
                <w:b/>
                <w:bCs/>
                <w:sz w:val="24"/>
                <w:szCs w:val="24"/>
              </w:rPr>
            </w:pPr>
          </w:p>
        </w:tc>
        <w:tc>
          <w:tcPr>
            <w:tcW w:w="2355" w:type="pct"/>
          </w:tcPr>
          <w:p w:rsidR="00785A40" w:rsidRPr="00B625E8" w:rsidRDefault="00785A40" w:rsidP="00A26CBB">
            <w:pPr>
              <w:spacing w:after="0" w:line="240" w:lineRule="auto"/>
              <w:jc w:val="both"/>
              <w:rPr>
                <w:rFonts w:ascii="Times New Roman" w:hAnsi="Times New Roman"/>
                <w:sz w:val="24"/>
                <w:szCs w:val="24"/>
              </w:rPr>
            </w:pPr>
            <w:r w:rsidRPr="00B625E8">
              <w:rPr>
                <w:rFonts w:ascii="Times New Roman" w:hAnsi="Times New Roman"/>
                <w:sz w:val="24"/>
                <w:szCs w:val="24"/>
              </w:rPr>
              <w:t xml:space="preserve">___________________ </w:t>
            </w:r>
            <w:r w:rsidR="00041489" w:rsidRPr="00041489">
              <w:rPr>
                <w:rFonts w:ascii="Times New Roman" w:hAnsi="Times New Roman"/>
                <w:sz w:val="24"/>
                <w:szCs w:val="24"/>
              </w:rPr>
              <w:t xml:space="preserve">/ </w:t>
            </w:r>
            <w:r w:rsidR="00A26CBB">
              <w:rPr>
                <w:rFonts w:ascii="Times New Roman" w:hAnsi="Times New Roman"/>
                <w:sz w:val="24"/>
                <w:szCs w:val="24"/>
              </w:rPr>
              <w:t>___________</w:t>
            </w:r>
            <w:r w:rsidR="00041489" w:rsidRPr="00041489">
              <w:rPr>
                <w:rFonts w:ascii="Times New Roman" w:hAnsi="Times New Roman"/>
                <w:sz w:val="24"/>
                <w:szCs w:val="24"/>
              </w:rPr>
              <w:t>/</w:t>
            </w:r>
          </w:p>
        </w:tc>
      </w:tr>
      <w:tr w:rsidR="00785A40" w:rsidRPr="00B625E8" w:rsidTr="009E0DCE">
        <w:tc>
          <w:tcPr>
            <w:tcW w:w="2269" w:type="pct"/>
          </w:tcPr>
          <w:p w:rsidR="00785A40" w:rsidRPr="00B625E8" w:rsidRDefault="00785A40" w:rsidP="00B625E8">
            <w:pPr>
              <w:spacing w:after="0" w:line="240" w:lineRule="auto"/>
              <w:jc w:val="both"/>
              <w:rPr>
                <w:rFonts w:ascii="Times New Roman" w:hAnsi="Times New Roman"/>
                <w:sz w:val="24"/>
                <w:szCs w:val="24"/>
              </w:rPr>
            </w:pPr>
          </w:p>
        </w:tc>
        <w:tc>
          <w:tcPr>
            <w:tcW w:w="376" w:type="pct"/>
          </w:tcPr>
          <w:p w:rsidR="00785A40" w:rsidRPr="00B625E8" w:rsidRDefault="00785A40" w:rsidP="00B625E8">
            <w:pPr>
              <w:spacing w:after="0" w:line="240" w:lineRule="auto"/>
              <w:jc w:val="both"/>
              <w:rPr>
                <w:rFonts w:ascii="Times New Roman" w:hAnsi="Times New Roman"/>
                <w:b/>
                <w:bCs/>
                <w:sz w:val="24"/>
                <w:szCs w:val="24"/>
              </w:rPr>
            </w:pPr>
          </w:p>
        </w:tc>
        <w:tc>
          <w:tcPr>
            <w:tcW w:w="2355" w:type="pct"/>
          </w:tcPr>
          <w:p w:rsidR="00785A40" w:rsidRPr="00B625E8" w:rsidRDefault="00785A40" w:rsidP="00B625E8">
            <w:pPr>
              <w:spacing w:after="0" w:line="240" w:lineRule="auto"/>
              <w:jc w:val="both"/>
              <w:rPr>
                <w:rFonts w:ascii="Times New Roman" w:hAnsi="Times New Roman"/>
                <w:sz w:val="24"/>
                <w:szCs w:val="24"/>
              </w:rPr>
            </w:pPr>
          </w:p>
        </w:tc>
      </w:tr>
    </w:tbl>
    <w:p w:rsidR="00785A40" w:rsidRPr="00B625E8" w:rsidRDefault="00785A40" w:rsidP="00B625E8">
      <w:pPr>
        <w:spacing w:after="0" w:line="240" w:lineRule="auto"/>
        <w:jc w:val="both"/>
        <w:rPr>
          <w:rFonts w:ascii="Times New Roman" w:hAnsi="Times New Roman"/>
          <w:sz w:val="24"/>
          <w:szCs w:val="24"/>
        </w:rPr>
      </w:pPr>
    </w:p>
    <w:p w:rsidR="00785A40" w:rsidRPr="00B625E8" w:rsidRDefault="00785A40" w:rsidP="00B625E8">
      <w:pPr>
        <w:spacing w:after="0" w:line="240" w:lineRule="auto"/>
        <w:rPr>
          <w:rFonts w:ascii="Times New Roman" w:hAnsi="Times New Roman"/>
          <w:sz w:val="24"/>
          <w:szCs w:val="24"/>
        </w:rPr>
      </w:pPr>
    </w:p>
    <w:p w:rsidR="00B84F78" w:rsidRPr="00B625E8" w:rsidRDefault="00B84F78" w:rsidP="00B625E8">
      <w:pPr>
        <w:spacing w:after="0" w:line="240" w:lineRule="auto"/>
        <w:rPr>
          <w:rFonts w:ascii="Times New Roman" w:hAnsi="Times New Roman"/>
        </w:rPr>
      </w:pPr>
    </w:p>
    <w:sectPr w:rsidR="00B84F78" w:rsidRPr="00B625E8" w:rsidSect="00041489">
      <w:pgSz w:w="11906" w:h="16838"/>
      <w:pgMar w:top="568"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A3" w:rsidRDefault="00C529A3" w:rsidP="00785A40">
      <w:pPr>
        <w:spacing w:after="0" w:line="240" w:lineRule="auto"/>
      </w:pPr>
      <w:r>
        <w:separator/>
      </w:r>
    </w:p>
  </w:endnote>
  <w:endnote w:type="continuationSeparator" w:id="0">
    <w:p w:rsidR="00C529A3" w:rsidRDefault="00C529A3" w:rsidP="00785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A3" w:rsidRDefault="00C529A3" w:rsidP="00785A40">
      <w:pPr>
        <w:spacing w:after="0" w:line="240" w:lineRule="auto"/>
      </w:pPr>
      <w:r>
        <w:separator/>
      </w:r>
    </w:p>
  </w:footnote>
  <w:footnote w:type="continuationSeparator" w:id="0">
    <w:p w:rsidR="00C529A3" w:rsidRDefault="00C529A3" w:rsidP="00785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202"/>
    <w:multiLevelType w:val="multilevel"/>
    <w:tmpl w:val="1D326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BF0E3D"/>
    <w:multiLevelType w:val="multilevel"/>
    <w:tmpl w:val="F588E55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0E950D08"/>
    <w:multiLevelType w:val="hybridMultilevel"/>
    <w:tmpl w:val="CE7E60A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51A5F"/>
    <w:multiLevelType w:val="multilevel"/>
    <w:tmpl w:val="F48E82F8"/>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4">
    <w:nsid w:val="19127B2E"/>
    <w:multiLevelType w:val="multilevel"/>
    <w:tmpl w:val="C97AD3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9D80A17"/>
    <w:multiLevelType w:val="multilevel"/>
    <w:tmpl w:val="2FE2624A"/>
    <w:lvl w:ilvl="0">
      <w:start w:val="6"/>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3223A4"/>
    <w:multiLevelType w:val="multilevel"/>
    <w:tmpl w:val="E66AEB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DB4105"/>
    <w:multiLevelType w:val="hybridMultilevel"/>
    <w:tmpl w:val="755A84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8B55B5"/>
    <w:multiLevelType w:val="multilevel"/>
    <w:tmpl w:val="5A14146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8E464E5"/>
    <w:multiLevelType w:val="hybridMultilevel"/>
    <w:tmpl w:val="2286C1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01117"/>
    <w:multiLevelType w:val="multilevel"/>
    <w:tmpl w:val="D4985D8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567"/>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7530443"/>
    <w:multiLevelType w:val="hybridMultilevel"/>
    <w:tmpl w:val="79F65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D45B78"/>
    <w:multiLevelType w:val="hybridMultilevel"/>
    <w:tmpl w:val="85B4AEFC"/>
    <w:lvl w:ilvl="0" w:tplc="1522130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93A767F"/>
    <w:multiLevelType w:val="multilevel"/>
    <w:tmpl w:val="4E2C69B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F651572"/>
    <w:multiLevelType w:val="multilevel"/>
    <w:tmpl w:val="BA587AB2"/>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val="0"/>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8"/>
  </w:num>
  <w:num w:numId="3">
    <w:abstractNumId w:val="15"/>
  </w:num>
  <w:num w:numId="4">
    <w:abstractNumId w:val="11"/>
  </w:num>
  <w:num w:numId="5">
    <w:abstractNumId w:val="0"/>
  </w:num>
  <w:num w:numId="6">
    <w:abstractNumId w:val="6"/>
  </w:num>
  <w:num w:numId="7">
    <w:abstractNumId w:val="5"/>
  </w:num>
  <w:num w:numId="8">
    <w:abstractNumId w:val="9"/>
  </w:num>
  <w:num w:numId="9">
    <w:abstractNumId w:val="4"/>
  </w:num>
  <w:num w:numId="10">
    <w:abstractNumId w:val="1"/>
  </w:num>
  <w:num w:numId="11">
    <w:abstractNumId w:val="3"/>
  </w:num>
  <w:num w:numId="12">
    <w:abstractNumId w:val="7"/>
  </w:num>
  <w:num w:numId="13">
    <w:abstractNumId w:val="14"/>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hideSpellingErrors/>
  <w:proofState w:grammar="clean"/>
  <w:defaultTabStop w:val="708"/>
  <w:characterSpacingControl w:val="doNotCompress"/>
  <w:footnotePr>
    <w:footnote w:id="-1"/>
    <w:footnote w:id="0"/>
  </w:footnotePr>
  <w:endnotePr>
    <w:endnote w:id="-1"/>
    <w:endnote w:id="0"/>
  </w:endnotePr>
  <w:compat/>
  <w:rsids>
    <w:rsidRoot w:val="00785A40"/>
    <w:rsid w:val="00001294"/>
    <w:rsid w:val="000014BB"/>
    <w:rsid w:val="00001A72"/>
    <w:rsid w:val="00002B2F"/>
    <w:rsid w:val="00004552"/>
    <w:rsid w:val="000045C6"/>
    <w:rsid w:val="0000654A"/>
    <w:rsid w:val="00011EBE"/>
    <w:rsid w:val="00012A41"/>
    <w:rsid w:val="00012A91"/>
    <w:rsid w:val="0001381D"/>
    <w:rsid w:val="000156E2"/>
    <w:rsid w:val="00015EFB"/>
    <w:rsid w:val="000162ED"/>
    <w:rsid w:val="000173DF"/>
    <w:rsid w:val="00017E7B"/>
    <w:rsid w:val="000206F6"/>
    <w:rsid w:val="00020F87"/>
    <w:rsid w:val="000215D7"/>
    <w:rsid w:val="00021635"/>
    <w:rsid w:val="000220B7"/>
    <w:rsid w:val="00023866"/>
    <w:rsid w:val="00023CB8"/>
    <w:rsid w:val="00024422"/>
    <w:rsid w:val="000249BB"/>
    <w:rsid w:val="00025806"/>
    <w:rsid w:val="00025EE2"/>
    <w:rsid w:val="00026F34"/>
    <w:rsid w:val="0002725B"/>
    <w:rsid w:val="00027339"/>
    <w:rsid w:val="0003002F"/>
    <w:rsid w:val="00030CCA"/>
    <w:rsid w:val="00030EF6"/>
    <w:rsid w:val="00031285"/>
    <w:rsid w:val="00031CC0"/>
    <w:rsid w:val="000330A2"/>
    <w:rsid w:val="00034106"/>
    <w:rsid w:val="00035801"/>
    <w:rsid w:val="000362C9"/>
    <w:rsid w:val="00040F74"/>
    <w:rsid w:val="0004139F"/>
    <w:rsid w:val="00041489"/>
    <w:rsid w:val="00043498"/>
    <w:rsid w:val="000449EE"/>
    <w:rsid w:val="00044B6B"/>
    <w:rsid w:val="000450A7"/>
    <w:rsid w:val="0004561C"/>
    <w:rsid w:val="00046C56"/>
    <w:rsid w:val="00047103"/>
    <w:rsid w:val="00047975"/>
    <w:rsid w:val="00051CB7"/>
    <w:rsid w:val="00051F1B"/>
    <w:rsid w:val="0005309F"/>
    <w:rsid w:val="000531B5"/>
    <w:rsid w:val="00053FB8"/>
    <w:rsid w:val="00055C4A"/>
    <w:rsid w:val="0005686C"/>
    <w:rsid w:val="00057186"/>
    <w:rsid w:val="00060112"/>
    <w:rsid w:val="000606EA"/>
    <w:rsid w:val="00060CA1"/>
    <w:rsid w:val="0006163A"/>
    <w:rsid w:val="0006443D"/>
    <w:rsid w:val="0006482C"/>
    <w:rsid w:val="000648D1"/>
    <w:rsid w:val="00064999"/>
    <w:rsid w:val="00065E07"/>
    <w:rsid w:val="00066AA2"/>
    <w:rsid w:val="00066CAC"/>
    <w:rsid w:val="00067C0A"/>
    <w:rsid w:val="00070BC8"/>
    <w:rsid w:val="000710E2"/>
    <w:rsid w:val="00071842"/>
    <w:rsid w:val="00072356"/>
    <w:rsid w:val="0007284B"/>
    <w:rsid w:val="0007309C"/>
    <w:rsid w:val="000742AB"/>
    <w:rsid w:val="000742E5"/>
    <w:rsid w:val="000747F8"/>
    <w:rsid w:val="00075B75"/>
    <w:rsid w:val="00076A08"/>
    <w:rsid w:val="000772B1"/>
    <w:rsid w:val="0008000F"/>
    <w:rsid w:val="00080660"/>
    <w:rsid w:val="000822C4"/>
    <w:rsid w:val="00082510"/>
    <w:rsid w:val="00082870"/>
    <w:rsid w:val="00082A76"/>
    <w:rsid w:val="000837E2"/>
    <w:rsid w:val="00083DA5"/>
    <w:rsid w:val="00084C62"/>
    <w:rsid w:val="000864CC"/>
    <w:rsid w:val="000871AF"/>
    <w:rsid w:val="00087D37"/>
    <w:rsid w:val="00087E63"/>
    <w:rsid w:val="00087E83"/>
    <w:rsid w:val="000906DC"/>
    <w:rsid w:val="00090D44"/>
    <w:rsid w:val="00091AFA"/>
    <w:rsid w:val="00093533"/>
    <w:rsid w:val="000949F3"/>
    <w:rsid w:val="00096E3E"/>
    <w:rsid w:val="000A1D53"/>
    <w:rsid w:val="000A45A2"/>
    <w:rsid w:val="000A4B38"/>
    <w:rsid w:val="000A551E"/>
    <w:rsid w:val="000A5DC2"/>
    <w:rsid w:val="000A65AE"/>
    <w:rsid w:val="000A79D6"/>
    <w:rsid w:val="000B0550"/>
    <w:rsid w:val="000B08E4"/>
    <w:rsid w:val="000B0A6E"/>
    <w:rsid w:val="000B1095"/>
    <w:rsid w:val="000B1DB8"/>
    <w:rsid w:val="000B1ED2"/>
    <w:rsid w:val="000B25A2"/>
    <w:rsid w:val="000B37B6"/>
    <w:rsid w:val="000B3F36"/>
    <w:rsid w:val="000B4DBA"/>
    <w:rsid w:val="000B5C6E"/>
    <w:rsid w:val="000B5E0B"/>
    <w:rsid w:val="000B6FB1"/>
    <w:rsid w:val="000C0609"/>
    <w:rsid w:val="000C2145"/>
    <w:rsid w:val="000C3FBB"/>
    <w:rsid w:val="000C47BD"/>
    <w:rsid w:val="000C4BF0"/>
    <w:rsid w:val="000C4BF3"/>
    <w:rsid w:val="000C50EA"/>
    <w:rsid w:val="000C590E"/>
    <w:rsid w:val="000C5C6E"/>
    <w:rsid w:val="000C6128"/>
    <w:rsid w:val="000C7185"/>
    <w:rsid w:val="000C7669"/>
    <w:rsid w:val="000D005B"/>
    <w:rsid w:val="000D08D2"/>
    <w:rsid w:val="000D0F54"/>
    <w:rsid w:val="000D2C9F"/>
    <w:rsid w:val="000D2EFC"/>
    <w:rsid w:val="000D3B15"/>
    <w:rsid w:val="000D3E4D"/>
    <w:rsid w:val="000D49E2"/>
    <w:rsid w:val="000D7E1C"/>
    <w:rsid w:val="000E133C"/>
    <w:rsid w:val="000E139D"/>
    <w:rsid w:val="000E20A9"/>
    <w:rsid w:val="000E2924"/>
    <w:rsid w:val="000E2AC4"/>
    <w:rsid w:val="000E30A8"/>
    <w:rsid w:val="000E33DA"/>
    <w:rsid w:val="000E3C6C"/>
    <w:rsid w:val="000E3CDF"/>
    <w:rsid w:val="000E5152"/>
    <w:rsid w:val="000E5166"/>
    <w:rsid w:val="000E6CE3"/>
    <w:rsid w:val="000E7942"/>
    <w:rsid w:val="000F123B"/>
    <w:rsid w:val="000F166D"/>
    <w:rsid w:val="000F183C"/>
    <w:rsid w:val="000F1D95"/>
    <w:rsid w:val="000F2C1E"/>
    <w:rsid w:val="000F436A"/>
    <w:rsid w:val="000F4B26"/>
    <w:rsid w:val="000F6B9B"/>
    <w:rsid w:val="000F73DE"/>
    <w:rsid w:val="00100629"/>
    <w:rsid w:val="001023E4"/>
    <w:rsid w:val="00102C84"/>
    <w:rsid w:val="001038CD"/>
    <w:rsid w:val="00104ECF"/>
    <w:rsid w:val="001053B5"/>
    <w:rsid w:val="00105B13"/>
    <w:rsid w:val="00105F28"/>
    <w:rsid w:val="001061C2"/>
    <w:rsid w:val="001062F1"/>
    <w:rsid w:val="001065DD"/>
    <w:rsid w:val="00110A2D"/>
    <w:rsid w:val="001136D0"/>
    <w:rsid w:val="0011526A"/>
    <w:rsid w:val="00115390"/>
    <w:rsid w:val="00116FAD"/>
    <w:rsid w:val="001211E8"/>
    <w:rsid w:val="001234B9"/>
    <w:rsid w:val="00124239"/>
    <w:rsid w:val="00124589"/>
    <w:rsid w:val="00125373"/>
    <w:rsid w:val="00125F55"/>
    <w:rsid w:val="00126D73"/>
    <w:rsid w:val="00126DCA"/>
    <w:rsid w:val="00127417"/>
    <w:rsid w:val="001279DD"/>
    <w:rsid w:val="001302A4"/>
    <w:rsid w:val="00132033"/>
    <w:rsid w:val="00133848"/>
    <w:rsid w:val="00133EA4"/>
    <w:rsid w:val="00133F5A"/>
    <w:rsid w:val="001347CC"/>
    <w:rsid w:val="00135E9B"/>
    <w:rsid w:val="00136255"/>
    <w:rsid w:val="00136A69"/>
    <w:rsid w:val="001413C7"/>
    <w:rsid w:val="00141703"/>
    <w:rsid w:val="001424C6"/>
    <w:rsid w:val="001425BE"/>
    <w:rsid w:val="00142E01"/>
    <w:rsid w:val="00144E5F"/>
    <w:rsid w:val="00145970"/>
    <w:rsid w:val="00145C1D"/>
    <w:rsid w:val="001472A2"/>
    <w:rsid w:val="00147698"/>
    <w:rsid w:val="0015136B"/>
    <w:rsid w:val="0015210B"/>
    <w:rsid w:val="001524F6"/>
    <w:rsid w:val="00153382"/>
    <w:rsid w:val="001540A6"/>
    <w:rsid w:val="001551C2"/>
    <w:rsid w:val="00156A96"/>
    <w:rsid w:val="00157184"/>
    <w:rsid w:val="0016161A"/>
    <w:rsid w:val="00161E53"/>
    <w:rsid w:val="00163D8E"/>
    <w:rsid w:val="0016594E"/>
    <w:rsid w:val="001670BC"/>
    <w:rsid w:val="00170116"/>
    <w:rsid w:val="0017029C"/>
    <w:rsid w:val="00170521"/>
    <w:rsid w:val="0017159C"/>
    <w:rsid w:val="001715F8"/>
    <w:rsid w:val="001721EF"/>
    <w:rsid w:val="00172239"/>
    <w:rsid w:val="001724E7"/>
    <w:rsid w:val="00174168"/>
    <w:rsid w:val="00174795"/>
    <w:rsid w:val="0017660A"/>
    <w:rsid w:val="0017723B"/>
    <w:rsid w:val="00177F8D"/>
    <w:rsid w:val="00180D1B"/>
    <w:rsid w:val="001817B6"/>
    <w:rsid w:val="00182DD9"/>
    <w:rsid w:val="0018367A"/>
    <w:rsid w:val="0018373C"/>
    <w:rsid w:val="00183DEF"/>
    <w:rsid w:val="00186723"/>
    <w:rsid w:val="00190549"/>
    <w:rsid w:val="0019192E"/>
    <w:rsid w:val="00191E99"/>
    <w:rsid w:val="001922FB"/>
    <w:rsid w:val="00192DF3"/>
    <w:rsid w:val="0019608E"/>
    <w:rsid w:val="001968AA"/>
    <w:rsid w:val="001975AD"/>
    <w:rsid w:val="001A058F"/>
    <w:rsid w:val="001A1CEC"/>
    <w:rsid w:val="001A2667"/>
    <w:rsid w:val="001A48F3"/>
    <w:rsid w:val="001A5FB3"/>
    <w:rsid w:val="001B00BF"/>
    <w:rsid w:val="001B063A"/>
    <w:rsid w:val="001B1ACA"/>
    <w:rsid w:val="001B264B"/>
    <w:rsid w:val="001B27B8"/>
    <w:rsid w:val="001B290F"/>
    <w:rsid w:val="001B3F8D"/>
    <w:rsid w:val="001B4253"/>
    <w:rsid w:val="001B4554"/>
    <w:rsid w:val="001B4678"/>
    <w:rsid w:val="001B75D0"/>
    <w:rsid w:val="001C01BB"/>
    <w:rsid w:val="001C353F"/>
    <w:rsid w:val="001C4598"/>
    <w:rsid w:val="001C4911"/>
    <w:rsid w:val="001C6FD6"/>
    <w:rsid w:val="001C774C"/>
    <w:rsid w:val="001D2508"/>
    <w:rsid w:val="001D2693"/>
    <w:rsid w:val="001D35FC"/>
    <w:rsid w:val="001D3EB7"/>
    <w:rsid w:val="001D4869"/>
    <w:rsid w:val="001D4BF1"/>
    <w:rsid w:val="001D67D6"/>
    <w:rsid w:val="001D7E59"/>
    <w:rsid w:val="001E002E"/>
    <w:rsid w:val="001E0312"/>
    <w:rsid w:val="001E0CE6"/>
    <w:rsid w:val="001E1745"/>
    <w:rsid w:val="001E1ECB"/>
    <w:rsid w:val="001E25E5"/>
    <w:rsid w:val="001E4B59"/>
    <w:rsid w:val="001E54E4"/>
    <w:rsid w:val="001E6A44"/>
    <w:rsid w:val="001E6C04"/>
    <w:rsid w:val="001E739D"/>
    <w:rsid w:val="001F000E"/>
    <w:rsid w:val="001F23F3"/>
    <w:rsid w:val="001F2537"/>
    <w:rsid w:val="001F4505"/>
    <w:rsid w:val="001F58ED"/>
    <w:rsid w:val="001F60B4"/>
    <w:rsid w:val="001F63A2"/>
    <w:rsid w:val="002004CC"/>
    <w:rsid w:val="00201CE2"/>
    <w:rsid w:val="00203622"/>
    <w:rsid w:val="00203775"/>
    <w:rsid w:val="002041CD"/>
    <w:rsid w:val="00204274"/>
    <w:rsid w:val="0020596A"/>
    <w:rsid w:val="00207AEB"/>
    <w:rsid w:val="0021114E"/>
    <w:rsid w:val="00211611"/>
    <w:rsid w:val="00211749"/>
    <w:rsid w:val="00215555"/>
    <w:rsid w:val="0021633C"/>
    <w:rsid w:val="00217FBD"/>
    <w:rsid w:val="002204A8"/>
    <w:rsid w:val="002209DF"/>
    <w:rsid w:val="00220D48"/>
    <w:rsid w:val="00221479"/>
    <w:rsid w:val="00221CF3"/>
    <w:rsid w:val="00222F45"/>
    <w:rsid w:val="002234FC"/>
    <w:rsid w:val="00226BD1"/>
    <w:rsid w:val="002276F4"/>
    <w:rsid w:val="0022772D"/>
    <w:rsid w:val="002307D0"/>
    <w:rsid w:val="002318F0"/>
    <w:rsid w:val="00231905"/>
    <w:rsid w:val="00232002"/>
    <w:rsid w:val="00232B65"/>
    <w:rsid w:val="00232C76"/>
    <w:rsid w:val="0023302B"/>
    <w:rsid w:val="00233FD3"/>
    <w:rsid w:val="0023456F"/>
    <w:rsid w:val="002349C3"/>
    <w:rsid w:val="002349F9"/>
    <w:rsid w:val="0023548E"/>
    <w:rsid w:val="00235BDD"/>
    <w:rsid w:val="002361F2"/>
    <w:rsid w:val="00236EA2"/>
    <w:rsid w:val="00242C49"/>
    <w:rsid w:val="002445E3"/>
    <w:rsid w:val="00244A75"/>
    <w:rsid w:val="00245335"/>
    <w:rsid w:val="00245401"/>
    <w:rsid w:val="00246B0A"/>
    <w:rsid w:val="00247121"/>
    <w:rsid w:val="00251B0F"/>
    <w:rsid w:val="002528D5"/>
    <w:rsid w:val="002536CB"/>
    <w:rsid w:val="002546B9"/>
    <w:rsid w:val="00254BD5"/>
    <w:rsid w:val="00255B0C"/>
    <w:rsid w:val="00257CB4"/>
    <w:rsid w:val="002609FF"/>
    <w:rsid w:val="00260FD0"/>
    <w:rsid w:val="00261D40"/>
    <w:rsid w:val="002640EA"/>
    <w:rsid w:val="002645ED"/>
    <w:rsid w:val="0026465B"/>
    <w:rsid w:val="00264AD2"/>
    <w:rsid w:val="00264F37"/>
    <w:rsid w:val="00265000"/>
    <w:rsid w:val="002654A2"/>
    <w:rsid w:val="00265C9B"/>
    <w:rsid w:val="0026726B"/>
    <w:rsid w:val="00267CE6"/>
    <w:rsid w:val="002702A4"/>
    <w:rsid w:val="002710AC"/>
    <w:rsid w:val="00271E0A"/>
    <w:rsid w:val="00273F6D"/>
    <w:rsid w:val="00274377"/>
    <w:rsid w:val="002744B8"/>
    <w:rsid w:val="00274CBE"/>
    <w:rsid w:val="00275A69"/>
    <w:rsid w:val="0027667D"/>
    <w:rsid w:val="00277D88"/>
    <w:rsid w:val="00280DD8"/>
    <w:rsid w:val="0028351A"/>
    <w:rsid w:val="00283B2F"/>
    <w:rsid w:val="00287420"/>
    <w:rsid w:val="00290741"/>
    <w:rsid w:val="002917EC"/>
    <w:rsid w:val="00291D16"/>
    <w:rsid w:val="00293B13"/>
    <w:rsid w:val="00294764"/>
    <w:rsid w:val="0029506B"/>
    <w:rsid w:val="002955E8"/>
    <w:rsid w:val="002965F2"/>
    <w:rsid w:val="002A0CA9"/>
    <w:rsid w:val="002A0F50"/>
    <w:rsid w:val="002A1128"/>
    <w:rsid w:val="002A14FB"/>
    <w:rsid w:val="002A1C5B"/>
    <w:rsid w:val="002A2F4C"/>
    <w:rsid w:val="002A4255"/>
    <w:rsid w:val="002A4751"/>
    <w:rsid w:val="002A5C22"/>
    <w:rsid w:val="002A5EDA"/>
    <w:rsid w:val="002A6AC7"/>
    <w:rsid w:val="002A6C03"/>
    <w:rsid w:val="002A6D26"/>
    <w:rsid w:val="002B08F1"/>
    <w:rsid w:val="002B0948"/>
    <w:rsid w:val="002B0D29"/>
    <w:rsid w:val="002B1B62"/>
    <w:rsid w:val="002B2CD3"/>
    <w:rsid w:val="002B5185"/>
    <w:rsid w:val="002B5882"/>
    <w:rsid w:val="002B5D6A"/>
    <w:rsid w:val="002B7B1C"/>
    <w:rsid w:val="002C0F5B"/>
    <w:rsid w:val="002C1C6E"/>
    <w:rsid w:val="002C2399"/>
    <w:rsid w:val="002C268E"/>
    <w:rsid w:val="002C2E3D"/>
    <w:rsid w:val="002C3DD7"/>
    <w:rsid w:val="002C4879"/>
    <w:rsid w:val="002C4A7E"/>
    <w:rsid w:val="002C53D4"/>
    <w:rsid w:val="002C5959"/>
    <w:rsid w:val="002D286A"/>
    <w:rsid w:val="002D2E31"/>
    <w:rsid w:val="002D3491"/>
    <w:rsid w:val="002D4A45"/>
    <w:rsid w:val="002D509E"/>
    <w:rsid w:val="002D514E"/>
    <w:rsid w:val="002D562B"/>
    <w:rsid w:val="002D5F23"/>
    <w:rsid w:val="002D6A0A"/>
    <w:rsid w:val="002D6F7B"/>
    <w:rsid w:val="002D7EF0"/>
    <w:rsid w:val="002E0261"/>
    <w:rsid w:val="002E117A"/>
    <w:rsid w:val="002E12E6"/>
    <w:rsid w:val="002E4021"/>
    <w:rsid w:val="002E445F"/>
    <w:rsid w:val="002E4780"/>
    <w:rsid w:val="002E4A5C"/>
    <w:rsid w:val="002E65C9"/>
    <w:rsid w:val="002E7D13"/>
    <w:rsid w:val="002F0BE3"/>
    <w:rsid w:val="002F29F7"/>
    <w:rsid w:val="002F3410"/>
    <w:rsid w:val="002F4C51"/>
    <w:rsid w:val="002F587F"/>
    <w:rsid w:val="002F5D49"/>
    <w:rsid w:val="002F6A01"/>
    <w:rsid w:val="002F7E32"/>
    <w:rsid w:val="00300096"/>
    <w:rsid w:val="0030038D"/>
    <w:rsid w:val="00302C63"/>
    <w:rsid w:val="003030C2"/>
    <w:rsid w:val="003035E6"/>
    <w:rsid w:val="00305281"/>
    <w:rsid w:val="003107B7"/>
    <w:rsid w:val="00311D4C"/>
    <w:rsid w:val="00312342"/>
    <w:rsid w:val="00313140"/>
    <w:rsid w:val="00313C78"/>
    <w:rsid w:val="0031468B"/>
    <w:rsid w:val="00314CF6"/>
    <w:rsid w:val="003164FE"/>
    <w:rsid w:val="0031650F"/>
    <w:rsid w:val="00317F24"/>
    <w:rsid w:val="0032038D"/>
    <w:rsid w:val="003205D8"/>
    <w:rsid w:val="003214DA"/>
    <w:rsid w:val="00321832"/>
    <w:rsid w:val="0032190A"/>
    <w:rsid w:val="0032282A"/>
    <w:rsid w:val="00323239"/>
    <w:rsid w:val="00323AAE"/>
    <w:rsid w:val="003253D9"/>
    <w:rsid w:val="0032579D"/>
    <w:rsid w:val="003275B5"/>
    <w:rsid w:val="003276C4"/>
    <w:rsid w:val="003308BC"/>
    <w:rsid w:val="00331E0F"/>
    <w:rsid w:val="00331FC4"/>
    <w:rsid w:val="00332804"/>
    <w:rsid w:val="00334013"/>
    <w:rsid w:val="003361D4"/>
    <w:rsid w:val="00336A4F"/>
    <w:rsid w:val="00336D7E"/>
    <w:rsid w:val="00336EDE"/>
    <w:rsid w:val="003407D8"/>
    <w:rsid w:val="00340884"/>
    <w:rsid w:val="00340A56"/>
    <w:rsid w:val="00343944"/>
    <w:rsid w:val="00343E4C"/>
    <w:rsid w:val="00347E88"/>
    <w:rsid w:val="00350811"/>
    <w:rsid w:val="00351D80"/>
    <w:rsid w:val="00354CC1"/>
    <w:rsid w:val="00355937"/>
    <w:rsid w:val="00355B33"/>
    <w:rsid w:val="00356053"/>
    <w:rsid w:val="003574E0"/>
    <w:rsid w:val="00360452"/>
    <w:rsid w:val="00361C2D"/>
    <w:rsid w:val="00361C98"/>
    <w:rsid w:val="003621F4"/>
    <w:rsid w:val="00362C1D"/>
    <w:rsid w:val="00363289"/>
    <w:rsid w:val="00363C58"/>
    <w:rsid w:val="003654A8"/>
    <w:rsid w:val="00367A6C"/>
    <w:rsid w:val="003709BC"/>
    <w:rsid w:val="003711BA"/>
    <w:rsid w:val="0037164F"/>
    <w:rsid w:val="00371F09"/>
    <w:rsid w:val="00372026"/>
    <w:rsid w:val="00373AA3"/>
    <w:rsid w:val="003752CF"/>
    <w:rsid w:val="00375E90"/>
    <w:rsid w:val="00375F55"/>
    <w:rsid w:val="003775AF"/>
    <w:rsid w:val="00377A19"/>
    <w:rsid w:val="00384773"/>
    <w:rsid w:val="00386279"/>
    <w:rsid w:val="0039025E"/>
    <w:rsid w:val="0039031A"/>
    <w:rsid w:val="0039043C"/>
    <w:rsid w:val="003905BA"/>
    <w:rsid w:val="003905EC"/>
    <w:rsid w:val="00390DE9"/>
    <w:rsid w:val="00391E13"/>
    <w:rsid w:val="00392CED"/>
    <w:rsid w:val="00396830"/>
    <w:rsid w:val="00397DE4"/>
    <w:rsid w:val="003A07D1"/>
    <w:rsid w:val="003A1A9E"/>
    <w:rsid w:val="003A24E6"/>
    <w:rsid w:val="003A2560"/>
    <w:rsid w:val="003A2685"/>
    <w:rsid w:val="003A49A5"/>
    <w:rsid w:val="003A6A38"/>
    <w:rsid w:val="003A6B83"/>
    <w:rsid w:val="003A6E3B"/>
    <w:rsid w:val="003A7BA6"/>
    <w:rsid w:val="003B0F75"/>
    <w:rsid w:val="003B1D2D"/>
    <w:rsid w:val="003B33E1"/>
    <w:rsid w:val="003B4288"/>
    <w:rsid w:val="003B44F3"/>
    <w:rsid w:val="003B46C4"/>
    <w:rsid w:val="003B6CCC"/>
    <w:rsid w:val="003B744A"/>
    <w:rsid w:val="003B7AAB"/>
    <w:rsid w:val="003C0235"/>
    <w:rsid w:val="003C1BD5"/>
    <w:rsid w:val="003C32CA"/>
    <w:rsid w:val="003C40DD"/>
    <w:rsid w:val="003C6310"/>
    <w:rsid w:val="003C71AD"/>
    <w:rsid w:val="003C72D5"/>
    <w:rsid w:val="003C79A8"/>
    <w:rsid w:val="003D109A"/>
    <w:rsid w:val="003D161E"/>
    <w:rsid w:val="003D3380"/>
    <w:rsid w:val="003D478D"/>
    <w:rsid w:val="003D5641"/>
    <w:rsid w:val="003D571E"/>
    <w:rsid w:val="003D6223"/>
    <w:rsid w:val="003D6256"/>
    <w:rsid w:val="003D65F8"/>
    <w:rsid w:val="003D7624"/>
    <w:rsid w:val="003E0DE4"/>
    <w:rsid w:val="003E0ECD"/>
    <w:rsid w:val="003E1424"/>
    <w:rsid w:val="003E1B8E"/>
    <w:rsid w:val="003E25F0"/>
    <w:rsid w:val="003E32BC"/>
    <w:rsid w:val="003E464A"/>
    <w:rsid w:val="003E4E85"/>
    <w:rsid w:val="003E5F3A"/>
    <w:rsid w:val="003E6018"/>
    <w:rsid w:val="003E613C"/>
    <w:rsid w:val="003E63E2"/>
    <w:rsid w:val="003E7EB6"/>
    <w:rsid w:val="003F04B8"/>
    <w:rsid w:val="003F0AE8"/>
    <w:rsid w:val="003F0B1F"/>
    <w:rsid w:val="003F1E22"/>
    <w:rsid w:val="003F235A"/>
    <w:rsid w:val="003F24AE"/>
    <w:rsid w:val="003F260E"/>
    <w:rsid w:val="003F432C"/>
    <w:rsid w:val="003F6FF4"/>
    <w:rsid w:val="003F7F77"/>
    <w:rsid w:val="00400F5A"/>
    <w:rsid w:val="00400F68"/>
    <w:rsid w:val="00402D10"/>
    <w:rsid w:val="00402F2E"/>
    <w:rsid w:val="00410FE7"/>
    <w:rsid w:val="004110C5"/>
    <w:rsid w:val="0041245A"/>
    <w:rsid w:val="00412710"/>
    <w:rsid w:val="00413426"/>
    <w:rsid w:val="004136B2"/>
    <w:rsid w:val="0041445F"/>
    <w:rsid w:val="00415723"/>
    <w:rsid w:val="00416C4C"/>
    <w:rsid w:val="00416D69"/>
    <w:rsid w:val="0041799E"/>
    <w:rsid w:val="00421B77"/>
    <w:rsid w:val="00422A36"/>
    <w:rsid w:val="00423A37"/>
    <w:rsid w:val="004249AD"/>
    <w:rsid w:val="00424DDB"/>
    <w:rsid w:val="004256B8"/>
    <w:rsid w:val="00425BA8"/>
    <w:rsid w:val="004311D4"/>
    <w:rsid w:val="00431ADB"/>
    <w:rsid w:val="00434D7E"/>
    <w:rsid w:val="00434E91"/>
    <w:rsid w:val="00434ED3"/>
    <w:rsid w:val="00435B4F"/>
    <w:rsid w:val="00437EDE"/>
    <w:rsid w:val="004410E1"/>
    <w:rsid w:val="004419D5"/>
    <w:rsid w:val="004422CA"/>
    <w:rsid w:val="004427E1"/>
    <w:rsid w:val="0044365D"/>
    <w:rsid w:val="00445075"/>
    <w:rsid w:val="004460A8"/>
    <w:rsid w:val="004475E6"/>
    <w:rsid w:val="004519EB"/>
    <w:rsid w:val="004523D1"/>
    <w:rsid w:val="00453C11"/>
    <w:rsid w:val="004545A3"/>
    <w:rsid w:val="00455229"/>
    <w:rsid w:val="00455264"/>
    <w:rsid w:val="00455C7D"/>
    <w:rsid w:val="0045649B"/>
    <w:rsid w:val="00456691"/>
    <w:rsid w:val="00456CB5"/>
    <w:rsid w:val="004602E3"/>
    <w:rsid w:val="004606CA"/>
    <w:rsid w:val="00461322"/>
    <w:rsid w:val="00461B86"/>
    <w:rsid w:val="00461F4E"/>
    <w:rsid w:val="00463956"/>
    <w:rsid w:val="004649B9"/>
    <w:rsid w:val="004652CA"/>
    <w:rsid w:val="0046550D"/>
    <w:rsid w:val="00465558"/>
    <w:rsid w:val="00465DA9"/>
    <w:rsid w:val="00466527"/>
    <w:rsid w:val="00466C78"/>
    <w:rsid w:val="004677DE"/>
    <w:rsid w:val="004708AE"/>
    <w:rsid w:val="00470B5C"/>
    <w:rsid w:val="00471122"/>
    <w:rsid w:val="004719AF"/>
    <w:rsid w:val="00471AD4"/>
    <w:rsid w:val="00471F1E"/>
    <w:rsid w:val="00472FE9"/>
    <w:rsid w:val="004733B6"/>
    <w:rsid w:val="0047600F"/>
    <w:rsid w:val="00483B7B"/>
    <w:rsid w:val="004843CE"/>
    <w:rsid w:val="00484BE0"/>
    <w:rsid w:val="00484E62"/>
    <w:rsid w:val="00485871"/>
    <w:rsid w:val="00490516"/>
    <w:rsid w:val="00492CD4"/>
    <w:rsid w:val="00492D7E"/>
    <w:rsid w:val="0049318B"/>
    <w:rsid w:val="00493A8E"/>
    <w:rsid w:val="0049543A"/>
    <w:rsid w:val="004A0486"/>
    <w:rsid w:val="004A069E"/>
    <w:rsid w:val="004A0DAA"/>
    <w:rsid w:val="004A1211"/>
    <w:rsid w:val="004A180D"/>
    <w:rsid w:val="004A29DD"/>
    <w:rsid w:val="004A3467"/>
    <w:rsid w:val="004A394D"/>
    <w:rsid w:val="004A441E"/>
    <w:rsid w:val="004A5B0B"/>
    <w:rsid w:val="004A640C"/>
    <w:rsid w:val="004A6B70"/>
    <w:rsid w:val="004A6CBD"/>
    <w:rsid w:val="004B0618"/>
    <w:rsid w:val="004B10F9"/>
    <w:rsid w:val="004B14C5"/>
    <w:rsid w:val="004B1DA8"/>
    <w:rsid w:val="004B1F1D"/>
    <w:rsid w:val="004B2815"/>
    <w:rsid w:val="004B2B82"/>
    <w:rsid w:val="004B2E73"/>
    <w:rsid w:val="004B31F0"/>
    <w:rsid w:val="004B39FF"/>
    <w:rsid w:val="004B4BFB"/>
    <w:rsid w:val="004B4EAB"/>
    <w:rsid w:val="004B6E59"/>
    <w:rsid w:val="004B769F"/>
    <w:rsid w:val="004B7E35"/>
    <w:rsid w:val="004C01CB"/>
    <w:rsid w:val="004C0555"/>
    <w:rsid w:val="004C1606"/>
    <w:rsid w:val="004C2827"/>
    <w:rsid w:val="004C38C0"/>
    <w:rsid w:val="004C3BF3"/>
    <w:rsid w:val="004C474D"/>
    <w:rsid w:val="004C4F7D"/>
    <w:rsid w:val="004C4F8E"/>
    <w:rsid w:val="004C5510"/>
    <w:rsid w:val="004C558F"/>
    <w:rsid w:val="004C58F2"/>
    <w:rsid w:val="004C6CD4"/>
    <w:rsid w:val="004C6EF3"/>
    <w:rsid w:val="004C75F7"/>
    <w:rsid w:val="004D0F5E"/>
    <w:rsid w:val="004D12D5"/>
    <w:rsid w:val="004D146A"/>
    <w:rsid w:val="004D363C"/>
    <w:rsid w:val="004D4F02"/>
    <w:rsid w:val="004D5D36"/>
    <w:rsid w:val="004D7A9B"/>
    <w:rsid w:val="004E02C5"/>
    <w:rsid w:val="004E094B"/>
    <w:rsid w:val="004E16EE"/>
    <w:rsid w:val="004E27EA"/>
    <w:rsid w:val="004E4961"/>
    <w:rsid w:val="004E541B"/>
    <w:rsid w:val="004E6329"/>
    <w:rsid w:val="004E6FD7"/>
    <w:rsid w:val="004F173B"/>
    <w:rsid w:val="004F2F5E"/>
    <w:rsid w:val="004F33D0"/>
    <w:rsid w:val="004F3722"/>
    <w:rsid w:val="004F5379"/>
    <w:rsid w:val="00500388"/>
    <w:rsid w:val="00500744"/>
    <w:rsid w:val="00500B34"/>
    <w:rsid w:val="00501832"/>
    <w:rsid w:val="00502430"/>
    <w:rsid w:val="00503CF1"/>
    <w:rsid w:val="00504C79"/>
    <w:rsid w:val="00505553"/>
    <w:rsid w:val="005104A1"/>
    <w:rsid w:val="0051072E"/>
    <w:rsid w:val="00511737"/>
    <w:rsid w:val="005153BC"/>
    <w:rsid w:val="0051594F"/>
    <w:rsid w:val="0051668E"/>
    <w:rsid w:val="0051736C"/>
    <w:rsid w:val="00517C80"/>
    <w:rsid w:val="00520121"/>
    <w:rsid w:val="00521B98"/>
    <w:rsid w:val="005223CB"/>
    <w:rsid w:val="005228DE"/>
    <w:rsid w:val="0052582F"/>
    <w:rsid w:val="005269A5"/>
    <w:rsid w:val="00526AEF"/>
    <w:rsid w:val="0052723C"/>
    <w:rsid w:val="00530E5D"/>
    <w:rsid w:val="0053102D"/>
    <w:rsid w:val="005322C1"/>
    <w:rsid w:val="00532BBE"/>
    <w:rsid w:val="00534576"/>
    <w:rsid w:val="00534AEE"/>
    <w:rsid w:val="00534E13"/>
    <w:rsid w:val="00536A30"/>
    <w:rsid w:val="005416A0"/>
    <w:rsid w:val="00543FB8"/>
    <w:rsid w:val="00545442"/>
    <w:rsid w:val="0054632A"/>
    <w:rsid w:val="005467EF"/>
    <w:rsid w:val="00550180"/>
    <w:rsid w:val="0055035E"/>
    <w:rsid w:val="0055109D"/>
    <w:rsid w:val="00551EE4"/>
    <w:rsid w:val="00552451"/>
    <w:rsid w:val="00552DA6"/>
    <w:rsid w:val="005540C1"/>
    <w:rsid w:val="005543CF"/>
    <w:rsid w:val="005548F4"/>
    <w:rsid w:val="0055723F"/>
    <w:rsid w:val="005603E3"/>
    <w:rsid w:val="0056073B"/>
    <w:rsid w:val="00560A7D"/>
    <w:rsid w:val="00560AFE"/>
    <w:rsid w:val="00562037"/>
    <w:rsid w:val="00563E85"/>
    <w:rsid w:val="00565B47"/>
    <w:rsid w:val="0057336F"/>
    <w:rsid w:val="00573C18"/>
    <w:rsid w:val="005740DB"/>
    <w:rsid w:val="00574179"/>
    <w:rsid w:val="005761F1"/>
    <w:rsid w:val="005766D4"/>
    <w:rsid w:val="005769F3"/>
    <w:rsid w:val="005779D5"/>
    <w:rsid w:val="00581A1F"/>
    <w:rsid w:val="005843DF"/>
    <w:rsid w:val="00584535"/>
    <w:rsid w:val="00585DEB"/>
    <w:rsid w:val="0058685B"/>
    <w:rsid w:val="0058732B"/>
    <w:rsid w:val="00587B66"/>
    <w:rsid w:val="0059182E"/>
    <w:rsid w:val="005935E2"/>
    <w:rsid w:val="0059363B"/>
    <w:rsid w:val="00593F32"/>
    <w:rsid w:val="00594E4F"/>
    <w:rsid w:val="00594EC5"/>
    <w:rsid w:val="0059527E"/>
    <w:rsid w:val="00595375"/>
    <w:rsid w:val="005A0AC2"/>
    <w:rsid w:val="005A4105"/>
    <w:rsid w:val="005A5D8B"/>
    <w:rsid w:val="005B02FE"/>
    <w:rsid w:val="005B0D9D"/>
    <w:rsid w:val="005B1C09"/>
    <w:rsid w:val="005B1C8E"/>
    <w:rsid w:val="005B2685"/>
    <w:rsid w:val="005B2A89"/>
    <w:rsid w:val="005B33C0"/>
    <w:rsid w:val="005B4DE6"/>
    <w:rsid w:val="005B5D5C"/>
    <w:rsid w:val="005B66A3"/>
    <w:rsid w:val="005C2428"/>
    <w:rsid w:val="005C3194"/>
    <w:rsid w:val="005C34F1"/>
    <w:rsid w:val="005C4C4C"/>
    <w:rsid w:val="005C61D7"/>
    <w:rsid w:val="005C6C70"/>
    <w:rsid w:val="005C7058"/>
    <w:rsid w:val="005C7749"/>
    <w:rsid w:val="005C7A08"/>
    <w:rsid w:val="005D0007"/>
    <w:rsid w:val="005D0492"/>
    <w:rsid w:val="005D1B9E"/>
    <w:rsid w:val="005D286C"/>
    <w:rsid w:val="005D2BDE"/>
    <w:rsid w:val="005D31CA"/>
    <w:rsid w:val="005D4560"/>
    <w:rsid w:val="005D5B40"/>
    <w:rsid w:val="005D793C"/>
    <w:rsid w:val="005D7AC4"/>
    <w:rsid w:val="005E02B5"/>
    <w:rsid w:val="005E0833"/>
    <w:rsid w:val="005E226F"/>
    <w:rsid w:val="005E3104"/>
    <w:rsid w:val="005E378A"/>
    <w:rsid w:val="005E40B6"/>
    <w:rsid w:val="005E656A"/>
    <w:rsid w:val="005E6A66"/>
    <w:rsid w:val="005E6C36"/>
    <w:rsid w:val="005E6D7D"/>
    <w:rsid w:val="005E7A01"/>
    <w:rsid w:val="005F165C"/>
    <w:rsid w:val="005F4234"/>
    <w:rsid w:val="005F5C83"/>
    <w:rsid w:val="005F628A"/>
    <w:rsid w:val="006008F2"/>
    <w:rsid w:val="00601CBF"/>
    <w:rsid w:val="00602E8A"/>
    <w:rsid w:val="0060322A"/>
    <w:rsid w:val="00603C98"/>
    <w:rsid w:val="00604041"/>
    <w:rsid w:val="00607B3C"/>
    <w:rsid w:val="00610226"/>
    <w:rsid w:val="0061155D"/>
    <w:rsid w:val="00611BC8"/>
    <w:rsid w:val="00612426"/>
    <w:rsid w:val="00612969"/>
    <w:rsid w:val="00613ADF"/>
    <w:rsid w:val="006162A6"/>
    <w:rsid w:val="006178F5"/>
    <w:rsid w:val="00617B5C"/>
    <w:rsid w:val="006209B5"/>
    <w:rsid w:val="006219C3"/>
    <w:rsid w:val="00623AF6"/>
    <w:rsid w:val="006240C2"/>
    <w:rsid w:val="00624295"/>
    <w:rsid w:val="00626B35"/>
    <w:rsid w:val="00630837"/>
    <w:rsid w:val="00630A99"/>
    <w:rsid w:val="00631553"/>
    <w:rsid w:val="00631FBB"/>
    <w:rsid w:val="00632521"/>
    <w:rsid w:val="00632EAA"/>
    <w:rsid w:val="00633D75"/>
    <w:rsid w:val="0063473C"/>
    <w:rsid w:val="00634D89"/>
    <w:rsid w:val="00635317"/>
    <w:rsid w:val="006371B4"/>
    <w:rsid w:val="00640CF9"/>
    <w:rsid w:val="00640FEB"/>
    <w:rsid w:val="0064165C"/>
    <w:rsid w:val="0064268C"/>
    <w:rsid w:val="006438F2"/>
    <w:rsid w:val="006441F7"/>
    <w:rsid w:val="00646670"/>
    <w:rsid w:val="00646E3B"/>
    <w:rsid w:val="00647582"/>
    <w:rsid w:val="00650745"/>
    <w:rsid w:val="0065087A"/>
    <w:rsid w:val="006508CD"/>
    <w:rsid w:val="006519C7"/>
    <w:rsid w:val="00652FE3"/>
    <w:rsid w:val="006538C6"/>
    <w:rsid w:val="00654B13"/>
    <w:rsid w:val="00656403"/>
    <w:rsid w:val="006578B7"/>
    <w:rsid w:val="00657B58"/>
    <w:rsid w:val="00657D3E"/>
    <w:rsid w:val="0066066C"/>
    <w:rsid w:val="00662A00"/>
    <w:rsid w:val="00664956"/>
    <w:rsid w:val="00672D39"/>
    <w:rsid w:val="006732A2"/>
    <w:rsid w:val="00673BE3"/>
    <w:rsid w:val="0067400C"/>
    <w:rsid w:val="00674053"/>
    <w:rsid w:val="006742D8"/>
    <w:rsid w:val="0067566B"/>
    <w:rsid w:val="00675DDB"/>
    <w:rsid w:val="00675F73"/>
    <w:rsid w:val="006769E2"/>
    <w:rsid w:val="00676B9C"/>
    <w:rsid w:val="00676BFD"/>
    <w:rsid w:val="00676EFA"/>
    <w:rsid w:val="006778D7"/>
    <w:rsid w:val="00681CA3"/>
    <w:rsid w:val="00681F2F"/>
    <w:rsid w:val="006909A6"/>
    <w:rsid w:val="00691317"/>
    <w:rsid w:val="00691826"/>
    <w:rsid w:val="00691920"/>
    <w:rsid w:val="00692736"/>
    <w:rsid w:val="00696062"/>
    <w:rsid w:val="006963D3"/>
    <w:rsid w:val="00697604"/>
    <w:rsid w:val="006A0732"/>
    <w:rsid w:val="006A0C75"/>
    <w:rsid w:val="006A1D40"/>
    <w:rsid w:val="006A26B4"/>
    <w:rsid w:val="006A2796"/>
    <w:rsid w:val="006A3B61"/>
    <w:rsid w:val="006A469D"/>
    <w:rsid w:val="006A4ADD"/>
    <w:rsid w:val="006A5673"/>
    <w:rsid w:val="006A5AC3"/>
    <w:rsid w:val="006A7F8F"/>
    <w:rsid w:val="006B0DCF"/>
    <w:rsid w:val="006B30BB"/>
    <w:rsid w:val="006B3848"/>
    <w:rsid w:val="006B3A92"/>
    <w:rsid w:val="006B5554"/>
    <w:rsid w:val="006C2751"/>
    <w:rsid w:val="006C2C3E"/>
    <w:rsid w:val="006C597D"/>
    <w:rsid w:val="006C5CA7"/>
    <w:rsid w:val="006C68CA"/>
    <w:rsid w:val="006C6C82"/>
    <w:rsid w:val="006C7011"/>
    <w:rsid w:val="006C7647"/>
    <w:rsid w:val="006C776D"/>
    <w:rsid w:val="006C7A65"/>
    <w:rsid w:val="006D00C0"/>
    <w:rsid w:val="006D03F4"/>
    <w:rsid w:val="006D044E"/>
    <w:rsid w:val="006D06D9"/>
    <w:rsid w:val="006D0F58"/>
    <w:rsid w:val="006D112A"/>
    <w:rsid w:val="006D2989"/>
    <w:rsid w:val="006D4A86"/>
    <w:rsid w:val="006D6624"/>
    <w:rsid w:val="006D6AD5"/>
    <w:rsid w:val="006D6DFF"/>
    <w:rsid w:val="006D7954"/>
    <w:rsid w:val="006E0919"/>
    <w:rsid w:val="006E1811"/>
    <w:rsid w:val="006E1AB3"/>
    <w:rsid w:val="006E1FA3"/>
    <w:rsid w:val="006E24DE"/>
    <w:rsid w:val="006E2618"/>
    <w:rsid w:val="006E2C24"/>
    <w:rsid w:val="006E336E"/>
    <w:rsid w:val="006E3733"/>
    <w:rsid w:val="006E5C5C"/>
    <w:rsid w:val="006E5F7A"/>
    <w:rsid w:val="006E7959"/>
    <w:rsid w:val="006F0670"/>
    <w:rsid w:val="006F134B"/>
    <w:rsid w:val="006F1FBF"/>
    <w:rsid w:val="006F21DF"/>
    <w:rsid w:val="006F5ED6"/>
    <w:rsid w:val="006F77E9"/>
    <w:rsid w:val="006F7C1D"/>
    <w:rsid w:val="006F7E09"/>
    <w:rsid w:val="00700542"/>
    <w:rsid w:val="00702E43"/>
    <w:rsid w:val="00702F87"/>
    <w:rsid w:val="00703C22"/>
    <w:rsid w:val="00703E3C"/>
    <w:rsid w:val="00703F26"/>
    <w:rsid w:val="0070456C"/>
    <w:rsid w:val="00704571"/>
    <w:rsid w:val="00705596"/>
    <w:rsid w:val="00706AC9"/>
    <w:rsid w:val="00706BE5"/>
    <w:rsid w:val="0071005D"/>
    <w:rsid w:val="007103FB"/>
    <w:rsid w:val="007105D6"/>
    <w:rsid w:val="00710AEA"/>
    <w:rsid w:val="0071433D"/>
    <w:rsid w:val="0071510E"/>
    <w:rsid w:val="007159F0"/>
    <w:rsid w:val="0071751B"/>
    <w:rsid w:val="0072025F"/>
    <w:rsid w:val="0072285E"/>
    <w:rsid w:val="00722880"/>
    <w:rsid w:val="0072478A"/>
    <w:rsid w:val="00724A30"/>
    <w:rsid w:val="00724DAC"/>
    <w:rsid w:val="0072518A"/>
    <w:rsid w:val="00725554"/>
    <w:rsid w:val="00726E50"/>
    <w:rsid w:val="00730EA2"/>
    <w:rsid w:val="0073173B"/>
    <w:rsid w:val="00732E40"/>
    <w:rsid w:val="00733858"/>
    <w:rsid w:val="007345D9"/>
    <w:rsid w:val="007360B4"/>
    <w:rsid w:val="00737F2C"/>
    <w:rsid w:val="00740742"/>
    <w:rsid w:val="007418F8"/>
    <w:rsid w:val="00741A1C"/>
    <w:rsid w:val="00741BA6"/>
    <w:rsid w:val="007421F3"/>
    <w:rsid w:val="00742231"/>
    <w:rsid w:val="007422DE"/>
    <w:rsid w:val="00744863"/>
    <w:rsid w:val="00745009"/>
    <w:rsid w:val="0074562C"/>
    <w:rsid w:val="00746159"/>
    <w:rsid w:val="0074626D"/>
    <w:rsid w:val="00746677"/>
    <w:rsid w:val="00746D58"/>
    <w:rsid w:val="00747A58"/>
    <w:rsid w:val="00747F5B"/>
    <w:rsid w:val="007510FE"/>
    <w:rsid w:val="007562D2"/>
    <w:rsid w:val="00760B26"/>
    <w:rsid w:val="00760CFA"/>
    <w:rsid w:val="00761B2D"/>
    <w:rsid w:val="00761B55"/>
    <w:rsid w:val="007628F0"/>
    <w:rsid w:val="007656E3"/>
    <w:rsid w:val="007657EF"/>
    <w:rsid w:val="00766AF8"/>
    <w:rsid w:val="007676F4"/>
    <w:rsid w:val="007679AD"/>
    <w:rsid w:val="00767D7E"/>
    <w:rsid w:val="007704A8"/>
    <w:rsid w:val="007708E7"/>
    <w:rsid w:val="00770F13"/>
    <w:rsid w:val="0077246D"/>
    <w:rsid w:val="00773227"/>
    <w:rsid w:val="00773814"/>
    <w:rsid w:val="00773C06"/>
    <w:rsid w:val="00774717"/>
    <w:rsid w:val="00775939"/>
    <w:rsid w:val="00775EAB"/>
    <w:rsid w:val="007762FF"/>
    <w:rsid w:val="00776691"/>
    <w:rsid w:val="00776E38"/>
    <w:rsid w:val="0077749E"/>
    <w:rsid w:val="00777821"/>
    <w:rsid w:val="00782A3E"/>
    <w:rsid w:val="00784F72"/>
    <w:rsid w:val="00785A40"/>
    <w:rsid w:val="0078752B"/>
    <w:rsid w:val="00787B7D"/>
    <w:rsid w:val="00787ED8"/>
    <w:rsid w:val="007910A8"/>
    <w:rsid w:val="007926E6"/>
    <w:rsid w:val="007952E1"/>
    <w:rsid w:val="00795542"/>
    <w:rsid w:val="00797586"/>
    <w:rsid w:val="00797B40"/>
    <w:rsid w:val="007A0772"/>
    <w:rsid w:val="007A1EF8"/>
    <w:rsid w:val="007A2152"/>
    <w:rsid w:val="007B1663"/>
    <w:rsid w:val="007B3F98"/>
    <w:rsid w:val="007B4392"/>
    <w:rsid w:val="007B603A"/>
    <w:rsid w:val="007B61B1"/>
    <w:rsid w:val="007B6B82"/>
    <w:rsid w:val="007C0B69"/>
    <w:rsid w:val="007C17FD"/>
    <w:rsid w:val="007C1902"/>
    <w:rsid w:val="007C340B"/>
    <w:rsid w:val="007C39F3"/>
    <w:rsid w:val="007C3CF8"/>
    <w:rsid w:val="007C4024"/>
    <w:rsid w:val="007C4F96"/>
    <w:rsid w:val="007C7393"/>
    <w:rsid w:val="007C79B7"/>
    <w:rsid w:val="007D105F"/>
    <w:rsid w:val="007D1292"/>
    <w:rsid w:val="007D1984"/>
    <w:rsid w:val="007D4AA0"/>
    <w:rsid w:val="007D4E28"/>
    <w:rsid w:val="007D5D4F"/>
    <w:rsid w:val="007E2132"/>
    <w:rsid w:val="007E2462"/>
    <w:rsid w:val="007E2DBB"/>
    <w:rsid w:val="007E3271"/>
    <w:rsid w:val="007E3340"/>
    <w:rsid w:val="007E3387"/>
    <w:rsid w:val="007E399E"/>
    <w:rsid w:val="007E6813"/>
    <w:rsid w:val="007E684A"/>
    <w:rsid w:val="007E709A"/>
    <w:rsid w:val="007E75AD"/>
    <w:rsid w:val="007F10BE"/>
    <w:rsid w:val="007F142B"/>
    <w:rsid w:val="007F2651"/>
    <w:rsid w:val="007F27BD"/>
    <w:rsid w:val="007F6EDB"/>
    <w:rsid w:val="007F7104"/>
    <w:rsid w:val="00800301"/>
    <w:rsid w:val="00801DFB"/>
    <w:rsid w:val="008029AE"/>
    <w:rsid w:val="00803192"/>
    <w:rsid w:val="00803F2C"/>
    <w:rsid w:val="008054A2"/>
    <w:rsid w:val="00805B98"/>
    <w:rsid w:val="00806E3A"/>
    <w:rsid w:val="008112B8"/>
    <w:rsid w:val="00811F4D"/>
    <w:rsid w:val="00812025"/>
    <w:rsid w:val="00814F23"/>
    <w:rsid w:val="008152A1"/>
    <w:rsid w:val="008160A9"/>
    <w:rsid w:val="008164C4"/>
    <w:rsid w:val="00816EC4"/>
    <w:rsid w:val="00817828"/>
    <w:rsid w:val="008212A4"/>
    <w:rsid w:val="008220C9"/>
    <w:rsid w:val="008230CE"/>
    <w:rsid w:val="00824250"/>
    <w:rsid w:val="00825159"/>
    <w:rsid w:val="00826029"/>
    <w:rsid w:val="00826877"/>
    <w:rsid w:val="00830439"/>
    <w:rsid w:val="00830AA5"/>
    <w:rsid w:val="00830E2B"/>
    <w:rsid w:val="008321D1"/>
    <w:rsid w:val="00835B64"/>
    <w:rsid w:val="008365B3"/>
    <w:rsid w:val="008369EB"/>
    <w:rsid w:val="00837139"/>
    <w:rsid w:val="00841FDE"/>
    <w:rsid w:val="00842634"/>
    <w:rsid w:val="008439BD"/>
    <w:rsid w:val="0084401E"/>
    <w:rsid w:val="008450D5"/>
    <w:rsid w:val="00845D37"/>
    <w:rsid w:val="00846154"/>
    <w:rsid w:val="00846892"/>
    <w:rsid w:val="00846B2A"/>
    <w:rsid w:val="00847B84"/>
    <w:rsid w:val="008502D3"/>
    <w:rsid w:val="00854783"/>
    <w:rsid w:val="00855763"/>
    <w:rsid w:val="00855B50"/>
    <w:rsid w:val="00856AC1"/>
    <w:rsid w:val="00856CEC"/>
    <w:rsid w:val="00862FA2"/>
    <w:rsid w:val="00863C0B"/>
    <w:rsid w:val="0086468A"/>
    <w:rsid w:val="00864EA5"/>
    <w:rsid w:val="00865045"/>
    <w:rsid w:val="00865E67"/>
    <w:rsid w:val="008664F9"/>
    <w:rsid w:val="008667CA"/>
    <w:rsid w:val="0086706B"/>
    <w:rsid w:val="00867EE4"/>
    <w:rsid w:val="00870EE9"/>
    <w:rsid w:val="00871628"/>
    <w:rsid w:val="00872907"/>
    <w:rsid w:val="00872AA9"/>
    <w:rsid w:val="00872D1C"/>
    <w:rsid w:val="00874AD9"/>
    <w:rsid w:val="00877CB3"/>
    <w:rsid w:val="00880FF3"/>
    <w:rsid w:val="00882C98"/>
    <w:rsid w:val="008835E0"/>
    <w:rsid w:val="00883787"/>
    <w:rsid w:val="008838BA"/>
    <w:rsid w:val="008843A9"/>
    <w:rsid w:val="00884524"/>
    <w:rsid w:val="00884C9D"/>
    <w:rsid w:val="00886059"/>
    <w:rsid w:val="008862CE"/>
    <w:rsid w:val="0088669F"/>
    <w:rsid w:val="00887169"/>
    <w:rsid w:val="00890FF4"/>
    <w:rsid w:val="008919BB"/>
    <w:rsid w:val="00892A2A"/>
    <w:rsid w:val="00892C7E"/>
    <w:rsid w:val="00893B14"/>
    <w:rsid w:val="0089436D"/>
    <w:rsid w:val="008953B7"/>
    <w:rsid w:val="00895D65"/>
    <w:rsid w:val="00896DAE"/>
    <w:rsid w:val="00897A97"/>
    <w:rsid w:val="008A08AB"/>
    <w:rsid w:val="008A1123"/>
    <w:rsid w:val="008A1F16"/>
    <w:rsid w:val="008A241E"/>
    <w:rsid w:val="008A423D"/>
    <w:rsid w:val="008A42E6"/>
    <w:rsid w:val="008A441F"/>
    <w:rsid w:val="008A5375"/>
    <w:rsid w:val="008A7B11"/>
    <w:rsid w:val="008B19E3"/>
    <w:rsid w:val="008B2727"/>
    <w:rsid w:val="008B281F"/>
    <w:rsid w:val="008B38B4"/>
    <w:rsid w:val="008B4980"/>
    <w:rsid w:val="008B5401"/>
    <w:rsid w:val="008B5F07"/>
    <w:rsid w:val="008B6DD7"/>
    <w:rsid w:val="008B6F9F"/>
    <w:rsid w:val="008B7314"/>
    <w:rsid w:val="008B754F"/>
    <w:rsid w:val="008C056C"/>
    <w:rsid w:val="008C16BE"/>
    <w:rsid w:val="008C2CA5"/>
    <w:rsid w:val="008C3AF5"/>
    <w:rsid w:val="008C5762"/>
    <w:rsid w:val="008C5B40"/>
    <w:rsid w:val="008D0107"/>
    <w:rsid w:val="008D024C"/>
    <w:rsid w:val="008D1819"/>
    <w:rsid w:val="008D46D1"/>
    <w:rsid w:val="008D4F77"/>
    <w:rsid w:val="008D6D20"/>
    <w:rsid w:val="008D7A8E"/>
    <w:rsid w:val="008D7D1F"/>
    <w:rsid w:val="008E17BE"/>
    <w:rsid w:val="008E38B1"/>
    <w:rsid w:val="008E4484"/>
    <w:rsid w:val="008E4D73"/>
    <w:rsid w:val="008E7B12"/>
    <w:rsid w:val="008E7C4A"/>
    <w:rsid w:val="008F0104"/>
    <w:rsid w:val="008F28BF"/>
    <w:rsid w:val="008F4679"/>
    <w:rsid w:val="008F5027"/>
    <w:rsid w:val="008F5D2D"/>
    <w:rsid w:val="008F6946"/>
    <w:rsid w:val="008F6B92"/>
    <w:rsid w:val="008F7C46"/>
    <w:rsid w:val="009002E1"/>
    <w:rsid w:val="009004B9"/>
    <w:rsid w:val="0090110E"/>
    <w:rsid w:val="0090332E"/>
    <w:rsid w:val="0090361C"/>
    <w:rsid w:val="009037AE"/>
    <w:rsid w:val="00903896"/>
    <w:rsid w:val="00903CFD"/>
    <w:rsid w:val="00904419"/>
    <w:rsid w:val="009044CF"/>
    <w:rsid w:val="0090526E"/>
    <w:rsid w:val="00905281"/>
    <w:rsid w:val="00907EC2"/>
    <w:rsid w:val="00910288"/>
    <w:rsid w:val="00910F48"/>
    <w:rsid w:val="00911D07"/>
    <w:rsid w:val="0091307E"/>
    <w:rsid w:val="0091371A"/>
    <w:rsid w:val="009163AD"/>
    <w:rsid w:val="00916658"/>
    <w:rsid w:val="00916B38"/>
    <w:rsid w:val="00917885"/>
    <w:rsid w:val="00920FB5"/>
    <w:rsid w:val="00921A2B"/>
    <w:rsid w:val="00922228"/>
    <w:rsid w:val="00922B39"/>
    <w:rsid w:val="00923410"/>
    <w:rsid w:val="0092356A"/>
    <w:rsid w:val="00923D0E"/>
    <w:rsid w:val="00924044"/>
    <w:rsid w:val="0092461D"/>
    <w:rsid w:val="009251C3"/>
    <w:rsid w:val="00925CE2"/>
    <w:rsid w:val="009269E7"/>
    <w:rsid w:val="0093046E"/>
    <w:rsid w:val="009315D9"/>
    <w:rsid w:val="00933130"/>
    <w:rsid w:val="00933615"/>
    <w:rsid w:val="00933B06"/>
    <w:rsid w:val="0093407F"/>
    <w:rsid w:val="00934532"/>
    <w:rsid w:val="009365B4"/>
    <w:rsid w:val="00937796"/>
    <w:rsid w:val="00937ACA"/>
    <w:rsid w:val="00940EE5"/>
    <w:rsid w:val="009418D3"/>
    <w:rsid w:val="009425F1"/>
    <w:rsid w:val="00944862"/>
    <w:rsid w:val="00944F05"/>
    <w:rsid w:val="00945299"/>
    <w:rsid w:val="00946355"/>
    <w:rsid w:val="0095247F"/>
    <w:rsid w:val="009524AD"/>
    <w:rsid w:val="00953468"/>
    <w:rsid w:val="00953478"/>
    <w:rsid w:val="00953612"/>
    <w:rsid w:val="0095673C"/>
    <w:rsid w:val="0095795C"/>
    <w:rsid w:val="00960D71"/>
    <w:rsid w:val="00962AAD"/>
    <w:rsid w:val="0096321C"/>
    <w:rsid w:val="0096471E"/>
    <w:rsid w:val="00966A31"/>
    <w:rsid w:val="009671C9"/>
    <w:rsid w:val="00970A1E"/>
    <w:rsid w:val="00972A60"/>
    <w:rsid w:val="00973256"/>
    <w:rsid w:val="0097377E"/>
    <w:rsid w:val="00974E37"/>
    <w:rsid w:val="00975533"/>
    <w:rsid w:val="00980410"/>
    <w:rsid w:val="009807B8"/>
    <w:rsid w:val="00981A12"/>
    <w:rsid w:val="0098464B"/>
    <w:rsid w:val="0098484D"/>
    <w:rsid w:val="00985E70"/>
    <w:rsid w:val="00986140"/>
    <w:rsid w:val="00986189"/>
    <w:rsid w:val="0098630C"/>
    <w:rsid w:val="00987E22"/>
    <w:rsid w:val="00987F3D"/>
    <w:rsid w:val="00991FB7"/>
    <w:rsid w:val="00993645"/>
    <w:rsid w:val="009938A4"/>
    <w:rsid w:val="00993CF0"/>
    <w:rsid w:val="0099492D"/>
    <w:rsid w:val="00995DFF"/>
    <w:rsid w:val="0099753E"/>
    <w:rsid w:val="009A0301"/>
    <w:rsid w:val="009A10C0"/>
    <w:rsid w:val="009A15D1"/>
    <w:rsid w:val="009A1671"/>
    <w:rsid w:val="009A1D36"/>
    <w:rsid w:val="009A24DD"/>
    <w:rsid w:val="009A27CD"/>
    <w:rsid w:val="009A2A93"/>
    <w:rsid w:val="009A2E85"/>
    <w:rsid w:val="009A3246"/>
    <w:rsid w:val="009A3790"/>
    <w:rsid w:val="009A3EF8"/>
    <w:rsid w:val="009A3F58"/>
    <w:rsid w:val="009A457C"/>
    <w:rsid w:val="009A63D6"/>
    <w:rsid w:val="009B02DA"/>
    <w:rsid w:val="009B04F5"/>
    <w:rsid w:val="009B14C1"/>
    <w:rsid w:val="009B1AFF"/>
    <w:rsid w:val="009B2273"/>
    <w:rsid w:val="009B3963"/>
    <w:rsid w:val="009B440F"/>
    <w:rsid w:val="009B4A9A"/>
    <w:rsid w:val="009B4D50"/>
    <w:rsid w:val="009B4F9D"/>
    <w:rsid w:val="009B7ADE"/>
    <w:rsid w:val="009C1304"/>
    <w:rsid w:val="009C1AA5"/>
    <w:rsid w:val="009C3871"/>
    <w:rsid w:val="009C42AC"/>
    <w:rsid w:val="009C459E"/>
    <w:rsid w:val="009C6240"/>
    <w:rsid w:val="009C72F8"/>
    <w:rsid w:val="009C7D49"/>
    <w:rsid w:val="009C7EE1"/>
    <w:rsid w:val="009D0497"/>
    <w:rsid w:val="009D0FB6"/>
    <w:rsid w:val="009D2725"/>
    <w:rsid w:val="009D3B98"/>
    <w:rsid w:val="009D4042"/>
    <w:rsid w:val="009D442D"/>
    <w:rsid w:val="009D51ED"/>
    <w:rsid w:val="009D56C1"/>
    <w:rsid w:val="009D62ED"/>
    <w:rsid w:val="009E0DCE"/>
    <w:rsid w:val="009E43AB"/>
    <w:rsid w:val="009E48B1"/>
    <w:rsid w:val="009E5343"/>
    <w:rsid w:val="009E6B0E"/>
    <w:rsid w:val="009E6C17"/>
    <w:rsid w:val="009E7CAC"/>
    <w:rsid w:val="009F0A2D"/>
    <w:rsid w:val="009F0D0D"/>
    <w:rsid w:val="009F1FA7"/>
    <w:rsid w:val="009F218E"/>
    <w:rsid w:val="009F3072"/>
    <w:rsid w:val="009F48CE"/>
    <w:rsid w:val="009F7F80"/>
    <w:rsid w:val="00A018E2"/>
    <w:rsid w:val="00A02203"/>
    <w:rsid w:val="00A02DC2"/>
    <w:rsid w:val="00A02F32"/>
    <w:rsid w:val="00A03BC9"/>
    <w:rsid w:val="00A05C78"/>
    <w:rsid w:val="00A0640C"/>
    <w:rsid w:val="00A11ADD"/>
    <w:rsid w:val="00A13257"/>
    <w:rsid w:val="00A14509"/>
    <w:rsid w:val="00A14739"/>
    <w:rsid w:val="00A1490A"/>
    <w:rsid w:val="00A1578D"/>
    <w:rsid w:val="00A15B9F"/>
    <w:rsid w:val="00A17557"/>
    <w:rsid w:val="00A17959"/>
    <w:rsid w:val="00A17FE3"/>
    <w:rsid w:val="00A20B89"/>
    <w:rsid w:val="00A23A25"/>
    <w:rsid w:val="00A25A58"/>
    <w:rsid w:val="00A262E4"/>
    <w:rsid w:val="00A26CBB"/>
    <w:rsid w:val="00A27684"/>
    <w:rsid w:val="00A27E07"/>
    <w:rsid w:val="00A30066"/>
    <w:rsid w:val="00A300B8"/>
    <w:rsid w:val="00A30A06"/>
    <w:rsid w:val="00A30D4E"/>
    <w:rsid w:val="00A31EC8"/>
    <w:rsid w:val="00A32607"/>
    <w:rsid w:val="00A32FFA"/>
    <w:rsid w:val="00A33F8E"/>
    <w:rsid w:val="00A34A18"/>
    <w:rsid w:val="00A34B5A"/>
    <w:rsid w:val="00A367A4"/>
    <w:rsid w:val="00A3700A"/>
    <w:rsid w:val="00A3761C"/>
    <w:rsid w:val="00A37DD8"/>
    <w:rsid w:val="00A40A84"/>
    <w:rsid w:val="00A40D1B"/>
    <w:rsid w:val="00A439F7"/>
    <w:rsid w:val="00A442AA"/>
    <w:rsid w:val="00A45E49"/>
    <w:rsid w:val="00A45E7A"/>
    <w:rsid w:val="00A46513"/>
    <w:rsid w:val="00A4653F"/>
    <w:rsid w:val="00A46908"/>
    <w:rsid w:val="00A502BF"/>
    <w:rsid w:val="00A5035A"/>
    <w:rsid w:val="00A50848"/>
    <w:rsid w:val="00A508B3"/>
    <w:rsid w:val="00A53AF3"/>
    <w:rsid w:val="00A54AF5"/>
    <w:rsid w:val="00A54BF8"/>
    <w:rsid w:val="00A571C4"/>
    <w:rsid w:val="00A61636"/>
    <w:rsid w:val="00A62285"/>
    <w:rsid w:val="00A65F72"/>
    <w:rsid w:val="00A67DF5"/>
    <w:rsid w:val="00A708A7"/>
    <w:rsid w:val="00A70EC1"/>
    <w:rsid w:val="00A7100B"/>
    <w:rsid w:val="00A72866"/>
    <w:rsid w:val="00A80738"/>
    <w:rsid w:val="00A816CF"/>
    <w:rsid w:val="00A81940"/>
    <w:rsid w:val="00A81DBB"/>
    <w:rsid w:val="00A83A2F"/>
    <w:rsid w:val="00A83BED"/>
    <w:rsid w:val="00A83D0E"/>
    <w:rsid w:val="00A844A8"/>
    <w:rsid w:val="00A84E9D"/>
    <w:rsid w:val="00A85796"/>
    <w:rsid w:val="00A86A81"/>
    <w:rsid w:val="00A9047C"/>
    <w:rsid w:val="00A90C6D"/>
    <w:rsid w:val="00A92115"/>
    <w:rsid w:val="00A923B6"/>
    <w:rsid w:val="00A9526D"/>
    <w:rsid w:val="00A9667C"/>
    <w:rsid w:val="00A9749D"/>
    <w:rsid w:val="00AA1F2A"/>
    <w:rsid w:val="00AA34A5"/>
    <w:rsid w:val="00AA3AE3"/>
    <w:rsid w:val="00AA4626"/>
    <w:rsid w:val="00AA66E6"/>
    <w:rsid w:val="00AA69C8"/>
    <w:rsid w:val="00AA77A0"/>
    <w:rsid w:val="00AA7F03"/>
    <w:rsid w:val="00AB144B"/>
    <w:rsid w:val="00AB4679"/>
    <w:rsid w:val="00AB7679"/>
    <w:rsid w:val="00AB7F80"/>
    <w:rsid w:val="00AC0224"/>
    <w:rsid w:val="00AC0E56"/>
    <w:rsid w:val="00AC163B"/>
    <w:rsid w:val="00AC21A3"/>
    <w:rsid w:val="00AC39A3"/>
    <w:rsid w:val="00AC47CC"/>
    <w:rsid w:val="00AD24DC"/>
    <w:rsid w:val="00AD2846"/>
    <w:rsid w:val="00AD2ECC"/>
    <w:rsid w:val="00AD3BF0"/>
    <w:rsid w:val="00AD423F"/>
    <w:rsid w:val="00AD4E86"/>
    <w:rsid w:val="00AD5105"/>
    <w:rsid w:val="00AD5592"/>
    <w:rsid w:val="00AD59BC"/>
    <w:rsid w:val="00AD6A8A"/>
    <w:rsid w:val="00AE020B"/>
    <w:rsid w:val="00AE0263"/>
    <w:rsid w:val="00AE0F2E"/>
    <w:rsid w:val="00AE1D94"/>
    <w:rsid w:val="00AE2ACF"/>
    <w:rsid w:val="00AE31B8"/>
    <w:rsid w:val="00AE5AF2"/>
    <w:rsid w:val="00AE6040"/>
    <w:rsid w:val="00AE775F"/>
    <w:rsid w:val="00AF0BAF"/>
    <w:rsid w:val="00AF1173"/>
    <w:rsid w:val="00AF138F"/>
    <w:rsid w:val="00AF1641"/>
    <w:rsid w:val="00AF41AA"/>
    <w:rsid w:val="00B00113"/>
    <w:rsid w:val="00B01E11"/>
    <w:rsid w:val="00B0212D"/>
    <w:rsid w:val="00B02FE2"/>
    <w:rsid w:val="00B04D5B"/>
    <w:rsid w:val="00B066B6"/>
    <w:rsid w:val="00B07D01"/>
    <w:rsid w:val="00B11412"/>
    <w:rsid w:val="00B13EC4"/>
    <w:rsid w:val="00B1407D"/>
    <w:rsid w:val="00B146D4"/>
    <w:rsid w:val="00B14B95"/>
    <w:rsid w:val="00B14F78"/>
    <w:rsid w:val="00B16A95"/>
    <w:rsid w:val="00B17F74"/>
    <w:rsid w:val="00B205F6"/>
    <w:rsid w:val="00B20C7C"/>
    <w:rsid w:val="00B22A5A"/>
    <w:rsid w:val="00B22C4E"/>
    <w:rsid w:val="00B2453E"/>
    <w:rsid w:val="00B25EE5"/>
    <w:rsid w:val="00B25EE9"/>
    <w:rsid w:val="00B25FEB"/>
    <w:rsid w:val="00B26A51"/>
    <w:rsid w:val="00B26EC4"/>
    <w:rsid w:val="00B27746"/>
    <w:rsid w:val="00B3163E"/>
    <w:rsid w:val="00B31E01"/>
    <w:rsid w:val="00B33343"/>
    <w:rsid w:val="00B33A1D"/>
    <w:rsid w:val="00B36DC0"/>
    <w:rsid w:val="00B37EFA"/>
    <w:rsid w:val="00B41A94"/>
    <w:rsid w:val="00B441C7"/>
    <w:rsid w:val="00B44AB3"/>
    <w:rsid w:val="00B45440"/>
    <w:rsid w:val="00B47318"/>
    <w:rsid w:val="00B4751F"/>
    <w:rsid w:val="00B47538"/>
    <w:rsid w:val="00B51056"/>
    <w:rsid w:val="00B526CA"/>
    <w:rsid w:val="00B526CD"/>
    <w:rsid w:val="00B53B4E"/>
    <w:rsid w:val="00B5427A"/>
    <w:rsid w:val="00B57188"/>
    <w:rsid w:val="00B608BD"/>
    <w:rsid w:val="00B617E9"/>
    <w:rsid w:val="00B61C65"/>
    <w:rsid w:val="00B61F9A"/>
    <w:rsid w:val="00B625E8"/>
    <w:rsid w:val="00B65FA9"/>
    <w:rsid w:val="00B67F99"/>
    <w:rsid w:val="00B70AF9"/>
    <w:rsid w:val="00B727E8"/>
    <w:rsid w:val="00B73023"/>
    <w:rsid w:val="00B73B35"/>
    <w:rsid w:val="00B75EE8"/>
    <w:rsid w:val="00B776F5"/>
    <w:rsid w:val="00B77FCC"/>
    <w:rsid w:val="00B803AC"/>
    <w:rsid w:val="00B81D24"/>
    <w:rsid w:val="00B8294A"/>
    <w:rsid w:val="00B83187"/>
    <w:rsid w:val="00B83F21"/>
    <w:rsid w:val="00B84110"/>
    <w:rsid w:val="00B8450B"/>
    <w:rsid w:val="00B848F2"/>
    <w:rsid w:val="00B84ABE"/>
    <w:rsid w:val="00B84F78"/>
    <w:rsid w:val="00B85DBA"/>
    <w:rsid w:val="00B86AFD"/>
    <w:rsid w:val="00B904B5"/>
    <w:rsid w:val="00B92003"/>
    <w:rsid w:val="00B92FE3"/>
    <w:rsid w:val="00B93DD5"/>
    <w:rsid w:val="00B93E0B"/>
    <w:rsid w:val="00B93F82"/>
    <w:rsid w:val="00B95C00"/>
    <w:rsid w:val="00B95D91"/>
    <w:rsid w:val="00B968E1"/>
    <w:rsid w:val="00B96A55"/>
    <w:rsid w:val="00B9741C"/>
    <w:rsid w:val="00BA10F3"/>
    <w:rsid w:val="00BA3F9D"/>
    <w:rsid w:val="00BA46B2"/>
    <w:rsid w:val="00BA50CB"/>
    <w:rsid w:val="00BA689E"/>
    <w:rsid w:val="00BB079A"/>
    <w:rsid w:val="00BB0AFE"/>
    <w:rsid w:val="00BB0B68"/>
    <w:rsid w:val="00BB287B"/>
    <w:rsid w:val="00BB35E8"/>
    <w:rsid w:val="00BB5641"/>
    <w:rsid w:val="00BB5A98"/>
    <w:rsid w:val="00BB6406"/>
    <w:rsid w:val="00BB6473"/>
    <w:rsid w:val="00BB718E"/>
    <w:rsid w:val="00BC0758"/>
    <w:rsid w:val="00BC0E98"/>
    <w:rsid w:val="00BC19AC"/>
    <w:rsid w:val="00BC20FB"/>
    <w:rsid w:val="00BC5AD6"/>
    <w:rsid w:val="00BC644C"/>
    <w:rsid w:val="00BC7141"/>
    <w:rsid w:val="00BC7436"/>
    <w:rsid w:val="00BC74CE"/>
    <w:rsid w:val="00BD114B"/>
    <w:rsid w:val="00BD2FF3"/>
    <w:rsid w:val="00BD51FB"/>
    <w:rsid w:val="00BD535A"/>
    <w:rsid w:val="00BD6284"/>
    <w:rsid w:val="00BE0175"/>
    <w:rsid w:val="00BE0BB6"/>
    <w:rsid w:val="00BE0F14"/>
    <w:rsid w:val="00BE2A3A"/>
    <w:rsid w:val="00BE2A59"/>
    <w:rsid w:val="00BE4EB2"/>
    <w:rsid w:val="00BE5B51"/>
    <w:rsid w:val="00BE77D5"/>
    <w:rsid w:val="00BF086C"/>
    <w:rsid w:val="00BF14B1"/>
    <w:rsid w:val="00BF28D4"/>
    <w:rsid w:val="00BF55A9"/>
    <w:rsid w:val="00BF5A7D"/>
    <w:rsid w:val="00BF68F5"/>
    <w:rsid w:val="00BF6D24"/>
    <w:rsid w:val="00BF7C29"/>
    <w:rsid w:val="00C0029D"/>
    <w:rsid w:val="00C00E1A"/>
    <w:rsid w:val="00C01C53"/>
    <w:rsid w:val="00C02678"/>
    <w:rsid w:val="00C03273"/>
    <w:rsid w:val="00C03B8D"/>
    <w:rsid w:val="00C06C68"/>
    <w:rsid w:val="00C07698"/>
    <w:rsid w:val="00C10BC9"/>
    <w:rsid w:val="00C11C76"/>
    <w:rsid w:val="00C11CC1"/>
    <w:rsid w:val="00C12360"/>
    <w:rsid w:val="00C13C49"/>
    <w:rsid w:val="00C1582C"/>
    <w:rsid w:val="00C202A2"/>
    <w:rsid w:val="00C2047B"/>
    <w:rsid w:val="00C2063F"/>
    <w:rsid w:val="00C20E72"/>
    <w:rsid w:val="00C22E10"/>
    <w:rsid w:val="00C2374F"/>
    <w:rsid w:val="00C239BC"/>
    <w:rsid w:val="00C24283"/>
    <w:rsid w:val="00C25B2B"/>
    <w:rsid w:val="00C26738"/>
    <w:rsid w:val="00C30EC0"/>
    <w:rsid w:val="00C30FBD"/>
    <w:rsid w:val="00C32DCB"/>
    <w:rsid w:val="00C33582"/>
    <w:rsid w:val="00C34741"/>
    <w:rsid w:val="00C36156"/>
    <w:rsid w:val="00C369F5"/>
    <w:rsid w:val="00C37B73"/>
    <w:rsid w:val="00C400E5"/>
    <w:rsid w:val="00C4263C"/>
    <w:rsid w:val="00C428B9"/>
    <w:rsid w:val="00C42FAE"/>
    <w:rsid w:val="00C4584B"/>
    <w:rsid w:val="00C45C0F"/>
    <w:rsid w:val="00C46014"/>
    <w:rsid w:val="00C473DE"/>
    <w:rsid w:val="00C47DFB"/>
    <w:rsid w:val="00C50C5B"/>
    <w:rsid w:val="00C52821"/>
    <w:rsid w:val="00C529A3"/>
    <w:rsid w:val="00C537F4"/>
    <w:rsid w:val="00C541D3"/>
    <w:rsid w:val="00C55166"/>
    <w:rsid w:val="00C5595E"/>
    <w:rsid w:val="00C562E9"/>
    <w:rsid w:val="00C56F51"/>
    <w:rsid w:val="00C6021A"/>
    <w:rsid w:val="00C6023D"/>
    <w:rsid w:val="00C613DF"/>
    <w:rsid w:val="00C61C11"/>
    <w:rsid w:val="00C62E4F"/>
    <w:rsid w:val="00C64DAC"/>
    <w:rsid w:val="00C65099"/>
    <w:rsid w:val="00C65872"/>
    <w:rsid w:val="00C662FF"/>
    <w:rsid w:val="00C667D1"/>
    <w:rsid w:val="00C669A9"/>
    <w:rsid w:val="00C6761E"/>
    <w:rsid w:val="00C705F4"/>
    <w:rsid w:val="00C70C3B"/>
    <w:rsid w:val="00C71402"/>
    <w:rsid w:val="00C7257D"/>
    <w:rsid w:val="00C72D7F"/>
    <w:rsid w:val="00C7344A"/>
    <w:rsid w:val="00C75AAC"/>
    <w:rsid w:val="00C75F27"/>
    <w:rsid w:val="00C7699D"/>
    <w:rsid w:val="00C76E47"/>
    <w:rsid w:val="00C772FE"/>
    <w:rsid w:val="00C77FDD"/>
    <w:rsid w:val="00C8267F"/>
    <w:rsid w:val="00C83EF0"/>
    <w:rsid w:val="00C8420A"/>
    <w:rsid w:val="00C84379"/>
    <w:rsid w:val="00C85200"/>
    <w:rsid w:val="00C860BB"/>
    <w:rsid w:val="00C86B5E"/>
    <w:rsid w:val="00C87FC7"/>
    <w:rsid w:val="00C90947"/>
    <w:rsid w:val="00C934D3"/>
    <w:rsid w:val="00C935F7"/>
    <w:rsid w:val="00C93865"/>
    <w:rsid w:val="00C938B4"/>
    <w:rsid w:val="00C941A0"/>
    <w:rsid w:val="00C95661"/>
    <w:rsid w:val="00C9567F"/>
    <w:rsid w:val="00C958B1"/>
    <w:rsid w:val="00C9673A"/>
    <w:rsid w:val="00C97875"/>
    <w:rsid w:val="00CA07AC"/>
    <w:rsid w:val="00CA0BC6"/>
    <w:rsid w:val="00CA2CBF"/>
    <w:rsid w:val="00CA4929"/>
    <w:rsid w:val="00CA4A15"/>
    <w:rsid w:val="00CA4DC0"/>
    <w:rsid w:val="00CA5B89"/>
    <w:rsid w:val="00CA605E"/>
    <w:rsid w:val="00CA6BE5"/>
    <w:rsid w:val="00CA700E"/>
    <w:rsid w:val="00CA74D2"/>
    <w:rsid w:val="00CB0DC9"/>
    <w:rsid w:val="00CB195B"/>
    <w:rsid w:val="00CB54D0"/>
    <w:rsid w:val="00CB5E61"/>
    <w:rsid w:val="00CB6BFD"/>
    <w:rsid w:val="00CB6F7B"/>
    <w:rsid w:val="00CB7794"/>
    <w:rsid w:val="00CC1905"/>
    <w:rsid w:val="00CC3BF7"/>
    <w:rsid w:val="00CC4388"/>
    <w:rsid w:val="00CC4F20"/>
    <w:rsid w:val="00CD07C8"/>
    <w:rsid w:val="00CD1119"/>
    <w:rsid w:val="00CD2372"/>
    <w:rsid w:val="00CD3024"/>
    <w:rsid w:val="00CD5A61"/>
    <w:rsid w:val="00CD666B"/>
    <w:rsid w:val="00CD6C71"/>
    <w:rsid w:val="00CD721E"/>
    <w:rsid w:val="00CD7EF4"/>
    <w:rsid w:val="00CD7FCA"/>
    <w:rsid w:val="00CE1978"/>
    <w:rsid w:val="00CE1B20"/>
    <w:rsid w:val="00CE1E93"/>
    <w:rsid w:val="00CE26E1"/>
    <w:rsid w:val="00CE2BCF"/>
    <w:rsid w:val="00CE3389"/>
    <w:rsid w:val="00CE407E"/>
    <w:rsid w:val="00CE49FF"/>
    <w:rsid w:val="00CE4EFE"/>
    <w:rsid w:val="00CE5393"/>
    <w:rsid w:val="00CE5F0D"/>
    <w:rsid w:val="00CE71DD"/>
    <w:rsid w:val="00CE74B1"/>
    <w:rsid w:val="00CF185E"/>
    <w:rsid w:val="00CF22F6"/>
    <w:rsid w:val="00CF37CF"/>
    <w:rsid w:val="00CF4FE7"/>
    <w:rsid w:val="00CF70A0"/>
    <w:rsid w:val="00D00433"/>
    <w:rsid w:val="00D01285"/>
    <w:rsid w:val="00D01A8A"/>
    <w:rsid w:val="00D0323F"/>
    <w:rsid w:val="00D03D3D"/>
    <w:rsid w:val="00D0412F"/>
    <w:rsid w:val="00D05866"/>
    <w:rsid w:val="00D05CF2"/>
    <w:rsid w:val="00D068B8"/>
    <w:rsid w:val="00D0763C"/>
    <w:rsid w:val="00D14461"/>
    <w:rsid w:val="00D15306"/>
    <w:rsid w:val="00D15880"/>
    <w:rsid w:val="00D15DD3"/>
    <w:rsid w:val="00D168E3"/>
    <w:rsid w:val="00D20E5F"/>
    <w:rsid w:val="00D2213F"/>
    <w:rsid w:val="00D22CDB"/>
    <w:rsid w:val="00D2352B"/>
    <w:rsid w:val="00D24A9E"/>
    <w:rsid w:val="00D25D59"/>
    <w:rsid w:val="00D3317C"/>
    <w:rsid w:val="00D35FB3"/>
    <w:rsid w:val="00D36995"/>
    <w:rsid w:val="00D408CA"/>
    <w:rsid w:val="00D40A39"/>
    <w:rsid w:val="00D436BD"/>
    <w:rsid w:val="00D45A29"/>
    <w:rsid w:val="00D46E81"/>
    <w:rsid w:val="00D47387"/>
    <w:rsid w:val="00D5045F"/>
    <w:rsid w:val="00D53434"/>
    <w:rsid w:val="00D537B5"/>
    <w:rsid w:val="00D53926"/>
    <w:rsid w:val="00D55373"/>
    <w:rsid w:val="00D55B37"/>
    <w:rsid w:val="00D566AA"/>
    <w:rsid w:val="00D63DFF"/>
    <w:rsid w:val="00D63FC7"/>
    <w:rsid w:val="00D65D57"/>
    <w:rsid w:val="00D709F5"/>
    <w:rsid w:val="00D71B56"/>
    <w:rsid w:val="00D7221A"/>
    <w:rsid w:val="00D738A2"/>
    <w:rsid w:val="00D73F4A"/>
    <w:rsid w:val="00D7596A"/>
    <w:rsid w:val="00D759E7"/>
    <w:rsid w:val="00D77383"/>
    <w:rsid w:val="00D811C2"/>
    <w:rsid w:val="00D81B70"/>
    <w:rsid w:val="00D81EF4"/>
    <w:rsid w:val="00D835A0"/>
    <w:rsid w:val="00D841D3"/>
    <w:rsid w:val="00D8659F"/>
    <w:rsid w:val="00D873FC"/>
    <w:rsid w:val="00D878D6"/>
    <w:rsid w:val="00D87DAB"/>
    <w:rsid w:val="00D902EE"/>
    <w:rsid w:val="00D90EBC"/>
    <w:rsid w:val="00D94F40"/>
    <w:rsid w:val="00D97021"/>
    <w:rsid w:val="00D9704D"/>
    <w:rsid w:val="00D97CEE"/>
    <w:rsid w:val="00DA01AA"/>
    <w:rsid w:val="00DA04BB"/>
    <w:rsid w:val="00DA0A1C"/>
    <w:rsid w:val="00DA0B2D"/>
    <w:rsid w:val="00DA0DCB"/>
    <w:rsid w:val="00DA11B4"/>
    <w:rsid w:val="00DA13BC"/>
    <w:rsid w:val="00DA25A7"/>
    <w:rsid w:val="00DA34BD"/>
    <w:rsid w:val="00DA34DE"/>
    <w:rsid w:val="00DA387C"/>
    <w:rsid w:val="00DA4756"/>
    <w:rsid w:val="00DA4933"/>
    <w:rsid w:val="00DA4BC3"/>
    <w:rsid w:val="00DA4D4A"/>
    <w:rsid w:val="00DA50FE"/>
    <w:rsid w:val="00DA59CB"/>
    <w:rsid w:val="00DA7BA6"/>
    <w:rsid w:val="00DA7E86"/>
    <w:rsid w:val="00DB1EBF"/>
    <w:rsid w:val="00DB1FC5"/>
    <w:rsid w:val="00DB238A"/>
    <w:rsid w:val="00DB282F"/>
    <w:rsid w:val="00DB347F"/>
    <w:rsid w:val="00DB44A4"/>
    <w:rsid w:val="00DB5E68"/>
    <w:rsid w:val="00DB6BF6"/>
    <w:rsid w:val="00DB764C"/>
    <w:rsid w:val="00DC0005"/>
    <w:rsid w:val="00DC05A7"/>
    <w:rsid w:val="00DC3667"/>
    <w:rsid w:val="00DC38E8"/>
    <w:rsid w:val="00DC4ACD"/>
    <w:rsid w:val="00DC4C2F"/>
    <w:rsid w:val="00DC5083"/>
    <w:rsid w:val="00DC5358"/>
    <w:rsid w:val="00DC6706"/>
    <w:rsid w:val="00DC682A"/>
    <w:rsid w:val="00DC6D58"/>
    <w:rsid w:val="00DC792E"/>
    <w:rsid w:val="00DC794E"/>
    <w:rsid w:val="00DC7CA2"/>
    <w:rsid w:val="00DD01BA"/>
    <w:rsid w:val="00DD02ED"/>
    <w:rsid w:val="00DD2440"/>
    <w:rsid w:val="00DD37D7"/>
    <w:rsid w:val="00DD3C91"/>
    <w:rsid w:val="00DD6B7C"/>
    <w:rsid w:val="00DE011A"/>
    <w:rsid w:val="00DE264E"/>
    <w:rsid w:val="00DE2726"/>
    <w:rsid w:val="00DE3B10"/>
    <w:rsid w:val="00DE3F39"/>
    <w:rsid w:val="00DE3F60"/>
    <w:rsid w:val="00DE4657"/>
    <w:rsid w:val="00DE53B4"/>
    <w:rsid w:val="00DE6630"/>
    <w:rsid w:val="00DE7885"/>
    <w:rsid w:val="00DF0A02"/>
    <w:rsid w:val="00DF0D3C"/>
    <w:rsid w:val="00DF1CA5"/>
    <w:rsid w:val="00DF3570"/>
    <w:rsid w:val="00DF3C0A"/>
    <w:rsid w:val="00DF4CA1"/>
    <w:rsid w:val="00DF6396"/>
    <w:rsid w:val="00DF6625"/>
    <w:rsid w:val="00DF67B7"/>
    <w:rsid w:val="00DF67E4"/>
    <w:rsid w:val="00DF77B3"/>
    <w:rsid w:val="00E00498"/>
    <w:rsid w:val="00E0218E"/>
    <w:rsid w:val="00E02C11"/>
    <w:rsid w:val="00E03E8B"/>
    <w:rsid w:val="00E0587B"/>
    <w:rsid w:val="00E05D49"/>
    <w:rsid w:val="00E06AFA"/>
    <w:rsid w:val="00E1177A"/>
    <w:rsid w:val="00E11947"/>
    <w:rsid w:val="00E11989"/>
    <w:rsid w:val="00E1216E"/>
    <w:rsid w:val="00E12940"/>
    <w:rsid w:val="00E13F9C"/>
    <w:rsid w:val="00E14E80"/>
    <w:rsid w:val="00E15C83"/>
    <w:rsid w:val="00E15CC0"/>
    <w:rsid w:val="00E16559"/>
    <w:rsid w:val="00E17002"/>
    <w:rsid w:val="00E22540"/>
    <w:rsid w:val="00E22658"/>
    <w:rsid w:val="00E22C14"/>
    <w:rsid w:val="00E23B3E"/>
    <w:rsid w:val="00E23EBA"/>
    <w:rsid w:val="00E241BE"/>
    <w:rsid w:val="00E242DC"/>
    <w:rsid w:val="00E24D03"/>
    <w:rsid w:val="00E25425"/>
    <w:rsid w:val="00E25B96"/>
    <w:rsid w:val="00E269C2"/>
    <w:rsid w:val="00E3080D"/>
    <w:rsid w:val="00E33C8B"/>
    <w:rsid w:val="00E349C6"/>
    <w:rsid w:val="00E366E2"/>
    <w:rsid w:val="00E36DA2"/>
    <w:rsid w:val="00E37ED5"/>
    <w:rsid w:val="00E41FA5"/>
    <w:rsid w:val="00E42B8B"/>
    <w:rsid w:val="00E437A1"/>
    <w:rsid w:val="00E45812"/>
    <w:rsid w:val="00E47379"/>
    <w:rsid w:val="00E47D12"/>
    <w:rsid w:val="00E50E2D"/>
    <w:rsid w:val="00E51790"/>
    <w:rsid w:val="00E51E03"/>
    <w:rsid w:val="00E52475"/>
    <w:rsid w:val="00E5298A"/>
    <w:rsid w:val="00E5299D"/>
    <w:rsid w:val="00E5658F"/>
    <w:rsid w:val="00E56DFD"/>
    <w:rsid w:val="00E57467"/>
    <w:rsid w:val="00E6373F"/>
    <w:rsid w:val="00E6517A"/>
    <w:rsid w:val="00E66FF4"/>
    <w:rsid w:val="00E67449"/>
    <w:rsid w:val="00E70DA9"/>
    <w:rsid w:val="00E72102"/>
    <w:rsid w:val="00E73FAB"/>
    <w:rsid w:val="00E777A5"/>
    <w:rsid w:val="00E80FE8"/>
    <w:rsid w:val="00E812A6"/>
    <w:rsid w:val="00E81ACC"/>
    <w:rsid w:val="00E83625"/>
    <w:rsid w:val="00E836FC"/>
    <w:rsid w:val="00E84082"/>
    <w:rsid w:val="00E857AB"/>
    <w:rsid w:val="00E87D42"/>
    <w:rsid w:val="00E902D7"/>
    <w:rsid w:val="00E905B9"/>
    <w:rsid w:val="00E94E0E"/>
    <w:rsid w:val="00E95251"/>
    <w:rsid w:val="00E9552D"/>
    <w:rsid w:val="00E97104"/>
    <w:rsid w:val="00E9779A"/>
    <w:rsid w:val="00EA0794"/>
    <w:rsid w:val="00EA08C2"/>
    <w:rsid w:val="00EA0BE6"/>
    <w:rsid w:val="00EA0BF1"/>
    <w:rsid w:val="00EA14EA"/>
    <w:rsid w:val="00EA202B"/>
    <w:rsid w:val="00EA2DD1"/>
    <w:rsid w:val="00EA327C"/>
    <w:rsid w:val="00EA3B9C"/>
    <w:rsid w:val="00EA50EE"/>
    <w:rsid w:val="00EA5BE5"/>
    <w:rsid w:val="00EA7103"/>
    <w:rsid w:val="00EB0B25"/>
    <w:rsid w:val="00EB2C20"/>
    <w:rsid w:val="00EB2F12"/>
    <w:rsid w:val="00EB3517"/>
    <w:rsid w:val="00EB35B2"/>
    <w:rsid w:val="00EB3A74"/>
    <w:rsid w:val="00EB41A8"/>
    <w:rsid w:val="00EB41CE"/>
    <w:rsid w:val="00EB63F3"/>
    <w:rsid w:val="00EB6AF8"/>
    <w:rsid w:val="00EB6B85"/>
    <w:rsid w:val="00EB7493"/>
    <w:rsid w:val="00EC0D78"/>
    <w:rsid w:val="00EC3F15"/>
    <w:rsid w:val="00EC5AFB"/>
    <w:rsid w:val="00EC6A3F"/>
    <w:rsid w:val="00EC7119"/>
    <w:rsid w:val="00EC7660"/>
    <w:rsid w:val="00ED0F2C"/>
    <w:rsid w:val="00ED16A0"/>
    <w:rsid w:val="00ED1BE4"/>
    <w:rsid w:val="00ED1BEA"/>
    <w:rsid w:val="00ED1E0C"/>
    <w:rsid w:val="00ED2F8E"/>
    <w:rsid w:val="00ED304E"/>
    <w:rsid w:val="00ED3A79"/>
    <w:rsid w:val="00ED3B68"/>
    <w:rsid w:val="00ED3DE3"/>
    <w:rsid w:val="00ED40E0"/>
    <w:rsid w:val="00ED438E"/>
    <w:rsid w:val="00ED4666"/>
    <w:rsid w:val="00ED4B18"/>
    <w:rsid w:val="00ED6032"/>
    <w:rsid w:val="00ED75FB"/>
    <w:rsid w:val="00ED7A96"/>
    <w:rsid w:val="00EE174B"/>
    <w:rsid w:val="00EE2081"/>
    <w:rsid w:val="00EE3455"/>
    <w:rsid w:val="00EE35D6"/>
    <w:rsid w:val="00EE43E5"/>
    <w:rsid w:val="00EE68E0"/>
    <w:rsid w:val="00EE6980"/>
    <w:rsid w:val="00EE7A19"/>
    <w:rsid w:val="00EF275E"/>
    <w:rsid w:val="00EF3617"/>
    <w:rsid w:val="00EF39C5"/>
    <w:rsid w:val="00EF40F5"/>
    <w:rsid w:val="00EF5652"/>
    <w:rsid w:val="00EF5871"/>
    <w:rsid w:val="00EF609F"/>
    <w:rsid w:val="00EF6863"/>
    <w:rsid w:val="00EF6EAF"/>
    <w:rsid w:val="00EF793A"/>
    <w:rsid w:val="00EF7CDF"/>
    <w:rsid w:val="00F004BD"/>
    <w:rsid w:val="00F0093A"/>
    <w:rsid w:val="00F00F40"/>
    <w:rsid w:val="00F0193A"/>
    <w:rsid w:val="00F01A30"/>
    <w:rsid w:val="00F026B3"/>
    <w:rsid w:val="00F048F2"/>
    <w:rsid w:val="00F04993"/>
    <w:rsid w:val="00F051FE"/>
    <w:rsid w:val="00F05F66"/>
    <w:rsid w:val="00F108CB"/>
    <w:rsid w:val="00F10E4E"/>
    <w:rsid w:val="00F15238"/>
    <w:rsid w:val="00F16733"/>
    <w:rsid w:val="00F178EB"/>
    <w:rsid w:val="00F23FD4"/>
    <w:rsid w:val="00F24B95"/>
    <w:rsid w:val="00F2596D"/>
    <w:rsid w:val="00F25A0D"/>
    <w:rsid w:val="00F26AD6"/>
    <w:rsid w:val="00F276AB"/>
    <w:rsid w:val="00F3261D"/>
    <w:rsid w:val="00F32E35"/>
    <w:rsid w:val="00F33595"/>
    <w:rsid w:val="00F34EE4"/>
    <w:rsid w:val="00F378ED"/>
    <w:rsid w:val="00F37F73"/>
    <w:rsid w:val="00F41912"/>
    <w:rsid w:val="00F42448"/>
    <w:rsid w:val="00F42DA7"/>
    <w:rsid w:val="00F43A63"/>
    <w:rsid w:val="00F44536"/>
    <w:rsid w:val="00F44649"/>
    <w:rsid w:val="00F44CD6"/>
    <w:rsid w:val="00F4512B"/>
    <w:rsid w:val="00F4563C"/>
    <w:rsid w:val="00F4576F"/>
    <w:rsid w:val="00F46C61"/>
    <w:rsid w:val="00F50977"/>
    <w:rsid w:val="00F5136E"/>
    <w:rsid w:val="00F5393A"/>
    <w:rsid w:val="00F54C14"/>
    <w:rsid w:val="00F54DFD"/>
    <w:rsid w:val="00F56062"/>
    <w:rsid w:val="00F56CDB"/>
    <w:rsid w:val="00F6088D"/>
    <w:rsid w:val="00F61948"/>
    <w:rsid w:val="00F62886"/>
    <w:rsid w:val="00F62DB5"/>
    <w:rsid w:val="00F63AA5"/>
    <w:rsid w:val="00F64915"/>
    <w:rsid w:val="00F64A02"/>
    <w:rsid w:val="00F6558C"/>
    <w:rsid w:val="00F65E6C"/>
    <w:rsid w:val="00F67CE4"/>
    <w:rsid w:val="00F70597"/>
    <w:rsid w:val="00F710DE"/>
    <w:rsid w:val="00F71BD1"/>
    <w:rsid w:val="00F71ECD"/>
    <w:rsid w:val="00F7752F"/>
    <w:rsid w:val="00F82F41"/>
    <w:rsid w:val="00F83458"/>
    <w:rsid w:val="00F862B8"/>
    <w:rsid w:val="00F8692F"/>
    <w:rsid w:val="00F902AC"/>
    <w:rsid w:val="00F90E6D"/>
    <w:rsid w:val="00F930BF"/>
    <w:rsid w:val="00F94028"/>
    <w:rsid w:val="00F94730"/>
    <w:rsid w:val="00F95EF1"/>
    <w:rsid w:val="00F9723E"/>
    <w:rsid w:val="00F976C9"/>
    <w:rsid w:val="00F97B63"/>
    <w:rsid w:val="00FA00F4"/>
    <w:rsid w:val="00FA050D"/>
    <w:rsid w:val="00FA26CB"/>
    <w:rsid w:val="00FA2F0C"/>
    <w:rsid w:val="00FA567A"/>
    <w:rsid w:val="00FA58BD"/>
    <w:rsid w:val="00FA5F80"/>
    <w:rsid w:val="00FA6613"/>
    <w:rsid w:val="00FB0037"/>
    <w:rsid w:val="00FB0392"/>
    <w:rsid w:val="00FB04C2"/>
    <w:rsid w:val="00FB0716"/>
    <w:rsid w:val="00FB598B"/>
    <w:rsid w:val="00FB6ECC"/>
    <w:rsid w:val="00FB724E"/>
    <w:rsid w:val="00FB7A03"/>
    <w:rsid w:val="00FC0712"/>
    <w:rsid w:val="00FC0FDB"/>
    <w:rsid w:val="00FC165F"/>
    <w:rsid w:val="00FC2395"/>
    <w:rsid w:val="00FC3A14"/>
    <w:rsid w:val="00FC3C6C"/>
    <w:rsid w:val="00FC3E1C"/>
    <w:rsid w:val="00FC4602"/>
    <w:rsid w:val="00FC4835"/>
    <w:rsid w:val="00FC610B"/>
    <w:rsid w:val="00FC6D6D"/>
    <w:rsid w:val="00FC7CFF"/>
    <w:rsid w:val="00FD1336"/>
    <w:rsid w:val="00FD1FF6"/>
    <w:rsid w:val="00FD20BC"/>
    <w:rsid w:val="00FD32CC"/>
    <w:rsid w:val="00FD3323"/>
    <w:rsid w:val="00FD57F0"/>
    <w:rsid w:val="00FD64DA"/>
    <w:rsid w:val="00FD6B42"/>
    <w:rsid w:val="00FE01AF"/>
    <w:rsid w:val="00FE02CB"/>
    <w:rsid w:val="00FE0657"/>
    <w:rsid w:val="00FE0FC6"/>
    <w:rsid w:val="00FE192C"/>
    <w:rsid w:val="00FE4536"/>
    <w:rsid w:val="00FE4B56"/>
    <w:rsid w:val="00FE5078"/>
    <w:rsid w:val="00FE57EB"/>
    <w:rsid w:val="00FE5EAE"/>
    <w:rsid w:val="00FE651D"/>
    <w:rsid w:val="00FF0645"/>
    <w:rsid w:val="00FF0D6F"/>
    <w:rsid w:val="00FF0ED9"/>
    <w:rsid w:val="00FF3207"/>
    <w:rsid w:val="00FF46E3"/>
    <w:rsid w:val="00FF5C60"/>
    <w:rsid w:val="00FF61E9"/>
    <w:rsid w:val="00FF634D"/>
    <w:rsid w:val="00FF6823"/>
    <w:rsid w:val="00FF7641"/>
    <w:rsid w:val="00FF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40"/>
    <w:rPr>
      <w:rFonts w:ascii="Calibri" w:eastAsia="Times New Roman" w:hAnsi="Calibri" w:cs="Times New Roman"/>
      <w:lang w:eastAsia="ru-RU"/>
    </w:rPr>
  </w:style>
  <w:style w:type="paragraph" w:styleId="1">
    <w:name w:val="heading 1"/>
    <w:basedOn w:val="a"/>
    <w:next w:val="a"/>
    <w:link w:val="10"/>
    <w:qFormat/>
    <w:rsid w:val="00785A40"/>
    <w:pPr>
      <w:keepNext/>
      <w:spacing w:before="240" w:after="60" w:line="240" w:lineRule="auto"/>
      <w:jc w:val="right"/>
      <w:outlineLvl w:val="0"/>
    </w:pPr>
    <w:rPr>
      <w:rFonts w:ascii="Cambria" w:hAnsi="Cambria"/>
      <w:b/>
      <w:bCs/>
      <w:kern w:val="32"/>
      <w:sz w:val="32"/>
      <w:szCs w:val="32"/>
    </w:rPr>
  </w:style>
  <w:style w:type="paragraph" w:styleId="2">
    <w:name w:val="heading 2"/>
    <w:basedOn w:val="a"/>
    <w:next w:val="a"/>
    <w:link w:val="20"/>
    <w:uiPriority w:val="9"/>
    <w:unhideWhenUsed/>
    <w:qFormat/>
    <w:rsid w:val="000C50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A4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0C50EA"/>
    <w:rPr>
      <w:rFonts w:asciiTheme="majorHAnsi" w:eastAsiaTheme="majorEastAsia" w:hAnsiTheme="majorHAnsi" w:cstheme="majorBidi"/>
      <w:color w:val="365F91" w:themeColor="accent1" w:themeShade="BF"/>
      <w:sz w:val="26"/>
      <w:szCs w:val="26"/>
      <w:lang w:eastAsia="ru-RU"/>
    </w:rPr>
  </w:style>
  <w:style w:type="paragraph" w:styleId="a3">
    <w:name w:val="Title"/>
    <w:basedOn w:val="a"/>
    <w:link w:val="a4"/>
    <w:uiPriority w:val="10"/>
    <w:qFormat/>
    <w:rsid w:val="00785A40"/>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uiPriority w:val="10"/>
    <w:rsid w:val="00785A40"/>
    <w:rPr>
      <w:rFonts w:ascii="Times New Roman" w:eastAsia="Times New Roman" w:hAnsi="Times New Roman" w:cs="Times New Roman"/>
      <w:b/>
      <w:bCs/>
      <w:sz w:val="20"/>
      <w:szCs w:val="20"/>
      <w:lang w:eastAsia="ru-RU"/>
    </w:rPr>
  </w:style>
  <w:style w:type="paragraph" w:customStyle="1" w:styleId="ConsPlusNormal">
    <w:name w:val="ConsPlusNormal"/>
    <w:rsid w:val="00785A40"/>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uiPriority w:val="99"/>
    <w:rsid w:val="00785A40"/>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785A40"/>
    <w:rPr>
      <w:rFonts w:ascii="Times New Roman" w:eastAsia="Times New Roman" w:hAnsi="Times New Roman" w:cs="Times New Roman"/>
      <w:sz w:val="24"/>
      <w:szCs w:val="24"/>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785A40"/>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785A40"/>
    <w:rPr>
      <w:rFonts w:ascii="Times New Roman" w:eastAsia="Times New Roman" w:hAnsi="Times New Roman" w:cs="Times New Roman"/>
      <w:sz w:val="20"/>
      <w:szCs w:val="20"/>
      <w:lang w:eastAsia="ru-RU"/>
    </w:rPr>
  </w:style>
  <w:style w:type="paragraph" w:customStyle="1" w:styleId="a9">
    <w:name w:val="áû÷íûé"/>
    <w:uiPriority w:val="99"/>
    <w:rsid w:val="00785A40"/>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b"/>
    <w:uiPriority w:val="99"/>
    <w:unhideWhenUsed/>
    <w:qFormat/>
    <w:rsid w:val="00785A40"/>
    <w:pPr>
      <w:spacing w:after="0" w:line="240" w:lineRule="auto"/>
    </w:pPr>
    <w:rPr>
      <w:sz w:val="20"/>
      <w:szCs w:val="20"/>
    </w:rPr>
  </w:style>
  <w:style w:type="character" w:customStyle="1" w:styleId="ab">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a"/>
    <w:uiPriority w:val="99"/>
    <w:qFormat/>
    <w:rsid w:val="00785A40"/>
    <w:rPr>
      <w:rFonts w:ascii="Calibri" w:eastAsia="Times New Roman" w:hAnsi="Calibri" w:cs="Times New Roman"/>
      <w:sz w:val="20"/>
      <w:szCs w:val="20"/>
      <w:lang w:eastAsia="ru-RU"/>
    </w:rPr>
  </w:style>
  <w:style w:type="character" w:styleId="ac">
    <w:name w:val="footnote reference"/>
    <w:basedOn w:val="a0"/>
    <w:uiPriority w:val="99"/>
    <w:unhideWhenUsed/>
    <w:qFormat/>
    <w:rsid w:val="00785A40"/>
    <w:rPr>
      <w:vertAlign w:val="superscript"/>
    </w:rPr>
  </w:style>
  <w:style w:type="paragraph" w:styleId="21">
    <w:name w:val="Body Text 2"/>
    <w:basedOn w:val="a"/>
    <w:link w:val="22"/>
    <w:uiPriority w:val="99"/>
    <w:semiHidden/>
    <w:unhideWhenUsed/>
    <w:rsid w:val="00785A40"/>
    <w:pPr>
      <w:spacing w:after="120" w:line="480" w:lineRule="auto"/>
    </w:pPr>
  </w:style>
  <w:style w:type="character" w:customStyle="1" w:styleId="22">
    <w:name w:val="Основной текст 2 Знак"/>
    <w:basedOn w:val="a0"/>
    <w:link w:val="21"/>
    <w:uiPriority w:val="99"/>
    <w:semiHidden/>
    <w:rsid w:val="00785A40"/>
    <w:rPr>
      <w:rFonts w:ascii="Calibri" w:eastAsia="Times New Roman" w:hAnsi="Calibri" w:cs="Times New Roman"/>
      <w:lang w:eastAsia="ru-RU"/>
    </w:rPr>
  </w:style>
  <w:style w:type="paragraph" w:styleId="3">
    <w:name w:val="Body Text 3"/>
    <w:basedOn w:val="a"/>
    <w:link w:val="30"/>
    <w:uiPriority w:val="99"/>
    <w:semiHidden/>
    <w:unhideWhenUsed/>
    <w:rsid w:val="00785A40"/>
    <w:pPr>
      <w:spacing w:after="120"/>
    </w:pPr>
    <w:rPr>
      <w:sz w:val="16"/>
      <w:szCs w:val="16"/>
    </w:rPr>
  </w:style>
  <w:style w:type="character" w:customStyle="1" w:styleId="30">
    <w:name w:val="Основной текст 3 Знак"/>
    <w:basedOn w:val="a0"/>
    <w:link w:val="3"/>
    <w:uiPriority w:val="99"/>
    <w:semiHidden/>
    <w:rsid w:val="00785A40"/>
    <w:rPr>
      <w:rFonts w:ascii="Calibri" w:eastAsia="Times New Roman" w:hAnsi="Calibri" w:cs="Times New Roman"/>
      <w:sz w:val="16"/>
      <w:szCs w:val="16"/>
      <w:lang w:eastAsia="ru-RU"/>
    </w:rPr>
  </w:style>
  <w:style w:type="paragraph" w:customStyle="1" w:styleId="paragraph">
    <w:name w:val="paragraph"/>
    <w:basedOn w:val="a"/>
    <w:rsid w:val="00785A4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785A40"/>
  </w:style>
  <w:style w:type="paragraph" w:styleId="ad">
    <w:name w:val="No Spacing"/>
    <w:basedOn w:val="a"/>
    <w:link w:val="ae"/>
    <w:uiPriority w:val="1"/>
    <w:qFormat/>
    <w:rsid w:val="00B625E8"/>
    <w:pPr>
      <w:spacing w:after="0" w:line="240" w:lineRule="auto"/>
    </w:pPr>
    <w:rPr>
      <w:sz w:val="20"/>
      <w:szCs w:val="20"/>
      <w:lang w:val="en-US"/>
    </w:rPr>
  </w:style>
  <w:style w:type="character" w:customStyle="1" w:styleId="ae">
    <w:name w:val="Без интервала Знак"/>
    <w:link w:val="ad"/>
    <w:uiPriority w:val="1"/>
    <w:locked/>
    <w:rsid w:val="00B625E8"/>
    <w:rPr>
      <w:rFonts w:ascii="Calibri" w:eastAsia="Times New Roman" w:hAnsi="Calibri" w:cs="Times New Roman"/>
      <w:sz w:val="20"/>
      <w:szCs w:val="20"/>
      <w:lang w:val="en-US"/>
    </w:rPr>
  </w:style>
  <w:style w:type="character" w:styleId="af">
    <w:name w:val="Hyperlink"/>
    <w:uiPriority w:val="99"/>
    <w:unhideWhenUsed/>
    <w:rsid w:val="00B625E8"/>
    <w:rPr>
      <w:color w:val="0000FF"/>
      <w:u w:val="single"/>
    </w:rPr>
  </w:style>
  <w:style w:type="table" w:styleId="af0">
    <w:name w:val="Table Grid"/>
    <w:basedOn w:val="a1"/>
    <w:uiPriority w:val="39"/>
    <w:rsid w:val="000C5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0C50EA"/>
    <w:pPr>
      <w:spacing w:before="60" w:after="60" w:line="259" w:lineRule="auto"/>
      <w:ind w:left="720"/>
      <w:contextualSpacing/>
    </w:pPr>
    <w:rPr>
      <w:rFonts w:ascii="Times New Roman" w:eastAsiaTheme="minorHAnsi" w:hAnsi="Times New Roman" w:cstheme="minorBidi"/>
      <w:sz w:val="24"/>
      <w:lang w:eastAsia="en-US"/>
    </w:rPr>
  </w:style>
  <w:style w:type="paragraph" w:styleId="af2">
    <w:name w:val="Normal (Web)"/>
    <w:basedOn w:val="a"/>
    <w:uiPriority w:val="99"/>
    <w:unhideWhenUsed/>
    <w:rsid w:val="000C50EA"/>
    <w:pPr>
      <w:spacing w:before="100" w:beforeAutospacing="1" w:after="100" w:afterAutospacing="1" w:line="240" w:lineRule="auto"/>
    </w:pPr>
    <w:rPr>
      <w:rFonts w:ascii="Times New Roman" w:hAnsi="Times New Roman"/>
      <w:sz w:val="24"/>
      <w:szCs w:val="24"/>
    </w:rPr>
  </w:style>
  <w:style w:type="paragraph" w:styleId="af3">
    <w:name w:val="Balloon Text"/>
    <w:basedOn w:val="a"/>
    <w:link w:val="af4"/>
    <w:uiPriority w:val="99"/>
    <w:semiHidden/>
    <w:unhideWhenUsed/>
    <w:rsid w:val="00087D3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87D37"/>
    <w:rPr>
      <w:rFonts w:ascii="Segoe UI" w:eastAsia="Times New Roman" w:hAnsi="Segoe UI" w:cs="Segoe UI"/>
      <w:sz w:val="18"/>
      <w:szCs w:val="18"/>
      <w:lang w:eastAsia="ru-RU"/>
    </w:rPr>
  </w:style>
  <w:style w:type="character" w:styleId="af5">
    <w:name w:val="annotation reference"/>
    <w:basedOn w:val="a0"/>
    <w:uiPriority w:val="99"/>
    <w:semiHidden/>
    <w:unhideWhenUsed/>
    <w:rsid w:val="007704A8"/>
    <w:rPr>
      <w:sz w:val="16"/>
      <w:szCs w:val="16"/>
    </w:rPr>
  </w:style>
  <w:style w:type="paragraph" w:styleId="af6">
    <w:name w:val="annotation text"/>
    <w:basedOn w:val="a"/>
    <w:link w:val="af7"/>
    <w:uiPriority w:val="99"/>
    <w:semiHidden/>
    <w:unhideWhenUsed/>
    <w:rsid w:val="007704A8"/>
    <w:pPr>
      <w:spacing w:line="240" w:lineRule="auto"/>
    </w:pPr>
    <w:rPr>
      <w:sz w:val="20"/>
      <w:szCs w:val="20"/>
    </w:rPr>
  </w:style>
  <w:style w:type="character" w:customStyle="1" w:styleId="af7">
    <w:name w:val="Текст примечания Знак"/>
    <w:basedOn w:val="a0"/>
    <w:link w:val="af6"/>
    <w:uiPriority w:val="99"/>
    <w:semiHidden/>
    <w:rsid w:val="007704A8"/>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sid w:val="007704A8"/>
    <w:rPr>
      <w:b/>
      <w:bCs/>
    </w:rPr>
  </w:style>
  <w:style w:type="character" w:customStyle="1" w:styleId="af9">
    <w:name w:val="Тема примечания Знак"/>
    <w:basedOn w:val="af7"/>
    <w:link w:val="af8"/>
    <w:uiPriority w:val="99"/>
    <w:semiHidden/>
    <w:rsid w:val="007704A8"/>
    <w:rPr>
      <w:rFonts w:ascii="Calibri" w:eastAsia="Times New Roman" w:hAnsi="Calibri" w:cs="Times New Roman"/>
      <w:b/>
      <w:bCs/>
      <w:sz w:val="20"/>
      <w:szCs w:val="20"/>
      <w:lang w:eastAsia="ru-RU"/>
    </w:rPr>
  </w:style>
  <w:style w:type="character" w:styleId="afa">
    <w:name w:val="FollowedHyperlink"/>
    <w:basedOn w:val="a0"/>
    <w:uiPriority w:val="99"/>
    <w:semiHidden/>
    <w:unhideWhenUsed/>
    <w:rsid w:val="002A1C5B"/>
    <w:rPr>
      <w:color w:val="954F72"/>
      <w:u w:val="single"/>
    </w:rPr>
  </w:style>
  <w:style w:type="paragraph" w:customStyle="1" w:styleId="xl63">
    <w:name w:val="xl63"/>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64">
    <w:name w:val="xl64"/>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65">
    <w:name w:val="xl65"/>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66">
    <w:name w:val="xl66"/>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67">
    <w:name w:val="xl67"/>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68">
    <w:name w:val="xl68"/>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rPr>
  </w:style>
  <w:style w:type="paragraph" w:customStyle="1" w:styleId="xl69">
    <w:name w:val="xl69"/>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70">
    <w:name w:val="xl70"/>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rPr>
  </w:style>
  <w:style w:type="paragraph" w:customStyle="1" w:styleId="xl71">
    <w:name w:val="xl71"/>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72">
    <w:name w:val="xl72"/>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2D3539"/>
    </w:rPr>
  </w:style>
  <w:style w:type="paragraph" w:customStyle="1" w:styleId="xl73">
    <w:name w:val="xl73"/>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333333"/>
    </w:rPr>
  </w:style>
  <w:style w:type="paragraph" w:customStyle="1" w:styleId="xl74">
    <w:name w:val="xl74"/>
    <w:basedOn w:val="a"/>
    <w:rsid w:val="002A1C5B"/>
    <w:pPr>
      <w:spacing w:before="100" w:beforeAutospacing="1" w:after="100" w:afterAutospacing="1" w:line="240" w:lineRule="auto"/>
      <w:textAlignment w:val="top"/>
    </w:pPr>
  </w:style>
  <w:style w:type="paragraph" w:customStyle="1" w:styleId="xl75">
    <w:name w:val="xl75"/>
    <w:basedOn w:val="a"/>
    <w:rsid w:val="002A1C5B"/>
    <w:pPr>
      <w:spacing w:before="100" w:beforeAutospacing="1" w:after="100" w:afterAutospacing="1" w:line="240" w:lineRule="auto"/>
      <w:jc w:val="center"/>
      <w:textAlignment w:val="top"/>
    </w:pPr>
  </w:style>
  <w:style w:type="paragraph" w:customStyle="1" w:styleId="xl76">
    <w:name w:val="xl76"/>
    <w:basedOn w:val="a"/>
    <w:rsid w:val="002A1C5B"/>
    <w:pPr>
      <w:spacing w:before="100" w:beforeAutospacing="1" w:after="100" w:afterAutospacing="1" w:line="240" w:lineRule="auto"/>
      <w:jc w:val="center"/>
      <w:textAlignment w:val="top"/>
    </w:pPr>
  </w:style>
  <w:style w:type="paragraph" w:customStyle="1" w:styleId="xl77">
    <w:name w:val="xl77"/>
    <w:basedOn w:val="a"/>
    <w:rsid w:val="002A1C5B"/>
    <w:pP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2A1C5B"/>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2A1C5B"/>
    <w:pP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rsid w:val="002A1C5B"/>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81">
    <w:name w:val="xl81"/>
    <w:basedOn w:val="a"/>
    <w:rsid w:val="002A1C5B"/>
    <w:pPr>
      <w:pBdr>
        <w:top w:val="single" w:sz="4" w:space="0" w:color="auto"/>
        <w:left w:val="single" w:sz="4" w:space="0" w:color="auto"/>
        <w:bottom w:val="single" w:sz="4" w:space="0" w:color="auto"/>
      </w:pBdr>
      <w:spacing w:before="100" w:beforeAutospacing="1" w:after="100" w:afterAutospacing="1" w:line="240" w:lineRule="auto"/>
      <w:textAlignment w:val="top"/>
    </w:pPr>
  </w:style>
  <w:style w:type="paragraph" w:customStyle="1" w:styleId="xl82">
    <w:name w:val="xl82"/>
    <w:basedOn w:val="a"/>
    <w:rsid w:val="002A1C5B"/>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3F2F"/>
    </w:rPr>
  </w:style>
  <w:style w:type="paragraph" w:customStyle="1" w:styleId="xl83">
    <w:name w:val="xl83"/>
    <w:basedOn w:val="a"/>
    <w:rsid w:val="002A1C5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84">
    <w:name w:val="xl84"/>
    <w:basedOn w:val="a"/>
    <w:rsid w:val="002A1C5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85">
    <w:name w:val="xl85"/>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rPr>
  </w:style>
  <w:style w:type="paragraph" w:customStyle="1" w:styleId="xl86">
    <w:name w:val="xl86"/>
    <w:basedOn w:val="a"/>
    <w:rsid w:val="002A1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rPr>
  </w:style>
  <w:style w:type="paragraph" w:customStyle="1" w:styleId="ConsNormal">
    <w:name w:val="ConsNormal"/>
    <w:basedOn w:val="a"/>
    <w:link w:val="ConsNormal0"/>
    <w:qFormat/>
    <w:rsid w:val="00A14739"/>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A14739"/>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6791572">
      <w:bodyDiv w:val="1"/>
      <w:marLeft w:val="0"/>
      <w:marRight w:val="0"/>
      <w:marTop w:val="0"/>
      <w:marBottom w:val="0"/>
      <w:divBdr>
        <w:top w:val="none" w:sz="0" w:space="0" w:color="auto"/>
        <w:left w:val="none" w:sz="0" w:space="0" w:color="auto"/>
        <w:bottom w:val="none" w:sz="0" w:space="0" w:color="auto"/>
        <w:right w:val="none" w:sz="0" w:space="0" w:color="auto"/>
      </w:divBdr>
    </w:div>
    <w:div w:id="383673687">
      <w:bodyDiv w:val="1"/>
      <w:marLeft w:val="0"/>
      <w:marRight w:val="0"/>
      <w:marTop w:val="0"/>
      <w:marBottom w:val="0"/>
      <w:divBdr>
        <w:top w:val="none" w:sz="0" w:space="0" w:color="auto"/>
        <w:left w:val="none" w:sz="0" w:space="0" w:color="auto"/>
        <w:bottom w:val="none" w:sz="0" w:space="0" w:color="auto"/>
        <w:right w:val="none" w:sz="0" w:space="0" w:color="auto"/>
      </w:divBdr>
    </w:div>
    <w:div w:id="477648524">
      <w:bodyDiv w:val="1"/>
      <w:marLeft w:val="0"/>
      <w:marRight w:val="0"/>
      <w:marTop w:val="0"/>
      <w:marBottom w:val="0"/>
      <w:divBdr>
        <w:top w:val="none" w:sz="0" w:space="0" w:color="auto"/>
        <w:left w:val="none" w:sz="0" w:space="0" w:color="auto"/>
        <w:bottom w:val="none" w:sz="0" w:space="0" w:color="auto"/>
        <w:right w:val="none" w:sz="0" w:space="0" w:color="auto"/>
      </w:divBdr>
    </w:div>
    <w:div w:id="967974257">
      <w:bodyDiv w:val="1"/>
      <w:marLeft w:val="0"/>
      <w:marRight w:val="0"/>
      <w:marTop w:val="0"/>
      <w:marBottom w:val="0"/>
      <w:divBdr>
        <w:top w:val="none" w:sz="0" w:space="0" w:color="auto"/>
        <w:left w:val="none" w:sz="0" w:space="0" w:color="auto"/>
        <w:bottom w:val="none" w:sz="0" w:space="0" w:color="auto"/>
        <w:right w:val="none" w:sz="0" w:space="0" w:color="auto"/>
      </w:divBdr>
    </w:div>
    <w:div w:id="1277328237">
      <w:bodyDiv w:val="1"/>
      <w:marLeft w:val="0"/>
      <w:marRight w:val="0"/>
      <w:marTop w:val="0"/>
      <w:marBottom w:val="0"/>
      <w:divBdr>
        <w:top w:val="none" w:sz="0" w:space="0" w:color="auto"/>
        <w:left w:val="none" w:sz="0" w:space="0" w:color="auto"/>
        <w:bottom w:val="none" w:sz="0" w:space="0" w:color="auto"/>
        <w:right w:val="none" w:sz="0" w:space="0" w:color="auto"/>
      </w:divBdr>
    </w:div>
    <w:div w:id="1537353165">
      <w:bodyDiv w:val="1"/>
      <w:marLeft w:val="0"/>
      <w:marRight w:val="0"/>
      <w:marTop w:val="0"/>
      <w:marBottom w:val="0"/>
      <w:divBdr>
        <w:top w:val="none" w:sz="0" w:space="0" w:color="auto"/>
        <w:left w:val="none" w:sz="0" w:space="0" w:color="auto"/>
        <w:bottom w:val="none" w:sz="0" w:space="0" w:color="auto"/>
        <w:right w:val="none" w:sz="0" w:space="0" w:color="auto"/>
      </w:divBdr>
    </w:div>
    <w:div w:id="1876038799">
      <w:bodyDiv w:val="1"/>
      <w:marLeft w:val="0"/>
      <w:marRight w:val="0"/>
      <w:marTop w:val="0"/>
      <w:marBottom w:val="0"/>
      <w:divBdr>
        <w:top w:val="none" w:sz="0" w:space="0" w:color="auto"/>
        <w:left w:val="none" w:sz="0" w:space="0" w:color="auto"/>
        <w:bottom w:val="none" w:sz="0" w:space="0" w:color="auto"/>
        <w:right w:val="none" w:sz="0" w:space="0" w:color="auto"/>
      </w:divBdr>
    </w:div>
    <w:div w:id="19552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107</Pages>
  <Words>23262</Words>
  <Characters>132598</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rdmo_RevazovaEA</dc:creator>
  <cp:lastModifiedBy>AvdeevaSG</cp:lastModifiedBy>
  <cp:revision>57</cp:revision>
  <cp:lastPrinted>2022-09-20T05:39:00Z</cp:lastPrinted>
  <dcterms:created xsi:type="dcterms:W3CDTF">2022-12-23T11:36:00Z</dcterms:created>
  <dcterms:modified xsi:type="dcterms:W3CDTF">2024-04-01T13:22:00Z</dcterms:modified>
</cp:coreProperties>
</file>