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931"/>
        <w:tblOverlap w:val="never"/>
        <w:tblW w:w="15446" w:type="dxa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701"/>
        <w:gridCol w:w="5386"/>
        <w:gridCol w:w="1276"/>
        <w:gridCol w:w="1417"/>
        <w:gridCol w:w="1843"/>
        <w:gridCol w:w="1701"/>
      </w:tblGrid>
      <w:tr w:rsidR="00C02F73" w:rsidRPr="0032303C" w14:paraId="151D93B7" w14:textId="7ADE5DE1" w:rsidTr="00A4156C">
        <w:trPr>
          <w:trHeight w:val="13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D16F6" w14:textId="0EE9CA34" w:rsidR="00C02F73" w:rsidRPr="0032303C" w:rsidRDefault="00C02F73" w:rsidP="00A4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122599FD" w14:textId="4A56AA44" w:rsidR="00C02F73" w:rsidRPr="0032303C" w:rsidRDefault="00C02F73" w:rsidP="00A4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D6CE" w14:textId="77777777" w:rsidR="00C02F73" w:rsidRPr="0032303C" w:rsidRDefault="00C02F73" w:rsidP="00A4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Международное </w:t>
            </w:r>
          </w:p>
          <w:p w14:paraId="0F139074" w14:textId="77777777" w:rsidR="00C02F73" w:rsidRPr="0032303C" w:rsidRDefault="00C02F73" w:rsidP="00A4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непатентованное</w:t>
            </w:r>
          </w:p>
          <w:p w14:paraId="479147F7" w14:textId="7C99701A" w:rsidR="00C02F73" w:rsidRPr="0032303C" w:rsidRDefault="00C02F73" w:rsidP="00A4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9DF7" w14:textId="77777777" w:rsidR="00C02F73" w:rsidRPr="0032303C" w:rsidRDefault="00C02F73" w:rsidP="00A4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Торговое</w:t>
            </w:r>
          </w:p>
          <w:p w14:paraId="2B82AC64" w14:textId="1FAEE4C6" w:rsidR="00C02F73" w:rsidRPr="0032303C" w:rsidRDefault="00C02F73" w:rsidP="00A4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B43D1" w14:textId="77777777" w:rsidR="00C02F73" w:rsidRPr="0032303C" w:rsidRDefault="00C02F73" w:rsidP="00A4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Лекарственная</w:t>
            </w:r>
          </w:p>
          <w:p w14:paraId="60B57221" w14:textId="77777777" w:rsidR="00C02F73" w:rsidRPr="0032303C" w:rsidRDefault="00C02F73" w:rsidP="00A4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форма, дозировка,</w:t>
            </w:r>
          </w:p>
          <w:p w14:paraId="4F1C541D" w14:textId="2BE84796" w:rsidR="00C02F73" w:rsidRPr="0032303C" w:rsidRDefault="00C02F73" w:rsidP="00A41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упаковка.</w:t>
            </w: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C9EF" w14:textId="090F190A" w:rsidR="00C02F73" w:rsidRPr="0032303C" w:rsidRDefault="00C02F73" w:rsidP="004E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90CB" w14:textId="2517457A" w:rsidR="00C02F73" w:rsidRPr="0032303C" w:rsidRDefault="00C02F73" w:rsidP="004E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(объем), общее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0ACC" w14:textId="08D1296C" w:rsidR="00C02F73" w:rsidRPr="0032303C" w:rsidRDefault="00C02F73" w:rsidP="004E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(объем) </w:t>
            </w:r>
            <w:proofErr w:type="spellStart"/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г.Кемерово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678A" w14:textId="78A11032" w:rsidR="00C02F73" w:rsidRPr="0032303C" w:rsidRDefault="00C02F73" w:rsidP="004E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(объем) </w:t>
            </w:r>
            <w:proofErr w:type="spellStart"/>
            <w:r w:rsidRPr="003230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г.Тайга</w:t>
            </w:r>
            <w:proofErr w:type="spellEnd"/>
          </w:p>
        </w:tc>
      </w:tr>
      <w:tr w:rsidR="0032303C" w:rsidRPr="0032303C" w14:paraId="57BB2BA6" w14:textId="6CC4FB10" w:rsidTr="0043104F">
        <w:trPr>
          <w:trHeight w:val="3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9642" w14:textId="23F9E1D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3C7E" w14:textId="5073AC3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Эпинефрин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716F" w14:textId="34DF623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Адреналин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89FE" w14:textId="6AA7727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раствор для инъекций 1 мг/мл №5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8082" w14:textId="3179866B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CDA5" w14:textId="20510A0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0360" w14:textId="551EB3F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7E29" w14:textId="15EBEA2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20</w:t>
            </w:r>
          </w:p>
        </w:tc>
      </w:tr>
      <w:tr w:rsidR="0032303C" w:rsidRPr="0032303C" w14:paraId="22C857BC" w14:textId="4E54D3B8" w:rsidTr="0043104F">
        <w:trPr>
          <w:trHeight w:val="5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1E02" w14:textId="4459CC9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21A0" w14:textId="7A493A2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2303C">
              <w:rPr>
                <w:rFonts w:ascii="Times New Roman" w:hAnsi="Times New Roman" w:cs="Times New Roman"/>
                <w:color w:val="000000"/>
              </w:rPr>
              <w:t>Аминокапроновая  кислота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A401" w14:textId="6987D72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Аминокапроновая кислота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B300" w14:textId="667E82C9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р-р д/инф 50мг/мл 1</w:t>
            </w:r>
            <w:bookmarkStart w:id="0" w:name="_GoBack"/>
            <w:bookmarkEnd w:id="0"/>
            <w:r w:rsidRPr="0032303C">
              <w:rPr>
                <w:rFonts w:ascii="Times New Roman" w:hAnsi="Times New Roman" w:cs="Times New Roman"/>
                <w:color w:val="000000"/>
              </w:rPr>
              <w:t>00 мл №35 (бутылка)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CB8F" w14:textId="66BBDCD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0E82" w14:textId="5FFB545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E0B5" w14:textId="1682633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181B" w14:textId="2325CDD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</w:t>
            </w:r>
          </w:p>
        </w:tc>
      </w:tr>
      <w:tr w:rsidR="0032303C" w:rsidRPr="0032303C" w14:paraId="547FBD18" w14:textId="06E88A9F" w:rsidTr="0043104F">
        <w:trPr>
          <w:trHeight w:val="3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3E34" w14:textId="440BCF9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42C8" w14:textId="29F9B02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Метамизол</w:t>
            </w:r>
            <w:proofErr w:type="spellEnd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D017" w14:textId="4FC3423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Анальгин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EF9B" w14:textId="29DE49D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р-р для в/в и в/м введения 500 мг/мл 2 мл (2*5)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A57" w14:textId="5014095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7BD0" w14:textId="47DF494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5357" w14:textId="7C55764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9BD4" w14:textId="75A8950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20</w:t>
            </w:r>
          </w:p>
        </w:tc>
      </w:tr>
      <w:tr w:rsidR="0032303C" w:rsidRPr="0032303C" w14:paraId="26CCF12A" w14:textId="71D8D1FB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88C4" w14:textId="1427E04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B160" w14:textId="3835A4D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Метамизол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988D" w14:textId="5FC5654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Анальгин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298C" w14:textId="0D6B130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таблетки 500 мг №20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AEE9" w14:textId="2BB6F66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EC53" w14:textId="5C09E63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7EAE" w14:textId="5F6B2AB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6C57" w14:textId="2D52158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12</w:t>
            </w:r>
          </w:p>
        </w:tc>
      </w:tr>
      <w:tr w:rsidR="0032303C" w:rsidRPr="0032303C" w14:paraId="71438162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9A6C" w14:textId="011589F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E0A0" w14:textId="31943F0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3273A" w14:textId="1F42EBD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Атропин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B263" w14:textId="42DB93F9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р-р для инъекций 1 мг/мл 1мл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6365" w14:textId="3C9210B9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F508" w14:textId="02D13D7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F77D" w14:textId="4110C99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7078" w14:textId="3C126EC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20</w:t>
            </w:r>
          </w:p>
        </w:tc>
      </w:tr>
      <w:tr w:rsidR="0032303C" w:rsidRPr="0032303C" w14:paraId="1E4789EA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1D4A" w14:textId="325B43D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14:paraId="7B270767" w14:textId="3285E91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002B" w14:textId="14B8ED3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Ацетилсалициловая кислота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2DF0" w14:textId="1571EC1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Ацетилсалициловая кислота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327F" w14:textId="51723C0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Ацетилсалициловая кислота, таблетки 500 мг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F19B" w14:textId="4A986EC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7504" w14:textId="302F0F1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ECA6" w14:textId="2A2FFE9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801D" w14:textId="0E45BE5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24</w:t>
            </w:r>
          </w:p>
        </w:tc>
      </w:tr>
      <w:tr w:rsidR="0032303C" w:rsidRPr="0032303C" w14:paraId="6C882B45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1FDE3" w14:textId="1734B2A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DA56" w14:textId="527AB26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Бария сульфат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EC29" w14:textId="658A0B0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Бар-ВИПС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AF58" w14:textId="3A518C8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порошок для приготовления суспензии для приема внутрь 240г №40 (пакеты)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A3A0" w14:textId="54DFE0B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171B" w14:textId="1863971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2273" w14:textId="24A3FC4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8619" w14:textId="42110BA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</w:t>
            </w:r>
          </w:p>
        </w:tc>
      </w:tr>
      <w:tr w:rsidR="0032303C" w:rsidRPr="0032303C" w14:paraId="0B0C7037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2802" w14:textId="5BB6DA3B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BB73" w14:textId="207C1C8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Менадиона</w:t>
            </w:r>
            <w:proofErr w:type="spellEnd"/>
            <w:r w:rsidRPr="003230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натрия бисульфит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2C2E" w14:textId="6A09D76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Викасол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AEDD" w14:textId="7A21496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р-р для в/м </w:t>
            </w: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введ</w:t>
            </w:r>
            <w:proofErr w:type="spellEnd"/>
            <w:r w:rsidRPr="0032303C">
              <w:rPr>
                <w:rFonts w:ascii="Times New Roman" w:hAnsi="Times New Roman" w:cs="Times New Roman"/>
                <w:color w:val="000000"/>
              </w:rPr>
              <w:t>. 10мг/мл 1мл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01911" w14:textId="2BBD1E22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97A4" w14:textId="3FA7354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28B8" w14:textId="22F7D3F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1940" w14:textId="188A7DB9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</w:t>
            </w:r>
          </w:p>
        </w:tc>
      </w:tr>
      <w:tr w:rsidR="0032303C" w:rsidRPr="0032303C" w14:paraId="6D15C9E6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2D1D" w14:textId="10DEE54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9B68" w14:textId="4905CDD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Винпоцетин</w:t>
            </w:r>
            <w:proofErr w:type="spellEnd"/>
            <w:r w:rsidRPr="0032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D7E0" w14:textId="7EB70C3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Винпоцетин</w:t>
            </w:r>
            <w:proofErr w:type="spellEnd"/>
            <w:r w:rsidRPr="0032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5FDA" w14:textId="10E3311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Винпоцетин</w:t>
            </w:r>
            <w:proofErr w:type="spellEnd"/>
            <w:r w:rsidRPr="0032303C">
              <w:rPr>
                <w:rFonts w:ascii="Times New Roman" w:hAnsi="Times New Roman" w:cs="Times New Roman"/>
                <w:color w:val="000000"/>
              </w:rPr>
              <w:t xml:space="preserve"> концентрат для приготовления раствора для инфузий 5мг/мл 5мл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FFDE" w14:textId="1139BAA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C10A" w14:textId="0CB2BC6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6ADB" w14:textId="1405EC6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45AD" w14:textId="424A650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</w:t>
            </w:r>
          </w:p>
        </w:tc>
      </w:tr>
      <w:tr w:rsidR="0032303C" w:rsidRPr="0032303C" w14:paraId="653C2FC7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90EA8" w14:textId="3346D7E2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2C62" w14:textId="13210229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Гепарин натрия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6DEA" w14:textId="745CA49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Гепарин натрия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7A55" w14:textId="634330F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раствор для в/в и подкожного вв. 5000МЕ/мл 5мл №5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DDED" w14:textId="6EBB146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BF24" w14:textId="3FF39C2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8D17" w14:textId="3B13DB2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69FF" w14:textId="03CB0D7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80</w:t>
            </w:r>
          </w:p>
        </w:tc>
      </w:tr>
      <w:tr w:rsidR="0032303C" w:rsidRPr="0032303C" w14:paraId="3A34643C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229D" w14:textId="6273BBC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A4FF" w14:textId="4102738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Декстроза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99ACF" w14:textId="20EEA72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Глюкоза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DEAE" w14:textId="4E99438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раствор для инфузий, 5%, 250мл №34 (контейнер)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66C4" w14:textId="1A0B7F6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57D3" w14:textId="7FBB70D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25B2" w14:textId="1FD0146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1B05" w14:textId="0CAA7CA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</w:t>
            </w:r>
          </w:p>
        </w:tc>
      </w:tr>
      <w:tr w:rsidR="0032303C" w:rsidRPr="0032303C" w14:paraId="09DB8856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CABB" w14:textId="40CE5E4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2F91" w14:textId="1920509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Декстроза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9A08" w14:textId="56850E9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Глюкоза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DBE7" w14:textId="573CE75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2303C">
              <w:rPr>
                <w:rFonts w:ascii="Times New Roman" w:hAnsi="Times New Roman" w:cs="Times New Roman"/>
                <w:color w:val="000000"/>
              </w:rPr>
              <w:t>раствор  для</w:t>
            </w:r>
            <w:proofErr w:type="gramEnd"/>
            <w:r w:rsidRPr="0032303C">
              <w:rPr>
                <w:rFonts w:ascii="Times New Roman" w:hAnsi="Times New Roman" w:cs="Times New Roman"/>
                <w:color w:val="000000"/>
              </w:rPr>
              <w:t xml:space="preserve"> инфузий, 5%, 500мл №20 (контейнер)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1333" w14:textId="46244CB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3CAF" w14:textId="54E4EA0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BF0C" w14:textId="037D852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EF0C" w14:textId="0169617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25</w:t>
            </w:r>
          </w:p>
        </w:tc>
      </w:tr>
      <w:tr w:rsidR="0032303C" w:rsidRPr="0032303C" w14:paraId="0F6676B1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4A9F" w14:textId="77C457B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64D1" w14:textId="7E66EF7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Декстроза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8276" w14:textId="23EA879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Глюкоза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CF38" w14:textId="0CC6064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р-р для в/в вв. 400мг/мл 10мл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75FB" w14:textId="79A0EE2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E179" w14:textId="6CF30D8B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96C8" w14:textId="42CCCC3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367F" w14:textId="45C3972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25</w:t>
            </w:r>
          </w:p>
        </w:tc>
      </w:tr>
      <w:tr w:rsidR="0032303C" w:rsidRPr="0032303C" w14:paraId="626E885B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41D5" w14:textId="573772EB" w:rsidR="0032303C" w:rsidRPr="0032303C" w:rsidRDefault="0032303C" w:rsidP="00323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72D0" w14:textId="4FE74EE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Бендазол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8368" w14:textId="496AB83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Дибазол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11B6" w14:textId="3C27440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р-р для в/в и в/м вв. 10мг/мл 5мл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404B" w14:textId="2DDE871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5A87" w14:textId="435B892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F2B7" w14:textId="7B8B70E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321F" w14:textId="2F788DF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</w:t>
            </w:r>
          </w:p>
        </w:tc>
      </w:tr>
      <w:tr w:rsidR="0032303C" w:rsidRPr="0032303C" w14:paraId="0F20E05C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67A3" w14:textId="163F32BB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889F" w14:textId="2B200E8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Дифенгидрамин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5FC47" w14:textId="56A2323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Димедрол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F254" w14:textId="4557DC1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р-р для в/в и в/м вв. 10мг/мл 1мл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65BE" w14:textId="4CF2887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1325" w14:textId="29A885B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6C92" w14:textId="3EEC04D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2018" w14:textId="7F82957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50</w:t>
            </w:r>
          </w:p>
        </w:tc>
      </w:tr>
      <w:tr w:rsidR="0032303C" w:rsidRPr="0032303C" w14:paraId="5664C0E0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4B9B" w14:textId="74054C5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2A3C" w14:textId="1742B68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Допамин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3116" w14:textId="0B539FE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Дофамин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0B68" w14:textId="0417423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концентрат для приготовления раствора для инфузий 40мг/мл 5мл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7CB5" w14:textId="0F699BF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031E" w14:textId="411F79D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8E29" w14:textId="4FAC6BD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82D4" w14:textId="24B1015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</w:t>
            </w:r>
          </w:p>
        </w:tc>
      </w:tr>
      <w:tr w:rsidR="0032303C" w:rsidRPr="0032303C" w14:paraId="3AE1BEFE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FDD52" w14:textId="326AEB2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6C67" w14:textId="392349E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Иммуноглобулин человека нормальный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8E8D" w14:textId="14E90EF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Иммуновенин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769C" w14:textId="78955BA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лиофилизат</w:t>
            </w:r>
            <w:proofErr w:type="spellEnd"/>
            <w:r w:rsidRPr="0032303C">
              <w:rPr>
                <w:rFonts w:ascii="Times New Roman" w:hAnsi="Times New Roman" w:cs="Times New Roman"/>
                <w:color w:val="000000"/>
              </w:rPr>
              <w:t xml:space="preserve"> для приготовления раствора для инфузий, 50мг/мл, 25мл №1 (флакон) в комплекте с растворителем: вода для инъекций 25мл №1 (флакон)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D3223" w14:textId="619113B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3F09" w14:textId="6F918F82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F955" w14:textId="358CA32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3382" w14:textId="6F5C968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</w:t>
            </w:r>
          </w:p>
        </w:tc>
      </w:tr>
      <w:tr w:rsidR="0032303C" w:rsidRPr="0032303C" w14:paraId="3FB31C31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2C4C" w14:textId="676ED24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C24B3" w14:textId="726028E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Калия хлорид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8645" w14:textId="6E0ED29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Калия хлорид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FB73" w14:textId="4ACFADC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концентрат для приготовления р-</w:t>
            </w: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32303C">
              <w:rPr>
                <w:rFonts w:ascii="Times New Roman" w:hAnsi="Times New Roman" w:cs="Times New Roman"/>
                <w:color w:val="000000"/>
              </w:rPr>
              <w:t xml:space="preserve"> для инфузий, 40мг/мл, 10мл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7912" w14:textId="15AD59A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589F" w14:textId="3E3B51BB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7E44" w14:textId="4E0817E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BA83" w14:textId="2788F45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300</w:t>
            </w:r>
          </w:p>
        </w:tc>
      </w:tr>
      <w:tr w:rsidR="0032303C" w:rsidRPr="0032303C" w14:paraId="41949684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4235" w14:textId="54C19539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9C08" w14:textId="765F4FD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Кальция глюконат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C244" w14:textId="4186C00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Кальция глюконат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58A2" w14:textId="01F4BE3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р-р для в/в и в/м вв. 100мг/мл 10мл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25F5" w14:textId="365501C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D916" w14:textId="04BB552B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D37F" w14:textId="4C13ADF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72F3" w14:textId="2A0695B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</w:t>
            </w:r>
          </w:p>
        </w:tc>
      </w:tr>
      <w:tr w:rsidR="0032303C" w:rsidRPr="0032303C" w14:paraId="1B79DEF4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ACEE" w14:textId="2B54362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F369" w14:textId="5B979F72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Кальция хлорид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3F1E4" w14:textId="62CCBF8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Кальция хлорид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7D22" w14:textId="54E50CC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р-р для в/в вв. 100мг/мл 10мл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823B" w14:textId="7633272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D519" w14:textId="21BF0B1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D462" w14:textId="59AA0F9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8534" w14:textId="6C247DE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20</w:t>
            </w:r>
          </w:p>
        </w:tc>
      </w:tr>
      <w:tr w:rsidR="0032303C" w:rsidRPr="0032303C" w14:paraId="375129C4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6A30" w14:textId="524BFD4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687C" w14:textId="0C10256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Никетамид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4DF6" w14:textId="6EC5F2C2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Кордиамин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CC62" w14:textId="6146DC8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Кордиамин р-р </w:t>
            </w:r>
            <w:proofErr w:type="gramStart"/>
            <w:r w:rsidRPr="0032303C">
              <w:rPr>
                <w:rFonts w:ascii="Times New Roman" w:hAnsi="Times New Roman" w:cs="Times New Roman"/>
                <w:color w:val="000000"/>
              </w:rPr>
              <w:t>д/ин</w:t>
            </w:r>
            <w:proofErr w:type="gramEnd"/>
            <w:r w:rsidRPr="0032303C">
              <w:rPr>
                <w:rFonts w:ascii="Times New Roman" w:hAnsi="Times New Roman" w:cs="Times New Roman"/>
                <w:color w:val="000000"/>
              </w:rPr>
              <w:t>. 250мг/мл 1мл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8261" w14:textId="2371216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6E40" w14:textId="391A561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4AC4" w14:textId="4EFED84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1FEB" w14:textId="21BC72E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17</w:t>
            </w:r>
          </w:p>
        </w:tc>
      </w:tr>
      <w:tr w:rsidR="0032303C" w:rsidRPr="0032303C" w14:paraId="7D4D50FD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D1D8" w14:textId="0E827E5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1174" w14:textId="4F0EAC2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Кофеин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5BA4" w14:textId="3D2F789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Кофеин-бензоат натрия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8DE0" w14:textId="0C0BD67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раствор для подкожного вв. 200мг/мл 1мл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A868" w14:textId="461AAB4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9C68" w14:textId="4265822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4115" w14:textId="5591414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B3D9" w14:textId="40829C42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</w:t>
            </w:r>
          </w:p>
        </w:tc>
      </w:tr>
      <w:tr w:rsidR="0032303C" w:rsidRPr="0032303C" w14:paraId="2A61E6E8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77A6" w14:textId="00E765D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FC7D" w14:textId="07D1015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Левофлоксацин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1171" w14:textId="782C2EC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Левофлоксацин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E135" w14:textId="1775BA9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р-р д/инф. 5мг/мл 100мл №1 (бутылка)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A133" w14:textId="082AAF19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C710" w14:textId="4B3FDFA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B118" w14:textId="6DB16AC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97FE" w14:textId="4A5AA6EB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250</w:t>
            </w:r>
          </w:p>
        </w:tc>
      </w:tr>
      <w:tr w:rsidR="0032303C" w:rsidRPr="0032303C" w14:paraId="62E21F4B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BC36" w14:textId="0EAF2E1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0E67" w14:textId="42DB9D5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Лидокаин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5464" w14:textId="7E310B9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Лидокаин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6B67" w14:textId="480FB55B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спрей для местного применения дозированный, 4,6мг/доза, 38г (650 доз) №1 (флакон)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178C" w14:textId="688C0AC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23A7D" w14:textId="6C74B5D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A514" w14:textId="12C24FA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B7AD" w14:textId="4375873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</w:t>
            </w:r>
          </w:p>
        </w:tc>
      </w:tr>
      <w:tr w:rsidR="0032303C" w:rsidRPr="0032303C" w14:paraId="05EB0097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94C1" w14:textId="2473F6B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AAEC" w14:textId="37E870A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Линкомицин</w:t>
            </w:r>
            <w:proofErr w:type="spellEnd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EE69" w14:textId="6B37864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Линкомицин</w:t>
            </w:r>
            <w:proofErr w:type="spellEnd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0159" w14:textId="5622329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раствор для в/в и в/м вв. 300мг/мл, 1мл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6695" w14:textId="5F87479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4543" w14:textId="547078E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DABB" w14:textId="0ED0230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050A" w14:textId="61DC1D7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</w:t>
            </w:r>
          </w:p>
        </w:tc>
      </w:tr>
      <w:tr w:rsidR="0032303C" w:rsidRPr="0032303C" w14:paraId="0318DDAA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88D7" w14:textId="0FC1480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A974" w14:textId="23B8016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Магния сульфат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78AA" w14:textId="6519A38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Магния сульфат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1470" w14:textId="58A63FA9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р-р для в/в вв. 250мг/мл 10мл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B7C6" w14:textId="63D1717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EB6A" w14:textId="79DA3B1B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1C19" w14:textId="5463C70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B5B5" w14:textId="12D7657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300</w:t>
            </w:r>
          </w:p>
        </w:tc>
      </w:tr>
      <w:tr w:rsidR="0032303C" w:rsidRPr="0032303C" w14:paraId="1200EC35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29FA" w14:textId="39E1BC4B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4F5C" w14:textId="5A341F2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Фенилэфрин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59DB" w14:textId="15C1A37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Мезатон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13CE" w14:textId="45A63EB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раствор для инъекций 10мг/мл 1мл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993B" w14:textId="74FBFD9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4CA4" w14:textId="441A862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121C" w14:textId="6C5C146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908A" w14:textId="238726D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</w:t>
            </w:r>
          </w:p>
        </w:tc>
      </w:tr>
      <w:tr w:rsidR="0032303C" w:rsidRPr="0032303C" w14:paraId="300C0729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0DBB" w14:textId="649950C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854B" w14:textId="5431C2A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Прокаин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5739" w14:textId="4D80341B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Новокаин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22C3" w14:textId="34CE066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р-р </w:t>
            </w:r>
            <w:proofErr w:type="gram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д/ин</w:t>
            </w:r>
            <w:proofErr w:type="gramEnd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 20мг/мл 2мл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72D3" w14:textId="023C454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D648" w14:textId="489A407E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4286" w14:textId="12E97F7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FBA0" w14:textId="22CABF29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20</w:t>
            </w:r>
          </w:p>
        </w:tc>
      </w:tr>
      <w:tr w:rsidR="0032303C" w:rsidRPr="0032303C" w14:paraId="30B59177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733C" w14:textId="35B0C11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8B74" w14:textId="3E6EDBC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Прокаин</w:t>
            </w:r>
            <w:proofErr w:type="spellEnd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C5FF" w14:textId="4A5BDEE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Новокаин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8DD8" w14:textId="4184124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р-р </w:t>
            </w:r>
            <w:proofErr w:type="gram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д/ин</w:t>
            </w:r>
            <w:proofErr w:type="gramEnd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 5мг/мл 10мл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78E1" w14:textId="5D3A69E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0850" w14:textId="60A8FAF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9DDC" w14:textId="571448B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CE9F" w14:textId="4036262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</w:t>
            </w:r>
          </w:p>
        </w:tc>
      </w:tr>
      <w:tr w:rsidR="0032303C" w:rsidRPr="0032303C" w14:paraId="74D0F840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76ED" w14:textId="2258AF9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4D78" w14:textId="1B805E72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Окситоцин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D9AD" w14:textId="26B3F902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Окситоцин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7699" w14:textId="27F5CC9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р-р для инъекций 5 МЕ/мл 1мл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A0A1" w14:textId="24FE2DE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FA2F" w14:textId="4DAFA8D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B1AC" w14:textId="7862EE0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C9BC" w14:textId="0651608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50</w:t>
            </w:r>
          </w:p>
        </w:tc>
      </w:tr>
      <w:tr w:rsidR="0032303C" w:rsidRPr="0032303C" w14:paraId="7BDFF8EC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6AD4" w14:textId="4F42E15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3A8F" w14:textId="46A26B8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Папаверин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36DE" w14:textId="5D6669D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Папаверина гидрохлорид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E851" w14:textId="14D22872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р-р </w:t>
            </w:r>
            <w:proofErr w:type="gram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д/ин</w:t>
            </w:r>
            <w:proofErr w:type="gramEnd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 20мг/мл 2мл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6D6C" w14:textId="46338CA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CE0F" w14:textId="66EE4B2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D8CF" w14:textId="7AF1C01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625B" w14:textId="2762F50B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50</w:t>
            </w:r>
          </w:p>
        </w:tc>
      </w:tr>
      <w:tr w:rsidR="0032303C" w:rsidRPr="0032303C" w14:paraId="76ED6429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3601" w14:textId="07125D7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AC37" w14:textId="5EDB105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Пентоксифиллин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8A61" w14:textId="150E581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Пентоксифиллин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8142" w14:textId="3E99C31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 xml:space="preserve">концентрат для </w:t>
            </w: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приг</w:t>
            </w:r>
            <w:proofErr w:type="spellEnd"/>
            <w:r w:rsidRPr="0032303C">
              <w:rPr>
                <w:rFonts w:ascii="Times New Roman" w:hAnsi="Times New Roman" w:cs="Times New Roman"/>
                <w:color w:val="000000"/>
              </w:rPr>
              <w:t>. р-</w:t>
            </w: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32303C">
              <w:rPr>
                <w:rFonts w:ascii="Times New Roman" w:hAnsi="Times New Roman" w:cs="Times New Roman"/>
                <w:color w:val="000000"/>
              </w:rPr>
              <w:t xml:space="preserve"> для инфузий 20мг/мл 5мл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8889" w14:textId="42A789B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B526" w14:textId="5EC4FBD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7AA7" w14:textId="1A5F73F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1849" w14:textId="5AEFF9A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200</w:t>
            </w:r>
          </w:p>
        </w:tc>
      </w:tr>
      <w:tr w:rsidR="0032303C" w:rsidRPr="0032303C" w14:paraId="4E496CAC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2D6E" w14:textId="745FEC8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7E06" w14:textId="3989424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Неостигмина</w:t>
            </w:r>
            <w:proofErr w:type="spellEnd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метилсульфат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7455" w14:textId="456C0BD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Прозерин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DE02" w14:textId="2CE0C180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раствор для инъекций 0,5мг/мл, 1мл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D9C0" w14:textId="305AB09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9195" w14:textId="45FE528D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04A1" w14:textId="43498DB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65EF" w14:textId="77CE0CE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</w:t>
            </w:r>
          </w:p>
        </w:tc>
      </w:tr>
      <w:tr w:rsidR="0032303C" w:rsidRPr="0032303C" w14:paraId="6855D3B0" w14:textId="77777777" w:rsidTr="0043104F">
        <w:trPr>
          <w:trHeight w:val="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98DD" w14:textId="010F983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3752" w14:textId="2CA8660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Сульфацетамид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00E2" w14:textId="4F7BDBF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303C">
              <w:rPr>
                <w:rFonts w:ascii="Times New Roman" w:hAnsi="Times New Roman" w:cs="Times New Roman"/>
                <w:color w:val="000000"/>
              </w:rPr>
              <w:t>Сульфацил</w:t>
            </w:r>
            <w:proofErr w:type="spellEnd"/>
            <w:r w:rsidRPr="0032303C">
              <w:rPr>
                <w:rFonts w:ascii="Times New Roman" w:hAnsi="Times New Roman" w:cs="Times New Roman"/>
                <w:color w:val="000000"/>
              </w:rPr>
              <w:t xml:space="preserve"> натрия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AB81" w14:textId="3C81829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капли глазные 20% 5мл №1 (флакон-капельница)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4B31" w14:textId="2235171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785B" w14:textId="48B1D732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27EE" w14:textId="36D1E3F1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AC60" w14:textId="2D226F4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</w:t>
            </w:r>
          </w:p>
        </w:tc>
      </w:tr>
      <w:tr w:rsidR="0032303C" w:rsidRPr="0032303C" w14:paraId="12F0B2D8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BC86" w14:textId="0AF7CA8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101D" w14:textId="42D42C48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Фуросемид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DB31" w14:textId="60B39102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Фуросемид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922F" w14:textId="094A2442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р-р для в/в и в/м вв. 10мг/мл 2мл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F56F" w14:textId="69C310A9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6D6D" w14:textId="6999692F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E117" w14:textId="1D14427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F7CF" w14:textId="2D460414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90</w:t>
            </w:r>
          </w:p>
        </w:tc>
      </w:tr>
      <w:tr w:rsidR="0032303C" w:rsidRPr="0032303C" w14:paraId="1D80EE5E" w14:textId="77777777" w:rsidTr="0043104F">
        <w:trPr>
          <w:trHeight w:val="4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18D0" w14:textId="5E91B62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B6BB" w14:textId="65460DE3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Аминофиллин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159A" w14:textId="1211451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Эуфиллин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7D8D" w14:textId="4E3CEB07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  <w:color w:val="000000"/>
              </w:rPr>
              <w:t>р-р для в/в вв. 24мг/мл 5мл №10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646F" w14:textId="7B631EA6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303C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EAD6" w14:textId="3D652FFA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FEF7" w14:textId="721745FC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20E0" w14:textId="01E4C2C5" w:rsidR="0032303C" w:rsidRPr="0032303C" w:rsidRDefault="0032303C" w:rsidP="0032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03C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1FD4F82B" w14:textId="6CDB98BB" w:rsidR="00007439" w:rsidRPr="00232E8E" w:rsidRDefault="00007439" w:rsidP="00232E8E">
      <w:pPr>
        <w:rPr>
          <w:rFonts w:ascii="Times New Roman" w:hAnsi="Times New Roman" w:cs="Times New Roman"/>
        </w:rPr>
      </w:pPr>
    </w:p>
    <w:sectPr w:rsidR="00007439" w:rsidRPr="00232E8E" w:rsidSect="00D73FCD">
      <w:pgSz w:w="16838" w:h="11906" w:orient="landscape"/>
      <w:pgMar w:top="426" w:right="425" w:bottom="567" w:left="42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21883"/>
    <w:multiLevelType w:val="hybridMultilevel"/>
    <w:tmpl w:val="89EE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39"/>
    <w:rsid w:val="00007439"/>
    <w:rsid w:val="00016DF6"/>
    <w:rsid w:val="00021FCF"/>
    <w:rsid w:val="000221EC"/>
    <w:rsid w:val="00022E60"/>
    <w:rsid w:val="00030495"/>
    <w:rsid w:val="000352C1"/>
    <w:rsid w:val="000421CE"/>
    <w:rsid w:val="00055BDE"/>
    <w:rsid w:val="00076FBA"/>
    <w:rsid w:val="00090F97"/>
    <w:rsid w:val="00097752"/>
    <w:rsid w:val="000B32B6"/>
    <w:rsid w:val="000C5E1B"/>
    <w:rsid w:val="000D0773"/>
    <w:rsid w:val="000D1586"/>
    <w:rsid w:val="000E78DA"/>
    <w:rsid w:val="000F1F11"/>
    <w:rsid w:val="00111D17"/>
    <w:rsid w:val="00116868"/>
    <w:rsid w:val="00125BD9"/>
    <w:rsid w:val="00126698"/>
    <w:rsid w:val="00140F0F"/>
    <w:rsid w:val="00140FA8"/>
    <w:rsid w:val="00161D82"/>
    <w:rsid w:val="0018362E"/>
    <w:rsid w:val="00194A1F"/>
    <w:rsid w:val="00195B8E"/>
    <w:rsid w:val="001A1848"/>
    <w:rsid w:val="001A55D2"/>
    <w:rsid w:val="001A5D14"/>
    <w:rsid w:val="001C1608"/>
    <w:rsid w:val="001C5C28"/>
    <w:rsid w:val="001D298A"/>
    <w:rsid w:val="001E12A0"/>
    <w:rsid w:val="001E3EF9"/>
    <w:rsid w:val="001F290A"/>
    <w:rsid w:val="001F4588"/>
    <w:rsid w:val="0020669E"/>
    <w:rsid w:val="00221D0F"/>
    <w:rsid w:val="0023244E"/>
    <w:rsid w:val="00232E8E"/>
    <w:rsid w:val="00251426"/>
    <w:rsid w:val="00256F83"/>
    <w:rsid w:val="002574C0"/>
    <w:rsid w:val="002608EF"/>
    <w:rsid w:val="00260CFF"/>
    <w:rsid w:val="00261A20"/>
    <w:rsid w:val="002648B7"/>
    <w:rsid w:val="0026646D"/>
    <w:rsid w:val="00267393"/>
    <w:rsid w:val="0026795D"/>
    <w:rsid w:val="0027663D"/>
    <w:rsid w:val="00280CCD"/>
    <w:rsid w:val="00282DBA"/>
    <w:rsid w:val="00284354"/>
    <w:rsid w:val="00297A61"/>
    <w:rsid w:val="00297AB2"/>
    <w:rsid w:val="002A1D60"/>
    <w:rsid w:val="002A385E"/>
    <w:rsid w:val="002B3727"/>
    <w:rsid w:val="002C4624"/>
    <w:rsid w:val="002D5278"/>
    <w:rsid w:val="002D56DF"/>
    <w:rsid w:val="002E44B0"/>
    <w:rsid w:val="002E4E34"/>
    <w:rsid w:val="002F0234"/>
    <w:rsid w:val="002F1F5A"/>
    <w:rsid w:val="002F2D11"/>
    <w:rsid w:val="0030733F"/>
    <w:rsid w:val="0030764C"/>
    <w:rsid w:val="00317E26"/>
    <w:rsid w:val="0032303C"/>
    <w:rsid w:val="00326787"/>
    <w:rsid w:val="00332B9C"/>
    <w:rsid w:val="00333956"/>
    <w:rsid w:val="00334873"/>
    <w:rsid w:val="00337B95"/>
    <w:rsid w:val="0035318B"/>
    <w:rsid w:val="00376852"/>
    <w:rsid w:val="00387554"/>
    <w:rsid w:val="00392154"/>
    <w:rsid w:val="003B02E6"/>
    <w:rsid w:val="003B1F9D"/>
    <w:rsid w:val="003B3FE0"/>
    <w:rsid w:val="003C42C9"/>
    <w:rsid w:val="003E02C5"/>
    <w:rsid w:val="003E0D85"/>
    <w:rsid w:val="003E3000"/>
    <w:rsid w:val="003E38C1"/>
    <w:rsid w:val="003E397F"/>
    <w:rsid w:val="003F747B"/>
    <w:rsid w:val="00403DEA"/>
    <w:rsid w:val="0040599B"/>
    <w:rsid w:val="004106AA"/>
    <w:rsid w:val="00420C4A"/>
    <w:rsid w:val="00421636"/>
    <w:rsid w:val="00424840"/>
    <w:rsid w:val="00432F7F"/>
    <w:rsid w:val="004343B0"/>
    <w:rsid w:val="00435262"/>
    <w:rsid w:val="00436E33"/>
    <w:rsid w:val="00442B4E"/>
    <w:rsid w:val="00451616"/>
    <w:rsid w:val="0045171F"/>
    <w:rsid w:val="00455030"/>
    <w:rsid w:val="004615F7"/>
    <w:rsid w:val="004724A8"/>
    <w:rsid w:val="00485563"/>
    <w:rsid w:val="00491CB1"/>
    <w:rsid w:val="00497E38"/>
    <w:rsid w:val="004A4425"/>
    <w:rsid w:val="004B0F22"/>
    <w:rsid w:val="004B727A"/>
    <w:rsid w:val="004B75B0"/>
    <w:rsid w:val="004C6EBC"/>
    <w:rsid w:val="004D492F"/>
    <w:rsid w:val="004E1565"/>
    <w:rsid w:val="004E746F"/>
    <w:rsid w:val="004E7E6B"/>
    <w:rsid w:val="004F4319"/>
    <w:rsid w:val="004F4FCC"/>
    <w:rsid w:val="005024A6"/>
    <w:rsid w:val="00514E04"/>
    <w:rsid w:val="005150B3"/>
    <w:rsid w:val="0052112B"/>
    <w:rsid w:val="00521241"/>
    <w:rsid w:val="00524697"/>
    <w:rsid w:val="00531DAF"/>
    <w:rsid w:val="00534CE1"/>
    <w:rsid w:val="00565E80"/>
    <w:rsid w:val="00590C08"/>
    <w:rsid w:val="005911F8"/>
    <w:rsid w:val="005A21BF"/>
    <w:rsid w:val="005B560E"/>
    <w:rsid w:val="005C7E4D"/>
    <w:rsid w:val="005D2BA5"/>
    <w:rsid w:val="005D41C1"/>
    <w:rsid w:val="005E0265"/>
    <w:rsid w:val="005F1595"/>
    <w:rsid w:val="00605DA9"/>
    <w:rsid w:val="00621B96"/>
    <w:rsid w:val="00632D69"/>
    <w:rsid w:val="006374B7"/>
    <w:rsid w:val="00651481"/>
    <w:rsid w:val="006531B9"/>
    <w:rsid w:val="0065644A"/>
    <w:rsid w:val="00666863"/>
    <w:rsid w:val="00670FDB"/>
    <w:rsid w:val="00675E45"/>
    <w:rsid w:val="006773F4"/>
    <w:rsid w:val="00696FFD"/>
    <w:rsid w:val="006B09BC"/>
    <w:rsid w:val="006B4DC6"/>
    <w:rsid w:val="006B58CB"/>
    <w:rsid w:val="006B74B1"/>
    <w:rsid w:val="006D132C"/>
    <w:rsid w:val="006D2369"/>
    <w:rsid w:val="006D49A7"/>
    <w:rsid w:val="006E3BEE"/>
    <w:rsid w:val="006E7182"/>
    <w:rsid w:val="006F1E69"/>
    <w:rsid w:val="006F3495"/>
    <w:rsid w:val="00705DEB"/>
    <w:rsid w:val="00706A7E"/>
    <w:rsid w:val="00707100"/>
    <w:rsid w:val="0071259E"/>
    <w:rsid w:val="00730E3C"/>
    <w:rsid w:val="00741643"/>
    <w:rsid w:val="007449ED"/>
    <w:rsid w:val="00745A36"/>
    <w:rsid w:val="00782E1D"/>
    <w:rsid w:val="007A42D8"/>
    <w:rsid w:val="007A507B"/>
    <w:rsid w:val="007A5D45"/>
    <w:rsid w:val="007C1E3B"/>
    <w:rsid w:val="007C3BBC"/>
    <w:rsid w:val="007C4BA9"/>
    <w:rsid w:val="007C541C"/>
    <w:rsid w:val="007F5A28"/>
    <w:rsid w:val="00805CA9"/>
    <w:rsid w:val="00835469"/>
    <w:rsid w:val="008506CF"/>
    <w:rsid w:val="008549FE"/>
    <w:rsid w:val="0087206D"/>
    <w:rsid w:val="00884766"/>
    <w:rsid w:val="008862A4"/>
    <w:rsid w:val="008874AC"/>
    <w:rsid w:val="00896E26"/>
    <w:rsid w:val="008B03F0"/>
    <w:rsid w:val="008B0B50"/>
    <w:rsid w:val="008B1D68"/>
    <w:rsid w:val="008C03A9"/>
    <w:rsid w:val="008C083C"/>
    <w:rsid w:val="008C21A6"/>
    <w:rsid w:val="008E29D9"/>
    <w:rsid w:val="008E435B"/>
    <w:rsid w:val="008E5DAC"/>
    <w:rsid w:val="008F7ABF"/>
    <w:rsid w:val="00900602"/>
    <w:rsid w:val="0090466B"/>
    <w:rsid w:val="009141E2"/>
    <w:rsid w:val="009167D1"/>
    <w:rsid w:val="009240EB"/>
    <w:rsid w:val="009361BD"/>
    <w:rsid w:val="00942F14"/>
    <w:rsid w:val="0094581D"/>
    <w:rsid w:val="00946778"/>
    <w:rsid w:val="00947020"/>
    <w:rsid w:val="00964CE3"/>
    <w:rsid w:val="0096798E"/>
    <w:rsid w:val="00977BF4"/>
    <w:rsid w:val="009800E6"/>
    <w:rsid w:val="0098247F"/>
    <w:rsid w:val="009869D3"/>
    <w:rsid w:val="009B5CF4"/>
    <w:rsid w:val="009C0AE6"/>
    <w:rsid w:val="009D6084"/>
    <w:rsid w:val="009E02B9"/>
    <w:rsid w:val="009E51AF"/>
    <w:rsid w:val="009E5B05"/>
    <w:rsid w:val="009E7CF0"/>
    <w:rsid w:val="009F02CB"/>
    <w:rsid w:val="009F10E7"/>
    <w:rsid w:val="009F6AB0"/>
    <w:rsid w:val="00A009E1"/>
    <w:rsid w:val="00A0420D"/>
    <w:rsid w:val="00A10187"/>
    <w:rsid w:val="00A12EED"/>
    <w:rsid w:val="00A4156C"/>
    <w:rsid w:val="00A4285E"/>
    <w:rsid w:val="00A664B4"/>
    <w:rsid w:val="00A909C0"/>
    <w:rsid w:val="00AA6C17"/>
    <w:rsid w:val="00AB2E9F"/>
    <w:rsid w:val="00AD11D2"/>
    <w:rsid w:val="00AD562A"/>
    <w:rsid w:val="00AE1703"/>
    <w:rsid w:val="00AE2D4F"/>
    <w:rsid w:val="00AE5997"/>
    <w:rsid w:val="00AF67E0"/>
    <w:rsid w:val="00AF6F18"/>
    <w:rsid w:val="00B02A1D"/>
    <w:rsid w:val="00B12BA2"/>
    <w:rsid w:val="00B2516D"/>
    <w:rsid w:val="00B50EF2"/>
    <w:rsid w:val="00B62DB7"/>
    <w:rsid w:val="00B706F5"/>
    <w:rsid w:val="00BB353B"/>
    <w:rsid w:val="00BB377F"/>
    <w:rsid w:val="00BC0899"/>
    <w:rsid w:val="00BC529C"/>
    <w:rsid w:val="00BD1ECC"/>
    <w:rsid w:val="00BD5D52"/>
    <w:rsid w:val="00BF02EF"/>
    <w:rsid w:val="00BF061A"/>
    <w:rsid w:val="00C02F73"/>
    <w:rsid w:val="00C11781"/>
    <w:rsid w:val="00C26583"/>
    <w:rsid w:val="00C37003"/>
    <w:rsid w:val="00C45826"/>
    <w:rsid w:val="00C73773"/>
    <w:rsid w:val="00C74A88"/>
    <w:rsid w:val="00C80C4D"/>
    <w:rsid w:val="00C83504"/>
    <w:rsid w:val="00C94372"/>
    <w:rsid w:val="00C97163"/>
    <w:rsid w:val="00CA54C3"/>
    <w:rsid w:val="00CB7242"/>
    <w:rsid w:val="00CC6C2D"/>
    <w:rsid w:val="00CF3FBA"/>
    <w:rsid w:val="00D03159"/>
    <w:rsid w:val="00D22351"/>
    <w:rsid w:val="00D24E9F"/>
    <w:rsid w:val="00D62E36"/>
    <w:rsid w:val="00D73FCD"/>
    <w:rsid w:val="00D74B51"/>
    <w:rsid w:val="00D75F6D"/>
    <w:rsid w:val="00D811D5"/>
    <w:rsid w:val="00D81D16"/>
    <w:rsid w:val="00D8521C"/>
    <w:rsid w:val="00DC22F7"/>
    <w:rsid w:val="00DC3D88"/>
    <w:rsid w:val="00DD53C5"/>
    <w:rsid w:val="00DD7A72"/>
    <w:rsid w:val="00DE572B"/>
    <w:rsid w:val="00DE67DC"/>
    <w:rsid w:val="00DF591D"/>
    <w:rsid w:val="00E03010"/>
    <w:rsid w:val="00E20395"/>
    <w:rsid w:val="00E2161B"/>
    <w:rsid w:val="00E47ECC"/>
    <w:rsid w:val="00E5031B"/>
    <w:rsid w:val="00E63609"/>
    <w:rsid w:val="00E91822"/>
    <w:rsid w:val="00E9660E"/>
    <w:rsid w:val="00EA13F0"/>
    <w:rsid w:val="00EA37F2"/>
    <w:rsid w:val="00EA4883"/>
    <w:rsid w:val="00EA6755"/>
    <w:rsid w:val="00EA7C2A"/>
    <w:rsid w:val="00ED0036"/>
    <w:rsid w:val="00EF2361"/>
    <w:rsid w:val="00EF33A3"/>
    <w:rsid w:val="00EF62E2"/>
    <w:rsid w:val="00EF7A9A"/>
    <w:rsid w:val="00F05D36"/>
    <w:rsid w:val="00F11863"/>
    <w:rsid w:val="00F215A8"/>
    <w:rsid w:val="00F2403D"/>
    <w:rsid w:val="00F31970"/>
    <w:rsid w:val="00F334E1"/>
    <w:rsid w:val="00F4161B"/>
    <w:rsid w:val="00F500FB"/>
    <w:rsid w:val="00F53C89"/>
    <w:rsid w:val="00F55112"/>
    <w:rsid w:val="00F65E1D"/>
    <w:rsid w:val="00F72EDB"/>
    <w:rsid w:val="00F85412"/>
    <w:rsid w:val="00F92047"/>
    <w:rsid w:val="00F92F3C"/>
    <w:rsid w:val="00FA430F"/>
    <w:rsid w:val="00FB485E"/>
    <w:rsid w:val="00FC2494"/>
    <w:rsid w:val="00FE1483"/>
    <w:rsid w:val="00FE40FD"/>
    <w:rsid w:val="00FE6D64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63D4"/>
  <w15:docId w15:val="{6BA11933-0B76-490B-A10B-DF706841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63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FE6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97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qFormat/>
    <w:rsid w:val="00C9716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qFormat/>
    <w:rsid w:val="00C97163"/>
    <w:rPr>
      <w:color w:val="808080"/>
    </w:rPr>
  </w:style>
  <w:style w:type="character" w:customStyle="1" w:styleId="ListLabel1">
    <w:name w:val="ListLabel 1"/>
    <w:qFormat/>
    <w:rsid w:val="00C97163"/>
    <w:rPr>
      <w:rFonts w:eastAsia="Times New Roman"/>
    </w:rPr>
  </w:style>
  <w:style w:type="character" w:customStyle="1" w:styleId="ListLabel2">
    <w:name w:val="ListLabel 2"/>
    <w:qFormat/>
    <w:rsid w:val="00C97163"/>
    <w:rPr>
      <w:rFonts w:cs="Courier New"/>
    </w:rPr>
  </w:style>
  <w:style w:type="character" w:customStyle="1" w:styleId="ListLabel3">
    <w:name w:val="ListLabel 3"/>
    <w:qFormat/>
    <w:rsid w:val="00C97163"/>
    <w:rPr>
      <w:rFonts w:cs="Wingdings"/>
    </w:rPr>
  </w:style>
  <w:style w:type="character" w:customStyle="1" w:styleId="ListLabel4">
    <w:name w:val="ListLabel 4"/>
    <w:qFormat/>
    <w:rsid w:val="00C97163"/>
    <w:rPr>
      <w:rFonts w:cs="Symbol"/>
    </w:rPr>
  </w:style>
  <w:style w:type="character" w:customStyle="1" w:styleId="ListLabel5">
    <w:name w:val="ListLabel 5"/>
    <w:qFormat/>
    <w:rsid w:val="00C97163"/>
    <w:rPr>
      <w:rFonts w:cs="Courier New"/>
    </w:rPr>
  </w:style>
  <w:style w:type="character" w:customStyle="1" w:styleId="ListLabel6">
    <w:name w:val="ListLabel 6"/>
    <w:qFormat/>
    <w:rsid w:val="00C97163"/>
    <w:rPr>
      <w:rFonts w:cs="Wingdings"/>
    </w:rPr>
  </w:style>
  <w:style w:type="character" w:customStyle="1" w:styleId="ListLabel7">
    <w:name w:val="ListLabel 7"/>
    <w:qFormat/>
    <w:rsid w:val="00C97163"/>
    <w:rPr>
      <w:rFonts w:cs="Symbol"/>
    </w:rPr>
  </w:style>
  <w:style w:type="character" w:customStyle="1" w:styleId="ListLabel8">
    <w:name w:val="ListLabel 8"/>
    <w:qFormat/>
    <w:rsid w:val="00C97163"/>
    <w:rPr>
      <w:rFonts w:cs="Courier New"/>
    </w:rPr>
  </w:style>
  <w:style w:type="character" w:customStyle="1" w:styleId="ListLabel9">
    <w:name w:val="ListLabel 9"/>
    <w:qFormat/>
    <w:rsid w:val="00C97163"/>
    <w:rPr>
      <w:rFonts w:cs="Wingdings"/>
    </w:rPr>
  </w:style>
  <w:style w:type="character" w:customStyle="1" w:styleId="ListLabel10">
    <w:name w:val="ListLabel 10"/>
    <w:qFormat/>
    <w:rsid w:val="00C97163"/>
    <w:rPr>
      <w:b/>
      <w:i/>
    </w:rPr>
  </w:style>
  <w:style w:type="paragraph" w:customStyle="1" w:styleId="11">
    <w:name w:val="Заголовок1"/>
    <w:basedOn w:val="a"/>
    <w:next w:val="a6"/>
    <w:qFormat/>
    <w:rsid w:val="00C971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971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6"/>
    <w:rsid w:val="00C97163"/>
    <w:rPr>
      <w:rFonts w:cs="Arial"/>
    </w:rPr>
  </w:style>
  <w:style w:type="paragraph" w:styleId="a8">
    <w:name w:val="caption"/>
    <w:basedOn w:val="a"/>
    <w:qFormat/>
    <w:rsid w:val="00C971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97163"/>
    <w:pPr>
      <w:suppressLineNumbers/>
    </w:pPr>
    <w:rPr>
      <w:rFonts w:cs="Arial"/>
    </w:rPr>
  </w:style>
  <w:style w:type="paragraph" w:customStyle="1" w:styleId="2">
    <w:name w:val="Пункт_2"/>
    <w:basedOn w:val="a"/>
    <w:qFormat/>
    <w:rsid w:val="00C9716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 Spacing"/>
    <w:basedOn w:val="a"/>
    <w:next w:val="a"/>
    <w:qFormat/>
    <w:rsid w:val="00C97163"/>
    <w:pPr>
      <w:spacing w:after="0" w:line="240" w:lineRule="auto"/>
    </w:pPr>
    <w:rPr>
      <w:rFonts w:ascii="Times New Roman" w:hAnsi="Times New Roman"/>
      <w:b/>
    </w:rPr>
  </w:style>
  <w:style w:type="paragraph" w:styleId="ab">
    <w:name w:val="Balloon Text"/>
    <w:basedOn w:val="a"/>
    <w:qFormat/>
    <w:rsid w:val="00C97163"/>
    <w:pPr>
      <w:spacing w:after="0" w:line="240" w:lineRule="auto"/>
    </w:pPr>
    <w:rPr>
      <w:rFonts w:ascii="Tahoma" w:hAnsi="Tahoma"/>
      <w:sz w:val="16"/>
      <w:szCs w:val="16"/>
    </w:rPr>
  </w:style>
  <w:style w:type="paragraph" w:styleId="ac">
    <w:name w:val="List Paragraph"/>
    <w:basedOn w:val="a"/>
    <w:qFormat/>
    <w:rsid w:val="00C97163"/>
    <w:pPr>
      <w:ind w:left="720"/>
      <w:contextualSpacing/>
    </w:pPr>
  </w:style>
  <w:style w:type="paragraph" w:customStyle="1" w:styleId="Default">
    <w:name w:val="Default"/>
    <w:qFormat/>
    <w:rsid w:val="00C97163"/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Содержимое таблицы"/>
    <w:basedOn w:val="a"/>
    <w:qFormat/>
    <w:rsid w:val="00C97163"/>
    <w:pPr>
      <w:suppressLineNumbers/>
    </w:pPr>
  </w:style>
  <w:style w:type="paragraph" w:customStyle="1" w:styleId="ae">
    <w:name w:val="Заголовок таблицы"/>
    <w:basedOn w:val="ad"/>
    <w:qFormat/>
    <w:rsid w:val="00C97163"/>
    <w:pPr>
      <w:jc w:val="center"/>
    </w:pPr>
    <w:rPr>
      <w:b/>
      <w:bCs/>
    </w:rPr>
  </w:style>
  <w:style w:type="character" w:customStyle="1" w:styleId="fontstyle01">
    <w:name w:val="fontstyle01"/>
    <w:basedOn w:val="a0"/>
    <w:rsid w:val="008F7ABF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gkelc">
    <w:name w:val="hgkelc"/>
    <w:basedOn w:val="a0"/>
    <w:rsid w:val="00F55112"/>
  </w:style>
  <w:style w:type="character" w:customStyle="1" w:styleId="10">
    <w:name w:val="Заголовок 1 Знак"/>
    <w:basedOn w:val="a0"/>
    <w:link w:val="1"/>
    <w:uiPriority w:val="9"/>
    <w:rsid w:val="00FE6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2D56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ED7D-C0A3-401E-91D8-899AA651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Ольга Владиславовна</dc:creator>
  <cp:lastModifiedBy>Zavhoz-new</cp:lastModifiedBy>
  <cp:revision>40</cp:revision>
  <cp:lastPrinted>2022-10-03T13:38:00Z</cp:lastPrinted>
  <dcterms:created xsi:type="dcterms:W3CDTF">2024-01-25T01:40:00Z</dcterms:created>
  <dcterms:modified xsi:type="dcterms:W3CDTF">2024-03-29T01:27:00Z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