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A" w:rsidRPr="000F29C4" w:rsidRDefault="00BE296A" w:rsidP="009A438C">
      <w:pPr>
        <w:jc w:val="center"/>
        <w:rPr>
          <w:b/>
          <w:sz w:val="20"/>
          <w:szCs w:val="20"/>
        </w:rPr>
      </w:pPr>
      <w:r w:rsidRPr="000F29C4">
        <w:rPr>
          <w:b/>
          <w:sz w:val="20"/>
          <w:szCs w:val="20"/>
        </w:rPr>
        <w:t>ИЗВЕЩЕНИЕ</w:t>
      </w:r>
      <w:r w:rsidR="00DE3DB9">
        <w:rPr>
          <w:b/>
          <w:sz w:val="20"/>
          <w:szCs w:val="20"/>
        </w:rPr>
        <w:t xml:space="preserve"> № </w:t>
      </w:r>
      <w:r w:rsidR="007200E7">
        <w:rPr>
          <w:b/>
          <w:sz w:val="20"/>
          <w:szCs w:val="20"/>
        </w:rPr>
        <w:t>23150309106</w:t>
      </w:r>
    </w:p>
    <w:p w:rsidR="00CA7DD8" w:rsidRDefault="00CA7DD8" w:rsidP="009A43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</w:t>
      </w:r>
      <w:r w:rsidR="00846AE9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запроса котировок</w:t>
      </w:r>
      <w:r w:rsidR="00846AE9">
        <w:rPr>
          <w:b/>
          <w:sz w:val="22"/>
          <w:szCs w:val="22"/>
        </w:rPr>
        <w:t xml:space="preserve"> на право заключения договора</w:t>
      </w:r>
    </w:p>
    <w:p w:rsidR="005921D9" w:rsidRDefault="00135247" w:rsidP="009A438C">
      <w:pPr>
        <w:pStyle w:val="af8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техническо</w:t>
      </w:r>
      <w:r w:rsidR="005921D9">
        <w:rPr>
          <w:b w:val="0"/>
          <w:bCs/>
          <w:sz w:val="22"/>
          <w:szCs w:val="22"/>
        </w:rPr>
        <w:t xml:space="preserve">го </w:t>
      </w:r>
      <w:r>
        <w:rPr>
          <w:b w:val="0"/>
          <w:bCs/>
          <w:sz w:val="22"/>
          <w:szCs w:val="22"/>
        </w:rPr>
        <w:t>обслуживани</w:t>
      </w:r>
      <w:r w:rsidR="005921D9">
        <w:rPr>
          <w:b w:val="0"/>
          <w:bCs/>
          <w:sz w:val="22"/>
          <w:szCs w:val="22"/>
        </w:rPr>
        <w:t>я</w:t>
      </w:r>
      <w:r>
        <w:rPr>
          <w:b w:val="0"/>
          <w:bCs/>
          <w:sz w:val="22"/>
          <w:szCs w:val="22"/>
        </w:rPr>
        <w:t xml:space="preserve"> </w:t>
      </w:r>
      <w:r w:rsidR="00CB1EC7">
        <w:rPr>
          <w:b w:val="0"/>
          <w:bCs/>
          <w:sz w:val="22"/>
          <w:szCs w:val="22"/>
        </w:rPr>
        <w:t>медицинского оборудования</w:t>
      </w:r>
    </w:p>
    <w:p w:rsidR="00852FA0" w:rsidRPr="00852FA0" w:rsidRDefault="00310BA9" w:rsidP="00310BA9">
      <w:pPr>
        <w:pStyle w:val="ConsPlusNormal0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34B73">
        <w:rPr>
          <w:rFonts w:ascii="Times New Roman" w:hAnsi="Times New Roman"/>
          <w:sz w:val="24"/>
          <w:szCs w:val="24"/>
        </w:rPr>
        <w:t>ЧУЗ «РЖД-Медицина» г. Вологда»</w:t>
      </w:r>
    </w:p>
    <w:p w:rsidR="00852FA0" w:rsidRDefault="00852FA0" w:rsidP="001F7D6E">
      <w:pPr>
        <w:ind w:firstLine="540"/>
        <w:jc w:val="both"/>
        <w:rPr>
          <w:sz w:val="22"/>
          <w:szCs w:val="22"/>
        </w:rPr>
      </w:pPr>
    </w:p>
    <w:p w:rsidR="00F12D37" w:rsidRPr="000F29C4" w:rsidRDefault="00F12D37" w:rsidP="000F29C4">
      <w:pPr>
        <w:jc w:val="both"/>
        <w:rPr>
          <w:sz w:val="22"/>
          <w:szCs w:val="22"/>
        </w:rPr>
      </w:pPr>
      <w:r w:rsidRPr="000F29C4">
        <w:rPr>
          <w:b/>
          <w:sz w:val="22"/>
          <w:szCs w:val="22"/>
        </w:rPr>
        <w:t>Заказчик</w:t>
      </w:r>
      <w:r w:rsidR="00310BA9" w:rsidRPr="00310BA9">
        <w:t xml:space="preserve"> </w:t>
      </w:r>
      <w:r w:rsidR="00310BA9" w:rsidRPr="00E34B73">
        <w:t xml:space="preserve">Частное учреждение здравоохранения </w:t>
      </w:r>
      <w:r w:rsidR="00310BA9">
        <w:t>«Больница «РЖД-Медицина» города</w:t>
      </w:r>
      <w:r w:rsidR="0059072E" w:rsidRPr="000F29C4">
        <w:rPr>
          <w:sz w:val="22"/>
          <w:szCs w:val="22"/>
        </w:rPr>
        <w:t xml:space="preserve">;  сокращенное официальное наименование Учреждения: </w:t>
      </w:r>
      <w:r w:rsidR="00310BA9" w:rsidRPr="00E34B73">
        <w:t>ЧУЗ «РЖД-Медицина» г. Вологда»</w:t>
      </w:r>
      <w:r w:rsidR="00310BA9" w:rsidRPr="00064A7B">
        <w:t xml:space="preserve">  </w:t>
      </w:r>
    </w:p>
    <w:p w:rsidR="00F82B70" w:rsidRDefault="00F82B70" w:rsidP="000F29C4">
      <w:pPr>
        <w:rPr>
          <w:b/>
          <w:bCs/>
          <w:sz w:val="22"/>
          <w:szCs w:val="22"/>
        </w:rPr>
      </w:pPr>
    </w:p>
    <w:p w:rsidR="000F29C4" w:rsidRPr="000F29C4" w:rsidRDefault="000F29C4" w:rsidP="000F29C4">
      <w:pPr>
        <w:rPr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 xml:space="preserve">Место нахождения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</w:p>
    <w:p w:rsidR="000F29C4" w:rsidRPr="000F29C4" w:rsidRDefault="000F29C4" w:rsidP="000F29C4">
      <w:pPr>
        <w:rPr>
          <w:bCs/>
          <w:i/>
          <w:sz w:val="22"/>
          <w:szCs w:val="22"/>
        </w:rPr>
      </w:pPr>
      <w:r w:rsidRPr="000F29C4">
        <w:rPr>
          <w:b/>
          <w:bCs/>
          <w:sz w:val="22"/>
          <w:szCs w:val="22"/>
        </w:rPr>
        <w:t xml:space="preserve">Почтовый адрес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</w:p>
    <w:p w:rsidR="00F82B70" w:rsidRDefault="00F82B70" w:rsidP="000F29C4">
      <w:pPr>
        <w:rPr>
          <w:b/>
          <w:bCs/>
          <w:sz w:val="22"/>
          <w:szCs w:val="22"/>
        </w:rPr>
      </w:pPr>
    </w:p>
    <w:p w:rsidR="00135247" w:rsidRPr="000F29C4" w:rsidRDefault="00135247" w:rsidP="00135247">
      <w:pPr>
        <w:rPr>
          <w:b/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данные:</w:t>
      </w:r>
    </w:p>
    <w:p w:rsidR="00135247" w:rsidRDefault="00135247" w:rsidP="00135247">
      <w:pPr>
        <w:rPr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лица:</w:t>
      </w:r>
      <w:r w:rsidRPr="000F29C4"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Белых Наталия Игоревна</w:t>
      </w:r>
    </w:p>
    <w:p w:rsidR="00135247" w:rsidRPr="000F29C4" w:rsidRDefault="00135247" w:rsidP="00135247">
      <w:pPr>
        <w:rPr>
          <w:bCs/>
          <w:i/>
          <w:sz w:val="22"/>
          <w:szCs w:val="22"/>
        </w:rPr>
      </w:pPr>
      <w:r w:rsidRPr="000F29C4">
        <w:rPr>
          <w:b/>
          <w:bCs/>
          <w:sz w:val="22"/>
          <w:szCs w:val="22"/>
        </w:rPr>
        <w:t>Адреса электронной почты</w:t>
      </w:r>
      <w:r w:rsidR="005921D9">
        <w:rPr>
          <w:b/>
          <w:bCs/>
          <w:sz w:val="22"/>
          <w:szCs w:val="22"/>
        </w:rPr>
        <w:t xml:space="preserve">: </w:t>
      </w:r>
      <w:r w:rsidRPr="003D5233">
        <w:rPr>
          <w:bCs/>
          <w:sz w:val="22"/>
          <w:szCs w:val="22"/>
          <w:lang w:val="en-US"/>
        </w:rPr>
        <w:t>belykh</w:t>
      </w:r>
      <w:r w:rsidRPr="003D5233">
        <w:rPr>
          <w:bCs/>
          <w:sz w:val="22"/>
          <w:szCs w:val="22"/>
        </w:rPr>
        <w:t>.</w:t>
      </w:r>
      <w:r w:rsidRPr="003D5233">
        <w:rPr>
          <w:bCs/>
          <w:sz w:val="22"/>
          <w:szCs w:val="22"/>
          <w:lang w:val="en-US"/>
        </w:rPr>
        <w:t>ni</w:t>
      </w:r>
      <w:r w:rsidRPr="003D5233">
        <w:rPr>
          <w:bCs/>
          <w:sz w:val="22"/>
          <w:szCs w:val="22"/>
        </w:rPr>
        <w:t>@</w:t>
      </w:r>
      <w:r w:rsidRPr="003D5233">
        <w:rPr>
          <w:bCs/>
          <w:sz w:val="22"/>
          <w:szCs w:val="22"/>
          <w:lang w:val="en-US"/>
        </w:rPr>
        <w:t>mail</w:t>
      </w:r>
      <w:r w:rsidRPr="003D5233">
        <w:rPr>
          <w:bCs/>
          <w:sz w:val="22"/>
          <w:szCs w:val="22"/>
        </w:rPr>
        <w:t>.</w:t>
      </w:r>
      <w:r w:rsidRPr="003D5233">
        <w:rPr>
          <w:bCs/>
          <w:sz w:val="22"/>
          <w:szCs w:val="22"/>
          <w:lang w:val="en-US"/>
        </w:rPr>
        <w:t>ru</w:t>
      </w:r>
    </w:p>
    <w:p w:rsidR="00135247" w:rsidRPr="0091302B" w:rsidRDefault="00135247" w:rsidP="00135247">
      <w:pPr>
        <w:rPr>
          <w:spacing w:val="-1"/>
          <w:sz w:val="22"/>
          <w:szCs w:val="22"/>
        </w:rPr>
      </w:pPr>
      <w:r w:rsidRPr="000F29C4">
        <w:rPr>
          <w:b/>
          <w:bCs/>
          <w:sz w:val="22"/>
          <w:szCs w:val="22"/>
        </w:rPr>
        <w:t>Номера телефонов</w:t>
      </w:r>
      <w:r w:rsidR="005921D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91302B">
        <w:rPr>
          <w:spacing w:val="-1"/>
          <w:sz w:val="22"/>
          <w:szCs w:val="22"/>
        </w:rPr>
        <w:t>8 (8172) 79-22-27, 79-63-23</w:t>
      </w:r>
    </w:p>
    <w:p w:rsidR="00135247" w:rsidRPr="0091302B" w:rsidRDefault="00135247" w:rsidP="00135247">
      <w:pPr>
        <w:rPr>
          <w:snapToGrid w:val="0"/>
          <w:sz w:val="22"/>
          <w:szCs w:val="22"/>
        </w:rPr>
      </w:pPr>
      <w:r w:rsidRPr="0091302B">
        <w:rPr>
          <w:b/>
          <w:bCs/>
          <w:sz w:val="22"/>
          <w:szCs w:val="22"/>
        </w:rPr>
        <w:t xml:space="preserve">Номер факса: </w:t>
      </w:r>
      <w:r w:rsidRPr="0091302B">
        <w:rPr>
          <w:spacing w:val="-1"/>
          <w:sz w:val="22"/>
          <w:szCs w:val="22"/>
        </w:rPr>
        <w:t>8 (8172) 79-22-27</w:t>
      </w:r>
      <w:r w:rsidRPr="0091302B">
        <w:rPr>
          <w:snapToGrid w:val="0"/>
          <w:sz w:val="22"/>
          <w:szCs w:val="22"/>
        </w:rPr>
        <w:tab/>
      </w:r>
    </w:p>
    <w:p w:rsidR="000F29C4" w:rsidRDefault="000F29C4" w:rsidP="000F29C4">
      <w:pPr>
        <w:jc w:val="both"/>
        <w:rPr>
          <w:snapToGrid w:val="0"/>
          <w:color w:val="000000"/>
          <w:sz w:val="22"/>
          <w:szCs w:val="22"/>
        </w:rPr>
      </w:pPr>
    </w:p>
    <w:p w:rsidR="000F29C4" w:rsidRPr="000E4B2F" w:rsidRDefault="000F29C4" w:rsidP="000F29C4">
      <w:pPr>
        <w:jc w:val="both"/>
        <w:rPr>
          <w:snapToGrid w:val="0"/>
          <w:color w:val="000000"/>
          <w:sz w:val="22"/>
          <w:szCs w:val="22"/>
        </w:rPr>
      </w:pPr>
      <w:r w:rsidRPr="000E4B2F">
        <w:rPr>
          <w:b/>
          <w:snapToGrid w:val="0"/>
          <w:color w:val="000000"/>
          <w:sz w:val="22"/>
          <w:szCs w:val="22"/>
        </w:rPr>
        <w:t>Предмет процедуры закупки:</w:t>
      </w:r>
    </w:p>
    <w:p w:rsidR="00221C41" w:rsidRPr="005921D9" w:rsidRDefault="00F82B70" w:rsidP="005921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46AE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Запрос котировок на право заключения договора </w:t>
      </w:r>
      <w:r w:rsidR="005921D9">
        <w:rPr>
          <w:rFonts w:ascii="Times New Roman" w:hAnsi="Times New Roman" w:cs="Times New Roman"/>
          <w:bCs/>
          <w:sz w:val="22"/>
          <w:szCs w:val="22"/>
        </w:rPr>
        <w:t>т</w:t>
      </w:r>
      <w:r w:rsidR="005921D9" w:rsidRPr="005921D9">
        <w:rPr>
          <w:rFonts w:ascii="Times New Roman" w:hAnsi="Times New Roman" w:cs="Times New Roman"/>
          <w:bCs/>
          <w:sz w:val="22"/>
          <w:szCs w:val="22"/>
        </w:rPr>
        <w:t>ехническо</w:t>
      </w:r>
      <w:r w:rsidR="005921D9">
        <w:rPr>
          <w:rFonts w:ascii="Times New Roman" w:hAnsi="Times New Roman" w:cs="Times New Roman"/>
          <w:bCs/>
          <w:sz w:val="22"/>
          <w:szCs w:val="22"/>
        </w:rPr>
        <w:t>го</w:t>
      </w:r>
      <w:r w:rsidR="005921D9" w:rsidRPr="005921D9">
        <w:rPr>
          <w:rFonts w:ascii="Times New Roman" w:hAnsi="Times New Roman" w:cs="Times New Roman"/>
          <w:bCs/>
          <w:sz w:val="22"/>
          <w:szCs w:val="22"/>
        </w:rPr>
        <w:t xml:space="preserve">  обслуживани</w:t>
      </w:r>
      <w:r w:rsidR="005921D9">
        <w:rPr>
          <w:rFonts w:ascii="Times New Roman" w:hAnsi="Times New Roman" w:cs="Times New Roman"/>
          <w:bCs/>
          <w:sz w:val="22"/>
          <w:szCs w:val="22"/>
        </w:rPr>
        <w:t>я</w:t>
      </w:r>
      <w:r w:rsidR="005921D9" w:rsidRPr="005921D9">
        <w:rPr>
          <w:rFonts w:ascii="Times New Roman" w:hAnsi="Times New Roman" w:cs="Times New Roman"/>
          <w:bCs/>
          <w:sz w:val="22"/>
          <w:szCs w:val="22"/>
        </w:rPr>
        <w:t xml:space="preserve">   медицинского оборудования</w:t>
      </w:r>
      <w:r w:rsidR="005921D9">
        <w:rPr>
          <w:b/>
          <w:bCs/>
          <w:sz w:val="22"/>
          <w:szCs w:val="22"/>
        </w:rPr>
        <w:t xml:space="preserve">  </w:t>
      </w:r>
      <w:r w:rsidR="000027F2" w:rsidRPr="000027F2">
        <w:rPr>
          <w:rFonts w:ascii="Times New Roman" w:hAnsi="Times New Roman" w:cs="Times New Roman"/>
        </w:rPr>
        <w:t>ЧУЗ «РЖД-Медицина» г. Вологда»</w:t>
      </w:r>
      <w:r w:rsidR="00DD15CB" w:rsidRPr="000027F2">
        <w:rPr>
          <w:rFonts w:ascii="Times New Roman" w:hAnsi="Times New Roman" w:cs="Times New Roman"/>
          <w:sz w:val="22"/>
          <w:szCs w:val="22"/>
        </w:rPr>
        <w:t xml:space="preserve">, </w:t>
      </w:r>
      <w:r w:rsidR="00DD15CB">
        <w:rPr>
          <w:rFonts w:ascii="Times New Roman" w:hAnsi="Times New Roman" w:cs="Times New Roman"/>
          <w:sz w:val="22"/>
          <w:szCs w:val="22"/>
        </w:rPr>
        <w:t>перечень которого указан  в приложении №</w:t>
      </w:r>
      <w:r w:rsidR="00DE3DB9">
        <w:rPr>
          <w:rFonts w:ascii="Times New Roman" w:hAnsi="Times New Roman" w:cs="Times New Roman"/>
          <w:sz w:val="22"/>
          <w:szCs w:val="22"/>
        </w:rPr>
        <w:t>1</w:t>
      </w:r>
      <w:r w:rsidR="00DD15CB">
        <w:rPr>
          <w:rFonts w:ascii="Times New Roman" w:hAnsi="Times New Roman" w:cs="Times New Roman"/>
          <w:sz w:val="22"/>
          <w:szCs w:val="22"/>
        </w:rPr>
        <w:t xml:space="preserve"> Договора </w:t>
      </w:r>
      <w:r w:rsidR="005921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7396" w:rsidRPr="000E4B2F" w:rsidRDefault="00B47396" w:rsidP="00B47396">
      <w:pPr>
        <w:tabs>
          <w:tab w:val="right" w:pos="9356"/>
        </w:tabs>
        <w:ind w:right="-5"/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 xml:space="preserve">Требования </w:t>
      </w:r>
      <w:r w:rsidR="005921D9">
        <w:rPr>
          <w:b/>
          <w:sz w:val="22"/>
          <w:szCs w:val="22"/>
        </w:rPr>
        <w:t>к выполняемым работам</w:t>
      </w:r>
      <w:r w:rsidRPr="000E4B2F">
        <w:rPr>
          <w:b/>
          <w:sz w:val="22"/>
          <w:szCs w:val="22"/>
        </w:rPr>
        <w:t>:</w:t>
      </w:r>
      <w:r w:rsidRPr="000E4B2F">
        <w:rPr>
          <w:sz w:val="22"/>
          <w:szCs w:val="22"/>
          <w:u w:val="single"/>
        </w:rPr>
        <w:t xml:space="preserve"> </w:t>
      </w:r>
    </w:p>
    <w:p w:rsidR="00846AE9" w:rsidRPr="00186843" w:rsidRDefault="005921D9" w:rsidP="00846AE9">
      <w:pPr>
        <w:tabs>
          <w:tab w:val="right" w:pos="9356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Выполнение работ  должно соответствовать требованиям,  указанным в приложении №1 Договора. </w:t>
      </w:r>
    </w:p>
    <w:p w:rsidR="00B47396" w:rsidRPr="000E4B2F" w:rsidRDefault="00B47396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9272BD" w:rsidRPr="000F29C4" w:rsidRDefault="001B3FF2" w:rsidP="009272BD">
      <w:pPr>
        <w:rPr>
          <w:bCs/>
          <w:sz w:val="22"/>
          <w:szCs w:val="22"/>
        </w:rPr>
      </w:pPr>
      <w:r w:rsidRPr="000E4B2F">
        <w:rPr>
          <w:b/>
          <w:snapToGrid w:val="0"/>
          <w:color w:val="000000"/>
          <w:sz w:val="22"/>
          <w:szCs w:val="22"/>
        </w:rPr>
        <w:t xml:space="preserve">Место </w:t>
      </w:r>
      <w:r w:rsidR="005921D9">
        <w:rPr>
          <w:b/>
          <w:snapToGrid w:val="0"/>
          <w:color w:val="000000"/>
          <w:sz w:val="22"/>
          <w:szCs w:val="22"/>
        </w:rPr>
        <w:t>проведения работ</w:t>
      </w:r>
      <w:r w:rsidRPr="000E4B2F">
        <w:rPr>
          <w:b/>
          <w:snapToGrid w:val="0"/>
          <w:color w:val="000000"/>
          <w:sz w:val="22"/>
          <w:szCs w:val="22"/>
        </w:rPr>
        <w:t>:</w:t>
      </w:r>
      <w:r w:rsidRPr="000E4B2F">
        <w:rPr>
          <w:sz w:val="22"/>
          <w:szCs w:val="22"/>
        </w:rPr>
        <w:t xml:space="preserve">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</w:t>
      </w:r>
      <w:r w:rsidR="00ED0128">
        <w:rPr>
          <w:sz w:val="22"/>
          <w:szCs w:val="22"/>
        </w:rPr>
        <w:t>г. Вологда, ул. Челюскинцев, д.</w:t>
      </w:r>
      <w:r w:rsidR="009272BD">
        <w:rPr>
          <w:sz w:val="22"/>
          <w:szCs w:val="22"/>
        </w:rPr>
        <w:t>48</w:t>
      </w:r>
      <w:r w:rsidR="005921D9">
        <w:rPr>
          <w:sz w:val="22"/>
          <w:szCs w:val="22"/>
        </w:rPr>
        <w:t>,  162600, Россия, г. Череповец, Комсомольская, д.45</w:t>
      </w:r>
    </w:p>
    <w:p w:rsidR="00B47396" w:rsidRPr="000E4B2F" w:rsidRDefault="00B47396" w:rsidP="009272BD">
      <w:pPr>
        <w:pStyle w:val="ConsPlusNormal0"/>
        <w:widowControl/>
        <w:tabs>
          <w:tab w:val="left" w:pos="5505"/>
        </w:tabs>
        <w:ind w:firstLine="0"/>
        <w:jc w:val="both"/>
        <w:rPr>
          <w:bCs/>
          <w:sz w:val="22"/>
          <w:szCs w:val="22"/>
          <w:u w:val="single"/>
        </w:rPr>
      </w:pPr>
    </w:p>
    <w:p w:rsidR="00750239" w:rsidRPr="00ED0128" w:rsidRDefault="00ED0128" w:rsidP="00750239">
      <w:pPr>
        <w:pStyle w:val="a3"/>
        <w:jc w:val="both"/>
        <w:rPr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Сроки проведения работ: </w:t>
      </w:r>
      <w:r w:rsidRPr="005F5CE1">
        <w:rPr>
          <w:b/>
          <w:bCs/>
          <w:sz w:val="22"/>
          <w:szCs w:val="22"/>
        </w:rPr>
        <w:t>с 01.0</w:t>
      </w:r>
      <w:r w:rsidR="007200E7" w:rsidRPr="005F5CE1">
        <w:rPr>
          <w:b/>
          <w:bCs/>
          <w:sz w:val="22"/>
          <w:szCs w:val="22"/>
        </w:rPr>
        <w:t>1</w:t>
      </w:r>
      <w:r w:rsidRPr="005F5CE1">
        <w:rPr>
          <w:b/>
          <w:bCs/>
          <w:sz w:val="22"/>
          <w:szCs w:val="22"/>
        </w:rPr>
        <w:t>.20</w:t>
      </w:r>
      <w:r w:rsidR="006345C2" w:rsidRPr="005F5CE1">
        <w:rPr>
          <w:b/>
          <w:bCs/>
          <w:sz w:val="22"/>
          <w:szCs w:val="22"/>
        </w:rPr>
        <w:t>2</w:t>
      </w:r>
      <w:r w:rsidR="007200E7" w:rsidRPr="005F5CE1">
        <w:rPr>
          <w:b/>
          <w:bCs/>
          <w:sz w:val="22"/>
          <w:szCs w:val="22"/>
        </w:rPr>
        <w:t>3</w:t>
      </w:r>
      <w:r w:rsidRPr="005F5CE1">
        <w:rPr>
          <w:b/>
          <w:bCs/>
          <w:sz w:val="22"/>
          <w:szCs w:val="22"/>
        </w:rPr>
        <w:t>г. по 3</w:t>
      </w:r>
      <w:r w:rsidR="00CF57DB" w:rsidRPr="005F5CE1">
        <w:rPr>
          <w:b/>
          <w:bCs/>
          <w:sz w:val="22"/>
          <w:szCs w:val="22"/>
        </w:rPr>
        <w:t>0</w:t>
      </w:r>
      <w:r w:rsidRPr="005F5CE1">
        <w:rPr>
          <w:b/>
          <w:bCs/>
          <w:sz w:val="22"/>
          <w:szCs w:val="22"/>
        </w:rPr>
        <w:t>.</w:t>
      </w:r>
      <w:r w:rsidR="00A430BC" w:rsidRPr="005F5CE1">
        <w:rPr>
          <w:b/>
          <w:bCs/>
          <w:sz w:val="22"/>
          <w:szCs w:val="22"/>
        </w:rPr>
        <w:t>0</w:t>
      </w:r>
      <w:r w:rsidR="00CF57DB" w:rsidRPr="005F5CE1">
        <w:rPr>
          <w:b/>
          <w:bCs/>
          <w:sz w:val="22"/>
          <w:szCs w:val="22"/>
        </w:rPr>
        <w:t>6</w:t>
      </w:r>
      <w:r w:rsidRPr="005F5CE1">
        <w:rPr>
          <w:b/>
          <w:bCs/>
          <w:sz w:val="22"/>
          <w:szCs w:val="22"/>
        </w:rPr>
        <w:t>.20</w:t>
      </w:r>
      <w:r w:rsidR="006345C2" w:rsidRPr="005F5CE1">
        <w:rPr>
          <w:b/>
          <w:bCs/>
          <w:sz w:val="22"/>
          <w:szCs w:val="22"/>
        </w:rPr>
        <w:t>2</w:t>
      </w:r>
      <w:r w:rsidR="005F5CE1" w:rsidRPr="005F5CE1">
        <w:rPr>
          <w:b/>
          <w:bCs/>
          <w:sz w:val="22"/>
          <w:szCs w:val="22"/>
        </w:rPr>
        <w:t>3</w:t>
      </w:r>
      <w:r w:rsidRPr="005F5CE1">
        <w:rPr>
          <w:b/>
          <w:bCs/>
          <w:sz w:val="22"/>
          <w:szCs w:val="22"/>
        </w:rPr>
        <w:t>г.</w:t>
      </w:r>
      <w:r w:rsidRPr="00ED0128">
        <w:rPr>
          <w:bCs/>
          <w:sz w:val="22"/>
          <w:szCs w:val="22"/>
        </w:rPr>
        <w:t>, с 9:00 до 17:00</w:t>
      </w:r>
      <w:r w:rsidR="00DD15CB">
        <w:rPr>
          <w:bCs/>
          <w:sz w:val="22"/>
          <w:szCs w:val="22"/>
        </w:rPr>
        <w:t xml:space="preserve"> </w:t>
      </w:r>
      <w:r w:rsidRPr="00ED0128">
        <w:rPr>
          <w:bCs/>
          <w:sz w:val="22"/>
          <w:szCs w:val="22"/>
        </w:rPr>
        <w:t>по Московскому времени в рабочие дни.</w:t>
      </w:r>
    </w:p>
    <w:p w:rsidR="00B47396" w:rsidRPr="000E4B2F" w:rsidRDefault="00B47396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1B3FF2" w:rsidRPr="000E4B2F" w:rsidRDefault="001B3FF2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Начальная (максимальная) цена договора:  </w:t>
      </w:r>
    </w:p>
    <w:p w:rsidR="000E4B2F" w:rsidRPr="005F5CE1" w:rsidRDefault="001B3FF2" w:rsidP="000E4B2F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ED0128">
        <w:rPr>
          <w:rFonts w:ascii="Times New Roman" w:hAnsi="Times New Roman" w:cs="Times New Roman"/>
          <w:snapToGrid w:val="0"/>
          <w:sz w:val="22"/>
          <w:szCs w:val="22"/>
        </w:rPr>
        <w:t>Начальная (максимальная) цена договора</w:t>
      </w:r>
      <w:r w:rsidRPr="00ED0128">
        <w:rPr>
          <w:rFonts w:ascii="Times New Roman" w:hAnsi="Times New Roman" w:cs="Times New Roman"/>
          <w:bCs/>
          <w:sz w:val="22"/>
          <w:szCs w:val="22"/>
        </w:rPr>
        <w:t xml:space="preserve"> не должна превышать </w:t>
      </w:r>
      <w:r w:rsidR="005F5CE1" w:rsidRPr="005F5CE1">
        <w:rPr>
          <w:rFonts w:ascii="Times New Roman" w:hAnsi="Times New Roman" w:cs="Times New Roman"/>
          <w:sz w:val="22"/>
          <w:szCs w:val="22"/>
        </w:rPr>
        <w:t>20</w:t>
      </w:r>
      <w:r w:rsidR="00E72A90">
        <w:rPr>
          <w:rFonts w:ascii="Times New Roman" w:hAnsi="Times New Roman" w:cs="Times New Roman"/>
          <w:sz w:val="22"/>
          <w:szCs w:val="22"/>
        </w:rPr>
        <w:t>53</w:t>
      </w:r>
      <w:r w:rsidR="005F5CE1" w:rsidRPr="005F5CE1">
        <w:rPr>
          <w:rFonts w:ascii="Times New Roman" w:hAnsi="Times New Roman" w:cs="Times New Roman"/>
          <w:sz w:val="22"/>
          <w:szCs w:val="22"/>
        </w:rPr>
        <w:t>00</w:t>
      </w:r>
      <w:r w:rsidR="00A430BC" w:rsidRPr="005F5CE1">
        <w:rPr>
          <w:rFonts w:ascii="Times New Roman" w:hAnsi="Times New Roman" w:cs="Times New Roman"/>
          <w:sz w:val="22"/>
          <w:szCs w:val="22"/>
        </w:rPr>
        <w:t>,</w:t>
      </w:r>
      <w:r w:rsidR="000C05FD" w:rsidRPr="005F5CE1">
        <w:rPr>
          <w:rFonts w:ascii="Times New Roman" w:hAnsi="Times New Roman" w:cs="Times New Roman"/>
          <w:sz w:val="22"/>
          <w:szCs w:val="22"/>
        </w:rPr>
        <w:t>00</w:t>
      </w:r>
      <w:r w:rsidR="00293D64" w:rsidRPr="005F5CE1">
        <w:rPr>
          <w:rFonts w:ascii="Times New Roman" w:hAnsi="Times New Roman" w:cs="Times New Roman"/>
          <w:sz w:val="22"/>
          <w:szCs w:val="22"/>
        </w:rPr>
        <w:t xml:space="preserve"> </w:t>
      </w:r>
      <w:r w:rsidRPr="005F5CE1">
        <w:rPr>
          <w:rFonts w:ascii="Times New Roman" w:hAnsi="Times New Roman" w:cs="Times New Roman"/>
          <w:sz w:val="22"/>
          <w:szCs w:val="22"/>
        </w:rPr>
        <w:t>(</w:t>
      </w:r>
      <w:r w:rsidR="005F5CE1" w:rsidRPr="005F5CE1">
        <w:rPr>
          <w:rFonts w:ascii="Times New Roman" w:hAnsi="Times New Roman" w:cs="Times New Roman"/>
          <w:bCs/>
          <w:sz w:val="22"/>
          <w:szCs w:val="22"/>
        </w:rPr>
        <w:t xml:space="preserve">Двести </w:t>
      </w:r>
      <w:r w:rsidR="00E72A90">
        <w:rPr>
          <w:rFonts w:ascii="Times New Roman" w:hAnsi="Times New Roman" w:cs="Times New Roman"/>
          <w:bCs/>
          <w:sz w:val="22"/>
          <w:szCs w:val="22"/>
        </w:rPr>
        <w:t>пять</w:t>
      </w:r>
      <w:r w:rsidR="00310BA9" w:rsidRPr="005F5CE1">
        <w:rPr>
          <w:rFonts w:ascii="Times New Roman" w:hAnsi="Times New Roman" w:cs="Times New Roman"/>
          <w:bCs/>
          <w:sz w:val="22"/>
          <w:szCs w:val="22"/>
        </w:rPr>
        <w:t xml:space="preserve"> тысяч</w:t>
      </w:r>
      <w:r w:rsidR="00DE3DB9" w:rsidRPr="005F5C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72A90">
        <w:rPr>
          <w:rFonts w:ascii="Times New Roman" w:hAnsi="Times New Roman" w:cs="Times New Roman"/>
          <w:bCs/>
          <w:sz w:val="22"/>
          <w:szCs w:val="22"/>
        </w:rPr>
        <w:t>триста</w:t>
      </w:r>
      <w:r w:rsidRPr="005F5CE1">
        <w:rPr>
          <w:rFonts w:ascii="Times New Roman" w:hAnsi="Times New Roman" w:cs="Times New Roman"/>
          <w:bCs/>
          <w:sz w:val="22"/>
          <w:szCs w:val="22"/>
        </w:rPr>
        <w:t>)</w:t>
      </w:r>
      <w:r w:rsidR="00DD15CB" w:rsidRPr="005F5C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E0756" w:rsidRPr="005F5C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F5CE1">
        <w:rPr>
          <w:rFonts w:ascii="Times New Roman" w:hAnsi="Times New Roman" w:cs="Times New Roman"/>
          <w:bCs/>
          <w:sz w:val="22"/>
          <w:szCs w:val="22"/>
        </w:rPr>
        <w:t>рублей 00 копеек</w:t>
      </w:r>
      <w:r w:rsidR="000E4B2F" w:rsidRPr="005F5CE1">
        <w:rPr>
          <w:rFonts w:ascii="Times New Roman" w:hAnsi="Times New Roman" w:cs="Times New Roman"/>
          <w:bCs/>
          <w:sz w:val="22"/>
          <w:szCs w:val="22"/>
        </w:rPr>
        <w:t>.</w:t>
      </w:r>
      <w:r w:rsidRPr="005F5CE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F5CE1">
        <w:rPr>
          <w:rFonts w:ascii="Times New Roman" w:hAnsi="Times New Roman" w:cs="Times New Roman"/>
          <w:bCs/>
          <w:sz w:val="22"/>
          <w:szCs w:val="22"/>
        </w:rPr>
        <w:tab/>
      </w:r>
    </w:p>
    <w:p w:rsidR="000E4B2F" w:rsidRPr="000E4B2F" w:rsidRDefault="000E4B2F" w:rsidP="000E4B2F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Начальная (максимальная) цена договора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включает</w:t>
      </w: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:  </w:t>
      </w:r>
    </w:p>
    <w:p w:rsidR="007648CB" w:rsidRPr="000E4B2F" w:rsidRDefault="000E4B2F" w:rsidP="000E4B2F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snapToGrid w:val="0"/>
          <w:color w:val="000000"/>
          <w:sz w:val="22"/>
          <w:szCs w:val="22"/>
        </w:rPr>
        <w:t>Начальная (максимальная) цена договора</w:t>
      </w:r>
      <w:r w:rsidRPr="000E4B2F">
        <w:rPr>
          <w:rFonts w:ascii="Times New Roman" w:hAnsi="Times New Roman" w:cs="Times New Roman"/>
          <w:bCs/>
          <w:sz w:val="22"/>
          <w:szCs w:val="22"/>
        </w:rPr>
        <w:t xml:space="preserve"> должна включать </w:t>
      </w:r>
      <w:r w:rsidR="00ED0128">
        <w:rPr>
          <w:rFonts w:ascii="Times New Roman" w:hAnsi="Times New Roman" w:cs="Times New Roman"/>
          <w:bCs/>
          <w:sz w:val="22"/>
          <w:szCs w:val="22"/>
        </w:rPr>
        <w:t xml:space="preserve">в себя стоимость  работ, стоимость запасных частей, накладные и плановые расходы,  а также </w:t>
      </w:r>
      <w:r w:rsidR="00DD15CB">
        <w:rPr>
          <w:rFonts w:ascii="Times New Roman" w:hAnsi="Times New Roman" w:cs="Times New Roman"/>
          <w:bCs/>
          <w:sz w:val="22"/>
          <w:szCs w:val="22"/>
        </w:rPr>
        <w:t>налоги</w:t>
      </w:r>
      <w:r w:rsidR="00ED0128">
        <w:rPr>
          <w:rFonts w:ascii="Times New Roman" w:hAnsi="Times New Roman" w:cs="Times New Roman"/>
          <w:bCs/>
          <w:sz w:val="22"/>
          <w:szCs w:val="22"/>
        </w:rPr>
        <w:t xml:space="preserve"> и пошлины и иные </w:t>
      </w:r>
      <w:r w:rsidR="00DD15CB">
        <w:rPr>
          <w:rFonts w:ascii="Times New Roman" w:hAnsi="Times New Roman" w:cs="Times New Roman"/>
          <w:bCs/>
          <w:sz w:val="22"/>
          <w:szCs w:val="22"/>
        </w:rPr>
        <w:t>обязательные</w:t>
      </w:r>
      <w:r w:rsidR="00ED01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D15CB">
        <w:rPr>
          <w:rFonts w:ascii="Times New Roman" w:hAnsi="Times New Roman" w:cs="Times New Roman"/>
          <w:bCs/>
          <w:sz w:val="22"/>
          <w:szCs w:val="22"/>
        </w:rPr>
        <w:t>платежи</w:t>
      </w:r>
      <w:r w:rsidR="00ED0128">
        <w:rPr>
          <w:rFonts w:ascii="Times New Roman" w:hAnsi="Times New Roman" w:cs="Times New Roman"/>
          <w:bCs/>
          <w:sz w:val="22"/>
          <w:szCs w:val="22"/>
        </w:rPr>
        <w:t xml:space="preserve">, которые возникнут  или могут возникнуть у исполнителя  в ходе исполнения </w:t>
      </w:r>
      <w:r w:rsidR="00DD15CB">
        <w:rPr>
          <w:rFonts w:ascii="Times New Roman" w:hAnsi="Times New Roman" w:cs="Times New Roman"/>
          <w:bCs/>
          <w:sz w:val="22"/>
          <w:szCs w:val="22"/>
        </w:rPr>
        <w:t>договора</w:t>
      </w:r>
      <w:r w:rsidR="00ED0128">
        <w:rPr>
          <w:rFonts w:ascii="Times New Roman" w:hAnsi="Times New Roman" w:cs="Times New Roman"/>
          <w:bCs/>
          <w:sz w:val="22"/>
          <w:szCs w:val="22"/>
        </w:rPr>
        <w:t>.</w:t>
      </w:r>
    </w:p>
    <w:p w:rsidR="00125280" w:rsidRDefault="00125280" w:rsidP="00852FA0">
      <w:pPr>
        <w:jc w:val="both"/>
        <w:rPr>
          <w:b/>
          <w:bCs/>
          <w:sz w:val="22"/>
          <w:szCs w:val="22"/>
        </w:rPr>
      </w:pPr>
    </w:p>
    <w:p w:rsidR="00B47396" w:rsidRPr="000E4B2F" w:rsidRDefault="000A78FE" w:rsidP="00852FA0">
      <w:pPr>
        <w:jc w:val="both"/>
        <w:rPr>
          <w:sz w:val="22"/>
          <w:szCs w:val="22"/>
        </w:rPr>
      </w:pPr>
      <w:r w:rsidRPr="000E4B2F">
        <w:rPr>
          <w:b/>
          <w:bCs/>
          <w:sz w:val="22"/>
          <w:szCs w:val="22"/>
        </w:rPr>
        <w:t>С</w:t>
      </w:r>
      <w:r w:rsidR="009A2B63" w:rsidRPr="000E4B2F">
        <w:rPr>
          <w:b/>
          <w:bCs/>
          <w:sz w:val="22"/>
          <w:szCs w:val="22"/>
        </w:rPr>
        <w:t xml:space="preserve">рок и </w:t>
      </w:r>
      <w:r w:rsidR="00B47396" w:rsidRPr="000E4B2F">
        <w:rPr>
          <w:b/>
          <w:bCs/>
          <w:sz w:val="22"/>
          <w:szCs w:val="22"/>
        </w:rPr>
        <w:t>порядок</w:t>
      </w:r>
      <w:r w:rsidR="009A2B63" w:rsidRPr="000E4B2F">
        <w:rPr>
          <w:b/>
          <w:bCs/>
          <w:sz w:val="22"/>
          <w:szCs w:val="22"/>
        </w:rPr>
        <w:t xml:space="preserve"> оплаты:</w:t>
      </w:r>
      <w:r w:rsidR="009A2B63" w:rsidRPr="000E4B2F">
        <w:rPr>
          <w:bCs/>
          <w:sz w:val="22"/>
          <w:szCs w:val="22"/>
        </w:rPr>
        <w:t xml:space="preserve"> </w:t>
      </w:r>
    </w:p>
    <w:p w:rsidR="00B47396" w:rsidRPr="000E4B2F" w:rsidRDefault="00DD15CB" w:rsidP="00B47396">
      <w:pPr>
        <w:jc w:val="both"/>
        <w:rPr>
          <w:sz w:val="22"/>
          <w:szCs w:val="22"/>
        </w:rPr>
      </w:pPr>
      <w:r>
        <w:rPr>
          <w:sz w:val="22"/>
          <w:szCs w:val="22"/>
        </w:rPr>
        <w:t>Оплата Работ Заказчиком производится в соответствии с п.3.2. Договора.</w:t>
      </w:r>
    </w:p>
    <w:p w:rsidR="00B47396" w:rsidRPr="000E4B2F" w:rsidRDefault="00B47396" w:rsidP="00DA7324">
      <w:pPr>
        <w:pStyle w:val="ad"/>
        <w:spacing w:before="29" w:after="29"/>
        <w:jc w:val="both"/>
        <w:rPr>
          <w:sz w:val="22"/>
          <w:szCs w:val="22"/>
          <w:u w:val="single"/>
        </w:rPr>
      </w:pPr>
    </w:p>
    <w:p w:rsidR="00B47396" w:rsidRPr="00CB1EC7" w:rsidRDefault="00F642FC" w:rsidP="00DA7324">
      <w:pPr>
        <w:pStyle w:val="ad"/>
        <w:spacing w:before="29" w:after="29"/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>Источник финансирования:</w:t>
      </w:r>
      <w:r w:rsidR="00DD15CB">
        <w:rPr>
          <w:b/>
          <w:sz w:val="22"/>
          <w:szCs w:val="22"/>
        </w:rPr>
        <w:t xml:space="preserve"> </w:t>
      </w:r>
      <w:r w:rsidR="00DD15CB" w:rsidRPr="00DD15CB">
        <w:rPr>
          <w:sz w:val="22"/>
          <w:szCs w:val="22"/>
        </w:rPr>
        <w:t>Собственные</w:t>
      </w:r>
      <w:r w:rsidR="00DD15CB">
        <w:rPr>
          <w:b/>
          <w:sz w:val="22"/>
          <w:szCs w:val="22"/>
        </w:rPr>
        <w:t xml:space="preserve"> </w:t>
      </w:r>
      <w:r w:rsidR="003E0756">
        <w:rPr>
          <w:sz w:val="22"/>
          <w:szCs w:val="22"/>
        </w:rPr>
        <w:t xml:space="preserve">средства </w:t>
      </w:r>
      <w:r w:rsidR="00846AE9">
        <w:rPr>
          <w:sz w:val="22"/>
          <w:szCs w:val="22"/>
        </w:rPr>
        <w:t>Заказчика</w:t>
      </w:r>
      <w:r w:rsidR="00DD15CB">
        <w:rPr>
          <w:sz w:val="22"/>
          <w:szCs w:val="22"/>
        </w:rPr>
        <w:t xml:space="preserve"> </w:t>
      </w:r>
      <w:r w:rsidR="00310BA9">
        <w:rPr>
          <w:sz w:val="22"/>
          <w:szCs w:val="22"/>
        </w:rPr>
        <w:t>.</w:t>
      </w:r>
    </w:p>
    <w:p w:rsidR="00DD15CB" w:rsidRDefault="00DD15CB" w:rsidP="00DA7324">
      <w:pPr>
        <w:pStyle w:val="ad"/>
        <w:spacing w:before="29" w:after="29"/>
        <w:jc w:val="both"/>
        <w:rPr>
          <w:b/>
          <w:sz w:val="22"/>
          <w:szCs w:val="22"/>
        </w:rPr>
      </w:pPr>
    </w:p>
    <w:p w:rsidR="00F642FC" w:rsidRPr="000E4B2F" w:rsidRDefault="00F642FC" w:rsidP="00DA7324">
      <w:pPr>
        <w:pStyle w:val="ad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Место подачи котировочных заявок:</w:t>
      </w:r>
    </w:p>
    <w:p w:rsidR="00F642FC" w:rsidRPr="000E4B2F" w:rsidRDefault="009272BD" w:rsidP="009272BD">
      <w:pPr>
        <w:rPr>
          <w:bCs/>
          <w:sz w:val="22"/>
          <w:szCs w:val="22"/>
        </w:rPr>
      </w:pPr>
      <w:r>
        <w:rPr>
          <w:sz w:val="22"/>
          <w:szCs w:val="22"/>
        </w:rPr>
        <w:t>160009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Россия, г. Вологда, ул. Челюскинцев, д. 48</w:t>
      </w:r>
      <w:r w:rsidR="00F642FC" w:rsidRPr="000E4B2F">
        <w:rPr>
          <w:bCs/>
          <w:sz w:val="22"/>
          <w:szCs w:val="22"/>
        </w:rPr>
        <w:t>, приемная главного врача</w:t>
      </w:r>
      <w:r w:rsidR="00180E68" w:rsidRPr="000E4B2F">
        <w:rPr>
          <w:bCs/>
          <w:sz w:val="22"/>
          <w:szCs w:val="22"/>
        </w:rPr>
        <w:t>.</w:t>
      </w:r>
    </w:p>
    <w:p w:rsidR="00F642FC" w:rsidRPr="000E4B2F" w:rsidRDefault="00F642FC" w:rsidP="00DA7324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F642FC" w:rsidRPr="000E4B2F" w:rsidRDefault="00F642FC" w:rsidP="00DA7324">
      <w:pPr>
        <w:pStyle w:val="ad"/>
        <w:spacing w:before="29" w:after="29"/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 xml:space="preserve">Дата </w:t>
      </w:r>
      <w:r w:rsidR="00A03368" w:rsidRPr="000E4B2F">
        <w:rPr>
          <w:b/>
          <w:bCs/>
          <w:sz w:val="22"/>
          <w:szCs w:val="22"/>
        </w:rPr>
        <w:t xml:space="preserve">и время </w:t>
      </w:r>
      <w:r w:rsidRPr="000E4B2F">
        <w:rPr>
          <w:b/>
          <w:bCs/>
          <w:sz w:val="22"/>
          <w:szCs w:val="22"/>
        </w:rPr>
        <w:t>начала</w:t>
      </w:r>
      <w:r w:rsidR="00E806A7" w:rsidRPr="000E4B2F">
        <w:rPr>
          <w:b/>
          <w:bCs/>
          <w:sz w:val="22"/>
          <w:szCs w:val="22"/>
        </w:rPr>
        <w:t xml:space="preserve"> срока</w:t>
      </w:r>
      <w:r w:rsidRPr="000E4B2F">
        <w:rPr>
          <w:b/>
          <w:bCs/>
          <w:sz w:val="22"/>
          <w:szCs w:val="22"/>
        </w:rPr>
        <w:t xml:space="preserve"> подачи котировочных заявок: </w:t>
      </w:r>
    </w:p>
    <w:p w:rsidR="00E806A7" w:rsidRPr="000E4B2F" w:rsidRDefault="00221C41" w:rsidP="00DA7324">
      <w:pPr>
        <w:pStyle w:val="ad"/>
        <w:spacing w:before="29" w:after="2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9272BD">
        <w:rPr>
          <w:bCs/>
          <w:sz w:val="22"/>
          <w:szCs w:val="22"/>
        </w:rPr>
        <w:t>_</w:t>
      </w:r>
      <w:r w:rsidR="007200E7">
        <w:rPr>
          <w:bCs/>
          <w:sz w:val="22"/>
          <w:szCs w:val="22"/>
          <w:u w:val="single"/>
        </w:rPr>
        <w:t>16</w:t>
      </w:r>
      <w:r w:rsidR="009272BD">
        <w:rPr>
          <w:bCs/>
          <w:sz w:val="22"/>
          <w:szCs w:val="22"/>
        </w:rPr>
        <w:t>__</w:t>
      </w:r>
      <w:r w:rsidR="00E806A7" w:rsidRPr="000E4B2F">
        <w:rPr>
          <w:bCs/>
          <w:sz w:val="22"/>
          <w:szCs w:val="22"/>
        </w:rPr>
        <w:t>»</w:t>
      </w:r>
      <w:r w:rsidR="00CF57DB">
        <w:rPr>
          <w:bCs/>
          <w:sz w:val="22"/>
          <w:szCs w:val="22"/>
        </w:rPr>
        <w:t xml:space="preserve"> </w:t>
      </w:r>
      <w:r w:rsidR="007200E7">
        <w:rPr>
          <w:bCs/>
          <w:sz w:val="22"/>
          <w:szCs w:val="22"/>
        </w:rPr>
        <w:t>декабря</w:t>
      </w:r>
      <w:r w:rsidR="00A430BC">
        <w:rPr>
          <w:bCs/>
          <w:sz w:val="22"/>
          <w:szCs w:val="22"/>
          <w:u w:val="single"/>
        </w:rPr>
        <w:t xml:space="preserve"> </w:t>
      </w:r>
      <w:r w:rsidR="00E806A7" w:rsidRPr="000E4B2F">
        <w:rPr>
          <w:bCs/>
          <w:sz w:val="22"/>
          <w:szCs w:val="22"/>
        </w:rPr>
        <w:t xml:space="preserve"> 20</w:t>
      </w:r>
      <w:r w:rsidR="00A430BC">
        <w:rPr>
          <w:bCs/>
          <w:sz w:val="22"/>
          <w:szCs w:val="22"/>
        </w:rPr>
        <w:t>2</w:t>
      </w:r>
      <w:r w:rsidR="007200E7">
        <w:rPr>
          <w:bCs/>
          <w:sz w:val="22"/>
          <w:szCs w:val="22"/>
        </w:rPr>
        <w:t xml:space="preserve">2 </w:t>
      </w:r>
      <w:r w:rsidR="00E806A7" w:rsidRPr="000E4B2F">
        <w:rPr>
          <w:bCs/>
          <w:sz w:val="22"/>
          <w:szCs w:val="22"/>
        </w:rPr>
        <w:t xml:space="preserve">года  в </w:t>
      </w:r>
      <w:r w:rsidR="009272BD" w:rsidRPr="00DD15CB">
        <w:rPr>
          <w:bCs/>
          <w:sz w:val="22"/>
          <w:szCs w:val="22"/>
          <w:u w:val="single"/>
        </w:rPr>
        <w:t>_</w:t>
      </w:r>
      <w:r w:rsidR="007200E7">
        <w:rPr>
          <w:bCs/>
          <w:sz w:val="22"/>
          <w:szCs w:val="22"/>
          <w:u w:val="single"/>
        </w:rPr>
        <w:t>10</w:t>
      </w:r>
      <w:r w:rsidR="009272BD" w:rsidRPr="00DD15CB">
        <w:rPr>
          <w:bCs/>
          <w:sz w:val="22"/>
          <w:szCs w:val="22"/>
          <w:u w:val="single"/>
        </w:rPr>
        <w:t>_</w:t>
      </w:r>
      <w:r w:rsidR="00E806A7" w:rsidRPr="000E4B2F">
        <w:rPr>
          <w:bCs/>
          <w:sz w:val="22"/>
          <w:szCs w:val="22"/>
        </w:rPr>
        <w:t xml:space="preserve"> часов </w:t>
      </w:r>
      <w:r w:rsidR="009272BD">
        <w:rPr>
          <w:bCs/>
          <w:sz w:val="22"/>
          <w:szCs w:val="22"/>
        </w:rPr>
        <w:t>_</w:t>
      </w:r>
      <w:r w:rsidR="00DD15CB" w:rsidRPr="00DD15CB">
        <w:rPr>
          <w:bCs/>
          <w:sz w:val="22"/>
          <w:szCs w:val="22"/>
          <w:u w:val="single"/>
        </w:rPr>
        <w:t>00</w:t>
      </w:r>
      <w:r w:rsidR="009272BD" w:rsidRPr="00DD15CB">
        <w:rPr>
          <w:bCs/>
          <w:sz w:val="22"/>
          <w:szCs w:val="22"/>
          <w:u w:val="single"/>
        </w:rPr>
        <w:t>__</w:t>
      </w:r>
      <w:r w:rsidR="00E806A7" w:rsidRPr="000E4B2F">
        <w:rPr>
          <w:bCs/>
          <w:sz w:val="22"/>
          <w:szCs w:val="22"/>
        </w:rPr>
        <w:t xml:space="preserve"> минут  московского времени</w:t>
      </w:r>
      <w:r w:rsidR="00180E68" w:rsidRPr="000E4B2F">
        <w:rPr>
          <w:bCs/>
          <w:sz w:val="22"/>
          <w:szCs w:val="22"/>
        </w:rPr>
        <w:t>.</w:t>
      </w:r>
      <w:r w:rsidR="00E806A7" w:rsidRPr="000E4B2F">
        <w:rPr>
          <w:bCs/>
          <w:sz w:val="22"/>
          <w:szCs w:val="22"/>
        </w:rPr>
        <w:t xml:space="preserve"> </w:t>
      </w:r>
    </w:p>
    <w:p w:rsidR="00E806A7" w:rsidRPr="000E4B2F" w:rsidRDefault="00E806A7" w:rsidP="00DA7324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E806A7" w:rsidRPr="000E4B2F" w:rsidRDefault="00E806A7" w:rsidP="00E806A7">
      <w:pPr>
        <w:pStyle w:val="ad"/>
        <w:spacing w:before="29" w:after="29"/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 xml:space="preserve">Дата </w:t>
      </w:r>
      <w:r w:rsidR="00A03368" w:rsidRPr="000E4B2F">
        <w:rPr>
          <w:b/>
          <w:bCs/>
          <w:sz w:val="22"/>
          <w:szCs w:val="22"/>
        </w:rPr>
        <w:t xml:space="preserve">и время </w:t>
      </w:r>
      <w:r w:rsidRPr="000E4B2F">
        <w:rPr>
          <w:b/>
          <w:bCs/>
          <w:sz w:val="22"/>
          <w:szCs w:val="22"/>
        </w:rPr>
        <w:t xml:space="preserve">окончания срока подачи котировочных заявок: </w:t>
      </w:r>
    </w:p>
    <w:p w:rsidR="00E806A7" w:rsidRPr="000E4B2F" w:rsidRDefault="00E806A7" w:rsidP="00E806A7">
      <w:pPr>
        <w:pStyle w:val="ad"/>
        <w:spacing w:before="29" w:after="29"/>
        <w:jc w:val="both"/>
        <w:rPr>
          <w:bCs/>
          <w:sz w:val="22"/>
          <w:szCs w:val="22"/>
        </w:rPr>
      </w:pPr>
      <w:r w:rsidRPr="000E4B2F">
        <w:rPr>
          <w:bCs/>
          <w:sz w:val="22"/>
          <w:szCs w:val="22"/>
        </w:rPr>
        <w:t>«</w:t>
      </w:r>
      <w:r w:rsidR="0091284A">
        <w:rPr>
          <w:bCs/>
          <w:sz w:val="22"/>
          <w:szCs w:val="22"/>
        </w:rPr>
        <w:t>_</w:t>
      </w:r>
      <w:r w:rsidR="007200E7">
        <w:rPr>
          <w:bCs/>
          <w:sz w:val="22"/>
          <w:szCs w:val="22"/>
          <w:u w:val="single"/>
        </w:rPr>
        <w:t>22</w:t>
      </w:r>
      <w:r w:rsidR="0091284A">
        <w:rPr>
          <w:bCs/>
          <w:sz w:val="22"/>
          <w:szCs w:val="22"/>
        </w:rPr>
        <w:t>__</w:t>
      </w:r>
      <w:r w:rsidRPr="000E4B2F">
        <w:rPr>
          <w:bCs/>
          <w:sz w:val="22"/>
          <w:szCs w:val="22"/>
        </w:rPr>
        <w:t xml:space="preserve">» </w:t>
      </w:r>
      <w:r w:rsidR="007200E7">
        <w:rPr>
          <w:bCs/>
          <w:sz w:val="22"/>
          <w:szCs w:val="22"/>
          <w:u w:val="single"/>
        </w:rPr>
        <w:t xml:space="preserve">декабря </w:t>
      </w:r>
      <w:r w:rsidRPr="000E4B2F">
        <w:rPr>
          <w:bCs/>
          <w:sz w:val="22"/>
          <w:szCs w:val="22"/>
        </w:rPr>
        <w:t>20</w:t>
      </w:r>
      <w:r w:rsidR="00A430BC">
        <w:rPr>
          <w:bCs/>
          <w:sz w:val="22"/>
          <w:szCs w:val="22"/>
        </w:rPr>
        <w:t>2</w:t>
      </w:r>
      <w:r w:rsidR="007200E7">
        <w:rPr>
          <w:bCs/>
          <w:sz w:val="22"/>
          <w:szCs w:val="22"/>
        </w:rPr>
        <w:t>2</w:t>
      </w:r>
      <w:r w:rsidRPr="000E4B2F">
        <w:rPr>
          <w:bCs/>
          <w:sz w:val="22"/>
          <w:szCs w:val="22"/>
        </w:rPr>
        <w:t xml:space="preserve"> года в </w:t>
      </w:r>
      <w:r w:rsidR="0091284A" w:rsidRPr="00DD15CB">
        <w:rPr>
          <w:bCs/>
          <w:sz w:val="22"/>
          <w:szCs w:val="22"/>
          <w:u w:val="single"/>
        </w:rPr>
        <w:t>_</w:t>
      </w:r>
      <w:r w:rsidR="007200E7">
        <w:rPr>
          <w:bCs/>
          <w:sz w:val="22"/>
          <w:szCs w:val="22"/>
          <w:u w:val="single"/>
        </w:rPr>
        <w:t>13</w:t>
      </w:r>
      <w:r w:rsidRPr="000E4B2F">
        <w:rPr>
          <w:bCs/>
          <w:sz w:val="22"/>
          <w:szCs w:val="22"/>
        </w:rPr>
        <w:t xml:space="preserve"> часов </w:t>
      </w:r>
      <w:r w:rsidR="0091284A" w:rsidRPr="00DD15CB">
        <w:rPr>
          <w:bCs/>
          <w:sz w:val="22"/>
          <w:szCs w:val="22"/>
          <w:u w:val="single"/>
        </w:rPr>
        <w:t>_</w:t>
      </w:r>
      <w:r w:rsidR="00DD15CB" w:rsidRPr="00DD15CB">
        <w:rPr>
          <w:bCs/>
          <w:sz w:val="22"/>
          <w:szCs w:val="22"/>
          <w:u w:val="single"/>
        </w:rPr>
        <w:t>00</w:t>
      </w:r>
      <w:r w:rsidR="0091284A" w:rsidRPr="00DD15CB">
        <w:rPr>
          <w:bCs/>
          <w:sz w:val="22"/>
          <w:szCs w:val="22"/>
          <w:u w:val="single"/>
        </w:rPr>
        <w:t>__</w:t>
      </w:r>
      <w:r w:rsidRPr="00DD15CB">
        <w:rPr>
          <w:bCs/>
          <w:sz w:val="22"/>
          <w:szCs w:val="22"/>
          <w:u w:val="single"/>
        </w:rPr>
        <w:t xml:space="preserve"> </w:t>
      </w:r>
      <w:r w:rsidRPr="000E4B2F">
        <w:rPr>
          <w:bCs/>
          <w:sz w:val="22"/>
          <w:szCs w:val="22"/>
        </w:rPr>
        <w:t>минут  московского времени</w:t>
      </w:r>
      <w:r w:rsidR="00180E68" w:rsidRPr="000E4B2F">
        <w:rPr>
          <w:bCs/>
          <w:sz w:val="22"/>
          <w:szCs w:val="22"/>
        </w:rPr>
        <w:t>.</w:t>
      </w:r>
    </w:p>
    <w:p w:rsidR="00A03368" w:rsidRPr="000E4B2F" w:rsidRDefault="00A03368" w:rsidP="00E806A7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A03368" w:rsidRPr="000E4B2F" w:rsidRDefault="00A03368" w:rsidP="00A03368">
      <w:pPr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>Место и дата вскрытия заявок, рассмотрения предложений участников закупки и подведения итогов закупки:</w:t>
      </w:r>
    </w:p>
    <w:p w:rsidR="0091284A" w:rsidRDefault="003D4EDC" w:rsidP="0091284A">
      <w:pPr>
        <w:rPr>
          <w:bCs/>
          <w:sz w:val="22"/>
          <w:szCs w:val="22"/>
        </w:rPr>
      </w:pPr>
      <w:r w:rsidRPr="000E4B2F">
        <w:rPr>
          <w:bCs/>
          <w:sz w:val="22"/>
          <w:szCs w:val="22"/>
        </w:rPr>
        <w:t>«</w:t>
      </w:r>
      <w:r w:rsidR="0091284A">
        <w:rPr>
          <w:bCs/>
          <w:sz w:val="22"/>
          <w:szCs w:val="22"/>
        </w:rPr>
        <w:t>_</w:t>
      </w:r>
      <w:r w:rsidR="007200E7">
        <w:rPr>
          <w:bCs/>
          <w:sz w:val="22"/>
          <w:szCs w:val="22"/>
        </w:rPr>
        <w:t>22</w:t>
      </w:r>
      <w:r w:rsidR="0091284A">
        <w:rPr>
          <w:bCs/>
          <w:sz w:val="22"/>
          <w:szCs w:val="22"/>
        </w:rPr>
        <w:t>__</w:t>
      </w:r>
      <w:r w:rsidRPr="000E4B2F">
        <w:rPr>
          <w:bCs/>
          <w:sz w:val="22"/>
          <w:szCs w:val="22"/>
        </w:rPr>
        <w:t>»</w:t>
      </w:r>
      <w:r w:rsidR="007200E7">
        <w:rPr>
          <w:bCs/>
          <w:sz w:val="22"/>
          <w:szCs w:val="22"/>
        </w:rPr>
        <w:t xml:space="preserve"> декабря</w:t>
      </w:r>
      <w:r w:rsidRPr="000E4B2F">
        <w:rPr>
          <w:bCs/>
          <w:sz w:val="22"/>
          <w:szCs w:val="22"/>
        </w:rPr>
        <w:t xml:space="preserve"> </w:t>
      </w:r>
      <w:r w:rsidR="00A03368" w:rsidRPr="000E4B2F">
        <w:rPr>
          <w:bCs/>
          <w:sz w:val="22"/>
          <w:szCs w:val="22"/>
        </w:rPr>
        <w:t>20</w:t>
      </w:r>
      <w:r w:rsidR="00A430BC">
        <w:rPr>
          <w:bCs/>
          <w:sz w:val="22"/>
          <w:szCs w:val="22"/>
        </w:rPr>
        <w:t>2</w:t>
      </w:r>
      <w:r w:rsidR="007200E7">
        <w:rPr>
          <w:bCs/>
          <w:sz w:val="22"/>
          <w:szCs w:val="22"/>
        </w:rPr>
        <w:t>2</w:t>
      </w:r>
      <w:r w:rsidR="00A03368" w:rsidRPr="000E4B2F">
        <w:rPr>
          <w:bCs/>
          <w:sz w:val="22"/>
          <w:szCs w:val="22"/>
        </w:rPr>
        <w:t xml:space="preserve"> г. в </w:t>
      </w:r>
      <w:r w:rsidR="00DD15CB">
        <w:rPr>
          <w:bCs/>
          <w:sz w:val="22"/>
          <w:szCs w:val="22"/>
        </w:rPr>
        <w:t>1</w:t>
      </w:r>
      <w:r w:rsidR="007200E7">
        <w:rPr>
          <w:bCs/>
          <w:sz w:val="22"/>
          <w:szCs w:val="22"/>
        </w:rPr>
        <w:t>3</w:t>
      </w:r>
      <w:r w:rsidR="00DD15CB">
        <w:rPr>
          <w:bCs/>
          <w:sz w:val="22"/>
          <w:szCs w:val="22"/>
        </w:rPr>
        <w:t xml:space="preserve"> </w:t>
      </w:r>
      <w:r w:rsidR="00A03368" w:rsidRPr="000E4B2F">
        <w:rPr>
          <w:bCs/>
          <w:sz w:val="22"/>
          <w:szCs w:val="22"/>
        </w:rPr>
        <w:t xml:space="preserve">часов </w:t>
      </w:r>
      <w:r w:rsidR="0091284A" w:rsidRPr="00DD15CB">
        <w:rPr>
          <w:bCs/>
          <w:sz w:val="22"/>
          <w:szCs w:val="22"/>
          <w:u w:val="single"/>
        </w:rPr>
        <w:t>_</w:t>
      </w:r>
      <w:r w:rsidR="007200E7">
        <w:rPr>
          <w:bCs/>
          <w:sz w:val="22"/>
          <w:szCs w:val="22"/>
          <w:u w:val="single"/>
        </w:rPr>
        <w:t>30</w:t>
      </w:r>
      <w:r w:rsidR="0091284A" w:rsidRPr="00DD15CB">
        <w:rPr>
          <w:bCs/>
          <w:sz w:val="22"/>
          <w:szCs w:val="22"/>
          <w:u w:val="single"/>
        </w:rPr>
        <w:t>__</w:t>
      </w:r>
      <w:r w:rsidR="00A03368" w:rsidRPr="000E4B2F">
        <w:rPr>
          <w:bCs/>
          <w:sz w:val="22"/>
          <w:szCs w:val="22"/>
        </w:rPr>
        <w:t xml:space="preserve"> минут  московского времени по адресу: </w:t>
      </w:r>
    </w:p>
    <w:p w:rsidR="00A03368" w:rsidRPr="000E4B2F" w:rsidRDefault="0091284A" w:rsidP="0091284A">
      <w:pPr>
        <w:rPr>
          <w:bCs/>
          <w:sz w:val="22"/>
          <w:szCs w:val="22"/>
        </w:rPr>
      </w:pPr>
      <w:r>
        <w:rPr>
          <w:sz w:val="22"/>
          <w:szCs w:val="22"/>
        </w:rPr>
        <w:t>160009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Россия, г. Вологда, ул. Челюскинцев, д. 48</w:t>
      </w:r>
      <w:r w:rsidR="00A03368" w:rsidRPr="000E4B2F">
        <w:rPr>
          <w:bCs/>
          <w:sz w:val="22"/>
          <w:szCs w:val="22"/>
        </w:rPr>
        <w:t>, кабинет главного врача.</w:t>
      </w:r>
    </w:p>
    <w:p w:rsidR="006E243E" w:rsidRPr="000E4B2F" w:rsidRDefault="006E243E" w:rsidP="00A03368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6E243E" w:rsidRPr="000E4B2F" w:rsidRDefault="006E243E" w:rsidP="00A03368">
      <w:pPr>
        <w:pStyle w:val="ad"/>
        <w:spacing w:before="29" w:after="29"/>
        <w:jc w:val="both"/>
        <w:rPr>
          <w:b/>
          <w:bCs/>
          <w:i/>
          <w:sz w:val="22"/>
          <w:szCs w:val="22"/>
        </w:rPr>
      </w:pPr>
      <w:r w:rsidRPr="000E4B2F">
        <w:rPr>
          <w:b/>
          <w:bCs/>
          <w:sz w:val="22"/>
          <w:szCs w:val="22"/>
        </w:rPr>
        <w:t>Критерии оценки и сопоставления заявок на участие в закупке:</w:t>
      </w:r>
    </w:p>
    <w:p w:rsidR="00F642FC" w:rsidRPr="000E4B2F" w:rsidRDefault="00511542" w:rsidP="00DA7324">
      <w:pPr>
        <w:pStyle w:val="ad"/>
        <w:spacing w:before="29" w:after="29"/>
        <w:jc w:val="both"/>
        <w:rPr>
          <w:bCs/>
          <w:sz w:val="22"/>
          <w:szCs w:val="22"/>
        </w:rPr>
      </w:pPr>
      <w:r w:rsidRPr="000E4B2F">
        <w:rPr>
          <w:bCs/>
          <w:sz w:val="22"/>
          <w:szCs w:val="22"/>
        </w:rPr>
        <w:t>Наименьшая цена  договора.</w:t>
      </w:r>
    </w:p>
    <w:p w:rsidR="00511542" w:rsidRPr="000E4B2F" w:rsidRDefault="00511542" w:rsidP="00DA7324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DA7324" w:rsidRPr="000E4B2F" w:rsidRDefault="00DA7324" w:rsidP="00DA7324">
      <w:pPr>
        <w:pStyle w:val="ad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Обязательные требования к участникам запроса котировок: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– </w:t>
      </w:r>
      <w:r w:rsidRPr="000E4B2F">
        <w:rPr>
          <w:b/>
          <w:sz w:val="22"/>
          <w:szCs w:val="22"/>
        </w:rPr>
        <w:t>наличие Лицензии;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4)</w:t>
      </w:r>
      <w:r w:rsidRPr="000E4B2F"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5)</w:t>
      </w:r>
      <w:r w:rsidRPr="000E4B2F">
        <w:rPr>
          <w:sz w:val="22"/>
          <w:szCs w:val="22"/>
        </w:rPr>
        <w:t xml:space="preserve"> отсутствие у участника закупки − физического лица либо у руководителя, членов коллегиального исполнительного органа или главного бухгалтера юридического лица −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6)</w:t>
      </w:r>
      <w:r w:rsidRPr="000E4B2F">
        <w:rPr>
          <w:sz w:val="22"/>
          <w:szCs w:val="22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DA7324" w:rsidRPr="000E4B2F" w:rsidRDefault="00DA7324" w:rsidP="00450A20">
      <w:pPr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7)</w:t>
      </w:r>
      <w:r w:rsidRPr="000E4B2F">
        <w:rPr>
          <w:sz w:val="22"/>
          <w:szCs w:val="22"/>
        </w:rPr>
        <w:t xml:space="preserve"> отсутствие между у</w:t>
      </w:r>
      <w:r w:rsidR="00D17AA9" w:rsidRPr="000E4B2F">
        <w:rPr>
          <w:sz w:val="22"/>
          <w:szCs w:val="22"/>
        </w:rPr>
        <w:t xml:space="preserve">частником закупки и заказчиком </w:t>
      </w:r>
      <w:r w:rsidRPr="000E4B2F">
        <w:rPr>
          <w:sz w:val="22"/>
          <w:szCs w:val="22"/>
        </w:rPr>
        <w:t xml:space="preserve">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D4EDC" w:rsidRDefault="003D4EDC" w:rsidP="00DA7324">
      <w:pPr>
        <w:ind w:firstLine="720"/>
        <w:jc w:val="both"/>
        <w:rPr>
          <w:b/>
          <w:sz w:val="22"/>
          <w:szCs w:val="22"/>
        </w:rPr>
      </w:pPr>
    </w:p>
    <w:p w:rsidR="00DA7324" w:rsidRPr="000E4B2F" w:rsidRDefault="00DA7324" w:rsidP="00DA7324">
      <w:pPr>
        <w:ind w:firstLine="720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Данные сведения участникам необходимо подтвердить соответствующими документами, приложенными к котировочной заявке, для установления их соответствия установленным требованиям (оригиналы или надлежащим образом заверенные копии).</w:t>
      </w:r>
    </w:p>
    <w:p w:rsidR="00113996" w:rsidRDefault="00113996" w:rsidP="003D4EDC">
      <w:pPr>
        <w:pStyle w:val="ad"/>
        <w:spacing w:after="0"/>
        <w:jc w:val="both"/>
        <w:rPr>
          <w:b/>
          <w:sz w:val="22"/>
          <w:szCs w:val="22"/>
        </w:rPr>
      </w:pPr>
    </w:p>
    <w:p w:rsidR="003D4EDC" w:rsidRPr="00450A20" w:rsidRDefault="003D4EDC" w:rsidP="003D4EDC">
      <w:pPr>
        <w:pStyle w:val="ad"/>
        <w:spacing w:after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 xml:space="preserve">Требования к котировочным заявкам: </w:t>
      </w:r>
    </w:p>
    <w:p w:rsidR="003D4EDC" w:rsidRPr="00DF7F97" w:rsidRDefault="003D4EDC" w:rsidP="003D4ED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>1</w:t>
      </w:r>
      <w:r w:rsidRPr="00DF7F97">
        <w:rPr>
          <w:b/>
          <w:sz w:val="22"/>
          <w:szCs w:val="22"/>
        </w:rPr>
        <w:t>)  В составе котировочной заявки должны быть представлены: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sz w:val="22"/>
          <w:szCs w:val="22"/>
        </w:rPr>
        <w:t>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идентификационный номер налогоплательщика (при его наличии);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участника закупки с условиями договора, указанными в запросе котировок;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lastRenderedPageBreak/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F5858">
        <w:rPr>
          <w:b/>
          <w:i/>
          <w:sz w:val="22"/>
          <w:szCs w:val="22"/>
        </w:rPr>
        <w:t>документы (копии документов), подтверждающие соответствие участников закупки установленным требованиям, а именно</w:t>
      </w:r>
      <w:r w:rsidRPr="000F7BAB">
        <w:rPr>
          <w:sz w:val="22"/>
          <w:szCs w:val="22"/>
        </w:rPr>
        <w:t>: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Учредительные документы с учетом внесенных в них изменений, свидетельства о государственной регистрации учредительных документов и внесенных в них изменений;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Свидетельство о государственной регистрации контрагента, свидетельство о внесении в государственный реестр изменений в сведения о юридическом лице, не связанных с внесением в учредительные документы, свидетельство о постановке на учет в налоговом органе;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 xml:space="preserve">Выписка из единого государственного реестра юридических лиц, выданная регистрирующим органом не ранее </w:t>
      </w:r>
      <w:r w:rsidRPr="00310BA9">
        <w:rPr>
          <w:b/>
          <w:sz w:val="22"/>
          <w:szCs w:val="22"/>
        </w:rPr>
        <w:t>чем за один месяц</w:t>
      </w:r>
      <w:r w:rsidRPr="000F7BAB">
        <w:rPr>
          <w:sz w:val="22"/>
          <w:szCs w:val="22"/>
        </w:rPr>
        <w:t xml:space="preserve"> до предоставления документов;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Документы, подтверждающие полномочия лица на подписание договора, оформленные надлежащим образом (протокол (решение) уполномоченного органа управления контрагента о назначении Исполнительного органа; оригинал доверенности, если договор со стороны контрагента подписан не единоличным Исполнительным органом; согласие соответствующего органа управления контрагента на совершение сделки, предусмотренной договором, в случаях, когда это определено законодательством Российской Федерации и учредительными документами контрагента);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контролирующих органов на совершение сделки или подтверждение уведомления соответствующих органов о совершении сделки в случаях, когда такое согласие или уведомление предусмотрено законодательством Российской Федерации;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 xml:space="preserve">Лицензии, если деятельность, которую осуществляет контрагент, подлежит лицензированию в соответствии с законодательством Российской Федерации; 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Информационная справка, содержащая сведения о владельцах контрагента, включая конечных бенефициаров, с прилож</w:t>
      </w:r>
      <w:r>
        <w:rPr>
          <w:sz w:val="22"/>
          <w:szCs w:val="22"/>
        </w:rPr>
        <w:t>ением подтверждающих документов;</w:t>
      </w:r>
    </w:p>
    <w:p w:rsidR="003D4EDC" w:rsidRPr="000F7BAB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Документы, подтверждающие соответствие товаров, работ, услуг, предлагаемых участником закупки в котировочной заявке, установленным требованиям. Регистрационные удостоверения, сертификаты и декларация соответствия на предлагаемый Товар и другие соответствующие информационные справки.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2)</w:t>
      </w:r>
      <w:r w:rsidRPr="00450A20">
        <w:rPr>
          <w:sz w:val="22"/>
          <w:szCs w:val="22"/>
        </w:rPr>
        <w:t xml:space="preserve"> заявки представляются на бумажном носителе  в месте и до истечения срока, которые указаны в извещении о закупке.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3)</w:t>
      </w:r>
      <w:r w:rsidRPr="00450A20">
        <w:rPr>
          <w:sz w:val="22"/>
          <w:szCs w:val="22"/>
        </w:rPr>
        <w:t xml:space="preserve"> в  случае наличия в составе заявки документов и информации, текст которых не поддается прочтению, такие документы и информация считаются непредставленными.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4)</w:t>
      </w:r>
      <w:r w:rsidRPr="00450A20">
        <w:rPr>
          <w:sz w:val="22"/>
          <w:szCs w:val="22"/>
        </w:rPr>
        <w:t xml:space="preserve"> участник закупки может подать только одну заявку по одному лоту для участия в закупке. Если участник закупки подает более одной заявки по лоту, а ранее поданные им заявки по этому лоту не отозваны, все заявки такого участника закупки по лоту отклоняются.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5)</w:t>
      </w:r>
      <w:r w:rsidRPr="00450A20">
        <w:rPr>
          <w:sz w:val="22"/>
          <w:szCs w:val="22"/>
        </w:rPr>
        <w:t xml:space="preserve"> участник закупки вправе изменить или отозвать свою заявку в любой момент до истечения срока подачи заявок.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6)</w:t>
      </w:r>
      <w:r w:rsidRPr="00450A20">
        <w:rPr>
          <w:sz w:val="22"/>
          <w:szCs w:val="22"/>
        </w:rPr>
        <w:t xml:space="preserve"> основанием для отказа в приеме заявки является истечение срока подачи заявок и/или несоответствие конверта с заявкой установленным требованиям.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7)</w:t>
      </w:r>
      <w:r w:rsidRPr="00450A20">
        <w:rPr>
          <w:sz w:val="22"/>
          <w:szCs w:val="22"/>
        </w:rPr>
        <w:t xml:space="preserve"> на конверте указываются наименование и номер закупки, на участие в которой подается заявка, номер лота, а также наименование, адрес и индивидуальный налоговый номер участника закупки.</w:t>
      </w:r>
    </w:p>
    <w:p w:rsidR="003D4EDC" w:rsidRPr="00450A20" w:rsidRDefault="003D4EDC" w:rsidP="003D4EDC">
      <w:pPr>
        <w:pStyle w:val="af5"/>
        <w:ind w:left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8)</w:t>
      </w:r>
      <w:r w:rsidRPr="00450A20">
        <w:rPr>
          <w:sz w:val="22"/>
          <w:szCs w:val="22"/>
        </w:rPr>
        <w:t xml:space="preserve"> документы, представленные в составе каждого конверта, должны быть прошиты вместе с описью документов, скреплены печатью (при ее наличии) и заверены подписью уполномоченного лица участника. </w:t>
      </w:r>
    </w:p>
    <w:p w:rsidR="003D4EDC" w:rsidRPr="00450A20" w:rsidRDefault="003D4EDC" w:rsidP="003D4EDC">
      <w:pPr>
        <w:pStyle w:val="af5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9)</w:t>
      </w:r>
      <w:r w:rsidRPr="00450A20">
        <w:rPr>
          <w:sz w:val="22"/>
          <w:szCs w:val="22"/>
        </w:rPr>
        <w:t xml:space="preserve"> все листы котировочной заявки должны быть пронумерованы. </w:t>
      </w:r>
    </w:p>
    <w:p w:rsidR="003D4EDC" w:rsidRPr="003D4EDC" w:rsidRDefault="003D4EDC" w:rsidP="003D4EDC">
      <w:pPr>
        <w:pStyle w:val="af5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10)</w:t>
      </w:r>
      <w:r w:rsidRPr="00450A20">
        <w:rPr>
          <w:sz w:val="22"/>
          <w:szCs w:val="22"/>
        </w:rPr>
        <w:t xml:space="preserve"> Все рукописные исправления, сделанные в котировочной заявке должны быть завизированы лицом, подписавшим заявку</w:t>
      </w:r>
      <w:r w:rsidRPr="00450A20">
        <w:rPr>
          <w:bCs/>
          <w:sz w:val="22"/>
          <w:szCs w:val="22"/>
        </w:rPr>
        <w:t xml:space="preserve"> на участие в запросе котировок</w:t>
      </w:r>
      <w:r w:rsidRPr="00450A20">
        <w:rPr>
          <w:sz w:val="22"/>
          <w:szCs w:val="22"/>
        </w:rPr>
        <w:t>.</w:t>
      </w:r>
    </w:p>
    <w:p w:rsidR="003D4EDC" w:rsidRPr="003D4EDC" w:rsidRDefault="003D4EDC" w:rsidP="00DA7324">
      <w:pPr>
        <w:pStyle w:val="ad"/>
        <w:spacing w:before="29" w:after="29"/>
        <w:jc w:val="both"/>
        <w:rPr>
          <w:b/>
          <w:sz w:val="22"/>
          <w:szCs w:val="22"/>
        </w:rPr>
      </w:pPr>
    </w:p>
    <w:p w:rsidR="00DA7324" w:rsidRPr="000E4B2F" w:rsidRDefault="00DA7324" w:rsidP="00DA7324">
      <w:pPr>
        <w:pStyle w:val="ad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Конкурсная комиссия </w:t>
      </w:r>
      <w:r w:rsidR="00450A20" w:rsidRPr="000E4B2F">
        <w:rPr>
          <w:b/>
          <w:sz w:val="22"/>
          <w:szCs w:val="22"/>
        </w:rPr>
        <w:t xml:space="preserve">может </w:t>
      </w:r>
      <w:r w:rsidRPr="000E4B2F">
        <w:rPr>
          <w:b/>
          <w:sz w:val="22"/>
          <w:szCs w:val="22"/>
        </w:rPr>
        <w:t>отклон</w:t>
      </w:r>
      <w:r w:rsidR="00450A20" w:rsidRPr="000E4B2F">
        <w:rPr>
          <w:b/>
          <w:sz w:val="22"/>
          <w:szCs w:val="22"/>
        </w:rPr>
        <w:t>ить</w:t>
      </w:r>
      <w:r w:rsidRPr="000E4B2F">
        <w:rPr>
          <w:b/>
          <w:sz w:val="22"/>
          <w:szCs w:val="22"/>
        </w:rPr>
        <w:t xml:space="preserve"> котировочные заявки в случае: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несоответствия котировочной заявки требованиям, указанным в запросе котировок;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при предложении в котировочной заявке цены товаров, работ, услуг выше начальной (максимальной) цены договора;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отказа от проведения запроса котировок;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4)</w:t>
      </w:r>
      <w:r w:rsidRPr="000E4B2F">
        <w:rPr>
          <w:sz w:val="22"/>
          <w:szCs w:val="22"/>
        </w:rPr>
        <w:t xml:space="preserve"> непредставления участником закупки разъяснений положений котировочной заявки (в случае наличия требования заказчика).</w:t>
      </w:r>
    </w:p>
    <w:p w:rsidR="00DA7324" w:rsidRPr="000E4B2F" w:rsidRDefault="00DA7324" w:rsidP="00DA7324">
      <w:pPr>
        <w:pStyle w:val="a3"/>
        <w:jc w:val="both"/>
        <w:rPr>
          <w:sz w:val="22"/>
          <w:szCs w:val="22"/>
        </w:rPr>
      </w:pPr>
    </w:p>
    <w:p w:rsidR="005F5CE1" w:rsidRDefault="005F5CE1" w:rsidP="00DA7324">
      <w:pPr>
        <w:pStyle w:val="a3"/>
        <w:jc w:val="both"/>
        <w:rPr>
          <w:b/>
          <w:sz w:val="22"/>
          <w:szCs w:val="22"/>
        </w:rPr>
      </w:pPr>
    </w:p>
    <w:p w:rsidR="00450A20" w:rsidRPr="000E4B2F" w:rsidRDefault="00450A20" w:rsidP="00DA7324">
      <w:pPr>
        <w:pStyle w:val="a3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Право отказа от проведения процедуры:</w:t>
      </w:r>
    </w:p>
    <w:p w:rsidR="00DA7324" w:rsidRPr="000E4B2F" w:rsidRDefault="00DA7324" w:rsidP="00DA7324">
      <w:pPr>
        <w:pStyle w:val="a3"/>
        <w:jc w:val="both"/>
        <w:rPr>
          <w:sz w:val="22"/>
          <w:szCs w:val="22"/>
        </w:rPr>
      </w:pPr>
      <w:r w:rsidRPr="000E4B2F">
        <w:rPr>
          <w:sz w:val="22"/>
          <w:szCs w:val="22"/>
        </w:rPr>
        <w:lastRenderedPageBreak/>
        <w:t xml:space="preserve">Заказчик вправе отказаться от проведения запроса котировок в любое время, в том числе после подписания протокола по результатам закупки, не неся при этом никакой ответственности перед </w:t>
      </w:r>
      <w:r w:rsidR="000E433E" w:rsidRPr="000E4B2F">
        <w:rPr>
          <w:sz w:val="22"/>
          <w:szCs w:val="22"/>
        </w:rPr>
        <w:t>любыми физическими и юридическими лицами,</w:t>
      </w:r>
      <w:r w:rsidRPr="000E4B2F">
        <w:rPr>
          <w:sz w:val="22"/>
          <w:szCs w:val="22"/>
        </w:rPr>
        <w:t xml:space="preserve"> которым такое действие может принести убытки.</w:t>
      </w:r>
    </w:p>
    <w:p w:rsidR="00B65744" w:rsidRPr="000E4B2F" w:rsidRDefault="00B65744" w:rsidP="00DA7324">
      <w:pPr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Рассмотрение и оценка котировочных заявок: </w:t>
      </w:r>
    </w:p>
    <w:p w:rsidR="002E7209" w:rsidRPr="000E4B2F" w:rsidRDefault="009E378F" w:rsidP="002E7209">
      <w:pPr>
        <w:jc w:val="both"/>
        <w:rPr>
          <w:sz w:val="22"/>
          <w:szCs w:val="22"/>
        </w:rPr>
      </w:pPr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 xml:space="preserve">о результатам рассмотрения и оценки представленных котировочных заявок участнику размещения заказа, подавшему котировочную заявку, которая отвечает требованиям, установленным в настоящем извещении, и в которой указана наиболее низкая </w:t>
      </w:r>
      <w:r w:rsidR="00B65744" w:rsidRPr="000E4B2F">
        <w:rPr>
          <w:sz w:val="22"/>
          <w:szCs w:val="22"/>
        </w:rPr>
        <w:t>цена договора</w:t>
      </w:r>
      <w:r w:rsidR="00DA7324" w:rsidRPr="000E4B2F">
        <w:rPr>
          <w:sz w:val="22"/>
          <w:szCs w:val="22"/>
        </w:rPr>
        <w:t xml:space="preserve">, признанному победителем, </w:t>
      </w:r>
      <w:r w:rsidR="002E7209" w:rsidRPr="000E4B2F">
        <w:rPr>
          <w:sz w:val="22"/>
          <w:szCs w:val="22"/>
        </w:rPr>
        <w:t>будет направлен</w:t>
      </w:r>
      <w:r w:rsidR="00A734CC">
        <w:rPr>
          <w:sz w:val="22"/>
          <w:szCs w:val="22"/>
        </w:rPr>
        <w:t xml:space="preserve"> </w:t>
      </w:r>
      <w:r w:rsidR="002E7209" w:rsidRPr="000E4B2F">
        <w:rPr>
          <w:sz w:val="22"/>
          <w:szCs w:val="22"/>
        </w:rPr>
        <w:t xml:space="preserve"> для подписания проект договора.</w:t>
      </w:r>
    </w:p>
    <w:p w:rsidR="006E0C8A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Срок подписания</w:t>
      </w:r>
      <w:r w:rsidR="006E0C8A" w:rsidRPr="000E4B2F">
        <w:rPr>
          <w:b/>
          <w:sz w:val="22"/>
          <w:szCs w:val="22"/>
        </w:rPr>
        <w:t xml:space="preserve"> догов</w:t>
      </w:r>
      <w:r w:rsidR="00B00432" w:rsidRPr="000E4B2F">
        <w:rPr>
          <w:b/>
          <w:sz w:val="22"/>
          <w:szCs w:val="22"/>
        </w:rPr>
        <w:t>о</w:t>
      </w:r>
      <w:r w:rsidR="006E0C8A" w:rsidRPr="000E4B2F">
        <w:rPr>
          <w:b/>
          <w:sz w:val="22"/>
          <w:szCs w:val="22"/>
        </w:rPr>
        <w:t>ра</w:t>
      </w:r>
      <w:r w:rsidRPr="000E4B2F">
        <w:rPr>
          <w:b/>
          <w:sz w:val="22"/>
          <w:szCs w:val="22"/>
        </w:rPr>
        <w:t>:</w:t>
      </w:r>
      <w:r w:rsidRPr="000E4B2F">
        <w:rPr>
          <w:sz w:val="22"/>
          <w:szCs w:val="22"/>
        </w:rPr>
        <w:t xml:space="preserve"> </w:t>
      </w:r>
    </w:p>
    <w:p w:rsidR="00A734CC" w:rsidRPr="00251B6A" w:rsidRDefault="009E378F" w:rsidP="00A734CC">
      <w:pPr>
        <w:jc w:val="both"/>
        <w:rPr>
          <w:sz w:val="22"/>
          <w:szCs w:val="22"/>
        </w:rPr>
      </w:pPr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>обедител</w:t>
      </w:r>
      <w:r w:rsidR="00E86A65" w:rsidRPr="000E4B2F">
        <w:rPr>
          <w:sz w:val="22"/>
          <w:szCs w:val="22"/>
        </w:rPr>
        <w:t>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>запроса котировок должен подписать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 xml:space="preserve">договор </w:t>
      </w:r>
      <w:r w:rsidR="00421DF8" w:rsidRPr="000E4B2F">
        <w:rPr>
          <w:sz w:val="22"/>
          <w:szCs w:val="22"/>
        </w:rPr>
        <w:t xml:space="preserve">не позднее 20 (двадцати) календарных дней </w:t>
      </w:r>
      <w:r w:rsidR="00A734CC" w:rsidRPr="00251B6A">
        <w:rPr>
          <w:sz w:val="22"/>
          <w:szCs w:val="22"/>
        </w:rPr>
        <w:t>с</w:t>
      </w:r>
      <w:r w:rsidR="00A734CC">
        <w:rPr>
          <w:sz w:val="22"/>
          <w:szCs w:val="22"/>
        </w:rPr>
        <w:t xml:space="preserve"> даты  подведения итогов запроса котировок.</w:t>
      </w:r>
      <w:r w:rsidR="00A734CC" w:rsidRPr="00251B6A">
        <w:rPr>
          <w:sz w:val="22"/>
          <w:szCs w:val="22"/>
        </w:rPr>
        <w:t xml:space="preserve"> Если в указанный срок победитель не представит Заказчику подписанный договор, победитель будет признан уклонившимся от заключения договора.</w:t>
      </w:r>
    </w:p>
    <w:p w:rsidR="000E433E" w:rsidRPr="000E4B2F" w:rsidRDefault="00DA7324" w:rsidP="000E433E">
      <w:pPr>
        <w:jc w:val="both"/>
        <w:rPr>
          <w:b/>
          <w:sz w:val="22"/>
          <w:szCs w:val="22"/>
          <w:u w:val="single"/>
        </w:rPr>
      </w:pPr>
      <w:r w:rsidRPr="000E4B2F">
        <w:rPr>
          <w:b/>
          <w:sz w:val="22"/>
          <w:szCs w:val="22"/>
          <w:u w:val="single"/>
        </w:rPr>
        <w:t xml:space="preserve"> </w:t>
      </w:r>
    </w:p>
    <w:p w:rsidR="00AF7B0C" w:rsidRPr="000E4B2F" w:rsidRDefault="00DA7324" w:rsidP="000E433E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Форма котировочной заявки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6E0C8A" w:rsidRPr="000E4B2F" w:rsidRDefault="006E0C8A" w:rsidP="006E0C8A">
      <w:pPr>
        <w:jc w:val="both"/>
        <w:rPr>
          <w:sz w:val="22"/>
          <w:szCs w:val="22"/>
        </w:rPr>
      </w:pPr>
    </w:p>
    <w:p w:rsidR="006E0C8A" w:rsidRPr="000E4B2F" w:rsidRDefault="006E0C8A" w:rsidP="006E0C8A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Проект договора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DA7324" w:rsidRPr="000E4B2F" w:rsidRDefault="001F7D6E" w:rsidP="00DA7324">
      <w:pPr>
        <w:ind w:left="-540"/>
        <w:jc w:val="both"/>
        <w:rPr>
          <w:sz w:val="22"/>
          <w:szCs w:val="22"/>
        </w:rPr>
      </w:pPr>
      <w:r w:rsidRPr="000E4B2F">
        <w:rPr>
          <w:sz w:val="22"/>
          <w:szCs w:val="22"/>
        </w:rPr>
        <w:tab/>
      </w:r>
    </w:p>
    <w:p w:rsidR="00D205B5" w:rsidRPr="000E4B2F" w:rsidRDefault="001D2E6A" w:rsidP="00263A1E">
      <w:pPr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П</w:t>
      </w:r>
      <w:r w:rsidR="00D205B5" w:rsidRPr="000E4B2F">
        <w:rPr>
          <w:b/>
          <w:sz w:val="22"/>
          <w:szCs w:val="22"/>
        </w:rPr>
        <w:t>редседател</w:t>
      </w:r>
      <w:r w:rsidRPr="000E4B2F">
        <w:rPr>
          <w:b/>
          <w:sz w:val="22"/>
          <w:szCs w:val="22"/>
        </w:rPr>
        <w:t>ь</w:t>
      </w:r>
      <w:r w:rsidR="00D205B5" w:rsidRPr="000E4B2F">
        <w:rPr>
          <w:b/>
          <w:sz w:val="22"/>
          <w:szCs w:val="22"/>
        </w:rPr>
        <w:t xml:space="preserve"> конкурсной комиссии</w:t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  <w:t xml:space="preserve">                    </w:t>
      </w:r>
      <w:r w:rsidR="00852FA0" w:rsidRPr="000E4B2F">
        <w:rPr>
          <w:b/>
          <w:sz w:val="22"/>
          <w:szCs w:val="22"/>
        </w:rPr>
        <w:t xml:space="preserve">             </w:t>
      </w:r>
      <w:r w:rsidR="0091284A">
        <w:rPr>
          <w:b/>
          <w:sz w:val="22"/>
          <w:szCs w:val="22"/>
        </w:rPr>
        <w:t>Е.М. Пятаков</w:t>
      </w:r>
    </w:p>
    <w:p w:rsidR="000D04D6" w:rsidRPr="000E4B2F" w:rsidRDefault="000D04D6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0D04D6" w:rsidRDefault="000D04D6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7200E7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CF57DB" w:rsidRDefault="00CF57DB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Pr="00335E93" w:rsidRDefault="00DE3DB9" w:rsidP="00DE3DB9">
      <w:pPr>
        <w:jc w:val="right"/>
      </w:pPr>
      <w:r w:rsidRPr="00B9438B">
        <w:t xml:space="preserve">Приложение №1 </w:t>
      </w:r>
    </w:p>
    <w:p w:rsidR="00DE3DB9" w:rsidRDefault="00DE3DB9" w:rsidP="00DE3DB9">
      <w:pPr>
        <w:tabs>
          <w:tab w:val="left" w:pos="851"/>
        </w:tabs>
        <w:jc w:val="center"/>
        <w:rPr>
          <w:b/>
        </w:rPr>
      </w:pPr>
    </w:p>
    <w:p w:rsidR="00DE3DB9" w:rsidRDefault="00DE3DB9" w:rsidP="00DE3DB9">
      <w:pPr>
        <w:tabs>
          <w:tab w:val="left" w:pos="851"/>
        </w:tabs>
        <w:jc w:val="center"/>
        <w:rPr>
          <w:b/>
        </w:rPr>
      </w:pPr>
    </w:p>
    <w:p w:rsidR="007200E7" w:rsidRPr="007200E7" w:rsidRDefault="00DE3DB9" w:rsidP="007200E7">
      <w:pPr>
        <w:tabs>
          <w:tab w:val="left" w:pos="851"/>
        </w:tabs>
        <w:jc w:val="center"/>
        <w:rPr>
          <w:b/>
        </w:rPr>
      </w:pPr>
      <w:r w:rsidRPr="00B9438B">
        <w:rPr>
          <w:b/>
        </w:rPr>
        <w:t>Перечень оборудования для проведения технического обслуживания</w:t>
      </w:r>
      <w:r w:rsidR="005F5CE1">
        <w:rPr>
          <w:b/>
        </w:rPr>
        <w:t xml:space="preserve"> </w:t>
      </w:r>
      <w:r w:rsidR="005F5CE1" w:rsidRPr="005F5CE1">
        <w:rPr>
          <w:b/>
          <w:bCs/>
          <w:sz w:val="22"/>
          <w:szCs w:val="22"/>
        </w:rPr>
        <w:t>с 01.01.2023г. по 30.06.2023г.</w:t>
      </w:r>
      <w:r w:rsidR="005F5CE1" w:rsidRPr="00ED0128">
        <w:rPr>
          <w:bCs/>
          <w:sz w:val="22"/>
          <w:szCs w:val="22"/>
        </w:rPr>
        <w:t>,</w:t>
      </w:r>
    </w:p>
    <w:tbl>
      <w:tblPr>
        <w:tblW w:w="10598" w:type="dxa"/>
        <w:tblLayout w:type="fixed"/>
        <w:tblLook w:val="04A0"/>
      </w:tblPr>
      <w:tblGrid>
        <w:gridCol w:w="822"/>
        <w:gridCol w:w="2405"/>
        <w:gridCol w:w="2693"/>
        <w:gridCol w:w="1276"/>
        <w:gridCol w:w="1134"/>
        <w:gridCol w:w="992"/>
        <w:gridCol w:w="1276"/>
      </w:tblGrid>
      <w:tr w:rsidR="007200E7" w:rsidRPr="00576490" w:rsidTr="004B24FF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Марка, модель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заводской№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FF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Периодич</w:t>
            </w:r>
          </w:p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ность, раз</w:t>
            </w:r>
          </w:p>
        </w:tc>
      </w:tr>
      <w:tr w:rsidR="007200E7" w:rsidRPr="00576490" w:rsidTr="007200E7">
        <w:trPr>
          <w:trHeight w:val="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Поликлиника №1 ст. Вологда, г. Вологда, ул. Челюскинцев,  д. 48.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Анализатор  биохимический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ВА -400 (BioSystems)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834002099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Запечатывающее 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MELAseal RH 100+ Comfort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2020100+R3132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Амплификатор детектирующий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Дтпрайм 5М1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А5ID09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4B24FF" w:rsidRDefault="007200E7" w:rsidP="007200E7">
            <w:pPr>
              <w:rPr>
                <w:sz w:val="20"/>
                <w:szCs w:val="20"/>
              </w:rPr>
            </w:pPr>
            <w:r w:rsidRPr="004B24FF">
              <w:rPr>
                <w:sz w:val="20"/>
                <w:szCs w:val="20"/>
              </w:rPr>
              <w:t>Анализатор биохимический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4B24FF" w:rsidRDefault="007200E7" w:rsidP="007200E7">
            <w:pPr>
              <w:rPr>
                <w:sz w:val="20"/>
                <w:szCs w:val="20"/>
              </w:rPr>
            </w:pPr>
            <w:r w:rsidRPr="004B24FF">
              <w:rPr>
                <w:sz w:val="20"/>
                <w:szCs w:val="20"/>
              </w:rPr>
              <w:t>ВА-88 Mindray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4B24FF" w:rsidRDefault="007200E7" w:rsidP="007200E7">
            <w:pPr>
              <w:jc w:val="center"/>
              <w:rPr>
                <w:sz w:val="20"/>
                <w:szCs w:val="20"/>
              </w:rPr>
            </w:pPr>
            <w:r w:rsidRPr="004B24FF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4B24FF" w:rsidRDefault="007200E7" w:rsidP="007200E7">
            <w:pPr>
              <w:jc w:val="center"/>
              <w:rPr>
                <w:sz w:val="20"/>
                <w:szCs w:val="20"/>
              </w:rPr>
            </w:pPr>
            <w:r w:rsidRPr="004B24FF">
              <w:rPr>
                <w:sz w:val="20"/>
                <w:szCs w:val="20"/>
              </w:rPr>
              <w:t>WR 3A 012530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Бокс абактериальной воздушной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БАВ-ПЦР "Ламинар-С"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9004643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Стерилизатор паровой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СПВА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Шкаф ламинарно-потоковый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Biowizard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030020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Полюс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8908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Тонзилор-ММ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Видеогастроскоп исп. EG29-i10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Pentax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A002YZO886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Видеоколоноскоп исп. EC38-i10L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Pentax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L002ZZ0425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Кардиорегистратор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Миокард-Холтер-2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Кольпоскоп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LEISEGANG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14-030039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Лампа щелевая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ЛС-01-Зенит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867103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Моечно-дезинфицирующий автоматический репроцессор для гибких эндоскоппов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DetroWash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201016800417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Рабочее место отоларинголога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Dixion ST-E600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E601910005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 для УВЧ-терапии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УВЧ-30.03-НанЭМА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7930402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Аквадистиллятор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АДЭа 25 СЗМО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Облучатель настенный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Дезар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Облучатель настенный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СПДС -60-р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Облучатель настенный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Армед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 низкочастотной физиотерапии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Амплипульс 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7930393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Дарсонвализация ламповая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«Искра -1»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Аппарат ультразвуковой терапии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«УЗТ - Мед ТеКо»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  <w:r w:rsidRPr="00576490">
              <w:rPr>
                <w:sz w:val="20"/>
                <w:szCs w:val="20"/>
              </w:rPr>
              <w:br/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4469</w:t>
            </w:r>
            <w:r w:rsidRPr="00576490">
              <w:rPr>
                <w:sz w:val="20"/>
                <w:szCs w:val="20"/>
              </w:rPr>
              <w:br/>
              <w:t>0777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 низкочастотной физиотерапии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Амплипульс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FF0000"/>
                <w:sz w:val="20"/>
                <w:szCs w:val="20"/>
              </w:rPr>
            </w:pPr>
            <w:r w:rsidRPr="0057649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7400498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Дефибриллятор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ДИ-с-04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7403988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 для ингаляционной анестезии с искусственной вентиляцией легких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МК-1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Анализатор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ИФА Мультискан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354-02207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Термостат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ТС-80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Гематологический анализатор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МЕК7300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00744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Фотоэлектроскоп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КФК-3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9004643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Анализатор показателей гемостаза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АПГ4-02П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370828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Анализатор мочи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Н-100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1600100Н0427SE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Анализатор гематологический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ХР-300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А4057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Стерилизатор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Neutra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16К00078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Анализатор биохимический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831014525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Микроскоп медицинский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МИКМЕД-6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ВА 0082В74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38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Шейкер термостатированный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613969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Маммограф рентгеновский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«Маммо-4МТ»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LNT-1015-20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Холодильник комбинированный лабораторный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хл-250 "Pozis"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223TV20001934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0E7" w:rsidRPr="00576490" w:rsidRDefault="007200E7" w:rsidP="007200E7">
            <w:pPr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 xml:space="preserve"> Стерилизатор паровой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0E7" w:rsidRPr="00576490" w:rsidRDefault="007200E7" w:rsidP="007200E7">
            <w:pPr>
              <w:rPr>
                <w:color w:val="000000"/>
                <w:sz w:val="18"/>
                <w:szCs w:val="18"/>
              </w:rPr>
            </w:pPr>
            <w:r w:rsidRPr="00576490">
              <w:rPr>
                <w:color w:val="000000"/>
                <w:sz w:val="18"/>
                <w:szCs w:val="18"/>
              </w:rPr>
              <w:t xml:space="preserve">ГК-100-3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10500421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Система диагностическая ультразвуковая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«Самсунг» SonoAce-X8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А9С508300004254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Система диагностическая ультразвуковая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Logiq p5, 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336164SU9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Система диагностическая ультразвуковая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Logiq f8, 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635782WX01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Система диагностическая ультразвуковая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ACUSON S1000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219831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Эндоскопическая 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Karl Storz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ТРО27038-К, UP832944-P.UP833270-P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Холодильник фармацевтический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"Позис" ХЛ-250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220WV20001560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Холодильник фармацевтический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"Позис" ХФ-400-1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7930345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Камера морозильная  Медицинская " Бирюса"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Бирюса 215 К-В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0 8029 0001378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Спирометр компьютерный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"Спиро-Спектр"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1624TB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Комплекс аппаратно-программный суточного мониторирования  АД ( регистраторы АД)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"БиПиЛАБ" Комби-Р12»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16102509</w:t>
            </w:r>
            <w:r w:rsidRPr="00576490">
              <w:rPr>
                <w:sz w:val="20"/>
                <w:szCs w:val="20"/>
              </w:rPr>
              <w:br/>
              <w:t>16102510</w:t>
            </w:r>
            <w:r w:rsidRPr="00576490">
              <w:rPr>
                <w:sz w:val="20"/>
                <w:szCs w:val="20"/>
              </w:rPr>
              <w:br/>
              <w:t>16062472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Камера бактерицидная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«СПДС»-2-К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б/н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Электрокардиограф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   Dixion 10-06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1061409009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Энцефалограф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"Нейрон-Спектр-4"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1356QD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Комплекс для нагрузочного тестирования под контролем ЭКГ и реабилитации с биологи обратной связью "Эргопотнт"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Тредмил -тест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20201715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Аудиометр диагностический AD226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ООО» Хайнеманн Медицинтехник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SN0923704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Установка </w:t>
            </w:r>
            <w:r w:rsidRPr="00576490">
              <w:rPr>
                <w:sz w:val="20"/>
                <w:szCs w:val="20"/>
              </w:rPr>
              <w:lastRenderedPageBreak/>
              <w:t xml:space="preserve">стоматологическая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lastRenderedPageBreak/>
              <w:t>LINEA ESSE, OMS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2016S153/</w:t>
            </w:r>
            <w:r w:rsidRPr="00576490">
              <w:rPr>
                <w:sz w:val="20"/>
                <w:szCs w:val="20"/>
              </w:rPr>
              <w:lastRenderedPageBreak/>
              <w:t>2016R240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Установка стоматологическая, со скайлером EMS,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LINEA ESSE, OMS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2016S087/2016R151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Стоматологическая установка со скайлером 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LINEA ESSE, OMS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2016S154/2016R241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Стоматологическая установка со скайлером 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LINEA ESSE, OMS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2018S014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Аппарат рентгеновский дентальный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eXpert DC65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3013058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Компрессор медицинский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 xml:space="preserve"> Ecom DK50 2x4VR/110/M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1605/1817041-001-002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Система влажной аспирации  с сепаратором Durr Dental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VS 1200S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H351756019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0E7" w:rsidRPr="00576490" w:rsidRDefault="007200E7" w:rsidP="007200E7">
            <w:pPr>
              <w:rPr>
                <w:color w:val="000000"/>
                <w:sz w:val="20"/>
                <w:szCs w:val="20"/>
              </w:rPr>
            </w:pPr>
            <w:r w:rsidRPr="00576490">
              <w:rPr>
                <w:color w:val="000000"/>
                <w:sz w:val="20"/>
                <w:szCs w:val="20"/>
              </w:rPr>
              <w:t xml:space="preserve"> Стерилизатор паровой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0E7" w:rsidRPr="00576490" w:rsidRDefault="007200E7" w:rsidP="007200E7">
            <w:pPr>
              <w:rPr>
                <w:color w:val="000000"/>
                <w:sz w:val="18"/>
                <w:szCs w:val="18"/>
              </w:rPr>
            </w:pPr>
            <w:r w:rsidRPr="00576490">
              <w:rPr>
                <w:color w:val="000000"/>
                <w:sz w:val="18"/>
                <w:szCs w:val="18"/>
              </w:rPr>
              <w:t xml:space="preserve">ГК-100-3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02470514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sz w:val="20"/>
                <w:szCs w:val="20"/>
              </w:rPr>
            </w:pPr>
            <w:r w:rsidRPr="00576490">
              <w:rPr>
                <w:sz w:val="20"/>
                <w:szCs w:val="20"/>
              </w:rPr>
              <w:t>2</w:t>
            </w:r>
          </w:p>
        </w:tc>
      </w:tr>
      <w:tr w:rsidR="007200E7" w:rsidRPr="00576490" w:rsidTr="004B24FF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0E7" w:rsidRPr="00576490" w:rsidRDefault="007200E7" w:rsidP="00720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49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7200E7" w:rsidRDefault="007200E7" w:rsidP="007200E7"/>
    <w:p w:rsidR="007200E7" w:rsidRPr="000E4B2F" w:rsidRDefault="007200E7" w:rsidP="00DE3DB9">
      <w:pPr>
        <w:jc w:val="both"/>
        <w:rPr>
          <w:rFonts w:ascii="Arial" w:hAnsi="Arial" w:cs="Arial"/>
          <w:b/>
          <w:sz w:val="22"/>
          <w:szCs w:val="22"/>
        </w:rPr>
      </w:pPr>
    </w:p>
    <w:p w:rsidR="00DE3DB9" w:rsidRPr="000E4B2F" w:rsidRDefault="00DE3DB9" w:rsidP="00EE6D40">
      <w:pPr>
        <w:jc w:val="both"/>
        <w:rPr>
          <w:rFonts w:ascii="Arial" w:hAnsi="Arial" w:cs="Arial"/>
          <w:b/>
          <w:sz w:val="22"/>
          <w:szCs w:val="22"/>
        </w:rPr>
      </w:pPr>
    </w:p>
    <w:sectPr w:rsidR="00DE3DB9" w:rsidRPr="000E4B2F" w:rsidSect="00CF57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16" w:rsidRDefault="00C97416" w:rsidP="00621312">
      <w:r>
        <w:separator/>
      </w:r>
    </w:p>
  </w:endnote>
  <w:endnote w:type="continuationSeparator" w:id="1">
    <w:p w:rsidR="00C97416" w:rsidRDefault="00C97416" w:rsidP="006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16" w:rsidRDefault="00C97416" w:rsidP="00621312">
      <w:r>
        <w:separator/>
      </w:r>
    </w:p>
  </w:footnote>
  <w:footnote w:type="continuationSeparator" w:id="1">
    <w:p w:rsidR="00C97416" w:rsidRDefault="00C97416" w:rsidP="006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92"/>
    <w:multiLevelType w:val="hybridMultilevel"/>
    <w:tmpl w:val="228004E2"/>
    <w:lvl w:ilvl="0" w:tplc="47307A3E">
      <w:start w:val="1"/>
      <w:numFmt w:val="bullet"/>
      <w:lvlText w:val="–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6D1D"/>
    <w:multiLevelType w:val="hybridMultilevel"/>
    <w:tmpl w:val="7710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6385F"/>
    <w:multiLevelType w:val="hybridMultilevel"/>
    <w:tmpl w:val="ABAED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1B251F1C"/>
    <w:multiLevelType w:val="hybridMultilevel"/>
    <w:tmpl w:val="43F478A4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149E7"/>
    <w:multiLevelType w:val="hybridMultilevel"/>
    <w:tmpl w:val="C2C494CA"/>
    <w:lvl w:ilvl="0" w:tplc="0EE02626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792207"/>
    <w:multiLevelType w:val="multilevel"/>
    <w:tmpl w:val="13760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C1148"/>
    <w:multiLevelType w:val="hybridMultilevel"/>
    <w:tmpl w:val="6BA2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77F0B"/>
    <w:multiLevelType w:val="hybridMultilevel"/>
    <w:tmpl w:val="40EE6022"/>
    <w:lvl w:ilvl="0" w:tplc="8CBC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6B3"/>
    <w:multiLevelType w:val="hybridMultilevel"/>
    <w:tmpl w:val="AB8EF72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26507"/>
    <w:multiLevelType w:val="hybridMultilevel"/>
    <w:tmpl w:val="20F6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DCD4073"/>
    <w:multiLevelType w:val="hybridMultilevel"/>
    <w:tmpl w:val="FA1E13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910B8"/>
    <w:multiLevelType w:val="hybridMultilevel"/>
    <w:tmpl w:val="B3DE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57B5E"/>
    <w:multiLevelType w:val="multilevel"/>
    <w:tmpl w:val="4B1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7B7EC0"/>
    <w:multiLevelType w:val="hybridMultilevel"/>
    <w:tmpl w:val="A43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186388"/>
    <w:multiLevelType w:val="hybridMultilevel"/>
    <w:tmpl w:val="6F660A14"/>
    <w:lvl w:ilvl="0" w:tplc="E5C2F5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25"/>
  </w:num>
  <w:num w:numId="14">
    <w:abstractNumId w:val="16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13"/>
  </w:num>
  <w:num w:numId="25">
    <w:abstractNumId w:val="21"/>
  </w:num>
  <w:num w:numId="26">
    <w:abstractNumId w:val="17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44"/>
    <w:rsid w:val="0000069B"/>
    <w:rsid w:val="000027F2"/>
    <w:rsid w:val="00020036"/>
    <w:rsid w:val="0002692D"/>
    <w:rsid w:val="00030839"/>
    <w:rsid w:val="00034AEE"/>
    <w:rsid w:val="000560F8"/>
    <w:rsid w:val="000664B5"/>
    <w:rsid w:val="00072B94"/>
    <w:rsid w:val="00073E7F"/>
    <w:rsid w:val="00075B0C"/>
    <w:rsid w:val="000A23EA"/>
    <w:rsid w:val="000A513F"/>
    <w:rsid w:val="000A5958"/>
    <w:rsid w:val="000A78FE"/>
    <w:rsid w:val="000C05FD"/>
    <w:rsid w:val="000D04D6"/>
    <w:rsid w:val="000D314D"/>
    <w:rsid w:val="000D4216"/>
    <w:rsid w:val="000E355A"/>
    <w:rsid w:val="000E3C17"/>
    <w:rsid w:val="000E433E"/>
    <w:rsid w:val="000E4B2F"/>
    <w:rsid w:val="000E511C"/>
    <w:rsid w:val="000F29C4"/>
    <w:rsid w:val="000F2A0B"/>
    <w:rsid w:val="00101CFA"/>
    <w:rsid w:val="00102CAD"/>
    <w:rsid w:val="00103693"/>
    <w:rsid w:val="00107B5D"/>
    <w:rsid w:val="00111E48"/>
    <w:rsid w:val="00113996"/>
    <w:rsid w:val="00116B7C"/>
    <w:rsid w:val="00125280"/>
    <w:rsid w:val="001344A5"/>
    <w:rsid w:val="00135247"/>
    <w:rsid w:val="0013604D"/>
    <w:rsid w:val="001474B8"/>
    <w:rsid w:val="00150FA6"/>
    <w:rsid w:val="0017049B"/>
    <w:rsid w:val="00180E68"/>
    <w:rsid w:val="00185F50"/>
    <w:rsid w:val="00196E24"/>
    <w:rsid w:val="001A7F18"/>
    <w:rsid w:val="001B2FD9"/>
    <w:rsid w:val="001B3FF2"/>
    <w:rsid w:val="001C3863"/>
    <w:rsid w:val="001D2E6A"/>
    <w:rsid w:val="001E2A76"/>
    <w:rsid w:val="001F5231"/>
    <w:rsid w:val="001F7D6E"/>
    <w:rsid w:val="0020073C"/>
    <w:rsid w:val="00200A33"/>
    <w:rsid w:val="00200FD8"/>
    <w:rsid w:val="00204120"/>
    <w:rsid w:val="0020706D"/>
    <w:rsid w:val="00221C41"/>
    <w:rsid w:val="00222540"/>
    <w:rsid w:val="0022577F"/>
    <w:rsid w:val="00232BA9"/>
    <w:rsid w:val="0025065B"/>
    <w:rsid w:val="00256F2E"/>
    <w:rsid w:val="00262D3D"/>
    <w:rsid w:val="00263A1E"/>
    <w:rsid w:val="0027397B"/>
    <w:rsid w:val="00276264"/>
    <w:rsid w:val="00280F6E"/>
    <w:rsid w:val="00281CCF"/>
    <w:rsid w:val="00284422"/>
    <w:rsid w:val="00291810"/>
    <w:rsid w:val="002926A4"/>
    <w:rsid w:val="00293D64"/>
    <w:rsid w:val="002A0989"/>
    <w:rsid w:val="002A2986"/>
    <w:rsid w:val="002B39E8"/>
    <w:rsid w:val="002B60B9"/>
    <w:rsid w:val="002D6D89"/>
    <w:rsid w:val="002D7C61"/>
    <w:rsid w:val="002E0D6F"/>
    <w:rsid w:val="002E2F89"/>
    <w:rsid w:val="002E59F2"/>
    <w:rsid w:val="002E7209"/>
    <w:rsid w:val="002F3D99"/>
    <w:rsid w:val="002F7655"/>
    <w:rsid w:val="00310BA9"/>
    <w:rsid w:val="00326264"/>
    <w:rsid w:val="00334CA8"/>
    <w:rsid w:val="00341BDF"/>
    <w:rsid w:val="00347AE3"/>
    <w:rsid w:val="00354E9B"/>
    <w:rsid w:val="00360BA6"/>
    <w:rsid w:val="003807C1"/>
    <w:rsid w:val="00383E3B"/>
    <w:rsid w:val="00392A08"/>
    <w:rsid w:val="00397ACE"/>
    <w:rsid w:val="003A1014"/>
    <w:rsid w:val="003A3E5F"/>
    <w:rsid w:val="003A5565"/>
    <w:rsid w:val="003A5DFD"/>
    <w:rsid w:val="003A71C3"/>
    <w:rsid w:val="003B1834"/>
    <w:rsid w:val="003B2444"/>
    <w:rsid w:val="003C5AFA"/>
    <w:rsid w:val="003D24C9"/>
    <w:rsid w:val="003D3854"/>
    <w:rsid w:val="003D4EDC"/>
    <w:rsid w:val="003E0756"/>
    <w:rsid w:val="003F0BB3"/>
    <w:rsid w:val="003F52AF"/>
    <w:rsid w:val="004023D9"/>
    <w:rsid w:val="004040E1"/>
    <w:rsid w:val="00411FBB"/>
    <w:rsid w:val="00421DF8"/>
    <w:rsid w:val="00430294"/>
    <w:rsid w:val="00434648"/>
    <w:rsid w:val="00450A20"/>
    <w:rsid w:val="004627FC"/>
    <w:rsid w:val="00464653"/>
    <w:rsid w:val="004649D5"/>
    <w:rsid w:val="00467403"/>
    <w:rsid w:val="004713A9"/>
    <w:rsid w:val="00471D3A"/>
    <w:rsid w:val="00491C6F"/>
    <w:rsid w:val="004A53F6"/>
    <w:rsid w:val="004B24FF"/>
    <w:rsid w:val="004C0320"/>
    <w:rsid w:val="004C09FD"/>
    <w:rsid w:val="004C3303"/>
    <w:rsid w:val="004D56FA"/>
    <w:rsid w:val="004E7170"/>
    <w:rsid w:val="004F3351"/>
    <w:rsid w:val="0050001C"/>
    <w:rsid w:val="00511542"/>
    <w:rsid w:val="005118CC"/>
    <w:rsid w:val="00522F2B"/>
    <w:rsid w:val="0053194D"/>
    <w:rsid w:val="00531B2F"/>
    <w:rsid w:val="0055151E"/>
    <w:rsid w:val="00557E35"/>
    <w:rsid w:val="0056135C"/>
    <w:rsid w:val="00573946"/>
    <w:rsid w:val="00575C78"/>
    <w:rsid w:val="0059072E"/>
    <w:rsid w:val="005921D9"/>
    <w:rsid w:val="00595525"/>
    <w:rsid w:val="005A05B9"/>
    <w:rsid w:val="005F5CE1"/>
    <w:rsid w:val="0061324E"/>
    <w:rsid w:val="00621312"/>
    <w:rsid w:val="00622870"/>
    <w:rsid w:val="00631F24"/>
    <w:rsid w:val="006345C2"/>
    <w:rsid w:val="006444C2"/>
    <w:rsid w:val="00645D3D"/>
    <w:rsid w:val="00655F8E"/>
    <w:rsid w:val="006564DA"/>
    <w:rsid w:val="0066339F"/>
    <w:rsid w:val="0066559F"/>
    <w:rsid w:val="00681BFA"/>
    <w:rsid w:val="0068599C"/>
    <w:rsid w:val="006B32EA"/>
    <w:rsid w:val="006B60DE"/>
    <w:rsid w:val="006E0C8A"/>
    <w:rsid w:val="006E243E"/>
    <w:rsid w:val="006E4263"/>
    <w:rsid w:val="006E7ECE"/>
    <w:rsid w:val="006F6204"/>
    <w:rsid w:val="00703A72"/>
    <w:rsid w:val="00705D7E"/>
    <w:rsid w:val="0070714A"/>
    <w:rsid w:val="007200E7"/>
    <w:rsid w:val="00722F76"/>
    <w:rsid w:val="00731829"/>
    <w:rsid w:val="00733075"/>
    <w:rsid w:val="00750239"/>
    <w:rsid w:val="00752B47"/>
    <w:rsid w:val="00755071"/>
    <w:rsid w:val="00756DF4"/>
    <w:rsid w:val="007648CB"/>
    <w:rsid w:val="00775CED"/>
    <w:rsid w:val="007804B6"/>
    <w:rsid w:val="0078484C"/>
    <w:rsid w:val="0079105E"/>
    <w:rsid w:val="007952DD"/>
    <w:rsid w:val="007C0B9A"/>
    <w:rsid w:val="007C301C"/>
    <w:rsid w:val="007C7A76"/>
    <w:rsid w:val="007C7F3B"/>
    <w:rsid w:val="007D23AF"/>
    <w:rsid w:val="007D5575"/>
    <w:rsid w:val="007E69AB"/>
    <w:rsid w:val="007F634E"/>
    <w:rsid w:val="00804CE2"/>
    <w:rsid w:val="00813095"/>
    <w:rsid w:val="008176C0"/>
    <w:rsid w:val="00825332"/>
    <w:rsid w:val="0082699C"/>
    <w:rsid w:val="00827F31"/>
    <w:rsid w:val="00846AE9"/>
    <w:rsid w:val="00852FA0"/>
    <w:rsid w:val="008564AF"/>
    <w:rsid w:val="00861655"/>
    <w:rsid w:val="008635EF"/>
    <w:rsid w:val="00867419"/>
    <w:rsid w:val="0087078E"/>
    <w:rsid w:val="00870A95"/>
    <w:rsid w:val="00876CF3"/>
    <w:rsid w:val="008776C2"/>
    <w:rsid w:val="00880370"/>
    <w:rsid w:val="00894D1E"/>
    <w:rsid w:val="008A1E50"/>
    <w:rsid w:val="008B3D93"/>
    <w:rsid w:val="008B5C94"/>
    <w:rsid w:val="008B601B"/>
    <w:rsid w:val="008E021D"/>
    <w:rsid w:val="008E550E"/>
    <w:rsid w:val="009031AF"/>
    <w:rsid w:val="00905EAC"/>
    <w:rsid w:val="009077E4"/>
    <w:rsid w:val="00907A5B"/>
    <w:rsid w:val="0091284A"/>
    <w:rsid w:val="00917ED2"/>
    <w:rsid w:val="009272BD"/>
    <w:rsid w:val="00940210"/>
    <w:rsid w:val="00951B08"/>
    <w:rsid w:val="009566B1"/>
    <w:rsid w:val="009643F0"/>
    <w:rsid w:val="009675C1"/>
    <w:rsid w:val="00982D4F"/>
    <w:rsid w:val="009950D9"/>
    <w:rsid w:val="009A2B63"/>
    <w:rsid w:val="009A438C"/>
    <w:rsid w:val="009B4828"/>
    <w:rsid w:val="009E378F"/>
    <w:rsid w:val="009E4B07"/>
    <w:rsid w:val="009F2281"/>
    <w:rsid w:val="00A02739"/>
    <w:rsid w:val="00A03368"/>
    <w:rsid w:val="00A256D0"/>
    <w:rsid w:val="00A37263"/>
    <w:rsid w:val="00A37F98"/>
    <w:rsid w:val="00A430BC"/>
    <w:rsid w:val="00A502A0"/>
    <w:rsid w:val="00A50EAE"/>
    <w:rsid w:val="00A530CF"/>
    <w:rsid w:val="00A546F2"/>
    <w:rsid w:val="00A56810"/>
    <w:rsid w:val="00A568A9"/>
    <w:rsid w:val="00A63A2F"/>
    <w:rsid w:val="00A734CC"/>
    <w:rsid w:val="00AA3E75"/>
    <w:rsid w:val="00AB5ABE"/>
    <w:rsid w:val="00AC35E7"/>
    <w:rsid w:val="00AD1C18"/>
    <w:rsid w:val="00AD3473"/>
    <w:rsid w:val="00AF7B0C"/>
    <w:rsid w:val="00B00432"/>
    <w:rsid w:val="00B316F3"/>
    <w:rsid w:val="00B414CD"/>
    <w:rsid w:val="00B41FC8"/>
    <w:rsid w:val="00B43D06"/>
    <w:rsid w:val="00B47396"/>
    <w:rsid w:val="00B537FF"/>
    <w:rsid w:val="00B543B4"/>
    <w:rsid w:val="00B65744"/>
    <w:rsid w:val="00B67D37"/>
    <w:rsid w:val="00B775A2"/>
    <w:rsid w:val="00B83651"/>
    <w:rsid w:val="00B86F7F"/>
    <w:rsid w:val="00BA1A2B"/>
    <w:rsid w:val="00BA51E2"/>
    <w:rsid w:val="00BB7E5C"/>
    <w:rsid w:val="00BB7F00"/>
    <w:rsid w:val="00BC5426"/>
    <w:rsid w:val="00BE296A"/>
    <w:rsid w:val="00BE6030"/>
    <w:rsid w:val="00BF3905"/>
    <w:rsid w:val="00BF659D"/>
    <w:rsid w:val="00C00478"/>
    <w:rsid w:val="00C119B1"/>
    <w:rsid w:val="00C23FA2"/>
    <w:rsid w:val="00C36301"/>
    <w:rsid w:val="00C55153"/>
    <w:rsid w:val="00C64D69"/>
    <w:rsid w:val="00C71054"/>
    <w:rsid w:val="00C71535"/>
    <w:rsid w:val="00C72DC7"/>
    <w:rsid w:val="00C91086"/>
    <w:rsid w:val="00C92F6F"/>
    <w:rsid w:val="00C95B5E"/>
    <w:rsid w:val="00C95DA9"/>
    <w:rsid w:val="00C97416"/>
    <w:rsid w:val="00C97C99"/>
    <w:rsid w:val="00CA63E8"/>
    <w:rsid w:val="00CA7DD8"/>
    <w:rsid w:val="00CB1BFD"/>
    <w:rsid w:val="00CB1EC7"/>
    <w:rsid w:val="00CC693E"/>
    <w:rsid w:val="00CF57DB"/>
    <w:rsid w:val="00CF7FE2"/>
    <w:rsid w:val="00D03925"/>
    <w:rsid w:val="00D04A8F"/>
    <w:rsid w:val="00D17AA9"/>
    <w:rsid w:val="00D205B5"/>
    <w:rsid w:val="00D33CFB"/>
    <w:rsid w:val="00D42F8F"/>
    <w:rsid w:val="00D6770C"/>
    <w:rsid w:val="00D735CF"/>
    <w:rsid w:val="00D83757"/>
    <w:rsid w:val="00D92205"/>
    <w:rsid w:val="00D9672D"/>
    <w:rsid w:val="00DA3FB9"/>
    <w:rsid w:val="00DA7324"/>
    <w:rsid w:val="00DB435D"/>
    <w:rsid w:val="00DB4883"/>
    <w:rsid w:val="00DB525E"/>
    <w:rsid w:val="00DB6837"/>
    <w:rsid w:val="00DC7F8A"/>
    <w:rsid w:val="00DD15CB"/>
    <w:rsid w:val="00DE3DB9"/>
    <w:rsid w:val="00E34A08"/>
    <w:rsid w:val="00E44E24"/>
    <w:rsid w:val="00E72A90"/>
    <w:rsid w:val="00E77822"/>
    <w:rsid w:val="00E806A7"/>
    <w:rsid w:val="00E86A65"/>
    <w:rsid w:val="00EC44E4"/>
    <w:rsid w:val="00EC6D44"/>
    <w:rsid w:val="00EC7A68"/>
    <w:rsid w:val="00ED0128"/>
    <w:rsid w:val="00ED07DD"/>
    <w:rsid w:val="00ED37B4"/>
    <w:rsid w:val="00EE28FD"/>
    <w:rsid w:val="00EE5569"/>
    <w:rsid w:val="00EE6D40"/>
    <w:rsid w:val="00F00377"/>
    <w:rsid w:val="00F07B7B"/>
    <w:rsid w:val="00F12D37"/>
    <w:rsid w:val="00F13360"/>
    <w:rsid w:val="00F37F69"/>
    <w:rsid w:val="00F642FC"/>
    <w:rsid w:val="00F73141"/>
    <w:rsid w:val="00F82B70"/>
    <w:rsid w:val="00F92978"/>
    <w:rsid w:val="00FA2069"/>
    <w:rsid w:val="00FA2D49"/>
    <w:rsid w:val="00FA3779"/>
    <w:rsid w:val="00FB0DC4"/>
    <w:rsid w:val="00FB18B0"/>
    <w:rsid w:val="00FB37C1"/>
    <w:rsid w:val="00FC604D"/>
    <w:rsid w:val="00FC7857"/>
    <w:rsid w:val="00FD5CFF"/>
    <w:rsid w:val="00FE7989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6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0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6D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D44"/>
    <w:pPr>
      <w:jc w:val="center"/>
    </w:pPr>
    <w:rPr>
      <w:szCs w:val="20"/>
    </w:rPr>
  </w:style>
  <w:style w:type="paragraph" w:customStyle="1" w:styleId="ConsNormal">
    <w:name w:val="ConsNormal"/>
    <w:link w:val="ConsNormal0"/>
    <w:qFormat/>
    <w:rsid w:val="00EC6D4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te Heading"/>
    <w:basedOn w:val="a"/>
    <w:next w:val="a"/>
    <w:rsid w:val="00EC6D44"/>
    <w:pPr>
      <w:spacing w:after="60"/>
      <w:jc w:val="both"/>
    </w:pPr>
  </w:style>
  <w:style w:type="paragraph" w:styleId="20">
    <w:name w:val="Body Text 2"/>
    <w:basedOn w:val="a"/>
    <w:rsid w:val="00EC6D44"/>
    <w:pPr>
      <w:spacing w:after="120" w:line="480" w:lineRule="auto"/>
    </w:pPr>
  </w:style>
  <w:style w:type="character" w:styleId="a6">
    <w:name w:val="Hyperlink"/>
    <w:rsid w:val="0061324E"/>
    <w:rPr>
      <w:color w:val="0000FF"/>
      <w:u w:val="single"/>
    </w:rPr>
  </w:style>
  <w:style w:type="paragraph" w:customStyle="1" w:styleId="a7">
    <w:name w:val="Знак Знак Знак Знак"/>
    <w:basedOn w:val="a"/>
    <w:next w:val="2"/>
    <w:autoRedefine/>
    <w:rsid w:val="00200A33"/>
    <w:pPr>
      <w:spacing w:after="160" w:line="240" w:lineRule="exact"/>
    </w:pPr>
    <w:rPr>
      <w:szCs w:val="20"/>
      <w:lang w:val="en-US" w:eastAsia="en-US"/>
    </w:rPr>
  </w:style>
  <w:style w:type="character" w:customStyle="1" w:styleId="a8">
    <w:name w:val="Дата Знак"/>
    <w:link w:val="a9"/>
    <w:semiHidden/>
    <w:locked/>
    <w:rsid w:val="009675C1"/>
    <w:rPr>
      <w:sz w:val="24"/>
      <w:lang w:val="ru-RU" w:eastAsia="ru-RU" w:bidi="ar-SA"/>
    </w:rPr>
  </w:style>
  <w:style w:type="paragraph" w:styleId="a9">
    <w:name w:val="Date"/>
    <w:basedOn w:val="a"/>
    <w:next w:val="a"/>
    <w:link w:val="a8"/>
    <w:rsid w:val="009675C1"/>
    <w:pPr>
      <w:spacing w:after="60"/>
      <w:jc w:val="both"/>
    </w:pPr>
    <w:rPr>
      <w:szCs w:val="20"/>
    </w:rPr>
  </w:style>
  <w:style w:type="character" w:customStyle="1" w:styleId="31">
    <w:name w:val="Основной текст 3 Знак"/>
    <w:link w:val="32"/>
    <w:semiHidden/>
    <w:locked/>
    <w:rsid w:val="009675C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75C1"/>
    <w:pPr>
      <w:spacing w:after="120"/>
    </w:pPr>
    <w:rPr>
      <w:sz w:val="16"/>
      <w:szCs w:val="16"/>
    </w:rPr>
  </w:style>
  <w:style w:type="character" w:customStyle="1" w:styleId="aa">
    <w:name w:val="Основной шрифт"/>
    <w:semiHidden/>
    <w:rsid w:val="009675C1"/>
  </w:style>
  <w:style w:type="paragraph" w:customStyle="1" w:styleId="ab">
    <w:name w:val="Знак Знак Знак Знак"/>
    <w:basedOn w:val="a"/>
    <w:rsid w:val="00775C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28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,Знак Знак1"/>
    <w:basedOn w:val="a"/>
    <w:link w:val="ae"/>
    <w:rsid w:val="00C23FA2"/>
    <w:pPr>
      <w:spacing w:after="150"/>
    </w:pPr>
    <w:rPr>
      <w:sz w:val="18"/>
      <w:szCs w:val="18"/>
    </w:rPr>
  </w:style>
  <w:style w:type="character" w:customStyle="1" w:styleId="30">
    <w:name w:val="Заголовок 3 Знак"/>
    <w:link w:val="3"/>
    <w:rsid w:val="0068599C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8599C"/>
    <w:rPr>
      <w:sz w:val="24"/>
    </w:rPr>
  </w:style>
  <w:style w:type="paragraph" w:styleId="af">
    <w:name w:val="Balloon Text"/>
    <w:basedOn w:val="a"/>
    <w:link w:val="af0"/>
    <w:rsid w:val="008269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2699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6564DA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656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"/>
    <w:locked/>
    <w:rsid w:val="00DA7324"/>
    <w:rPr>
      <w:rFonts w:ascii="Arial" w:hAnsi="Arial"/>
      <w:lang w:val="ru-RU" w:eastAsia="ru-RU" w:bidi="ar-SA"/>
    </w:rPr>
  </w:style>
  <w:style w:type="paragraph" w:customStyle="1" w:styleId="Standard">
    <w:name w:val="Standard"/>
    <w:rsid w:val="00DA7324"/>
    <w:pPr>
      <w:suppressAutoHyphens/>
      <w:autoSpaceDN w:val="0"/>
    </w:pPr>
    <w:rPr>
      <w:rFonts w:eastAsia="Calibri"/>
      <w:kern w:val="3"/>
      <w:sz w:val="24"/>
      <w:szCs w:val="24"/>
    </w:rPr>
  </w:style>
  <w:style w:type="character" w:customStyle="1" w:styleId="mail-message-sender-email">
    <w:name w:val="mail-message-sender-email"/>
    <w:rsid w:val="000F29C4"/>
  </w:style>
  <w:style w:type="paragraph" w:styleId="af1">
    <w:name w:val="footnote text"/>
    <w:basedOn w:val="a"/>
    <w:link w:val="af2"/>
    <w:unhideWhenUsed/>
    <w:rsid w:val="0062131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21312"/>
  </w:style>
  <w:style w:type="paragraph" w:styleId="af3">
    <w:name w:val="Plain Text"/>
    <w:basedOn w:val="a"/>
    <w:link w:val="af4"/>
    <w:uiPriority w:val="99"/>
    <w:unhideWhenUsed/>
    <w:rsid w:val="00621312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4">
    <w:name w:val="Текст Знак"/>
    <w:link w:val="af3"/>
    <w:uiPriority w:val="99"/>
    <w:rsid w:val="00621312"/>
    <w:rPr>
      <w:rFonts w:eastAsia="MS Mincho"/>
      <w:spacing w:val="-2"/>
      <w:sz w:val="26"/>
    </w:rPr>
  </w:style>
  <w:style w:type="paragraph" w:styleId="af5">
    <w:name w:val="List Paragraph"/>
    <w:basedOn w:val="a"/>
    <w:uiPriority w:val="34"/>
    <w:qFormat/>
    <w:rsid w:val="00621312"/>
    <w:pPr>
      <w:ind w:left="708"/>
    </w:pPr>
  </w:style>
  <w:style w:type="character" w:styleId="af6">
    <w:name w:val="footnote reference"/>
    <w:unhideWhenUsed/>
    <w:rsid w:val="00621312"/>
    <w:rPr>
      <w:vertAlign w:val="superscript"/>
    </w:rPr>
  </w:style>
  <w:style w:type="character" w:customStyle="1" w:styleId="ae">
    <w:name w:val="Обычный (веб) Знак"/>
    <w:aliases w:val="Обычный (Web) Знак,Знак Знак1 Знак"/>
    <w:link w:val="ad"/>
    <w:locked/>
    <w:rsid w:val="003D4EDC"/>
    <w:rPr>
      <w:sz w:val="18"/>
      <w:szCs w:val="18"/>
    </w:rPr>
  </w:style>
  <w:style w:type="character" w:customStyle="1" w:styleId="10">
    <w:name w:val="Заголовок 1 Знак"/>
    <w:link w:val="1"/>
    <w:rsid w:val="00846A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7">
    <w:name w:val="Strong"/>
    <w:uiPriority w:val="22"/>
    <w:qFormat/>
    <w:rsid w:val="002B39E8"/>
    <w:rPr>
      <w:b/>
      <w:bCs/>
    </w:rPr>
  </w:style>
  <w:style w:type="paragraph" w:styleId="af8">
    <w:name w:val="Title"/>
    <w:basedOn w:val="a"/>
    <w:link w:val="af9"/>
    <w:qFormat/>
    <w:rsid w:val="00135247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13524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2091-BBF1-4473-BB34-8CA530A7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q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Главная медсестра</cp:lastModifiedBy>
  <cp:revision>8</cp:revision>
  <cp:lastPrinted>2020-01-20T09:07:00Z</cp:lastPrinted>
  <dcterms:created xsi:type="dcterms:W3CDTF">2021-03-12T08:12:00Z</dcterms:created>
  <dcterms:modified xsi:type="dcterms:W3CDTF">2023-03-27T12:23:00Z</dcterms:modified>
</cp:coreProperties>
</file>