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6FE29" w14:textId="44489A39" w:rsidR="00AC05A0" w:rsidRDefault="00AC05A0" w:rsidP="00AC05A0">
      <w:pPr>
        <w:pStyle w:val="ac"/>
        <w:rPr>
          <w:rFonts w:eastAsiaTheme="minorHAnsi"/>
          <w:sz w:val="24"/>
          <w:szCs w:val="24"/>
          <w:lang w:val="ru-RU"/>
        </w:rPr>
      </w:pPr>
      <w:r>
        <w:rPr>
          <w:rFonts w:eastAsiaTheme="minorHAnsi"/>
          <w:sz w:val="24"/>
          <w:szCs w:val="24"/>
        </w:rPr>
        <w:t xml:space="preserve">Техническое задание к закупке № </w:t>
      </w:r>
      <w:r>
        <w:rPr>
          <w:rFonts w:eastAsiaTheme="minorHAnsi"/>
          <w:sz w:val="24"/>
          <w:szCs w:val="24"/>
          <w:lang w:val="ru-RU"/>
        </w:rPr>
        <w:t>2</w:t>
      </w:r>
      <w:r>
        <w:rPr>
          <w:rFonts w:eastAsiaTheme="minorHAnsi"/>
          <w:sz w:val="24"/>
          <w:szCs w:val="24"/>
          <w:lang w:val="ru-RU"/>
        </w:rPr>
        <w:t>4</w:t>
      </w:r>
      <w:r>
        <w:rPr>
          <w:rFonts w:eastAsiaTheme="minorHAnsi"/>
          <w:sz w:val="24"/>
          <w:szCs w:val="24"/>
          <w:lang w:val="ru-RU"/>
        </w:rPr>
        <w:t>1405040</w:t>
      </w:r>
      <w:r>
        <w:rPr>
          <w:rFonts w:eastAsiaTheme="minorHAnsi"/>
          <w:sz w:val="24"/>
          <w:szCs w:val="24"/>
          <w:lang w:val="ru-RU"/>
        </w:rPr>
        <w:t>17</w:t>
      </w:r>
    </w:p>
    <w:p w14:paraId="4C41226A" w14:textId="77777777" w:rsidR="00AC05A0" w:rsidRDefault="00AC05A0" w:rsidP="00AC05A0">
      <w:pPr>
        <w:pStyle w:val="ac"/>
        <w:rPr>
          <w:rFonts w:eastAsiaTheme="minorHAnsi"/>
          <w:sz w:val="24"/>
          <w:szCs w:val="24"/>
        </w:rPr>
      </w:pPr>
      <w:r>
        <w:rPr>
          <w:rFonts w:eastAsiaTheme="minorHAnsi"/>
          <w:sz w:val="24"/>
          <w:szCs w:val="24"/>
        </w:rPr>
        <w:t xml:space="preserve">на поставку дезинфицирующих средств  </w:t>
      </w:r>
    </w:p>
    <w:p w14:paraId="1D391547" w14:textId="59D9D107" w:rsidR="007D5D73" w:rsidRPr="00AC05A0" w:rsidRDefault="00AC05A0" w:rsidP="00AC05A0">
      <w:pPr>
        <w:pStyle w:val="ac"/>
        <w:rPr>
          <w:rFonts w:eastAsiaTheme="minorHAnsi"/>
          <w:sz w:val="24"/>
          <w:szCs w:val="24"/>
        </w:rPr>
      </w:pPr>
      <w:r>
        <w:rPr>
          <w:rFonts w:eastAsiaTheme="minorHAnsi"/>
          <w:sz w:val="24"/>
          <w:szCs w:val="24"/>
        </w:rPr>
        <w:t>для нужд ЧУЗ «РЖД-Медицина» г. Рузаевка»</w:t>
      </w:r>
    </w:p>
    <w:tbl>
      <w:tblPr>
        <w:tblStyle w:val="a3"/>
        <w:tblW w:w="9605" w:type="dxa"/>
        <w:tblLayout w:type="fixed"/>
        <w:tblLook w:val="04A0" w:firstRow="1" w:lastRow="0" w:firstColumn="1" w:lastColumn="0" w:noHBand="0" w:noVBand="1"/>
      </w:tblPr>
      <w:tblGrid>
        <w:gridCol w:w="534"/>
        <w:gridCol w:w="2409"/>
        <w:gridCol w:w="6662"/>
      </w:tblGrid>
      <w:tr w:rsidR="00F71E3A" w:rsidRPr="00AB374B" w14:paraId="1F7A92DE" w14:textId="77777777" w:rsidTr="00F71E3A">
        <w:tc>
          <w:tcPr>
            <w:tcW w:w="534" w:type="dxa"/>
            <w:vAlign w:val="center"/>
          </w:tcPr>
          <w:p w14:paraId="31F20648" w14:textId="35D386C0" w:rsidR="00F71E3A" w:rsidRPr="00F71E3A" w:rsidRDefault="00F71E3A" w:rsidP="00F71E3A">
            <w:pPr>
              <w:jc w:val="center"/>
              <w:rPr>
                <w:rFonts w:ascii="Times New Roman" w:eastAsia="Times New Roman" w:hAnsi="Times New Roman" w:cs="Times New Roman"/>
                <w:sz w:val="20"/>
                <w:szCs w:val="20"/>
                <w:lang w:eastAsia="ru-RU" w:bidi="ru-RU"/>
              </w:rPr>
            </w:pPr>
            <w:r w:rsidRPr="00F71E3A">
              <w:rPr>
                <w:rFonts w:ascii="Times New Roman" w:hAnsi="Times New Roman" w:cs="Times New Roman"/>
                <w:b/>
                <w:sz w:val="20"/>
                <w:szCs w:val="20"/>
              </w:rPr>
              <w:t>№ п/п</w:t>
            </w:r>
          </w:p>
        </w:tc>
        <w:tc>
          <w:tcPr>
            <w:tcW w:w="2409" w:type="dxa"/>
            <w:vAlign w:val="center"/>
          </w:tcPr>
          <w:p w14:paraId="2CE7C88E" w14:textId="0EE55589" w:rsidR="00F71E3A" w:rsidRPr="00F71E3A" w:rsidRDefault="00F71E3A" w:rsidP="00F71E3A">
            <w:pPr>
              <w:jc w:val="center"/>
              <w:rPr>
                <w:rFonts w:ascii="Times New Roman" w:eastAsia="Times New Roman" w:hAnsi="Times New Roman" w:cs="Times New Roman"/>
                <w:color w:val="FF0000"/>
                <w:sz w:val="20"/>
                <w:szCs w:val="20"/>
                <w:lang w:eastAsia="ru-RU" w:bidi="ru-RU"/>
              </w:rPr>
            </w:pPr>
            <w:r w:rsidRPr="00F71E3A">
              <w:rPr>
                <w:rFonts w:ascii="Times New Roman" w:hAnsi="Times New Roman" w:cs="Times New Roman"/>
                <w:b/>
                <w:sz w:val="20"/>
                <w:szCs w:val="20"/>
              </w:rPr>
              <w:t>Наименование товара (работ/услуг)</w:t>
            </w:r>
          </w:p>
        </w:tc>
        <w:tc>
          <w:tcPr>
            <w:tcW w:w="6662" w:type="dxa"/>
            <w:vAlign w:val="center"/>
          </w:tcPr>
          <w:p w14:paraId="5305C59A" w14:textId="0F0F1DD2" w:rsidR="00F71E3A" w:rsidRPr="00F71E3A" w:rsidRDefault="00F71E3A" w:rsidP="00F71E3A">
            <w:pPr>
              <w:jc w:val="center"/>
              <w:rPr>
                <w:rFonts w:ascii="Times New Roman" w:eastAsia="Times New Roman" w:hAnsi="Times New Roman" w:cs="Times New Roman"/>
                <w:sz w:val="20"/>
                <w:szCs w:val="20"/>
                <w:lang w:eastAsia="ru-RU" w:bidi="ru-RU"/>
              </w:rPr>
            </w:pPr>
            <w:r w:rsidRPr="00F71E3A">
              <w:rPr>
                <w:rFonts w:ascii="Times New Roman" w:hAnsi="Times New Roman" w:cs="Times New Roman"/>
                <w:b/>
                <w:sz w:val="20"/>
                <w:szCs w:val="20"/>
              </w:rPr>
              <w:t>Технические характеристики товара (работ/услуг)</w:t>
            </w:r>
          </w:p>
        </w:tc>
      </w:tr>
      <w:tr w:rsidR="00BC5838" w:rsidRPr="00AB374B" w14:paraId="18804A16" w14:textId="77777777" w:rsidTr="00F71E3A">
        <w:tc>
          <w:tcPr>
            <w:tcW w:w="534" w:type="dxa"/>
          </w:tcPr>
          <w:p w14:paraId="3C611408"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1</w:t>
            </w:r>
          </w:p>
        </w:tc>
        <w:tc>
          <w:tcPr>
            <w:tcW w:w="2409" w:type="dxa"/>
          </w:tcPr>
          <w:p w14:paraId="734A5863" w14:textId="77777777" w:rsidR="00073789" w:rsidRPr="00F71E3A" w:rsidRDefault="00073789"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Дезинфицирующее средство</w:t>
            </w:r>
          </w:p>
          <w:p w14:paraId="062DB3DF" w14:textId="77777777" w:rsidR="00073789" w:rsidRPr="00F71E3A" w:rsidRDefault="00073789" w:rsidP="00616B09">
            <w:pPr>
              <w:jc w:val="both"/>
              <w:rPr>
                <w:rFonts w:ascii="Times New Roman" w:eastAsia="Times New Roman" w:hAnsi="Times New Roman" w:cs="Times New Roman"/>
                <w:sz w:val="20"/>
                <w:szCs w:val="20"/>
                <w:lang w:eastAsia="ru-RU" w:bidi="ru-RU"/>
              </w:rPr>
            </w:pPr>
          </w:p>
          <w:p w14:paraId="225A26B0" w14:textId="3C18C308" w:rsidR="00BC5838" w:rsidRPr="00F71E3A" w:rsidRDefault="00BC5838" w:rsidP="00616B09">
            <w:pPr>
              <w:jc w:val="both"/>
              <w:rPr>
                <w:rFonts w:ascii="Times New Roman" w:eastAsia="Times New Roman" w:hAnsi="Times New Roman" w:cs="Times New Roman"/>
                <w:sz w:val="20"/>
                <w:szCs w:val="20"/>
                <w:lang w:eastAsia="ru-RU" w:bidi="ru-RU"/>
              </w:rPr>
            </w:pPr>
          </w:p>
        </w:tc>
        <w:tc>
          <w:tcPr>
            <w:tcW w:w="6662" w:type="dxa"/>
          </w:tcPr>
          <w:p w14:paraId="778AFC02" w14:textId="77777777" w:rsidR="009D3C4F" w:rsidRPr="00F71E3A" w:rsidRDefault="009D3C4F" w:rsidP="009D3C4F">
            <w:pPr>
              <w:rPr>
                <w:rFonts w:ascii="Times New Roman" w:eastAsia="Times New Roman" w:hAnsi="Times New Roman" w:cs="Times New Roman"/>
                <w:color w:val="000000"/>
                <w:sz w:val="20"/>
                <w:szCs w:val="20"/>
                <w:lang w:eastAsia="ru-RU"/>
              </w:rPr>
            </w:pPr>
            <w:r w:rsidRPr="00F71E3A">
              <w:rPr>
                <w:rFonts w:ascii="Times New Roman" w:hAnsi="Times New Roman" w:cs="Times New Roman"/>
                <w:sz w:val="20"/>
                <w:szCs w:val="20"/>
              </w:rPr>
              <w:t xml:space="preserve">Дезинфицирующее средство в форме таблеток, в состав которых должны </w:t>
            </w:r>
            <w:proofErr w:type="spellStart"/>
            <w:r w:rsidRPr="00F71E3A">
              <w:rPr>
                <w:rFonts w:ascii="Times New Roman" w:hAnsi="Times New Roman" w:cs="Times New Roman"/>
                <w:sz w:val="20"/>
                <w:szCs w:val="20"/>
              </w:rPr>
              <w:t>входить</w:t>
            </w:r>
            <w:r w:rsidRPr="00F71E3A">
              <w:rPr>
                <w:rFonts w:ascii="Times New Roman" w:eastAsia="Times New Roman" w:hAnsi="Times New Roman" w:cs="Times New Roman"/>
                <w:color w:val="000000"/>
                <w:sz w:val="20"/>
                <w:szCs w:val="20"/>
                <w:lang w:eastAsia="ru-RU"/>
              </w:rPr>
              <w:t>дихлоризоциануровая</w:t>
            </w:r>
            <w:proofErr w:type="spellEnd"/>
            <w:r w:rsidRPr="00F71E3A">
              <w:rPr>
                <w:rFonts w:ascii="Times New Roman" w:eastAsia="Times New Roman" w:hAnsi="Times New Roman" w:cs="Times New Roman"/>
                <w:color w:val="000000"/>
                <w:sz w:val="20"/>
                <w:szCs w:val="20"/>
                <w:lang w:eastAsia="ru-RU"/>
              </w:rPr>
              <w:t xml:space="preserve"> кислота (ДХЦ), </w:t>
            </w:r>
            <w:proofErr w:type="spellStart"/>
            <w:r w:rsidRPr="00F71E3A">
              <w:rPr>
                <w:rFonts w:ascii="Times New Roman" w:eastAsia="Times New Roman" w:hAnsi="Times New Roman" w:cs="Times New Roman"/>
                <w:color w:val="000000"/>
                <w:sz w:val="20"/>
                <w:szCs w:val="20"/>
                <w:lang w:eastAsia="ru-RU"/>
              </w:rPr>
              <w:t>ПАВы</w:t>
            </w:r>
            <w:proofErr w:type="spellEnd"/>
            <w:r w:rsidRPr="00F71E3A">
              <w:rPr>
                <w:rFonts w:ascii="Times New Roman" w:eastAsia="Times New Roman" w:hAnsi="Times New Roman" w:cs="Times New Roman"/>
                <w:color w:val="000000"/>
                <w:sz w:val="20"/>
                <w:szCs w:val="20"/>
                <w:lang w:eastAsia="ru-RU"/>
              </w:rPr>
              <w:t xml:space="preserve">. В составе возможно наличие </w:t>
            </w:r>
            <w:proofErr w:type="spellStart"/>
            <w:r w:rsidRPr="00F71E3A">
              <w:rPr>
                <w:rFonts w:ascii="Times New Roman" w:eastAsia="Times New Roman" w:hAnsi="Times New Roman" w:cs="Times New Roman"/>
                <w:color w:val="000000"/>
                <w:sz w:val="20"/>
                <w:szCs w:val="20"/>
                <w:lang w:eastAsia="ru-RU"/>
              </w:rPr>
              <w:t>трихлоризоциануровой</w:t>
            </w:r>
            <w:proofErr w:type="spellEnd"/>
            <w:r w:rsidRPr="00F71E3A">
              <w:rPr>
                <w:rFonts w:ascii="Times New Roman" w:eastAsia="Times New Roman" w:hAnsi="Times New Roman" w:cs="Times New Roman"/>
                <w:color w:val="000000"/>
                <w:sz w:val="20"/>
                <w:szCs w:val="20"/>
                <w:lang w:eastAsia="ru-RU"/>
              </w:rPr>
              <w:t xml:space="preserve"> кислоты (ТХЦ). Вес таблетки должен быть не менее 3 и не более 3,5 гр. </w:t>
            </w:r>
            <w:r w:rsidRPr="00F71E3A">
              <w:rPr>
                <w:rFonts w:ascii="Times New Roman" w:hAnsi="Times New Roman" w:cs="Times New Roman"/>
                <w:sz w:val="20"/>
                <w:szCs w:val="20"/>
              </w:rPr>
              <w:t>Средство должно обладать моющим и отбеливающим эффектом. Средство должно обладать антимикробным действием в отношении</w:t>
            </w:r>
            <w:r w:rsidRPr="00F71E3A">
              <w:rPr>
                <w:rFonts w:ascii="Times New Roman" w:eastAsia="Times New Roman" w:hAnsi="Times New Roman" w:cs="Times New Roman"/>
                <w:color w:val="000000"/>
                <w:sz w:val="20"/>
                <w:szCs w:val="20"/>
                <w:lang w:eastAsia="ru-RU"/>
              </w:rPr>
              <w:t xml:space="preserve"> грамотрицательных и грамположительных бактерий (включая микобактерии туберкулеза), анаэробных инфекций, ВБИ, ООИ и легионеллеза; вирусов (в том числе полиомиелита), грибковых инфекций (включая грибы рода Кандида, Трихофитон, плесневые грибы). Средство должно обладать </w:t>
            </w:r>
            <w:proofErr w:type="spellStart"/>
            <w:r w:rsidRPr="00F71E3A">
              <w:rPr>
                <w:rFonts w:ascii="Times New Roman" w:eastAsia="Times New Roman" w:hAnsi="Times New Roman" w:cs="Times New Roman"/>
                <w:color w:val="000000"/>
                <w:sz w:val="20"/>
                <w:szCs w:val="20"/>
                <w:lang w:eastAsia="ru-RU"/>
              </w:rPr>
              <w:t>спороцидным</w:t>
            </w:r>
            <w:proofErr w:type="spellEnd"/>
            <w:r w:rsidRPr="00F71E3A">
              <w:rPr>
                <w:rFonts w:ascii="Times New Roman" w:eastAsia="Times New Roman" w:hAnsi="Times New Roman" w:cs="Times New Roman"/>
                <w:color w:val="000000"/>
                <w:sz w:val="20"/>
                <w:szCs w:val="20"/>
                <w:lang w:eastAsia="ru-RU"/>
              </w:rPr>
              <w:t xml:space="preserve"> и </w:t>
            </w:r>
            <w:proofErr w:type="spellStart"/>
            <w:r w:rsidRPr="00F71E3A">
              <w:rPr>
                <w:rFonts w:ascii="Times New Roman" w:eastAsia="Times New Roman" w:hAnsi="Times New Roman" w:cs="Times New Roman"/>
                <w:color w:val="000000"/>
                <w:sz w:val="20"/>
                <w:szCs w:val="20"/>
                <w:lang w:eastAsia="ru-RU"/>
              </w:rPr>
              <w:t>овоцидным</w:t>
            </w:r>
            <w:proofErr w:type="spellEnd"/>
            <w:r w:rsidRPr="00F71E3A">
              <w:rPr>
                <w:rFonts w:ascii="Times New Roman" w:eastAsia="Times New Roman" w:hAnsi="Times New Roman" w:cs="Times New Roman"/>
                <w:color w:val="000000"/>
                <w:sz w:val="20"/>
                <w:szCs w:val="20"/>
                <w:lang w:eastAsia="ru-RU"/>
              </w:rPr>
              <w:t xml:space="preserve"> действием.</w:t>
            </w:r>
          </w:p>
          <w:p w14:paraId="29F2E345" w14:textId="77777777" w:rsidR="009D3C4F" w:rsidRPr="00F71E3A" w:rsidRDefault="009D3C4F" w:rsidP="009D3C4F">
            <w:pPr>
              <w:rPr>
                <w:rFonts w:ascii="Times New Roman" w:eastAsia="Times New Roman" w:hAnsi="Times New Roman" w:cs="Times New Roman"/>
                <w:color w:val="2C2D2E"/>
                <w:sz w:val="20"/>
                <w:szCs w:val="20"/>
                <w:lang w:eastAsia="ru-RU"/>
              </w:rPr>
            </w:pPr>
            <w:r w:rsidRPr="00F71E3A">
              <w:rPr>
                <w:rFonts w:ascii="Times New Roman" w:eastAsia="Times New Roman" w:hAnsi="Times New Roman" w:cs="Times New Roman"/>
                <w:color w:val="000000"/>
                <w:sz w:val="20"/>
                <w:szCs w:val="20"/>
                <w:lang w:eastAsia="ru-RU"/>
              </w:rPr>
              <w:t>Средство должно быть предназначено для: дезинфекция поверхностей в помещениях (в том числе для проведения генеральных уборок), жесткой мебели, санитарно-технического оборудования, белья, посуды (в том числе лабораторной), предметы для мытья посуды, предметов ухода за больными, уборочного материала, игрушек, дезинфекция изделий медицинского назначения, санитарного транспорта, стоматологических оттисков, скорлупы пищевых яиц, медицинских отходов, биологических выделений. Срок годности рабочих растворов должен быть н</w:t>
            </w:r>
            <w:r w:rsidRPr="00F71E3A">
              <w:rPr>
                <w:rFonts w:ascii="Times New Roman" w:eastAsia="Times New Roman" w:hAnsi="Times New Roman" w:cs="Times New Roman"/>
                <w:color w:val="2C2D2E"/>
                <w:sz w:val="20"/>
                <w:szCs w:val="20"/>
                <w:lang w:eastAsia="ru-RU"/>
              </w:rPr>
              <w:t>е менее 22 суток.</w:t>
            </w:r>
          </w:p>
          <w:p w14:paraId="6605A25C" w14:textId="77777777" w:rsidR="009D3C4F" w:rsidRPr="00F71E3A" w:rsidRDefault="009D3C4F" w:rsidP="009D3C4F">
            <w:pPr>
              <w:rPr>
                <w:rFonts w:ascii="Times New Roman" w:eastAsia="Times New Roman" w:hAnsi="Times New Roman" w:cs="Times New Roman"/>
                <w:color w:val="000000"/>
                <w:sz w:val="20"/>
                <w:szCs w:val="20"/>
                <w:lang w:eastAsia="ru-RU"/>
              </w:rPr>
            </w:pPr>
            <w:r w:rsidRPr="00F71E3A">
              <w:rPr>
                <w:rFonts w:ascii="Times New Roman" w:eastAsia="Times New Roman" w:hAnsi="Times New Roman" w:cs="Times New Roman"/>
                <w:color w:val="000000"/>
                <w:sz w:val="20"/>
                <w:szCs w:val="20"/>
                <w:lang w:eastAsia="ru-RU"/>
              </w:rPr>
              <w:t>Назначение средства:</w:t>
            </w:r>
          </w:p>
          <w:p w14:paraId="01328A87" w14:textId="77777777" w:rsidR="009D3C4F" w:rsidRPr="00F71E3A" w:rsidRDefault="009D3C4F" w:rsidP="009D3C4F">
            <w:pPr>
              <w:rPr>
                <w:rFonts w:ascii="Times New Roman" w:eastAsia="Times New Roman" w:hAnsi="Times New Roman" w:cs="Times New Roman"/>
                <w:sz w:val="20"/>
                <w:szCs w:val="20"/>
                <w:lang w:eastAsia="ru-RU"/>
              </w:rPr>
            </w:pPr>
            <w:r w:rsidRPr="00F71E3A">
              <w:rPr>
                <w:rFonts w:ascii="Times New Roman" w:eastAsia="Times New Roman" w:hAnsi="Times New Roman" w:cs="Times New Roman"/>
                <w:color w:val="000000"/>
                <w:sz w:val="20"/>
                <w:szCs w:val="20"/>
                <w:lang w:eastAsia="ru-RU"/>
              </w:rPr>
              <w:t xml:space="preserve">- время обеззараживания при режиме дезинфекции поверхностей в помещениях при </w:t>
            </w:r>
            <w:proofErr w:type="spellStart"/>
            <w:r w:rsidRPr="00F71E3A">
              <w:rPr>
                <w:rFonts w:ascii="Times New Roman" w:eastAsia="Times New Roman" w:hAnsi="Times New Roman" w:cs="Times New Roman"/>
                <w:color w:val="000000"/>
                <w:sz w:val="20"/>
                <w:szCs w:val="20"/>
                <w:lang w:eastAsia="ru-RU"/>
              </w:rPr>
              <w:t>дерматофитиях</w:t>
            </w:r>
            <w:proofErr w:type="spellEnd"/>
            <w:r w:rsidRPr="00F71E3A">
              <w:rPr>
                <w:rFonts w:ascii="Times New Roman" w:eastAsia="Times New Roman" w:hAnsi="Times New Roman" w:cs="Times New Roman"/>
                <w:color w:val="000000"/>
                <w:sz w:val="20"/>
                <w:szCs w:val="20"/>
                <w:lang w:eastAsia="ru-RU"/>
              </w:rPr>
              <w:t xml:space="preserve"> должно составлять не более 45 минут при</w:t>
            </w:r>
            <w:r w:rsidRPr="00F71E3A">
              <w:rPr>
                <w:rFonts w:ascii="Times New Roman" w:eastAsia="Times New Roman" w:hAnsi="Times New Roman" w:cs="Times New Roman"/>
                <w:sz w:val="20"/>
                <w:szCs w:val="20"/>
                <w:lang w:eastAsia="ru-RU"/>
              </w:rPr>
              <w:t xml:space="preserve"> концентрации раствора по препарату не более 0,0075%;</w:t>
            </w:r>
          </w:p>
          <w:p w14:paraId="0AF90E20" w14:textId="77777777" w:rsidR="009D3C4F" w:rsidRPr="00F71E3A" w:rsidRDefault="009D3C4F" w:rsidP="009D3C4F">
            <w:pPr>
              <w:rPr>
                <w:rFonts w:ascii="Times New Roman" w:eastAsia="Times New Roman" w:hAnsi="Times New Roman" w:cs="Times New Roman"/>
                <w:sz w:val="20"/>
                <w:szCs w:val="20"/>
                <w:lang w:eastAsia="ru-RU"/>
              </w:rPr>
            </w:pPr>
            <w:r w:rsidRPr="00F71E3A">
              <w:rPr>
                <w:rFonts w:ascii="Times New Roman" w:eastAsia="Times New Roman" w:hAnsi="Times New Roman" w:cs="Times New Roman"/>
                <w:color w:val="2C2D2E"/>
                <w:sz w:val="20"/>
                <w:szCs w:val="20"/>
                <w:lang w:eastAsia="ru-RU"/>
              </w:rPr>
              <w:t xml:space="preserve">- </w:t>
            </w:r>
            <w:r w:rsidRPr="00F71E3A">
              <w:rPr>
                <w:rFonts w:ascii="Times New Roman" w:eastAsia="Times New Roman" w:hAnsi="Times New Roman" w:cs="Times New Roman"/>
                <w:sz w:val="20"/>
                <w:szCs w:val="20"/>
                <w:lang w:eastAsia="ru-RU"/>
              </w:rPr>
              <w:t xml:space="preserve">время обеззараживания посуды без пищи при </w:t>
            </w:r>
            <w:proofErr w:type="spellStart"/>
            <w:r w:rsidRPr="00F71E3A">
              <w:rPr>
                <w:rFonts w:ascii="Times New Roman" w:eastAsia="Times New Roman" w:hAnsi="Times New Roman" w:cs="Times New Roman"/>
                <w:sz w:val="20"/>
                <w:szCs w:val="20"/>
                <w:lang w:eastAsia="ru-RU"/>
              </w:rPr>
              <w:t>дерматофитиях</w:t>
            </w:r>
            <w:proofErr w:type="spellEnd"/>
            <w:r w:rsidRPr="00F71E3A">
              <w:rPr>
                <w:rFonts w:ascii="Times New Roman" w:eastAsia="Times New Roman" w:hAnsi="Times New Roman" w:cs="Times New Roman"/>
                <w:sz w:val="20"/>
                <w:szCs w:val="20"/>
                <w:lang w:eastAsia="ru-RU"/>
              </w:rPr>
              <w:t xml:space="preserve"> должно составлять не более 30 минут при концентрации раствора по препарату не более 0,0075%;</w:t>
            </w:r>
          </w:p>
          <w:p w14:paraId="0F9F9422" w14:textId="77777777" w:rsidR="009D3C4F" w:rsidRPr="00F71E3A" w:rsidRDefault="009D3C4F" w:rsidP="009D3C4F">
            <w:pPr>
              <w:rPr>
                <w:rFonts w:ascii="Times New Roman" w:eastAsia="Times New Roman" w:hAnsi="Times New Roman" w:cs="Times New Roman"/>
                <w:sz w:val="20"/>
                <w:szCs w:val="20"/>
                <w:lang w:eastAsia="ru-RU"/>
              </w:rPr>
            </w:pPr>
            <w:r w:rsidRPr="00F71E3A">
              <w:rPr>
                <w:rFonts w:ascii="Times New Roman" w:eastAsia="Times New Roman" w:hAnsi="Times New Roman" w:cs="Times New Roman"/>
                <w:color w:val="2C2D2E"/>
                <w:sz w:val="20"/>
                <w:szCs w:val="20"/>
                <w:lang w:eastAsia="ru-RU"/>
              </w:rPr>
              <w:t xml:space="preserve">- </w:t>
            </w:r>
            <w:r w:rsidRPr="00F71E3A">
              <w:rPr>
                <w:rFonts w:ascii="Times New Roman" w:eastAsia="Times New Roman" w:hAnsi="Times New Roman" w:cs="Times New Roman"/>
                <w:sz w:val="20"/>
                <w:szCs w:val="20"/>
                <w:lang w:eastAsia="ru-RU"/>
              </w:rPr>
              <w:t>время обеззараживания резиновых ковриков при кандидозах должно составлять не более 45 минут при концентрации раствора по препарату не более 0,06 %;</w:t>
            </w:r>
          </w:p>
          <w:p w14:paraId="7802854C" w14:textId="77777777" w:rsidR="009D3C4F" w:rsidRPr="00F71E3A" w:rsidRDefault="009D3C4F" w:rsidP="009D3C4F">
            <w:pPr>
              <w:rPr>
                <w:rFonts w:ascii="Times New Roman" w:eastAsia="Times New Roman" w:hAnsi="Times New Roman" w:cs="Times New Roman"/>
                <w:sz w:val="20"/>
                <w:szCs w:val="20"/>
                <w:lang w:eastAsia="ru-RU"/>
              </w:rPr>
            </w:pPr>
            <w:r w:rsidRPr="00F71E3A">
              <w:rPr>
                <w:rFonts w:ascii="Times New Roman" w:eastAsia="Times New Roman" w:hAnsi="Times New Roman" w:cs="Times New Roman"/>
                <w:sz w:val="20"/>
                <w:szCs w:val="20"/>
                <w:lang w:eastAsia="ru-RU"/>
              </w:rPr>
              <w:t>- время обеззараживания санитарно-технического оборудования при легионеллезе должно составлять не более 90 минут при концентрации раствора по препарату не более 0,6%;</w:t>
            </w:r>
          </w:p>
          <w:p w14:paraId="13C0ABDC" w14:textId="77777777" w:rsidR="009D3C4F" w:rsidRPr="00F71E3A" w:rsidRDefault="009D3C4F" w:rsidP="009D3C4F">
            <w:pPr>
              <w:rPr>
                <w:rFonts w:ascii="Times New Roman" w:eastAsia="Times New Roman" w:hAnsi="Times New Roman" w:cs="Times New Roman"/>
                <w:sz w:val="20"/>
                <w:szCs w:val="20"/>
                <w:lang w:eastAsia="ru-RU"/>
              </w:rPr>
            </w:pPr>
            <w:r w:rsidRPr="00F71E3A">
              <w:rPr>
                <w:rFonts w:ascii="Times New Roman" w:eastAsia="Times New Roman" w:hAnsi="Times New Roman" w:cs="Times New Roman"/>
                <w:sz w:val="20"/>
                <w:szCs w:val="20"/>
                <w:lang w:eastAsia="ru-RU"/>
              </w:rPr>
              <w:t>- время обеззараживания поверхностей, загрязненных органическими выделениями при анаэробных инфекциях должно составлять не более 60 минут при концентрации раствора по препарату не более 0,6%;</w:t>
            </w:r>
          </w:p>
          <w:p w14:paraId="618DE0B9" w14:textId="77777777" w:rsidR="009D3C4F" w:rsidRPr="00F71E3A" w:rsidRDefault="009D3C4F" w:rsidP="009D3C4F">
            <w:pPr>
              <w:rPr>
                <w:rFonts w:ascii="Times New Roman" w:eastAsia="Times New Roman" w:hAnsi="Times New Roman" w:cs="Times New Roman"/>
                <w:sz w:val="20"/>
                <w:szCs w:val="20"/>
                <w:lang w:eastAsia="ru-RU"/>
              </w:rPr>
            </w:pPr>
            <w:r w:rsidRPr="00F71E3A">
              <w:rPr>
                <w:rFonts w:ascii="Times New Roman" w:eastAsia="Times New Roman" w:hAnsi="Times New Roman" w:cs="Times New Roman"/>
                <w:sz w:val="20"/>
                <w:szCs w:val="20"/>
                <w:lang w:eastAsia="ru-RU"/>
              </w:rPr>
              <w:t>- время обеззараживания посуды с остатками пищи, лабораторной посуды (в т. ч. одноразовой), уборочного инвентаря, предметов ухода, игрушек, сан-тех оборудования при анаэробных инфекциях должно составлять не более 120 минут при концентрации раствора по препарату не более 0,6%;</w:t>
            </w:r>
          </w:p>
          <w:p w14:paraId="1AF31631" w14:textId="77777777" w:rsidR="009D3C4F" w:rsidRPr="00F71E3A" w:rsidRDefault="009D3C4F" w:rsidP="009D3C4F">
            <w:pPr>
              <w:rPr>
                <w:rFonts w:ascii="Times New Roman" w:eastAsia="Times New Roman" w:hAnsi="Times New Roman" w:cs="Times New Roman"/>
                <w:sz w:val="20"/>
                <w:szCs w:val="20"/>
                <w:lang w:eastAsia="ru-RU"/>
              </w:rPr>
            </w:pPr>
            <w:r w:rsidRPr="00F71E3A">
              <w:rPr>
                <w:rFonts w:ascii="Times New Roman" w:eastAsia="Times New Roman" w:hAnsi="Times New Roman" w:cs="Times New Roman"/>
                <w:sz w:val="20"/>
                <w:szCs w:val="20"/>
                <w:lang w:eastAsia="ru-RU"/>
              </w:rPr>
              <w:t xml:space="preserve">- время обеззараживания перевязочных средств (бинты, вата, марля и </w:t>
            </w:r>
            <w:proofErr w:type="spellStart"/>
            <w:r w:rsidRPr="00F71E3A">
              <w:rPr>
                <w:rFonts w:ascii="Times New Roman" w:eastAsia="Times New Roman" w:hAnsi="Times New Roman" w:cs="Times New Roman"/>
                <w:sz w:val="20"/>
                <w:szCs w:val="20"/>
                <w:lang w:eastAsia="ru-RU"/>
              </w:rPr>
              <w:t>пр</w:t>
            </w:r>
            <w:proofErr w:type="spellEnd"/>
            <w:r w:rsidRPr="00F71E3A">
              <w:rPr>
                <w:rFonts w:ascii="Times New Roman" w:eastAsia="Times New Roman" w:hAnsi="Times New Roman" w:cs="Times New Roman"/>
                <w:sz w:val="20"/>
                <w:szCs w:val="20"/>
                <w:lang w:eastAsia="ru-RU"/>
              </w:rPr>
              <w:t>) при туберкулезе должно составлять не более 60 минут при концентрации раствора по препарату не более 0,06 %;</w:t>
            </w:r>
          </w:p>
          <w:p w14:paraId="7AA70860" w14:textId="77777777" w:rsidR="009D3C4F" w:rsidRPr="00F71E3A" w:rsidRDefault="009D3C4F" w:rsidP="009D3C4F">
            <w:pPr>
              <w:rPr>
                <w:rFonts w:ascii="Times New Roman" w:eastAsia="Times New Roman" w:hAnsi="Times New Roman" w:cs="Times New Roman"/>
                <w:sz w:val="20"/>
                <w:szCs w:val="20"/>
                <w:lang w:eastAsia="ru-RU"/>
              </w:rPr>
            </w:pPr>
            <w:r w:rsidRPr="00F71E3A">
              <w:rPr>
                <w:rFonts w:ascii="Times New Roman" w:eastAsia="Times New Roman" w:hAnsi="Times New Roman" w:cs="Times New Roman"/>
                <w:sz w:val="20"/>
                <w:szCs w:val="20"/>
                <w:lang w:eastAsia="ru-RU"/>
              </w:rPr>
              <w:t>- время обеззараживания изделий медицинского назначения при сибирской язве должно составлять не более 60 минут при концентрации раствора по препарату не более 1,0%.</w:t>
            </w:r>
          </w:p>
          <w:p w14:paraId="6743FACE" w14:textId="77777777" w:rsidR="00BC5838" w:rsidRPr="00F71E3A" w:rsidRDefault="009D3C4F" w:rsidP="009D3C4F">
            <w:pPr>
              <w:jc w:val="both"/>
              <w:rPr>
                <w:rFonts w:ascii="Times New Roman" w:hAnsi="Times New Roman" w:cs="Times New Roman"/>
                <w:sz w:val="20"/>
                <w:szCs w:val="20"/>
              </w:rPr>
            </w:pPr>
            <w:r w:rsidRPr="00F71E3A">
              <w:rPr>
                <w:rFonts w:ascii="Times New Roman" w:hAnsi="Times New Roman" w:cs="Times New Roman"/>
                <w:sz w:val="20"/>
                <w:szCs w:val="20"/>
              </w:rPr>
              <w:t>Фасовка: пластиковая банка весом 1 кг не менее 300 таблеток и не более 350 таблеток.</w:t>
            </w:r>
          </w:p>
          <w:p w14:paraId="35F9911F" w14:textId="77777777" w:rsidR="00F71E3A" w:rsidRPr="00F71E3A" w:rsidRDefault="00F71E3A" w:rsidP="00F71E3A">
            <w:pPr>
              <w:jc w:val="both"/>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74F93C04" w14:textId="42411566" w:rsidR="00F71E3A" w:rsidRPr="00F71E3A" w:rsidRDefault="00F71E3A" w:rsidP="00F71E3A">
            <w:pPr>
              <w:jc w:val="both"/>
              <w:rPr>
                <w:rFonts w:ascii="Times New Roman" w:eastAsia="Times New Roman" w:hAnsi="Times New Roman" w:cs="Times New Roman"/>
                <w:sz w:val="20"/>
                <w:szCs w:val="20"/>
                <w:lang w:eastAsia="ru-RU" w:bidi="ru-RU"/>
              </w:rPr>
            </w:pPr>
            <w:r w:rsidRPr="00F71E3A">
              <w:rPr>
                <w:rFonts w:ascii="Times New Roman" w:hAnsi="Times New Roman" w:cs="Times New Roman"/>
                <w:color w:val="FF0000"/>
                <w:sz w:val="20"/>
                <w:szCs w:val="20"/>
                <w:highlight w:val="yellow"/>
              </w:rPr>
              <w:t>Внимание: при подаче ценового предложения обратите внимание на ячейку «минимальное количество товара для заказа», требуется указать значение «1» (а не весь требуемый объем), так как товар будет приобретаться партиями!</w:t>
            </w:r>
          </w:p>
        </w:tc>
      </w:tr>
      <w:tr w:rsidR="00BC5838" w:rsidRPr="00AB374B" w14:paraId="3DF642BC" w14:textId="77777777" w:rsidTr="00F71E3A">
        <w:tc>
          <w:tcPr>
            <w:tcW w:w="534" w:type="dxa"/>
          </w:tcPr>
          <w:p w14:paraId="0CA6DF60"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2</w:t>
            </w:r>
          </w:p>
        </w:tc>
        <w:tc>
          <w:tcPr>
            <w:tcW w:w="2409" w:type="dxa"/>
          </w:tcPr>
          <w:p w14:paraId="78D40DE2" w14:textId="77777777" w:rsidR="009D3C4F" w:rsidRPr="00F71E3A" w:rsidRDefault="009D3C4F" w:rsidP="00F71E3A">
            <w:pPr>
              <w:spacing w:before="100" w:beforeAutospacing="1" w:after="100" w:afterAutospacing="1" w:line="218" w:lineRule="atLeast"/>
              <w:rPr>
                <w:rFonts w:ascii="Times New Roman" w:eastAsia="Times New Roman" w:hAnsi="Times New Roman" w:cs="Times New Roman"/>
                <w:color w:val="000000"/>
                <w:sz w:val="20"/>
                <w:szCs w:val="20"/>
                <w:lang w:eastAsia="ru-RU"/>
              </w:rPr>
            </w:pPr>
            <w:r w:rsidRPr="00F71E3A">
              <w:rPr>
                <w:rFonts w:ascii="Times New Roman" w:eastAsia="Times New Roman" w:hAnsi="Times New Roman" w:cs="Times New Roman"/>
                <w:color w:val="000000"/>
                <w:sz w:val="20"/>
                <w:szCs w:val="20"/>
                <w:lang w:eastAsia="ru-RU"/>
              </w:rPr>
              <w:t>Индикаторная тест-система к пункту 1</w:t>
            </w:r>
          </w:p>
          <w:p w14:paraId="7A259727" w14:textId="77777777" w:rsidR="00BC5838" w:rsidRPr="00F71E3A" w:rsidRDefault="00BC5838" w:rsidP="00616B09">
            <w:pPr>
              <w:jc w:val="both"/>
              <w:rPr>
                <w:rFonts w:ascii="Times New Roman" w:eastAsia="Times New Roman" w:hAnsi="Times New Roman" w:cs="Times New Roman"/>
                <w:sz w:val="20"/>
                <w:szCs w:val="20"/>
                <w:lang w:eastAsia="ru-RU" w:bidi="ru-RU"/>
              </w:rPr>
            </w:pPr>
          </w:p>
        </w:tc>
        <w:tc>
          <w:tcPr>
            <w:tcW w:w="6662" w:type="dxa"/>
          </w:tcPr>
          <w:p w14:paraId="0F249D58" w14:textId="77777777" w:rsidR="009D3C4F" w:rsidRPr="00F71E3A" w:rsidRDefault="009D3C4F" w:rsidP="009D3C4F">
            <w:pPr>
              <w:rPr>
                <w:rFonts w:ascii="Times New Roman" w:eastAsia="Times New Roman" w:hAnsi="Times New Roman" w:cs="Times New Roman"/>
                <w:color w:val="000000"/>
                <w:sz w:val="20"/>
                <w:szCs w:val="20"/>
                <w:lang w:eastAsia="ru-RU"/>
              </w:rPr>
            </w:pPr>
            <w:r w:rsidRPr="00F71E3A">
              <w:rPr>
                <w:rFonts w:ascii="Times New Roman" w:eastAsia="Times New Roman" w:hAnsi="Times New Roman" w:cs="Times New Roman"/>
                <w:color w:val="000000"/>
                <w:sz w:val="20"/>
                <w:szCs w:val="20"/>
                <w:lang w:eastAsia="ru-RU"/>
              </w:rPr>
              <w:t>Предназначены для визуального контроля концентрации правильности приготовлении и хранении рабочих растворов дезинфицирующего средства, указанного в п.№ 1 технического задания.</w:t>
            </w:r>
          </w:p>
          <w:p w14:paraId="0AB4FB49" w14:textId="77777777" w:rsidR="009D3C4F" w:rsidRPr="00F71E3A" w:rsidRDefault="009D3C4F" w:rsidP="009D3C4F">
            <w:pPr>
              <w:rPr>
                <w:rFonts w:ascii="Times New Roman" w:eastAsia="Times New Roman" w:hAnsi="Times New Roman" w:cs="Times New Roman"/>
                <w:color w:val="000000"/>
                <w:sz w:val="20"/>
                <w:szCs w:val="20"/>
                <w:lang w:eastAsia="ru-RU"/>
              </w:rPr>
            </w:pPr>
            <w:r w:rsidRPr="00F71E3A">
              <w:rPr>
                <w:rFonts w:ascii="Times New Roman" w:eastAsia="Times New Roman" w:hAnsi="Times New Roman" w:cs="Times New Roman"/>
                <w:color w:val="000000"/>
                <w:sz w:val="20"/>
                <w:szCs w:val="20"/>
                <w:lang w:eastAsia="ru-RU"/>
              </w:rPr>
              <w:t> Срок годности: в невскрытой упаковке производителя – не менее 18 месяцев с даты изготовления, после вскрытия пакета – не менее 3 месяца.</w:t>
            </w:r>
          </w:p>
          <w:p w14:paraId="5C9E0A6A" w14:textId="77777777" w:rsidR="00BC5838" w:rsidRPr="00F71E3A" w:rsidRDefault="009D3C4F" w:rsidP="009D3C4F">
            <w:pPr>
              <w:rPr>
                <w:rFonts w:ascii="Times New Roman" w:eastAsia="Times New Roman" w:hAnsi="Times New Roman" w:cs="Times New Roman"/>
                <w:color w:val="000000"/>
                <w:sz w:val="20"/>
                <w:szCs w:val="20"/>
                <w:lang w:eastAsia="ru-RU"/>
              </w:rPr>
            </w:pPr>
            <w:r w:rsidRPr="00F71E3A">
              <w:rPr>
                <w:rFonts w:ascii="Times New Roman" w:eastAsia="Times New Roman" w:hAnsi="Times New Roman" w:cs="Times New Roman"/>
                <w:color w:val="000000"/>
                <w:sz w:val="20"/>
                <w:szCs w:val="20"/>
                <w:lang w:eastAsia="ru-RU"/>
              </w:rPr>
              <w:t>Форма выпуска: упаковка не менее 100 полосок.</w:t>
            </w:r>
          </w:p>
          <w:p w14:paraId="36027AAC" w14:textId="77777777" w:rsidR="00F71E3A" w:rsidRPr="00F71E3A" w:rsidRDefault="00F71E3A" w:rsidP="00F71E3A">
            <w:pPr>
              <w:jc w:val="both"/>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lastRenderedPageBreak/>
              <w:t>При закупке товара партиями:</w:t>
            </w:r>
          </w:p>
          <w:p w14:paraId="5C18C97A" w14:textId="1828DD1F" w:rsidR="00F71E3A" w:rsidRPr="00F71E3A" w:rsidRDefault="00F71E3A" w:rsidP="00F71E3A">
            <w:pPr>
              <w:rPr>
                <w:rFonts w:ascii="Times New Roman" w:eastAsia="Times New Roman" w:hAnsi="Times New Roman" w:cs="Times New Roman"/>
                <w:sz w:val="20"/>
                <w:szCs w:val="20"/>
                <w:lang w:eastAsia="ru-RU" w:bidi="ru-RU"/>
              </w:rPr>
            </w:pPr>
            <w:r w:rsidRPr="00F71E3A">
              <w:rPr>
                <w:rFonts w:ascii="Times New Roman" w:hAnsi="Times New Roman" w:cs="Times New Roman"/>
                <w:color w:val="FF0000"/>
                <w:sz w:val="20"/>
                <w:szCs w:val="20"/>
                <w:highlight w:val="yellow"/>
              </w:rPr>
              <w:t>Внимание: при подаче ценового предложения обратите внимание на ячейку «минимальное количество товара для заказа», требуется указать значение «1» (а не весь требуемый объем), так как товар будет приобретаться партиями!</w:t>
            </w:r>
          </w:p>
        </w:tc>
      </w:tr>
      <w:tr w:rsidR="00BC5838" w:rsidRPr="00AB374B" w14:paraId="30AF52D0" w14:textId="77777777" w:rsidTr="00F71E3A">
        <w:tc>
          <w:tcPr>
            <w:tcW w:w="534" w:type="dxa"/>
          </w:tcPr>
          <w:p w14:paraId="2B6AF1FA"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lastRenderedPageBreak/>
              <w:t>3</w:t>
            </w:r>
          </w:p>
        </w:tc>
        <w:tc>
          <w:tcPr>
            <w:tcW w:w="2409" w:type="dxa"/>
          </w:tcPr>
          <w:p w14:paraId="40D1C8D4" w14:textId="77777777" w:rsidR="00073789" w:rsidRPr="00F71E3A" w:rsidRDefault="00073789" w:rsidP="0007378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Дезинфицирующее средство</w:t>
            </w:r>
          </w:p>
          <w:p w14:paraId="4B125205" w14:textId="77777777" w:rsidR="00073789" w:rsidRPr="00F71E3A" w:rsidRDefault="00073789" w:rsidP="00616B09">
            <w:pPr>
              <w:jc w:val="both"/>
              <w:rPr>
                <w:rFonts w:ascii="Times New Roman" w:eastAsia="Times New Roman" w:hAnsi="Times New Roman" w:cs="Times New Roman"/>
                <w:sz w:val="20"/>
                <w:szCs w:val="20"/>
                <w:lang w:eastAsia="ru-RU" w:bidi="ru-RU"/>
              </w:rPr>
            </w:pPr>
          </w:p>
          <w:p w14:paraId="18E15DF7" w14:textId="77777777" w:rsidR="00073789" w:rsidRPr="00F71E3A" w:rsidRDefault="00073789" w:rsidP="00616B09">
            <w:pPr>
              <w:jc w:val="both"/>
              <w:rPr>
                <w:rFonts w:ascii="Times New Roman" w:eastAsia="Times New Roman" w:hAnsi="Times New Roman" w:cs="Times New Roman"/>
                <w:sz w:val="20"/>
                <w:szCs w:val="20"/>
                <w:lang w:eastAsia="ru-RU" w:bidi="ru-RU"/>
              </w:rPr>
            </w:pPr>
          </w:p>
          <w:p w14:paraId="18DE7F89" w14:textId="1CFEDA75" w:rsidR="00BC5838" w:rsidRPr="00F71E3A" w:rsidRDefault="00BC5838" w:rsidP="00616B09">
            <w:pPr>
              <w:jc w:val="both"/>
              <w:rPr>
                <w:rFonts w:ascii="Times New Roman" w:eastAsia="Times New Roman" w:hAnsi="Times New Roman" w:cs="Times New Roman"/>
                <w:sz w:val="20"/>
                <w:szCs w:val="20"/>
                <w:lang w:eastAsia="ru-RU" w:bidi="ru-RU"/>
              </w:rPr>
            </w:pPr>
          </w:p>
        </w:tc>
        <w:tc>
          <w:tcPr>
            <w:tcW w:w="6662" w:type="dxa"/>
          </w:tcPr>
          <w:p w14:paraId="2ACF6417" w14:textId="77777777" w:rsidR="0040462E" w:rsidRPr="00F71E3A" w:rsidRDefault="0040462E" w:rsidP="0003785C">
            <w:pPr>
              <w:pStyle w:val="1"/>
              <w:ind w:right="0" w:firstLine="0"/>
              <w:jc w:val="both"/>
              <w:rPr>
                <w:color w:val="auto"/>
                <w:sz w:val="20"/>
                <w:szCs w:val="20"/>
              </w:rPr>
            </w:pPr>
            <w:r w:rsidRPr="00F71E3A">
              <w:rPr>
                <w:color w:val="auto"/>
                <w:sz w:val="20"/>
                <w:szCs w:val="20"/>
              </w:rPr>
              <w:t xml:space="preserve">Дезинфицирующее жидкое средство на основе </w:t>
            </w:r>
            <w:proofErr w:type="spellStart"/>
            <w:r w:rsidRPr="00F71E3A">
              <w:rPr>
                <w:color w:val="auto"/>
                <w:sz w:val="20"/>
                <w:szCs w:val="20"/>
              </w:rPr>
              <w:t>глутарового</w:t>
            </w:r>
            <w:proofErr w:type="spellEnd"/>
            <w:r w:rsidRPr="00F71E3A">
              <w:rPr>
                <w:color w:val="auto"/>
                <w:sz w:val="20"/>
                <w:szCs w:val="20"/>
              </w:rPr>
              <w:t xml:space="preserve"> </w:t>
            </w:r>
            <w:proofErr w:type="gramStart"/>
            <w:r w:rsidRPr="00F71E3A">
              <w:rPr>
                <w:color w:val="auto"/>
                <w:sz w:val="20"/>
                <w:szCs w:val="20"/>
              </w:rPr>
              <w:t>альдегида  не</w:t>
            </w:r>
            <w:proofErr w:type="gramEnd"/>
            <w:r w:rsidRPr="00F71E3A">
              <w:rPr>
                <w:color w:val="auto"/>
                <w:sz w:val="20"/>
                <w:szCs w:val="20"/>
              </w:rPr>
              <w:t xml:space="preserve"> менее 25%. Срок годности средства не менее 3 лет, рабочих растворов не менее 30 суток. Средство должно обладать антимикробной активностью в отношении грамотрицательных и грамположительных бактерий, включая возбудителей внутрибольничных, анаэробных инфекций, туберкулеза (тестировано на </w:t>
            </w:r>
            <w:r w:rsidRPr="00F71E3A">
              <w:rPr>
                <w:i/>
                <w:color w:val="auto"/>
                <w:sz w:val="20"/>
                <w:szCs w:val="20"/>
                <w:lang w:val="en-US"/>
              </w:rPr>
              <w:t>M</w:t>
            </w:r>
            <w:r w:rsidRPr="00F71E3A">
              <w:rPr>
                <w:i/>
                <w:color w:val="auto"/>
                <w:sz w:val="20"/>
                <w:szCs w:val="20"/>
              </w:rPr>
              <w:t>.</w:t>
            </w:r>
            <w:r w:rsidRPr="00F71E3A">
              <w:rPr>
                <w:i/>
                <w:color w:val="auto"/>
                <w:sz w:val="20"/>
                <w:szCs w:val="20"/>
                <w:lang w:val="en-US"/>
              </w:rPr>
              <w:t>terrae</w:t>
            </w:r>
            <w:r w:rsidRPr="00F71E3A">
              <w:rPr>
                <w:i/>
                <w:color w:val="auto"/>
                <w:sz w:val="20"/>
                <w:szCs w:val="20"/>
              </w:rPr>
              <w:t>)</w:t>
            </w:r>
            <w:r w:rsidRPr="00F71E3A">
              <w:rPr>
                <w:color w:val="auto"/>
                <w:sz w:val="20"/>
                <w:szCs w:val="20"/>
              </w:rPr>
              <w:t xml:space="preserve"> и возбудителей особо опасных инфекций (чума, холера, туляремия, сибирская язва); вирусов, включая вирусы полиомиелита, парентеральных и </w:t>
            </w:r>
            <w:proofErr w:type="spellStart"/>
            <w:r w:rsidRPr="00F71E3A">
              <w:rPr>
                <w:color w:val="auto"/>
                <w:sz w:val="20"/>
                <w:szCs w:val="20"/>
              </w:rPr>
              <w:t>энтеральных</w:t>
            </w:r>
            <w:proofErr w:type="spellEnd"/>
            <w:r w:rsidRPr="00F71E3A">
              <w:rPr>
                <w:color w:val="auto"/>
                <w:sz w:val="20"/>
                <w:szCs w:val="20"/>
              </w:rPr>
              <w:t xml:space="preserve"> гепатитов, герпеса, возбудителей острых респираторных вирусных инфекций, а так же вирус иммунодефицита человека и аденовирус; патогенных грибов рода Кандида, Трихофитон, </w:t>
            </w:r>
            <w:proofErr w:type="spellStart"/>
            <w:r w:rsidRPr="00F71E3A">
              <w:rPr>
                <w:color w:val="auto"/>
                <w:sz w:val="20"/>
                <w:szCs w:val="20"/>
              </w:rPr>
              <w:t>спороцидным</w:t>
            </w:r>
            <w:proofErr w:type="spellEnd"/>
            <w:r w:rsidRPr="00F71E3A">
              <w:rPr>
                <w:color w:val="auto"/>
                <w:sz w:val="20"/>
                <w:szCs w:val="20"/>
              </w:rPr>
              <w:t xml:space="preserve"> действием. Предназначено должно быть для применения в МО любого профиля ручным и механизированным (в специализированных установках) способами: для дезинфекции медицинских изделий из различных материалов, в том числе термолабильных, включая хирургические и стоматологические инструменты, в том числе вращающиеся, выход рабочего раствора из 1л концентрата не менее 20л при экспозиции не более 10мин, при туберкулезе при экспозиции не более 15мин; для дезинфекции высокого уровня (ДВУ) эндоскопов выход рабочего раствора из 1л концентрата не менее 10л при экспозиции не более 5мин; для стерилизации изделий медицинского назначения из различных материалов (включая хирургические и стоматологические инструменты, жесткие и гибкие эндоскопы, инструменты к ним) выход рабочего раствора из 1л концентрата не менее 10л при экспозиции не более 60 мин. Температура раствора должна поддерживаться в пределах 20-22°.</w:t>
            </w:r>
          </w:p>
          <w:p w14:paraId="0BF807FD" w14:textId="77777777" w:rsidR="00BC5838" w:rsidRPr="00F71E3A" w:rsidRDefault="002758CE" w:rsidP="00F71E3A">
            <w:pPr>
              <w:pStyle w:val="1"/>
              <w:ind w:right="0" w:firstLine="0"/>
              <w:jc w:val="both"/>
              <w:rPr>
                <w:color w:val="auto"/>
                <w:sz w:val="20"/>
                <w:szCs w:val="20"/>
              </w:rPr>
            </w:pPr>
            <w:r w:rsidRPr="00F71E3A">
              <w:rPr>
                <w:color w:val="auto"/>
                <w:sz w:val="20"/>
                <w:szCs w:val="20"/>
              </w:rPr>
              <w:t>Упаковка:</w:t>
            </w:r>
            <w:r w:rsidR="0040462E" w:rsidRPr="00F71E3A">
              <w:rPr>
                <w:color w:val="auto"/>
                <w:sz w:val="20"/>
                <w:szCs w:val="20"/>
              </w:rPr>
              <w:t xml:space="preserve"> канистра не менее 5л.</w:t>
            </w:r>
          </w:p>
          <w:p w14:paraId="455725FD" w14:textId="77777777" w:rsidR="00F71E3A" w:rsidRPr="00F71E3A" w:rsidRDefault="00F71E3A" w:rsidP="00F71E3A">
            <w:pPr>
              <w:jc w:val="both"/>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713F9E78" w14:textId="3B5933C7" w:rsidR="00F71E3A" w:rsidRPr="00F71E3A" w:rsidRDefault="00F71E3A" w:rsidP="00F71E3A">
            <w:pPr>
              <w:pStyle w:val="1"/>
              <w:ind w:right="0" w:firstLine="0"/>
              <w:jc w:val="both"/>
              <w:rPr>
                <w:sz w:val="20"/>
                <w:szCs w:val="20"/>
                <w:lang w:bidi="ru-RU"/>
              </w:rPr>
            </w:pPr>
            <w:r w:rsidRPr="00F71E3A">
              <w:rPr>
                <w:color w:val="FF0000"/>
                <w:sz w:val="20"/>
                <w:szCs w:val="20"/>
                <w:highlight w:val="yellow"/>
              </w:rPr>
              <w:t>Внимание: при подаче ценового предложения обратите внимание на ячейку «минимальное количество товара для заказа», требуется указать значение «1» (а не весь требуемый объем), так как товар будет приобретаться партиями!</w:t>
            </w:r>
          </w:p>
        </w:tc>
      </w:tr>
      <w:tr w:rsidR="00BC5838" w:rsidRPr="00AB374B" w14:paraId="7D494AE4" w14:textId="77777777" w:rsidTr="00F71E3A">
        <w:tc>
          <w:tcPr>
            <w:tcW w:w="534" w:type="dxa"/>
          </w:tcPr>
          <w:p w14:paraId="5108BAB8"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4</w:t>
            </w:r>
          </w:p>
        </w:tc>
        <w:tc>
          <w:tcPr>
            <w:tcW w:w="2409" w:type="dxa"/>
          </w:tcPr>
          <w:p w14:paraId="56F017C8" w14:textId="77777777" w:rsidR="00073789" w:rsidRPr="00F71E3A" w:rsidRDefault="00073789" w:rsidP="0007378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Дезинфицирующее средство</w:t>
            </w:r>
          </w:p>
          <w:p w14:paraId="53CD45EC" w14:textId="77777777" w:rsidR="00073789" w:rsidRPr="00F71E3A" w:rsidRDefault="00073789" w:rsidP="00616B09">
            <w:pPr>
              <w:jc w:val="both"/>
              <w:rPr>
                <w:rFonts w:ascii="Times New Roman" w:eastAsia="Times New Roman" w:hAnsi="Times New Roman" w:cs="Times New Roman"/>
                <w:sz w:val="20"/>
                <w:szCs w:val="20"/>
                <w:lang w:eastAsia="ru-RU" w:bidi="ru-RU"/>
              </w:rPr>
            </w:pPr>
          </w:p>
          <w:p w14:paraId="050048A7" w14:textId="77777777" w:rsidR="00073789" w:rsidRPr="00F71E3A" w:rsidRDefault="00073789" w:rsidP="00616B09">
            <w:pPr>
              <w:jc w:val="both"/>
              <w:rPr>
                <w:rFonts w:ascii="Times New Roman" w:eastAsia="Times New Roman" w:hAnsi="Times New Roman" w:cs="Times New Roman"/>
                <w:sz w:val="20"/>
                <w:szCs w:val="20"/>
                <w:lang w:eastAsia="ru-RU" w:bidi="ru-RU"/>
              </w:rPr>
            </w:pPr>
          </w:p>
          <w:p w14:paraId="76EFE0F1" w14:textId="780F7818" w:rsidR="00BC5838" w:rsidRPr="00F71E3A" w:rsidRDefault="00BC5838" w:rsidP="00616B09">
            <w:pPr>
              <w:jc w:val="both"/>
              <w:rPr>
                <w:rFonts w:ascii="Times New Roman" w:eastAsia="Times New Roman" w:hAnsi="Times New Roman" w:cs="Times New Roman"/>
                <w:sz w:val="20"/>
                <w:szCs w:val="20"/>
                <w:lang w:eastAsia="ru-RU" w:bidi="ru-RU"/>
              </w:rPr>
            </w:pPr>
          </w:p>
        </w:tc>
        <w:tc>
          <w:tcPr>
            <w:tcW w:w="6662" w:type="dxa"/>
          </w:tcPr>
          <w:p w14:paraId="6B95792E" w14:textId="77777777" w:rsidR="0040462E" w:rsidRPr="00F71E3A" w:rsidRDefault="0040462E" w:rsidP="00F71E3A">
            <w:pPr>
              <w:pStyle w:val="1"/>
              <w:ind w:right="0" w:firstLine="0"/>
              <w:jc w:val="both"/>
              <w:rPr>
                <w:color w:val="auto"/>
                <w:sz w:val="20"/>
                <w:szCs w:val="20"/>
              </w:rPr>
            </w:pPr>
            <w:r w:rsidRPr="00F71E3A">
              <w:rPr>
                <w:color w:val="auto"/>
                <w:sz w:val="20"/>
                <w:szCs w:val="20"/>
              </w:rPr>
              <w:t xml:space="preserve">Дезинфицирующее жидкое средство на основе </w:t>
            </w:r>
            <w:proofErr w:type="spellStart"/>
            <w:r w:rsidRPr="00F71E3A">
              <w:rPr>
                <w:color w:val="auto"/>
                <w:sz w:val="20"/>
                <w:szCs w:val="20"/>
              </w:rPr>
              <w:t>глутарового</w:t>
            </w:r>
            <w:proofErr w:type="spellEnd"/>
            <w:r w:rsidRPr="00F71E3A">
              <w:rPr>
                <w:color w:val="auto"/>
                <w:sz w:val="20"/>
                <w:szCs w:val="20"/>
              </w:rPr>
              <w:t xml:space="preserve"> </w:t>
            </w:r>
            <w:proofErr w:type="gramStart"/>
            <w:r w:rsidRPr="00F71E3A">
              <w:rPr>
                <w:color w:val="auto"/>
                <w:sz w:val="20"/>
                <w:szCs w:val="20"/>
              </w:rPr>
              <w:t>альдегида  не</w:t>
            </w:r>
            <w:proofErr w:type="gramEnd"/>
            <w:r w:rsidRPr="00F71E3A">
              <w:rPr>
                <w:color w:val="auto"/>
                <w:sz w:val="20"/>
                <w:szCs w:val="20"/>
              </w:rPr>
              <w:t xml:space="preserve"> менее 25%. Срок годности средства не менее 3 лет, рабочих растворов не менее 30 суток. Средство должно обладать антимикробной активностью в отношении грамотрицательных и грамположительных бактерий, включая возбудителей внутрибольничных, анаэробных инфекций, туберкулеза (тестировано на </w:t>
            </w:r>
            <w:r w:rsidRPr="00F71E3A">
              <w:rPr>
                <w:i/>
                <w:color w:val="auto"/>
                <w:sz w:val="20"/>
                <w:szCs w:val="20"/>
                <w:lang w:val="en-US"/>
              </w:rPr>
              <w:t>M</w:t>
            </w:r>
            <w:r w:rsidRPr="00F71E3A">
              <w:rPr>
                <w:i/>
                <w:color w:val="auto"/>
                <w:sz w:val="20"/>
                <w:szCs w:val="20"/>
              </w:rPr>
              <w:t>.</w:t>
            </w:r>
            <w:r w:rsidRPr="00F71E3A">
              <w:rPr>
                <w:i/>
                <w:color w:val="auto"/>
                <w:sz w:val="20"/>
                <w:szCs w:val="20"/>
                <w:lang w:val="en-US"/>
              </w:rPr>
              <w:t>terrae</w:t>
            </w:r>
            <w:r w:rsidRPr="00F71E3A">
              <w:rPr>
                <w:i/>
                <w:color w:val="auto"/>
                <w:sz w:val="20"/>
                <w:szCs w:val="20"/>
              </w:rPr>
              <w:t>)</w:t>
            </w:r>
            <w:r w:rsidRPr="00F71E3A">
              <w:rPr>
                <w:color w:val="auto"/>
                <w:sz w:val="20"/>
                <w:szCs w:val="20"/>
              </w:rPr>
              <w:t xml:space="preserve"> и возбудителей особо опасных инфекций (чума, холера, туляремия, сибирская язва); вирусов, включая вирусы полиомиелита, парентеральных и </w:t>
            </w:r>
            <w:proofErr w:type="spellStart"/>
            <w:r w:rsidRPr="00F71E3A">
              <w:rPr>
                <w:color w:val="auto"/>
                <w:sz w:val="20"/>
                <w:szCs w:val="20"/>
              </w:rPr>
              <w:t>энтеральных</w:t>
            </w:r>
            <w:proofErr w:type="spellEnd"/>
            <w:r w:rsidRPr="00F71E3A">
              <w:rPr>
                <w:color w:val="auto"/>
                <w:sz w:val="20"/>
                <w:szCs w:val="20"/>
              </w:rPr>
              <w:t xml:space="preserve"> гепатитов, герпеса, возбудителей острых респираторных вирусных инфекций, а так же вирус иммунодефицита человека и аденовирус; патогенных грибов рода Кандида, Трихофитон, </w:t>
            </w:r>
            <w:proofErr w:type="spellStart"/>
            <w:r w:rsidRPr="00F71E3A">
              <w:rPr>
                <w:color w:val="auto"/>
                <w:sz w:val="20"/>
                <w:szCs w:val="20"/>
              </w:rPr>
              <w:t>спороцидным</w:t>
            </w:r>
            <w:proofErr w:type="spellEnd"/>
            <w:r w:rsidRPr="00F71E3A">
              <w:rPr>
                <w:color w:val="auto"/>
                <w:sz w:val="20"/>
                <w:szCs w:val="20"/>
              </w:rPr>
              <w:t xml:space="preserve"> действием. Предназначено должно быть для применения в МО любого профиля ручным и механизированным (в специализированных установках) способами: для дезинфекции медицинских изделий из различных материалов, в том числе термолабильных, включая хирургические и стоматологические инструменты, в том числе вращающиеся, выход рабочего раствора из 1л концентрата не менее 20л при экспозиции не более 10мин, при туберкулезе при экспозиции не более 15мин; для дезинфекции высокого уровня (ДВУ) эндоскопов выход рабочего раствора из 1л концентрата не менее 10л при экспозиции не более 5мин; для стерилизации изделий медицинского назначения из различных материалов (включая хирургические и стоматологические инструменты, жесткие и гибкие эндоскопы, инструменты к ним) выход рабочего раствора из 1л концентрата не менее 10л при экспозиции не более 60 мин. Температура раствора должна поддерживаться в пределах 20-22°.</w:t>
            </w:r>
          </w:p>
          <w:p w14:paraId="3939B85A" w14:textId="77777777" w:rsidR="00BC5838" w:rsidRPr="00F71E3A" w:rsidRDefault="0040462E" w:rsidP="00F71E3A">
            <w:pPr>
              <w:pStyle w:val="1"/>
              <w:ind w:right="0" w:firstLine="0"/>
              <w:jc w:val="both"/>
              <w:rPr>
                <w:color w:val="auto"/>
                <w:sz w:val="20"/>
                <w:szCs w:val="20"/>
              </w:rPr>
            </w:pPr>
            <w:r w:rsidRPr="00F71E3A">
              <w:rPr>
                <w:color w:val="auto"/>
                <w:sz w:val="20"/>
                <w:szCs w:val="20"/>
              </w:rPr>
              <w:t>Упаковка: флакон не менее 1л.</w:t>
            </w:r>
          </w:p>
          <w:p w14:paraId="76623580" w14:textId="77777777" w:rsidR="00F71E3A" w:rsidRPr="00F71E3A" w:rsidRDefault="00F71E3A" w:rsidP="00F71E3A">
            <w:pPr>
              <w:jc w:val="both"/>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6056CED2" w14:textId="30AB636A" w:rsidR="00F71E3A" w:rsidRPr="00F71E3A" w:rsidRDefault="00F71E3A" w:rsidP="00F71E3A">
            <w:pPr>
              <w:pStyle w:val="1"/>
              <w:ind w:right="0" w:firstLine="0"/>
              <w:jc w:val="both"/>
              <w:rPr>
                <w:sz w:val="20"/>
                <w:szCs w:val="20"/>
                <w:lang w:bidi="ru-RU"/>
              </w:rPr>
            </w:pPr>
            <w:r w:rsidRPr="00F71E3A">
              <w:rPr>
                <w:color w:val="FF0000"/>
                <w:sz w:val="20"/>
                <w:szCs w:val="20"/>
                <w:highlight w:val="yellow"/>
              </w:rPr>
              <w:t xml:space="preserve">Внимание: при подаче ценового предложения обратите внимание на ячейку «минимальное количество товара для заказа», требуется указать значение </w:t>
            </w:r>
            <w:r w:rsidRPr="00F71E3A">
              <w:rPr>
                <w:color w:val="FF0000"/>
                <w:sz w:val="20"/>
                <w:szCs w:val="20"/>
                <w:highlight w:val="yellow"/>
              </w:rPr>
              <w:lastRenderedPageBreak/>
              <w:t>«1» (а не весь требуемый объем), так как товар будет приобретаться партиями!</w:t>
            </w:r>
          </w:p>
        </w:tc>
      </w:tr>
      <w:tr w:rsidR="00BC5838" w:rsidRPr="00AB374B" w14:paraId="6934A670" w14:textId="77777777" w:rsidTr="00F71E3A">
        <w:tc>
          <w:tcPr>
            <w:tcW w:w="534" w:type="dxa"/>
          </w:tcPr>
          <w:p w14:paraId="7FCB0FA6"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lastRenderedPageBreak/>
              <w:t>5</w:t>
            </w:r>
          </w:p>
        </w:tc>
        <w:tc>
          <w:tcPr>
            <w:tcW w:w="2409" w:type="dxa"/>
          </w:tcPr>
          <w:p w14:paraId="2C245934"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 xml:space="preserve">Индикаторные полоски для контроля </w:t>
            </w:r>
            <w:r w:rsidR="00073789" w:rsidRPr="00F71E3A">
              <w:rPr>
                <w:rFonts w:ascii="Times New Roman" w:eastAsia="Times New Roman" w:hAnsi="Times New Roman" w:cs="Times New Roman"/>
                <w:sz w:val="20"/>
                <w:szCs w:val="20"/>
                <w:lang w:eastAsia="ru-RU" w:bidi="ru-RU"/>
              </w:rPr>
              <w:t>к пункту 4</w:t>
            </w:r>
          </w:p>
        </w:tc>
        <w:tc>
          <w:tcPr>
            <w:tcW w:w="6662" w:type="dxa"/>
          </w:tcPr>
          <w:p w14:paraId="097EEA26" w14:textId="77777777" w:rsidR="00616B09" w:rsidRPr="00F71E3A" w:rsidRDefault="00616B09" w:rsidP="00073789">
            <w:pPr>
              <w:rPr>
                <w:rFonts w:ascii="Times New Roman" w:hAnsi="Times New Roman" w:cs="Times New Roman"/>
                <w:sz w:val="20"/>
                <w:szCs w:val="20"/>
              </w:rPr>
            </w:pPr>
            <w:r w:rsidRPr="00F71E3A">
              <w:rPr>
                <w:rFonts w:ascii="Times New Roman" w:hAnsi="Times New Roman" w:cs="Times New Roman"/>
                <w:sz w:val="20"/>
                <w:szCs w:val="20"/>
              </w:rPr>
              <w:t>Индикаторы для визуального экспресс-</w:t>
            </w:r>
            <w:proofErr w:type="gramStart"/>
            <w:r w:rsidRPr="00F71E3A">
              <w:rPr>
                <w:rFonts w:ascii="Times New Roman" w:hAnsi="Times New Roman" w:cs="Times New Roman"/>
                <w:sz w:val="20"/>
                <w:szCs w:val="20"/>
              </w:rPr>
              <w:t>контроля  определения</w:t>
            </w:r>
            <w:proofErr w:type="gramEnd"/>
            <w:r w:rsidRPr="00F71E3A">
              <w:rPr>
                <w:rFonts w:ascii="Times New Roman" w:hAnsi="Times New Roman" w:cs="Times New Roman"/>
                <w:sz w:val="20"/>
                <w:szCs w:val="20"/>
              </w:rPr>
              <w:t xml:space="preserve"> концентрации рабочих растворов дезинфицирующего средства</w:t>
            </w:r>
            <w:r w:rsidR="00073789" w:rsidRPr="00F71E3A">
              <w:rPr>
                <w:rFonts w:ascii="Times New Roman" w:eastAsia="Times New Roman" w:hAnsi="Times New Roman" w:cs="Times New Roman"/>
                <w:color w:val="000000"/>
                <w:sz w:val="20"/>
                <w:szCs w:val="20"/>
                <w:lang w:eastAsia="ru-RU"/>
              </w:rPr>
              <w:t xml:space="preserve"> указанного в п.№ 4 технического задания, </w:t>
            </w:r>
            <w:r w:rsidRPr="00F71E3A">
              <w:rPr>
                <w:rFonts w:ascii="Times New Roman" w:hAnsi="Times New Roman" w:cs="Times New Roman"/>
                <w:sz w:val="20"/>
                <w:szCs w:val="20"/>
              </w:rPr>
              <w:t>целью контроля приготовления и хранения рабочих растворов.</w:t>
            </w:r>
          </w:p>
          <w:p w14:paraId="351A506D" w14:textId="77777777" w:rsidR="00BC5838" w:rsidRPr="00F71E3A" w:rsidRDefault="00616B09" w:rsidP="00F71E3A">
            <w:pPr>
              <w:pStyle w:val="2"/>
              <w:spacing w:after="0" w:line="240" w:lineRule="auto"/>
              <w:ind w:left="0"/>
              <w:jc w:val="both"/>
              <w:rPr>
                <w:sz w:val="20"/>
                <w:szCs w:val="20"/>
              </w:rPr>
            </w:pPr>
            <w:r w:rsidRPr="00F71E3A">
              <w:rPr>
                <w:sz w:val="20"/>
                <w:szCs w:val="20"/>
              </w:rPr>
              <w:t>Упаковка: не менее 50шт.</w:t>
            </w:r>
          </w:p>
          <w:p w14:paraId="4D8C2DC1" w14:textId="77777777" w:rsidR="00F71E3A" w:rsidRPr="00F71E3A" w:rsidRDefault="00F71E3A" w:rsidP="00F71E3A">
            <w:pPr>
              <w:jc w:val="both"/>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64E96781" w14:textId="15C41BE2" w:rsidR="00F71E3A" w:rsidRPr="00F71E3A" w:rsidRDefault="00F71E3A" w:rsidP="00F71E3A">
            <w:pPr>
              <w:pStyle w:val="2"/>
              <w:spacing w:after="0" w:line="240" w:lineRule="auto"/>
              <w:ind w:left="0"/>
              <w:jc w:val="both"/>
              <w:rPr>
                <w:sz w:val="20"/>
                <w:szCs w:val="20"/>
                <w:lang w:bidi="ru-RU"/>
              </w:rPr>
            </w:pPr>
            <w:r w:rsidRPr="00F71E3A">
              <w:rPr>
                <w:color w:val="FF0000"/>
                <w:sz w:val="20"/>
                <w:szCs w:val="20"/>
                <w:highlight w:val="yellow"/>
              </w:rPr>
              <w:t>Внимание: при подаче ценового предложения обратите внимание на ячейку «минимальное количество товара для заказа», требуется указать значение «1» (а не весь требуемый объем), так как товар будет приобретаться партиями!</w:t>
            </w:r>
          </w:p>
        </w:tc>
      </w:tr>
      <w:tr w:rsidR="00BC5838" w:rsidRPr="00AB374B" w14:paraId="0DC20A64" w14:textId="77777777" w:rsidTr="00F71E3A">
        <w:tc>
          <w:tcPr>
            <w:tcW w:w="534" w:type="dxa"/>
          </w:tcPr>
          <w:p w14:paraId="23E20A14"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6</w:t>
            </w:r>
          </w:p>
        </w:tc>
        <w:tc>
          <w:tcPr>
            <w:tcW w:w="2409" w:type="dxa"/>
          </w:tcPr>
          <w:p w14:paraId="31A9709E" w14:textId="77777777" w:rsidR="00073789" w:rsidRPr="00F71E3A" w:rsidRDefault="00073789" w:rsidP="0007378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Дезинфицирующее средство</w:t>
            </w:r>
          </w:p>
          <w:p w14:paraId="4C521E96" w14:textId="77777777" w:rsidR="00073789" w:rsidRPr="00F71E3A" w:rsidRDefault="00073789" w:rsidP="00073789">
            <w:pPr>
              <w:jc w:val="both"/>
              <w:rPr>
                <w:rFonts w:ascii="Times New Roman" w:eastAsia="Times New Roman" w:hAnsi="Times New Roman" w:cs="Times New Roman"/>
                <w:sz w:val="20"/>
                <w:szCs w:val="20"/>
                <w:lang w:eastAsia="ru-RU" w:bidi="ru-RU"/>
              </w:rPr>
            </w:pPr>
          </w:p>
          <w:p w14:paraId="056C3B62" w14:textId="77777777" w:rsidR="00073789" w:rsidRPr="00F71E3A" w:rsidRDefault="00073789" w:rsidP="00073789">
            <w:pPr>
              <w:jc w:val="both"/>
              <w:rPr>
                <w:rFonts w:ascii="Times New Roman" w:eastAsia="Times New Roman" w:hAnsi="Times New Roman" w:cs="Times New Roman"/>
                <w:sz w:val="20"/>
                <w:szCs w:val="20"/>
                <w:lang w:eastAsia="ru-RU" w:bidi="ru-RU"/>
              </w:rPr>
            </w:pPr>
          </w:p>
          <w:p w14:paraId="242EDEBE" w14:textId="047F1667" w:rsidR="00BC5838" w:rsidRPr="00F71E3A" w:rsidRDefault="00BC5838" w:rsidP="00616B09">
            <w:pPr>
              <w:jc w:val="both"/>
              <w:rPr>
                <w:rFonts w:ascii="Times New Roman" w:eastAsia="Times New Roman" w:hAnsi="Times New Roman" w:cs="Times New Roman"/>
                <w:sz w:val="20"/>
                <w:szCs w:val="20"/>
                <w:lang w:eastAsia="ru-RU" w:bidi="ru-RU"/>
              </w:rPr>
            </w:pPr>
          </w:p>
        </w:tc>
        <w:tc>
          <w:tcPr>
            <w:tcW w:w="6662" w:type="dxa"/>
          </w:tcPr>
          <w:p w14:paraId="3523E515" w14:textId="77777777" w:rsidR="0040462E" w:rsidRPr="00F71E3A" w:rsidRDefault="0040462E" w:rsidP="00616B09">
            <w:pPr>
              <w:jc w:val="both"/>
              <w:rPr>
                <w:rFonts w:ascii="Times New Roman" w:hAnsi="Times New Roman" w:cs="Times New Roman"/>
                <w:sz w:val="20"/>
                <w:szCs w:val="20"/>
              </w:rPr>
            </w:pPr>
            <w:r w:rsidRPr="00F71E3A">
              <w:rPr>
                <w:rFonts w:ascii="Times New Roman" w:hAnsi="Times New Roman" w:cs="Times New Roman"/>
                <w:sz w:val="20"/>
                <w:szCs w:val="20"/>
              </w:rPr>
              <w:t xml:space="preserve">Дезинфицирующее средство в виде жидкого концентрата на основе </w:t>
            </w:r>
            <w:r w:rsidRPr="00F71E3A">
              <w:rPr>
                <w:rFonts w:ascii="Times New Roman" w:hAnsi="Times New Roman" w:cs="Times New Roman"/>
                <w:spacing w:val="1"/>
                <w:sz w:val="20"/>
                <w:szCs w:val="20"/>
              </w:rPr>
              <w:t xml:space="preserve">комплекса ферментов (протеаза, липаза и амилаза) и </w:t>
            </w:r>
            <w:r w:rsidRPr="00F71E3A">
              <w:rPr>
                <w:rFonts w:ascii="Times New Roman" w:hAnsi="Times New Roman" w:cs="Times New Roman"/>
                <w:spacing w:val="7"/>
                <w:sz w:val="20"/>
                <w:szCs w:val="20"/>
              </w:rPr>
              <w:t>ПАВ</w:t>
            </w:r>
            <w:r w:rsidRPr="00F71E3A">
              <w:rPr>
                <w:rFonts w:ascii="Times New Roman" w:hAnsi="Times New Roman" w:cs="Times New Roman"/>
                <w:spacing w:val="1"/>
                <w:sz w:val="20"/>
                <w:szCs w:val="20"/>
              </w:rPr>
              <w:t>,</w:t>
            </w:r>
            <w:r w:rsidRPr="00F71E3A">
              <w:rPr>
                <w:rFonts w:ascii="Times New Roman" w:hAnsi="Times New Roman" w:cs="Times New Roman"/>
                <w:sz w:val="20"/>
                <w:szCs w:val="20"/>
              </w:rPr>
              <w:t xml:space="preserve"> не должно содержать в своем составе аминов, спиртов, альдегидов, кислот, ЧАС, </w:t>
            </w:r>
            <w:proofErr w:type="spellStart"/>
            <w:r w:rsidRPr="00F71E3A">
              <w:rPr>
                <w:rFonts w:ascii="Times New Roman" w:hAnsi="Times New Roman" w:cs="Times New Roman"/>
                <w:sz w:val="20"/>
                <w:szCs w:val="20"/>
              </w:rPr>
              <w:t>гуанидинов</w:t>
            </w:r>
            <w:proofErr w:type="spellEnd"/>
            <w:r w:rsidRPr="00F71E3A">
              <w:rPr>
                <w:rFonts w:ascii="Times New Roman" w:hAnsi="Times New Roman" w:cs="Times New Roman"/>
                <w:sz w:val="20"/>
                <w:szCs w:val="20"/>
              </w:rPr>
              <w:t xml:space="preserve">. рН 1% водного раствора должен быть в интервале от 5 до 8. </w:t>
            </w:r>
          </w:p>
          <w:p w14:paraId="3D182A19" w14:textId="77777777" w:rsidR="0040462E" w:rsidRPr="00F71E3A" w:rsidRDefault="0040462E" w:rsidP="00616B09">
            <w:pPr>
              <w:shd w:val="clear" w:color="auto" w:fill="FFFFFF"/>
              <w:ind w:left="5" w:right="10"/>
              <w:jc w:val="both"/>
              <w:rPr>
                <w:rFonts w:ascii="Times New Roman" w:hAnsi="Times New Roman" w:cs="Times New Roman"/>
                <w:spacing w:val="-2"/>
                <w:sz w:val="20"/>
                <w:szCs w:val="20"/>
              </w:rPr>
            </w:pPr>
            <w:r w:rsidRPr="00F71E3A">
              <w:rPr>
                <w:rFonts w:ascii="Times New Roman" w:hAnsi="Times New Roman" w:cs="Times New Roman"/>
                <w:sz w:val="20"/>
                <w:szCs w:val="20"/>
              </w:rPr>
              <w:t xml:space="preserve">Средство должно обладать   хорошими    моющими    свойствами    при    малом </w:t>
            </w:r>
            <w:proofErr w:type="gramStart"/>
            <w:r w:rsidRPr="00F71E3A">
              <w:rPr>
                <w:rFonts w:ascii="Times New Roman" w:hAnsi="Times New Roman" w:cs="Times New Roman"/>
                <w:spacing w:val="-1"/>
                <w:sz w:val="20"/>
                <w:szCs w:val="20"/>
              </w:rPr>
              <w:t xml:space="preserve">пенообразовании,   </w:t>
            </w:r>
            <w:proofErr w:type="gramEnd"/>
            <w:r w:rsidRPr="00F71E3A">
              <w:rPr>
                <w:rFonts w:ascii="Times New Roman" w:hAnsi="Times New Roman" w:cs="Times New Roman"/>
                <w:spacing w:val="-1"/>
                <w:sz w:val="20"/>
                <w:szCs w:val="20"/>
              </w:rPr>
              <w:t xml:space="preserve">не   коррозировать   металлы,   не   повреждать   термочувствительные </w:t>
            </w:r>
            <w:r w:rsidRPr="00F71E3A">
              <w:rPr>
                <w:rFonts w:ascii="Times New Roman" w:hAnsi="Times New Roman" w:cs="Times New Roman"/>
                <w:spacing w:val="-2"/>
                <w:sz w:val="20"/>
                <w:szCs w:val="20"/>
              </w:rPr>
              <w:t xml:space="preserve">материалы. </w:t>
            </w:r>
            <w:r w:rsidRPr="00F71E3A">
              <w:rPr>
                <w:rFonts w:ascii="Times New Roman" w:hAnsi="Times New Roman" w:cs="Times New Roman"/>
                <w:sz w:val="20"/>
                <w:szCs w:val="20"/>
              </w:rPr>
              <w:t>Выход рабочего раствора из одного литра концентрата должен составлять не менее 200л при экспозиции не более 10 минут при предстерилизационной очистки ИМН в т.ч. имеющих замковые части, каналы или полости, гибких и жестких эндоскопов; при экспозиции не более 5 мин при предстерилизационной очистке ИМН механизированным способом.</w:t>
            </w:r>
          </w:p>
          <w:p w14:paraId="1D1F8BAB" w14:textId="77777777" w:rsidR="00BC5838" w:rsidRPr="00F71E3A" w:rsidRDefault="0040462E" w:rsidP="00616B09">
            <w:pPr>
              <w:jc w:val="both"/>
              <w:rPr>
                <w:rFonts w:ascii="Times New Roman" w:hAnsi="Times New Roman" w:cs="Times New Roman"/>
                <w:sz w:val="20"/>
                <w:szCs w:val="20"/>
              </w:rPr>
            </w:pPr>
            <w:r w:rsidRPr="00F71E3A">
              <w:rPr>
                <w:rFonts w:ascii="Times New Roman" w:hAnsi="Times New Roman" w:cs="Times New Roman"/>
                <w:sz w:val="20"/>
                <w:szCs w:val="20"/>
              </w:rPr>
              <w:t>Упаковка:</w:t>
            </w:r>
            <w:r w:rsidR="002758CE" w:rsidRPr="00F71E3A">
              <w:rPr>
                <w:rFonts w:ascii="Times New Roman" w:hAnsi="Times New Roman" w:cs="Times New Roman"/>
                <w:sz w:val="20"/>
                <w:szCs w:val="20"/>
              </w:rPr>
              <w:t xml:space="preserve"> Канистра объемом не менее 5 литров</w:t>
            </w:r>
            <w:r w:rsidRPr="00F71E3A">
              <w:rPr>
                <w:rFonts w:ascii="Times New Roman" w:hAnsi="Times New Roman" w:cs="Times New Roman"/>
                <w:sz w:val="20"/>
                <w:szCs w:val="20"/>
              </w:rPr>
              <w:t>.</w:t>
            </w:r>
          </w:p>
          <w:p w14:paraId="5E3DEB52" w14:textId="77777777" w:rsidR="00F71E3A" w:rsidRPr="00F71E3A" w:rsidRDefault="00F71E3A" w:rsidP="00F71E3A">
            <w:pPr>
              <w:jc w:val="both"/>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6313E842" w14:textId="08799E94" w:rsidR="00F71E3A" w:rsidRPr="00F71E3A" w:rsidRDefault="00F71E3A" w:rsidP="00F71E3A">
            <w:pPr>
              <w:jc w:val="both"/>
              <w:rPr>
                <w:rFonts w:ascii="Times New Roman" w:eastAsia="Times New Roman" w:hAnsi="Times New Roman" w:cs="Times New Roman"/>
                <w:b/>
                <w:bCs/>
                <w:sz w:val="20"/>
                <w:szCs w:val="20"/>
                <w:lang w:eastAsia="ru-RU" w:bidi="ru-RU"/>
              </w:rPr>
            </w:pPr>
            <w:r w:rsidRPr="00F71E3A">
              <w:rPr>
                <w:rFonts w:ascii="Times New Roman" w:hAnsi="Times New Roman" w:cs="Times New Roman"/>
                <w:color w:val="FF0000"/>
                <w:sz w:val="20"/>
                <w:szCs w:val="20"/>
                <w:highlight w:val="yellow"/>
              </w:rPr>
              <w:t>Внимание: при подаче ценового предложения обратите внимание на ячейку «минимальное количество товара для заказа», требуется указать значение «1» (а не весь требуемый объем), так как товар будет приобретаться партиями!</w:t>
            </w:r>
          </w:p>
        </w:tc>
      </w:tr>
      <w:tr w:rsidR="00BC5838" w:rsidRPr="00AB374B" w14:paraId="5F114602" w14:textId="77777777" w:rsidTr="00F71E3A">
        <w:tc>
          <w:tcPr>
            <w:tcW w:w="534" w:type="dxa"/>
          </w:tcPr>
          <w:p w14:paraId="68154CB5"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7</w:t>
            </w:r>
          </w:p>
        </w:tc>
        <w:tc>
          <w:tcPr>
            <w:tcW w:w="2409" w:type="dxa"/>
          </w:tcPr>
          <w:p w14:paraId="142CA64E" w14:textId="77777777" w:rsidR="00073789" w:rsidRPr="00F71E3A" w:rsidRDefault="00073789" w:rsidP="0007378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Дезинфицирующее средство</w:t>
            </w:r>
          </w:p>
          <w:p w14:paraId="0FF4BD0E" w14:textId="77777777" w:rsidR="00073789" w:rsidRPr="00F71E3A" w:rsidRDefault="00073789" w:rsidP="00073789">
            <w:pPr>
              <w:jc w:val="both"/>
              <w:rPr>
                <w:rFonts w:ascii="Times New Roman" w:eastAsia="Times New Roman" w:hAnsi="Times New Roman" w:cs="Times New Roman"/>
                <w:sz w:val="20"/>
                <w:szCs w:val="20"/>
                <w:lang w:eastAsia="ru-RU" w:bidi="ru-RU"/>
              </w:rPr>
            </w:pPr>
          </w:p>
          <w:p w14:paraId="3B0576D6" w14:textId="77777777" w:rsidR="00073789" w:rsidRPr="00F71E3A" w:rsidRDefault="00073789" w:rsidP="00073789">
            <w:pPr>
              <w:jc w:val="both"/>
              <w:rPr>
                <w:rFonts w:ascii="Times New Roman" w:eastAsia="Times New Roman" w:hAnsi="Times New Roman" w:cs="Times New Roman"/>
                <w:sz w:val="20"/>
                <w:szCs w:val="20"/>
                <w:lang w:eastAsia="ru-RU" w:bidi="ru-RU"/>
              </w:rPr>
            </w:pPr>
          </w:p>
          <w:p w14:paraId="5BACC4C9" w14:textId="1A8B0D44" w:rsidR="00BC5838" w:rsidRPr="00F71E3A" w:rsidRDefault="00BC5838" w:rsidP="00616B09">
            <w:pPr>
              <w:jc w:val="both"/>
              <w:rPr>
                <w:rFonts w:ascii="Times New Roman" w:eastAsia="Times New Roman" w:hAnsi="Times New Roman" w:cs="Times New Roman"/>
                <w:sz w:val="20"/>
                <w:szCs w:val="20"/>
                <w:lang w:eastAsia="ru-RU" w:bidi="ru-RU"/>
              </w:rPr>
            </w:pPr>
          </w:p>
        </w:tc>
        <w:tc>
          <w:tcPr>
            <w:tcW w:w="6662" w:type="dxa"/>
          </w:tcPr>
          <w:p w14:paraId="0E063315" w14:textId="77777777" w:rsidR="0040462E" w:rsidRPr="00F71E3A" w:rsidRDefault="0040462E" w:rsidP="00616B09">
            <w:pPr>
              <w:widowControl w:val="0"/>
              <w:jc w:val="both"/>
              <w:rPr>
                <w:rFonts w:ascii="Times New Roman" w:hAnsi="Times New Roman" w:cs="Times New Roman"/>
                <w:sz w:val="20"/>
                <w:szCs w:val="20"/>
              </w:rPr>
            </w:pPr>
            <w:r w:rsidRPr="00F71E3A">
              <w:rPr>
                <w:rFonts w:ascii="Times New Roman" w:hAnsi="Times New Roman" w:cs="Times New Roman"/>
                <w:sz w:val="20"/>
                <w:szCs w:val="20"/>
              </w:rPr>
              <w:t xml:space="preserve">Средство в виде порошка на основе щелочных метасиликатов и полифосфатов, способствует  удалению загрязнений различных типов (крови, слизи, мокроты, тканевых остатков, других биологических загрязнений, жиров, остатков детского питания, химических загрязнений, питательных сред и т.п.) с изделий медицинского назначения (ИМН), лабораторной посуды, бутылочек для детского питания и других объектов, предназначено для применения в лечебно-профилактических и медицинских учреждениях (организациях) различного профиля для: </w:t>
            </w:r>
          </w:p>
          <w:p w14:paraId="1EE25ADD" w14:textId="77777777" w:rsidR="0040462E" w:rsidRPr="00F71E3A" w:rsidRDefault="0040462E" w:rsidP="00616B09">
            <w:pPr>
              <w:widowControl w:val="0"/>
              <w:jc w:val="both"/>
              <w:rPr>
                <w:rFonts w:ascii="Times New Roman" w:hAnsi="Times New Roman" w:cs="Times New Roman"/>
                <w:sz w:val="20"/>
                <w:szCs w:val="20"/>
              </w:rPr>
            </w:pPr>
            <w:r w:rsidRPr="00F71E3A">
              <w:rPr>
                <w:rFonts w:ascii="Times New Roman" w:hAnsi="Times New Roman" w:cs="Times New Roman"/>
                <w:sz w:val="20"/>
                <w:szCs w:val="20"/>
              </w:rPr>
              <w:t xml:space="preserve">- предстерилизационной очистки механизированным способом ИМН, в том числе хирургических инструментов, комплектующих для аппаратов ингаляционного наркоза и искусственной вентиляции легких, лабораторной посуды, изделий из стекла, включая бутылочки для детского питания, хирургической обуви и прочих объектов в специальных моечных и </w:t>
            </w:r>
            <w:proofErr w:type="spellStart"/>
            <w:r w:rsidRPr="00F71E3A">
              <w:rPr>
                <w:rFonts w:ascii="Times New Roman" w:hAnsi="Times New Roman" w:cs="Times New Roman"/>
                <w:sz w:val="20"/>
                <w:szCs w:val="20"/>
              </w:rPr>
              <w:t>моюще</w:t>
            </w:r>
            <w:proofErr w:type="spellEnd"/>
            <w:r w:rsidRPr="00F71E3A">
              <w:rPr>
                <w:rFonts w:ascii="Times New Roman" w:hAnsi="Times New Roman" w:cs="Times New Roman"/>
                <w:sz w:val="20"/>
                <w:szCs w:val="20"/>
              </w:rPr>
              <w:t>-дезинфицирующих машинах (МДМ).</w:t>
            </w:r>
          </w:p>
          <w:p w14:paraId="6CC48688" w14:textId="77777777" w:rsidR="0040462E" w:rsidRPr="00F71E3A" w:rsidRDefault="0040462E" w:rsidP="00616B09">
            <w:pPr>
              <w:widowControl w:val="0"/>
              <w:jc w:val="both"/>
              <w:rPr>
                <w:rFonts w:ascii="Times New Roman" w:hAnsi="Times New Roman" w:cs="Times New Roman"/>
                <w:sz w:val="20"/>
                <w:szCs w:val="20"/>
              </w:rPr>
            </w:pPr>
            <w:proofErr w:type="gramStart"/>
            <w:r w:rsidRPr="00F71E3A">
              <w:rPr>
                <w:rFonts w:ascii="Times New Roman" w:hAnsi="Times New Roman" w:cs="Times New Roman"/>
                <w:sz w:val="20"/>
                <w:szCs w:val="20"/>
              </w:rPr>
              <w:t>Упаковка:  не</w:t>
            </w:r>
            <w:proofErr w:type="gramEnd"/>
            <w:r w:rsidRPr="00F71E3A">
              <w:rPr>
                <w:rFonts w:ascii="Times New Roman" w:hAnsi="Times New Roman" w:cs="Times New Roman"/>
                <w:sz w:val="20"/>
                <w:szCs w:val="20"/>
              </w:rPr>
              <w:t xml:space="preserve"> менее 1кг.</w:t>
            </w:r>
          </w:p>
          <w:p w14:paraId="3CC55BEC" w14:textId="77777777" w:rsidR="00F71E3A" w:rsidRPr="00F71E3A" w:rsidRDefault="00F71E3A" w:rsidP="00F71E3A">
            <w:pPr>
              <w:jc w:val="both"/>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4A69FCBA" w14:textId="7A644380" w:rsidR="00BC5838" w:rsidRPr="00F71E3A" w:rsidRDefault="00F71E3A" w:rsidP="00F71E3A">
            <w:pPr>
              <w:jc w:val="both"/>
              <w:rPr>
                <w:rFonts w:ascii="Times New Roman" w:eastAsia="Times New Roman" w:hAnsi="Times New Roman" w:cs="Times New Roman"/>
                <w:sz w:val="20"/>
                <w:szCs w:val="20"/>
                <w:lang w:eastAsia="ru-RU" w:bidi="ru-RU"/>
              </w:rPr>
            </w:pPr>
            <w:r w:rsidRPr="00F71E3A">
              <w:rPr>
                <w:rFonts w:ascii="Times New Roman" w:hAnsi="Times New Roman" w:cs="Times New Roman"/>
                <w:color w:val="FF0000"/>
                <w:sz w:val="20"/>
                <w:szCs w:val="20"/>
                <w:highlight w:val="yellow"/>
              </w:rPr>
              <w:t>Внимание: при подаче ценового предложения обратите внимание на ячейку «минимальное количество товара для заказа», требуется указать значение «1» (а не весь требуемый объем), так как товар будет приобретаться партиями!</w:t>
            </w:r>
          </w:p>
        </w:tc>
      </w:tr>
      <w:tr w:rsidR="00BC5838" w:rsidRPr="00AB374B" w14:paraId="79D430B9" w14:textId="77777777" w:rsidTr="00F71E3A">
        <w:tc>
          <w:tcPr>
            <w:tcW w:w="534" w:type="dxa"/>
          </w:tcPr>
          <w:p w14:paraId="34B79DC8"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8</w:t>
            </w:r>
          </w:p>
        </w:tc>
        <w:tc>
          <w:tcPr>
            <w:tcW w:w="2409" w:type="dxa"/>
          </w:tcPr>
          <w:p w14:paraId="032CE072" w14:textId="77777777" w:rsidR="00073789" w:rsidRPr="00F71E3A" w:rsidRDefault="00073789" w:rsidP="0007378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Дезинфицирующее средство</w:t>
            </w:r>
          </w:p>
          <w:p w14:paraId="6BAB2045" w14:textId="77777777" w:rsidR="00073789" w:rsidRPr="00F71E3A" w:rsidRDefault="00073789" w:rsidP="00073789">
            <w:pPr>
              <w:jc w:val="both"/>
              <w:rPr>
                <w:rFonts w:ascii="Times New Roman" w:eastAsia="Times New Roman" w:hAnsi="Times New Roman" w:cs="Times New Roman"/>
                <w:sz w:val="20"/>
                <w:szCs w:val="20"/>
                <w:lang w:eastAsia="ru-RU" w:bidi="ru-RU"/>
              </w:rPr>
            </w:pPr>
          </w:p>
          <w:p w14:paraId="1F01F361" w14:textId="77777777" w:rsidR="00073789" w:rsidRPr="00F71E3A" w:rsidRDefault="00073789" w:rsidP="00073789">
            <w:pPr>
              <w:jc w:val="both"/>
              <w:rPr>
                <w:rFonts w:ascii="Times New Roman" w:eastAsia="Times New Roman" w:hAnsi="Times New Roman" w:cs="Times New Roman"/>
                <w:sz w:val="20"/>
                <w:szCs w:val="20"/>
                <w:lang w:eastAsia="ru-RU" w:bidi="ru-RU"/>
              </w:rPr>
            </w:pPr>
          </w:p>
          <w:p w14:paraId="28E28178" w14:textId="6388A4BF" w:rsidR="00BC5838" w:rsidRPr="00F71E3A" w:rsidRDefault="00BC5838" w:rsidP="00616B09">
            <w:pPr>
              <w:jc w:val="both"/>
              <w:rPr>
                <w:rFonts w:ascii="Times New Roman" w:eastAsia="Times New Roman" w:hAnsi="Times New Roman" w:cs="Times New Roman"/>
                <w:sz w:val="20"/>
                <w:szCs w:val="20"/>
                <w:lang w:eastAsia="ru-RU" w:bidi="ru-RU"/>
              </w:rPr>
            </w:pPr>
          </w:p>
        </w:tc>
        <w:tc>
          <w:tcPr>
            <w:tcW w:w="6662" w:type="dxa"/>
          </w:tcPr>
          <w:p w14:paraId="148D9909" w14:textId="77777777" w:rsidR="005D61EE" w:rsidRPr="00F71E3A" w:rsidRDefault="005D61EE" w:rsidP="00616B09">
            <w:pPr>
              <w:pStyle w:val="a7"/>
              <w:jc w:val="both"/>
              <w:rPr>
                <w:sz w:val="20"/>
                <w:szCs w:val="20"/>
              </w:rPr>
            </w:pPr>
            <w:r w:rsidRPr="00F71E3A">
              <w:rPr>
                <w:sz w:val="20"/>
                <w:szCs w:val="20"/>
              </w:rPr>
              <w:t xml:space="preserve">Дезинфицирующее средство в виде жидкого концентрата на основе четвертичных аммониевых соединений не менее 10 % </w:t>
            </w:r>
            <w:proofErr w:type="gramStart"/>
            <w:r w:rsidRPr="00F71E3A">
              <w:rPr>
                <w:sz w:val="20"/>
                <w:szCs w:val="20"/>
              </w:rPr>
              <w:t>и  глиоксаля</w:t>
            </w:r>
            <w:proofErr w:type="gramEnd"/>
            <w:r w:rsidRPr="00F71E3A">
              <w:rPr>
                <w:sz w:val="20"/>
                <w:szCs w:val="20"/>
              </w:rPr>
              <w:t xml:space="preserve"> не менее 5%; не должно содержать аминов, кислот, </w:t>
            </w:r>
            <w:proofErr w:type="spellStart"/>
            <w:r w:rsidRPr="00F71E3A">
              <w:rPr>
                <w:sz w:val="20"/>
                <w:szCs w:val="20"/>
              </w:rPr>
              <w:t>гуанидинов</w:t>
            </w:r>
            <w:proofErr w:type="spellEnd"/>
            <w:r w:rsidRPr="00F71E3A">
              <w:rPr>
                <w:sz w:val="20"/>
                <w:szCs w:val="20"/>
              </w:rPr>
              <w:t xml:space="preserve">, ферментов, </w:t>
            </w:r>
            <w:proofErr w:type="spellStart"/>
            <w:r w:rsidRPr="00F71E3A">
              <w:rPr>
                <w:sz w:val="20"/>
                <w:szCs w:val="20"/>
              </w:rPr>
              <w:t>глутарового</w:t>
            </w:r>
            <w:proofErr w:type="spellEnd"/>
            <w:r w:rsidRPr="00F71E3A">
              <w:rPr>
                <w:sz w:val="20"/>
                <w:szCs w:val="20"/>
              </w:rPr>
              <w:t xml:space="preserve"> альдегида.. Срок годности рабочих растворов не менее 14 суток.рН концентрата не более 8. Средство должно антимикробной активностью в отношении грамотрицательных и грамположительных бактерий (включая микобактерии туберкулеза – тестировано на М.</w:t>
            </w:r>
            <w:r w:rsidRPr="00F71E3A">
              <w:rPr>
                <w:sz w:val="20"/>
                <w:szCs w:val="20"/>
                <w:lang w:val="en-US"/>
              </w:rPr>
              <w:t>terrae</w:t>
            </w:r>
            <w:r w:rsidRPr="00F71E3A">
              <w:rPr>
                <w:sz w:val="20"/>
                <w:szCs w:val="20"/>
              </w:rPr>
              <w:t xml:space="preserve">), вирусов (включая аденовирусы, вирусы гриппа, парагриппа и др. возбудителей острых респираторных инфекций, энтеровирусы, ротавирусы, вирус полиомиелита, вирусы </w:t>
            </w:r>
            <w:proofErr w:type="spellStart"/>
            <w:r w:rsidRPr="00F71E3A">
              <w:rPr>
                <w:sz w:val="20"/>
                <w:szCs w:val="20"/>
              </w:rPr>
              <w:t>энтеральных</w:t>
            </w:r>
            <w:proofErr w:type="spellEnd"/>
            <w:r w:rsidRPr="00F71E3A">
              <w:rPr>
                <w:sz w:val="20"/>
                <w:szCs w:val="20"/>
              </w:rPr>
              <w:t xml:space="preserve">, парентеральных гепатитов, герпеса, атипичной пневмонии, птичьего гриппа, ВИЧ и др.), патогенных грибов рода Кандида, Трихофитон, плесневых грибов; а также моющими свойствами. Средство должно быть разрешено для применения в лечебно-профилактических учреждениях. Дезинфекцию поверхностей </w:t>
            </w:r>
            <w:r w:rsidRPr="00F71E3A">
              <w:rPr>
                <w:sz w:val="20"/>
                <w:szCs w:val="20"/>
              </w:rPr>
              <w:lastRenderedPageBreak/>
              <w:t>способом протирания возможно проводить в присутствии людей без средств защиты органов дыхания. Смывание рабочего раствора средства с обработанных поверхностей после дезинфекции не требуется. Контроль концентрации рабочих растворов средства осуществляется индикаторными полосками, соответствующими данному средству. Из одного литра концентрата выход рабочего раствора должен составлять:</w:t>
            </w:r>
          </w:p>
          <w:p w14:paraId="1734A9D7" w14:textId="77777777" w:rsidR="005D61EE" w:rsidRPr="00F71E3A" w:rsidRDefault="005D61EE" w:rsidP="00616B09">
            <w:pPr>
              <w:pStyle w:val="a7"/>
              <w:jc w:val="both"/>
              <w:rPr>
                <w:sz w:val="20"/>
                <w:szCs w:val="20"/>
              </w:rPr>
            </w:pPr>
            <w:r w:rsidRPr="00F71E3A">
              <w:rPr>
                <w:sz w:val="20"/>
                <w:szCs w:val="20"/>
              </w:rPr>
              <w:t xml:space="preserve">-  не менее 10 000 л для проведения дезинфекции поверхностей, </w:t>
            </w:r>
            <w:r w:rsidRPr="00F71E3A">
              <w:rPr>
                <w:spacing w:val="-2"/>
                <w:sz w:val="20"/>
                <w:szCs w:val="20"/>
              </w:rPr>
              <w:t>санитарно-технического оборудования,</w:t>
            </w:r>
            <w:r w:rsidRPr="00F71E3A">
              <w:rPr>
                <w:spacing w:val="-3"/>
                <w:sz w:val="20"/>
                <w:szCs w:val="20"/>
              </w:rPr>
              <w:t xml:space="preserve"> предметов ухода за больными</w:t>
            </w:r>
            <w:r w:rsidRPr="00F71E3A">
              <w:rPr>
                <w:sz w:val="20"/>
                <w:szCs w:val="20"/>
              </w:rPr>
              <w:t xml:space="preserve"> в отношении инфекций бактериальной этиологии; </w:t>
            </w:r>
          </w:p>
          <w:p w14:paraId="5A646017" w14:textId="77777777" w:rsidR="005D61EE" w:rsidRPr="00F71E3A" w:rsidRDefault="005D61EE" w:rsidP="00616B09">
            <w:pPr>
              <w:pStyle w:val="a7"/>
              <w:jc w:val="both"/>
              <w:rPr>
                <w:sz w:val="20"/>
                <w:szCs w:val="20"/>
              </w:rPr>
            </w:pPr>
            <w:r w:rsidRPr="00F71E3A">
              <w:rPr>
                <w:sz w:val="20"/>
                <w:szCs w:val="20"/>
              </w:rPr>
              <w:t xml:space="preserve">- не менее 200л при экспозиции не более 15 минут для дезинфекции поверхностей, санитарно-технического оборудования, предметов ухода за больными, посуды в отношении инфекций вирусной этиологии и кандидозов; </w:t>
            </w:r>
          </w:p>
          <w:p w14:paraId="57C73B07" w14:textId="77777777" w:rsidR="005D61EE" w:rsidRPr="00F71E3A" w:rsidRDefault="005D61EE" w:rsidP="00616B09">
            <w:pPr>
              <w:pStyle w:val="a7"/>
              <w:jc w:val="both"/>
              <w:rPr>
                <w:sz w:val="20"/>
                <w:szCs w:val="20"/>
              </w:rPr>
            </w:pPr>
            <w:r w:rsidRPr="00F71E3A">
              <w:rPr>
                <w:sz w:val="20"/>
                <w:szCs w:val="20"/>
              </w:rPr>
              <w:t xml:space="preserve">- не менее 200 л при экспозиции не более 60 минут и не менее 50 л при экспозиции не более 15 минут </w:t>
            </w:r>
            <w:proofErr w:type="gramStart"/>
            <w:r w:rsidRPr="00F71E3A">
              <w:rPr>
                <w:sz w:val="20"/>
                <w:szCs w:val="20"/>
              </w:rPr>
              <w:t>для  дезинфекции</w:t>
            </w:r>
            <w:proofErr w:type="gramEnd"/>
            <w:r w:rsidRPr="00F71E3A">
              <w:rPr>
                <w:sz w:val="20"/>
                <w:szCs w:val="20"/>
              </w:rPr>
              <w:t xml:space="preserve">, совмещенной с предстерилизационной очисткой ИМН, при инфекциях бактериальной ( включая микобактерии туберкулеза </w:t>
            </w:r>
            <w:proofErr w:type="spellStart"/>
            <w:r w:rsidRPr="00F71E3A">
              <w:rPr>
                <w:sz w:val="20"/>
                <w:szCs w:val="20"/>
              </w:rPr>
              <w:t>M.terrae</w:t>
            </w:r>
            <w:proofErr w:type="spellEnd"/>
            <w:r w:rsidRPr="00F71E3A">
              <w:rPr>
                <w:sz w:val="20"/>
                <w:szCs w:val="20"/>
              </w:rPr>
              <w:t xml:space="preserve">), вирусной и грибковой (кандидозы, </w:t>
            </w:r>
            <w:proofErr w:type="spellStart"/>
            <w:r w:rsidRPr="00F71E3A">
              <w:rPr>
                <w:sz w:val="20"/>
                <w:szCs w:val="20"/>
              </w:rPr>
              <w:t>дерматофитии</w:t>
            </w:r>
            <w:proofErr w:type="spellEnd"/>
            <w:r w:rsidRPr="00F71E3A">
              <w:rPr>
                <w:sz w:val="20"/>
                <w:szCs w:val="20"/>
              </w:rPr>
              <w:t xml:space="preserve">); </w:t>
            </w:r>
          </w:p>
          <w:p w14:paraId="1130723C" w14:textId="77777777" w:rsidR="005D61EE" w:rsidRPr="00F71E3A" w:rsidRDefault="005D61EE" w:rsidP="00616B09">
            <w:pPr>
              <w:pStyle w:val="a7"/>
              <w:tabs>
                <w:tab w:val="left" w:pos="7284"/>
              </w:tabs>
              <w:jc w:val="both"/>
              <w:rPr>
                <w:sz w:val="20"/>
                <w:szCs w:val="20"/>
              </w:rPr>
            </w:pPr>
            <w:r w:rsidRPr="00F71E3A">
              <w:rPr>
                <w:sz w:val="20"/>
                <w:szCs w:val="20"/>
              </w:rPr>
              <w:t>- не менее 500 л для дезинфекции медицинских отходов;</w:t>
            </w:r>
            <w:r w:rsidRPr="00F71E3A">
              <w:rPr>
                <w:sz w:val="20"/>
                <w:szCs w:val="20"/>
              </w:rPr>
              <w:tab/>
            </w:r>
          </w:p>
          <w:p w14:paraId="541087D9" w14:textId="77777777" w:rsidR="00BC5838" w:rsidRPr="00F71E3A" w:rsidRDefault="005D61EE" w:rsidP="00616B09">
            <w:pPr>
              <w:pStyle w:val="a7"/>
              <w:jc w:val="both"/>
              <w:rPr>
                <w:sz w:val="20"/>
                <w:szCs w:val="20"/>
              </w:rPr>
            </w:pPr>
            <w:r w:rsidRPr="00F71E3A">
              <w:rPr>
                <w:sz w:val="20"/>
                <w:szCs w:val="20"/>
              </w:rPr>
              <w:t>- не менее 100 л при экспозиции не более 90 минут для проведения дезинфекции всех биологических жидкостей.</w:t>
            </w:r>
            <w:r w:rsidRPr="00F71E3A">
              <w:rPr>
                <w:sz w:val="20"/>
                <w:szCs w:val="20"/>
              </w:rPr>
              <w:br/>
              <w:t>Упаковка</w:t>
            </w:r>
            <w:r w:rsidR="002758CE" w:rsidRPr="00F71E3A">
              <w:rPr>
                <w:sz w:val="20"/>
                <w:szCs w:val="20"/>
              </w:rPr>
              <w:t>. Канистра не менее 5л</w:t>
            </w:r>
            <w:r w:rsidRPr="00F71E3A">
              <w:rPr>
                <w:sz w:val="20"/>
                <w:szCs w:val="20"/>
              </w:rPr>
              <w:t>.</w:t>
            </w:r>
          </w:p>
          <w:p w14:paraId="19387C1B" w14:textId="77777777" w:rsidR="00F71E3A" w:rsidRPr="00F71E3A" w:rsidRDefault="00F71E3A" w:rsidP="00F71E3A">
            <w:pPr>
              <w:jc w:val="both"/>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0A9B107D" w14:textId="26FDDD58" w:rsidR="00F71E3A" w:rsidRPr="00F71E3A" w:rsidRDefault="00F71E3A" w:rsidP="00F71E3A">
            <w:pPr>
              <w:pStyle w:val="a7"/>
              <w:jc w:val="both"/>
              <w:rPr>
                <w:sz w:val="20"/>
                <w:szCs w:val="20"/>
                <w:lang w:bidi="ru-RU"/>
              </w:rPr>
            </w:pPr>
            <w:r w:rsidRPr="00F71E3A">
              <w:rPr>
                <w:color w:val="FF0000"/>
                <w:sz w:val="20"/>
                <w:szCs w:val="20"/>
                <w:highlight w:val="yellow"/>
              </w:rPr>
              <w:t>Внимание: при подаче ценового предложения обратите внимание на ячейку «минимальное количество товара для заказа», требуется указать значение «1» (а не весь требуемый объем), так как товар будет приобретаться партиями!</w:t>
            </w:r>
          </w:p>
        </w:tc>
      </w:tr>
      <w:tr w:rsidR="00BC5838" w:rsidRPr="00AB374B" w14:paraId="6A03D4AB" w14:textId="77777777" w:rsidTr="00F71E3A">
        <w:tc>
          <w:tcPr>
            <w:tcW w:w="534" w:type="dxa"/>
          </w:tcPr>
          <w:p w14:paraId="5C5E1494"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lastRenderedPageBreak/>
              <w:t>9</w:t>
            </w:r>
          </w:p>
        </w:tc>
        <w:tc>
          <w:tcPr>
            <w:tcW w:w="2409" w:type="dxa"/>
          </w:tcPr>
          <w:p w14:paraId="204856D9" w14:textId="77777777" w:rsidR="00073789" w:rsidRPr="00F71E3A" w:rsidRDefault="00073789" w:rsidP="0007378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Дезинфицирующее средство</w:t>
            </w:r>
          </w:p>
          <w:p w14:paraId="12387796" w14:textId="77777777" w:rsidR="00073789" w:rsidRPr="00F71E3A" w:rsidRDefault="00073789" w:rsidP="00073789">
            <w:pPr>
              <w:jc w:val="both"/>
              <w:rPr>
                <w:rFonts w:ascii="Times New Roman" w:eastAsia="Times New Roman" w:hAnsi="Times New Roman" w:cs="Times New Roman"/>
                <w:sz w:val="20"/>
                <w:szCs w:val="20"/>
                <w:lang w:eastAsia="ru-RU" w:bidi="ru-RU"/>
              </w:rPr>
            </w:pPr>
          </w:p>
          <w:p w14:paraId="1B50642D" w14:textId="77777777" w:rsidR="00073789" w:rsidRPr="00F71E3A" w:rsidRDefault="00073789" w:rsidP="00073789">
            <w:pPr>
              <w:jc w:val="both"/>
              <w:rPr>
                <w:rFonts w:ascii="Times New Roman" w:eastAsia="Times New Roman" w:hAnsi="Times New Roman" w:cs="Times New Roman"/>
                <w:color w:val="FF0000"/>
                <w:sz w:val="20"/>
                <w:szCs w:val="20"/>
                <w:lang w:eastAsia="ru-RU" w:bidi="ru-RU"/>
              </w:rPr>
            </w:pPr>
          </w:p>
          <w:p w14:paraId="761FCC0A" w14:textId="0C251253" w:rsidR="00BC5838" w:rsidRPr="00F71E3A" w:rsidRDefault="00BC5838" w:rsidP="00616B09">
            <w:pPr>
              <w:jc w:val="both"/>
              <w:rPr>
                <w:rFonts w:ascii="Times New Roman" w:eastAsia="Times New Roman" w:hAnsi="Times New Roman" w:cs="Times New Roman"/>
                <w:sz w:val="20"/>
                <w:szCs w:val="20"/>
                <w:lang w:eastAsia="ru-RU" w:bidi="ru-RU"/>
              </w:rPr>
            </w:pPr>
          </w:p>
        </w:tc>
        <w:tc>
          <w:tcPr>
            <w:tcW w:w="6662" w:type="dxa"/>
          </w:tcPr>
          <w:p w14:paraId="3CE39697" w14:textId="77777777" w:rsidR="005D61EE" w:rsidRPr="00F71E3A" w:rsidRDefault="005D61EE" w:rsidP="00616B09">
            <w:pPr>
              <w:pStyle w:val="a7"/>
              <w:jc w:val="both"/>
              <w:rPr>
                <w:sz w:val="20"/>
                <w:szCs w:val="20"/>
              </w:rPr>
            </w:pPr>
            <w:r w:rsidRPr="00F71E3A">
              <w:rPr>
                <w:sz w:val="20"/>
                <w:szCs w:val="20"/>
              </w:rPr>
              <w:t xml:space="preserve">Дезинфицирующее средство в виде жидкого концентрата на основе четвертичных аммониевых соединений не менее 10 % </w:t>
            </w:r>
            <w:proofErr w:type="gramStart"/>
            <w:r w:rsidRPr="00F71E3A">
              <w:rPr>
                <w:sz w:val="20"/>
                <w:szCs w:val="20"/>
              </w:rPr>
              <w:t>и  глиоксаля</w:t>
            </w:r>
            <w:proofErr w:type="gramEnd"/>
            <w:r w:rsidRPr="00F71E3A">
              <w:rPr>
                <w:sz w:val="20"/>
                <w:szCs w:val="20"/>
              </w:rPr>
              <w:t xml:space="preserve"> не менее 5%; не должно содержать аминов, кислот, </w:t>
            </w:r>
            <w:proofErr w:type="spellStart"/>
            <w:r w:rsidRPr="00F71E3A">
              <w:rPr>
                <w:sz w:val="20"/>
                <w:szCs w:val="20"/>
              </w:rPr>
              <w:t>гуанидинов</w:t>
            </w:r>
            <w:proofErr w:type="spellEnd"/>
            <w:r w:rsidRPr="00F71E3A">
              <w:rPr>
                <w:sz w:val="20"/>
                <w:szCs w:val="20"/>
              </w:rPr>
              <w:t xml:space="preserve">, ферментов, </w:t>
            </w:r>
            <w:proofErr w:type="spellStart"/>
            <w:r w:rsidRPr="00F71E3A">
              <w:rPr>
                <w:sz w:val="20"/>
                <w:szCs w:val="20"/>
              </w:rPr>
              <w:t>глутарового</w:t>
            </w:r>
            <w:proofErr w:type="spellEnd"/>
            <w:r w:rsidRPr="00F71E3A">
              <w:rPr>
                <w:sz w:val="20"/>
                <w:szCs w:val="20"/>
              </w:rPr>
              <w:t xml:space="preserve"> альдегида.. Срок годности рабочих растворов не менее 14 суток.рН концентрата не более 8. Средство должно антимикробной активностью в отношении грамотрицательных и грамположительных бактерий (включая микобактерии туберкулеза – тестировано на М.</w:t>
            </w:r>
            <w:r w:rsidRPr="00F71E3A">
              <w:rPr>
                <w:sz w:val="20"/>
                <w:szCs w:val="20"/>
                <w:lang w:val="en-US"/>
              </w:rPr>
              <w:t>terrae</w:t>
            </w:r>
            <w:r w:rsidRPr="00F71E3A">
              <w:rPr>
                <w:sz w:val="20"/>
                <w:szCs w:val="20"/>
              </w:rPr>
              <w:t xml:space="preserve">), вирусов (включая аденовирусы, вирусы гриппа, парагриппа и др. возбудителей острых респираторных инфекций, энтеровирусы, ротавирусы, вирус полиомиелита, вирусы </w:t>
            </w:r>
            <w:proofErr w:type="spellStart"/>
            <w:r w:rsidRPr="00F71E3A">
              <w:rPr>
                <w:sz w:val="20"/>
                <w:szCs w:val="20"/>
              </w:rPr>
              <w:t>энтеральных</w:t>
            </w:r>
            <w:proofErr w:type="spellEnd"/>
            <w:r w:rsidRPr="00F71E3A">
              <w:rPr>
                <w:sz w:val="20"/>
                <w:szCs w:val="20"/>
              </w:rPr>
              <w:t>, парентеральных гепатитов, герпеса, атипичной пневмонии, птичьего гриппа, ВИЧ и др.), патогенных грибов рода Кандида, Трихофитон, плесневых грибов; а также моющими свойствами. Средство должно быть разрешено для применения в лечебно-профилактических учреждениях. Дезинфекцию поверхностей способом протирания возможно проводить в присутствии людей без средств защиты органов дыхания. Смывание рабочего раствора средства с обработанных поверхностей после дезинфекции не требуется. Контроль концентрации рабочих растворов средства осуществляется индикаторными полосками, соответствующими данному средству. Из одного литра концентрата выход рабочего раствора должен составлять:</w:t>
            </w:r>
          </w:p>
          <w:p w14:paraId="0214FB8C" w14:textId="77777777" w:rsidR="005D61EE" w:rsidRPr="00F71E3A" w:rsidRDefault="005D61EE" w:rsidP="00616B09">
            <w:pPr>
              <w:pStyle w:val="a7"/>
              <w:jc w:val="both"/>
              <w:rPr>
                <w:sz w:val="20"/>
                <w:szCs w:val="20"/>
              </w:rPr>
            </w:pPr>
            <w:r w:rsidRPr="00F71E3A">
              <w:rPr>
                <w:sz w:val="20"/>
                <w:szCs w:val="20"/>
              </w:rPr>
              <w:t xml:space="preserve">-  не менее 10 000 л для проведения дезинфекции поверхностей, </w:t>
            </w:r>
            <w:r w:rsidRPr="00F71E3A">
              <w:rPr>
                <w:spacing w:val="-2"/>
                <w:sz w:val="20"/>
                <w:szCs w:val="20"/>
              </w:rPr>
              <w:t>санитарно-технического оборудования,</w:t>
            </w:r>
            <w:r w:rsidRPr="00F71E3A">
              <w:rPr>
                <w:spacing w:val="-3"/>
                <w:sz w:val="20"/>
                <w:szCs w:val="20"/>
              </w:rPr>
              <w:t xml:space="preserve"> предметов ухода за больными</w:t>
            </w:r>
            <w:r w:rsidRPr="00F71E3A">
              <w:rPr>
                <w:sz w:val="20"/>
                <w:szCs w:val="20"/>
              </w:rPr>
              <w:t xml:space="preserve"> в отношении инфекций бактериальной этиологии; </w:t>
            </w:r>
          </w:p>
          <w:p w14:paraId="7A02D16B" w14:textId="77777777" w:rsidR="005D61EE" w:rsidRPr="00F71E3A" w:rsidRDefault="005D61EE" w:rsidP="00616B09">
            <w:pPr>
              <w:pStyle w:val="a7"/>
              <w:jc w:val="both"/>
              <w:rPr>
                <w:sz w:val="20"/>
                <w:szCs w:val="20"/>
              </w:rPr>
            </w:pPr>
            <w:r w:rsidRPr="00F71E3A">
              <w:rPr>
                <w:sz w:val="20"/>
                <w:szCs w:val="20"/>
              </w:rPr>
              <w:t xml:space="preserve">- не менее 200л при экспозиции не более 15 минут для дезинфекции поверхностей, санитарно-технического оборудования, предметов ухода за больными, посуды в отношении инфекций вирусной этиологии и кандидозов; </w:t>
            </w:r>
          </w:p>
          <w:p w14:paraId="5928F27A" w14:textId="77777777" w:rsidR="005D61EE" w:rsidRPr="00F71E3A" w:rsidRDefault="005D61EE" w:rsidP="00616B09">
            <w:pPr>
              <w:pStyle w:val="a7"/>
              <w:jc w:val="both"/>
              <w:rPr>
                <w:sz w:val="20"/>
                <w:szCs w:val="20"/>
              </w:rPr>
            </w:pPr>
            <w:r w:rsidRPr="00F71E3A">
              <w:rPr>
                <w:sz w:val="20"/>
                <w:szCs w:val="20"/>
              </w:rPr>
              <w:t xml:space="preserve">- не менее 200 л при экспозиции не более 60 минут и не менее 50 л при экспозиции не более 15 минут </w:t>
            </w:r>
            <w:proofErr w:type="gramStart"/>
            <w:r w:rsidRPr="00F71E3A">
              <w:rPr>
                <w:sz w:val="20"/>
                <w:szCs w:val="20"/>
              </w:rPr>
              <w:t>для  дезинфекции</w:t>
            </w:r>
            <w:proofErr w:type="gramEnd"/>
            <w:r w:rsidRPr="00F71E3A">
              <w:rPr>
                <w:sz w:val="20"/>
                <w:szCs w:val="20"/>
              </w:rPr>
              <w:t xml:space="preserve">, совмещенной с предстерилизационной очисткой ИМН, при инфекциях бактериальной ( включая микобактерии туберкулеза </w:t>
            </w:r>
            <w:proofErr w:type="spellStart"/>
            <w:r w:rsidRPr="00F71E3A">
              <w:rPr>
                <w:sz w:val="20"/>
                <w:szCs w:val="20"/>
              </w:rPr>
              <w:t>M.terrae</w:t>
            </w:r>
            <w:proofErr w:type="spellEnd"/>
            <w:r w:rsidRPr="00F71E3A">
              <w:rPr>
                <w:sz w:val="20"/>
                <w:szCs w:val="20"/>
              </w:rPr>
              <w:t xml:space="preserve">), вирусной и грибковой (кандидозы, </w:t>
            </w:r>
            <w:proofErr w:type="spellStart"/>
            <w:r w:rsidRPr="00F71E3A">
              <w:rPr>
                <w:sz w:val="20"/>
                <w:szCs w:val="20"/>
              </w:rPr>
              <w:t>дерматофитии</w:t>
            </w:r>
            <w:proofErr w:type="spellEnd"/>
            <w:r w:rsidRPr="00F71E3A">
              <w:rPr>
                <w:sz w:val="20"/>
                <w:szCs w:val="20"/>
              </w:rPr>
              <w:t xml:space="preserve">); </w:t>
            </w:r>
          </w:p>
          <w:p w14:paraId="12EB25CA" w14:textId="77777777" w:rsidR="005D61EE" w:rsidRPr="00F71E3A" w:rsidRDefault="005D61EE" w:rsidP="00616B09">
            <w:pPr>
              <w:pStyle w:val="a7"/>
              <w:tabs>
                <w:tab w:val="left" w:pos="7284"/>
              </w:tabs>
              <w:jc w:val="both"/>
              <w:rPr>
                <w:sz w:val="20"/>
                <w:szCs w:val="20"/>
              </w:rPr>
            </w:pPr>
            <w:r w:rsidRPr="00F71E3A">
              <w:rPr>
                <w:sz w:val="20"/>
                <w:szCs w:val="20"/>
              </w:rPr>
              <w:lastRenderedPageBreak/>
              <w:t>- не менее 500 л для дезинфекции медицинских отходов;</w:t>
            </w:r>
            <w:r w:rsidRPr="00F71E3A">
              <w:rPr>
                <w:sz w:val="20"/>
                <w:szCs w:val="20"/>
              </w:rPr>
              <w:tab/>
            </w:r>
          </w:p>
          <w:p w14:paraId="6299068C" w14:textId="77777777" w:rsidR="00BC5838" w:rsidRPr="00F71E3A" w:rsidRDefault="005D61EE" w:rsidP="00616B09">
            <w:pPr>
              <w:pStyle w:val="a7"/>
              <w:jc w:val="both"/>
              <w:rPr>
                <w:sz w:val="20"/>
                <w:szCs w:val="20"/>
              </w:rPr>
            </w:pPr>
            <w:r w:rsidRPr="00F71E3A">
              <w:rPr>
                <w:sz w:val="20"/>
                <w:szCs w:val="20"/>
              </w:rPr>
              <w:t>- не менее 100 л при экспозиции не более 90 минут для проведения дезинфекции всех биологических жидкостей.</w:t>
            </w:r>
            <w:r w:rsidRPr="00F71E3A">
              <w:rPr>
                <w:sz w:val="20"/>
                <w:szCs w:val="20"/>
              </w:rPr>
              <w:br/>
              <w:t>Упаковка. Флакон объемом не менее 1литра.</w:t>
            </w:r>
          </w:p>
          <w:p w14:paraId="239D21DF" w14:textId="77777777" w:rsidR="00F71E3A" w:rsidRPr="00F71E3A" w:rsidRDefault="00F71E3A" w:rsidP="00F71E3A">
            <w:pPr>
              <w:jc w:val="both"/>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62156656" w14:textId="5E2928E6" w:rsidR="00F71E3A" w:rsidRPr="00F71E3A" w:rsidRDefault="00F71E3A" w:rsidP="00F71E3A">
            <w:pPr>
              <w:pStyle w:val="a7"/>
              <w:jc w:val="both"/>
              <w:rPr>
                <w:sz w:val="20"/>
                <w:szCs w:val="20"/>
                <w:lang w:bidi="ru-RU"/>
              </w:rPr>
            </w:pPr>
            <w:r w:rsidRPr="00F71E3A">
              <w:rPr>
                <w:color w:val="FF0000"/>
                <w:sz w:val="20"/>
                <w:szCs w:val="20"/>
                <w:highlight w:val="yellow"/>
              </w:rPr>
              <w:t>Внимание: при подаче ценового предложения обратите внимание на ячейку «минимальное количество товара для заказа», требуется указать значение «1» (а не весь требуемый объем), так как товар будет приобретаться партиями!</w:t>
            </w:r>
          </w:p>
        </w:tc>
      </w:tr>
      <w:tr w:rsidR="00AB374B" w:rsidRPr="00AB374B" w14:paraId="5C69D778" w14:textId="77777777" w:rsidTr="00F71E3A">
        <w:tc>
          <w:tcPr>
            <w:tcW w:w="534" w:type="dxa"/>
          </w:tcPr>
          <w:p w14:paraId="3002A5C0" w14:textId="77777777" w:rsidR="00AB374B" w:rsidRPr="00F71E3A" w:rsidRDefault="00AB374B" w:rsidP="00AB374B">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lastRenderedPageBreak/>
              <w:t>10</w:t>
            </w:r>
          </w:p>
        </w:tc>
        <w:tc>
          <w:tcPr>
            <w:tcW w:w="2409" w:type="dxa"/>
          </w:tcPr>
          <w:p w14:paraId="709D735D" w14:textId="77777777" w:rsidR="00AB374B" w:rsidRPr="00F71E3A" w:rsidRDefault="00AB374B" w:rsidP="00AB374B">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Индикаторные полоски для контроля к пункту 9</w:t>
            </w:r>
          </w:p>
        </w:tc>
        <w:tc>
          <w:tcPr>
            <w:tcW w:w="6662" w:type="dxa"/>
          </w:tcPr>
          <w:p w14:paraId="635FB4F6" w14:textId="77777777" w:rsidR="00AB374B" w:rsidRPr="00F71E3A" w:rsidRDefault="00AB374B" w:rsidP="00AB374B">
            <w:pPr>
              <w:rPr>
                <w:rFonts w:ascii="Times New Roman" w:hAnsi="Times New Roman" w:cs="Times New Roman"/>
                <w:sz w:val="20"/>
                <w:szCs w:val="20"/>
              </w:rPr>
            </w:pPr>
            <w:r w:rsidRPr="00F71E3A">
              <w:rPr>
                <w:rFonts w:ascii="Times New Roman" w:hAnsi="Times New Roman" w:cs="Times New Roman"/>
                <w:sz w:val="20"/>
                <w:szCs w:val="20"/>
              </w:rPr>
              <w:t>Индикаторы для визуального экспресс-</w:t>
            </w:r>
            <w:proofErr w:type="gramStart"/>
            <w:r w:rsidRPr="00F71E3A">
              <w:rPr>
                <w:rFonts w:ascii="Times New Roman" w:hAnsi="Times New Roman" w:cs="Times New Roman"/>
                <w:sz w:val="20"/>
                <w:szCs w:val="20"/>
              </w:rPr>
              <w:t>контроля  определения</w:t>
            </w:r>
            <w:proofErr w:type="gramEnd"/>
            <w:r w:rsidRPr="00F71E3A">
              <w:rPr>
                <w:rFonts w:ascii="Times New Roman" w:hAnsi="Times New Roman" w:cs="Times New Roman"/>
                <w:sz w:val="20"/>
                <w:szCs w:val="20"/>
              </w:rPr>
              <w:t xml:space="preserve"> концентрации рабочих растворов дезинфицирующего средства</w:t>
            </w:r>
            <w:r w:rsidRPr="00F71E3A">
              <w:rPr>
                <w:rFonts w:ascii="Times New Roman" w:eastAsia="Times New Roman" w:hAnsi="Times New Roman" w:cs="Times New Roman"/>
                <w:color w:val="000000"/>
                <w:sz w:val="20"/>
                <w:szCs w:val="20"/>
                <w:lang w:eastAsia="ru-RU"/>
              </w:rPr>
              <w:t xml:space="preserve"> указанного в п.№ 9 технического задания, </w:t>
            </w:r>
            <w:r w:rsidRPr="00F71E3A">
              <w:rPr>
                <w:rFonts w:ascii="Times New Roman" w:hAnsi="Times New Roman" w:cs="Times New Roman"/>
                <w:sz w:val="20"/>
                <w:szCs w:val="20"/>
              </w:rPr>
              <w:t>целью контроля приготовления и хранения рабочих растворов.</w:t>
            </w:r>
          </w:p>
          <w:p w14:paraId="01DF3917" w14:textId="77777777" w:rsidR="00AB374B" w:rsidRPr="00F71E3A" w:rsidRDefault="00AB374B" w:rsidP="00F71E3A">
            <w:pPr>
              <w:pStyle w:val="2"/>
              <w:spacing w:after="0" w:line="240" w:lineRule="auto"/>
              <w:ind w:left="0"/>
              <w:jc w:val="both"/>
              <w:rPr>
                <w:sz w:val="20"/>
                <w:szCs w:val="20"/>
              </w:rPr>
            </w:pPr>
            <w:r w:rsidRPr="00F71E3A">
              <w:rPr>
                <w:sz w:val="20"/>
                <w:szCs w:val="20"/>
              </w:rPr>
              <w:t>Упаковка: не менее 100шт.</w:t>
            </w:r>
          </w:p>
          <w:p w14:paraId="6B9DDA3B" w14:textId="77777777" w:rsidR="00F71E3A" w:rsidRPr="00F71E3A" w:rsidRDefault="00F71E3A" w:rsidP="00F71E3A">
            <w:pPr>
              <w:jc w:val="both"/>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69AE3D12" w14:textId="21C9F017" w:rsidR="00F71E3A" w:rsidRPr="00F71E3A" w:rsidRDefault="00F71E3A" w:rsidP="00F71E3A">
            <w:pPr>
              <w:pStyle w:val="2"/>
              <w:spacing w:after="0" w:line="240" w:lineRule="auto"/>
              <w:ind w:left="0"/>
              <w:jc w:val="both"/>
              <w:rPr>
                <w:sz w:val="20"/>
                <w:szCs w:val="20"/>
                <w:lang w:bidi="ru-RU"/>
              </w:rPr>
            </w:pPr>
            <w:r w:rsidRPr="00F71E3A">
              <w:rPr>
                <w:color w:val="FF0000"/>
                <w:sz w:val="20"/>
                <w:szCs w:val="20"/>
                <w:highlight w:val="yellow"/>
              </w:rPr>
              <w:t>Внимание: при подаче ценового предложения обратите внимание на ячейку «минимальное количество товара для заказа», требуется указать значение «1» (а не весь требуемый объем), так как товар будет приобретаться партиями!</w:t>
            </w:r>
          </w:p>
        </w:tc>
      </w:tr>
      <w:tr w:rsidR="00BC5838" w:rsidRPr="00AB374B" w14:paraId="31736A9F" w14:textId="77777777" w:rsidTr="00F71E3A">
        <w:tc>
          <w:tcPr>
            <w:tcW w:w="534" w:type="dxa"/>
          </w:tcPr>
          <w:p w14:paraId="637C0111"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11</w:t>
            </w:r>
          </w:p>
        </w:tc>
        <w:tc>
          <w:tcPr>
            <w:tcW w:w="2409" w:type="dxa"/>
          </w:tcPr>
          <w:p w14:paraId="2741C74A" w14:textId="77777777" w:rsidR="00AB374B" w:rsidRPr="00F71E3A" w:rsidRDefault="00AB374B" w:rsidP="00AB374B">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Дезинфицирующее средство</w:t>
            </w:r>
          </w:p>
          <w:p w14:paraId="21871AC1"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571A32C8"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231B063D" w14:textId="053CB2F4" w:rsidR="00BC5838" w:rsidRPr="00F71E3A" w:rsidRDefault="00BC5838" w:rsidP="00616B09">
            <w:pPr>
              <w:jc w:val="both"/>
              <w:rPr>
                <w:rFonts w:ascii="Times New Roman" w:eastAsia="Times New Roman" w:hAnsi="Times New Roman" w:cs="Times New Roman"/>
                <w:sz w:val="20"/>
                <w:szCs w:val="20"/>
                <w:lang w:eastAsia="ru-RU" w:bidi="ru-RU"/>
              </w:rPr>
            </w:pPr>
          </w:p>
        </w:tc>
        <w:tc>
          <w:tcPr>
            <w:tcW w:w="6662" w:type="dxa"/>
          </w:tcPr>
          <w:p w14:paraId="5ECB14FF" w14:textId="77777777" w:rsidR="00073789" w:rsidRPr="00F71E3A" w:rsidRDefault="00073789" w:rsidP="00073789">
            <w:pPr>
              <w:jc w:val="both"/>
              <w:rPr>
                <w:rFonts w:ascii="Times New Roman" w:hAnsi="Times New Roman" w:cs="Times New Roman"/>
                <w:sz w:val="20"/>
                <w:szCs w:val="20"/>
              </w:rPr>
            </w:pPr>
            <w:r w:rsidRPr="00F71E3A">
              <w:rPr>
                <w:rFonts w:ascii="Times New Roman" w:hAnsi="Times New Roman" w:cs="Times New Roman"/>
                <w:sz w:val="20"/>
                <w:szCs w:val="20"/>
              </w:rPr>
              <w:t>Форма выпуска: Жидкость.</w:t>
            </w:r>
          </w:p>
          <w:p w14:paraId="2FF15560" w14:textId="77777777" w:rsidR="00073789" w:rsidRPr="00F71E3A" w:rsidRDefault="00073789" w:rsidP="00073789">
            <w:pPr>
              <w:jc w:val="both"/>
              <w:rPr>
                <w:rFonts w:ascii="Times New Roman" w:hAnsi="Times New Roman" w:cs="Times New Roman"/>
                <w:sz w:val="20"/>
                <w:szCs w:val="20"/>
              </w:rPr>
            </w:pPr>
            <w:r w:rsidRPr="00F71E3A">
              <w:rPr>
                <w:rFonts w:ascii="Times New Roman" w:hAnsi="Times New Roman" w:cs="Times New Roman"/>
                <w:sz w:val="20"/>
                <w:szCs w:val="20"/>
              </w:rPr>
              <w:t xml:space="preserve">Дезинфицирующее средство, представляющее собой жидкий концентрат, содержащий в своем составе перекись </w:t>
            </w:r>
            <w:proofErr w:type="gramStart"/>
            <w:r w:rsidRPr="00F71E3A">
              <w:rPr>
                <w:rFonts w:ascii="Times New Roman" w:hAnsi="Times New Roman" w:cs="Times New Roman"/>
                <w:sz w:val="20"/>
                <w:szCs w:val="20"/>
              </w:rPr>
              <w:t>водорода  не</w:t>
            </w:r>
            <w:proofErr w:type="gramEnd"/>
            <w:r w:rsidRPr="00F71E3A">
              <w:rPr>
                <w:rFonts w:ascii="Times New Roman" w:hAnsi="Times New Roman" w:cs="Times New Roman"/>
                <w:sz w:val="20"/>
                <w:szCs w:val="20"/>
              </w:rPr>
              <w:t xml:space="preserve"> менее 30 %.</w:t>
            </w:r>
          </w:p>
          <w:p w14:paraId="58651C70" w14:textId="77777777" w:rsidR="00073789" w:rsidRPr="00F71E3A" w:rsidRDefault="00073789" w:rsidP="00073789">
            <w:pPr>
              <w:jc w:val="both"/>
              <w:rPr>
                <w:rFonts w:ascii="Times New Roman" w:hAnsi="Times New Roman" w:cs="Times New Roman"/>
                <w:sz w:val="20"/>
                <w:szCs w:val="20"/>
              </w:rPr>
            </w:pPr>
            <w:r w:rsidRPr="00F71E3A">
              <w:rPr>
                <w:rFonts w:ascii="Times New Roman" w:hAnsi="Times New Roman" w:cs="Times New Roman"/>
                <w:color w:val="000000"/>
                <w:sz w:val="20"/>
                <w:szCs w:val="20"/>
              </w:rPr>
              <w:t>Не содержит альдегиды, хлорсодержащие компоненты, спирты, фенол и его производные, ферменты, амины, щелочь</w:t>
            </w:r>
            <w:r w:rsidRPr="00F71E3A">
              <w:rPr>
                <w:rFonts w:ascii="Times New Roman" w:hAnsi="Times New Roman" w:cs="Times New Roman"/>
                <w:sz w:val="20"/>
                <w:szCs w:val="20"/>
              </w:rPr>
              <w:t xml:space="preserve">. Срок годности рабочих растворов должен быт не менее 45 суток. </w:t>
            </w:r>
            <w:r w:rsidRPr="00F71E3A">
              <w:rPr>
                <w:rFonts w:ascii="Times New Roman" w:hAnsi="Times New Roman" w:cs="Times New Roman"/>
                <w:sz w:val="20"/>
                <w:szCs w:val="20"/>
                <w:lang w:val="en-US"/>
              </w:rPr>
              <w:t>ph</w:t>
            </w:r>
            <w:r w:rsidRPr="00F71E3A">
              <w:rPr>
                <w:rFonts w:ascii="Times New Roman" w:hAnsi="Times New Roman" w:cs="Times New Roman"/>
                <w:sz w:val="20"/>
                <w:szCs w:val="20"/>
              </w:rPr>
              <w:t xml:space="preserve"> средства должно быть не более 3.</w:t>
            </w:r>
          </w:p>
          <w:p w14:paraId="3A00E95A" w14:textId="77777777" w:rsidR="00073789" w:rsidRPr="00F71E3A" w:rsidRDefault="00073789" w:rsidP="00073789">
            <w:pPr>
              <w:jc w:val="both"/>
              <w:rPr>
                <w:rFonts w:ascii="Times New Roman" w:hAnsi="Times New Roman" w:cs="Times New Roman"/>
                <w:sz w:val="20"/>
                <w:szCs w:val="20"/>
              </w:rPr>
            </w:pPr>
            <w:r w:rsidRPr="00F71E3A">
              <w:rPr>
                <w:rFonts w:ascii="Times New Roman" w:hAnsi="Times New Roman" w:cs="Times New Roman"/>
                <w:sz w:val="20"/>
                <w:szCs w:val="20"/>
              </w:rPr>
              <w:t xml:space="preserve">Средство </w:t>
            </w:r>
            <w:proofErr w:type="gramStart"/>
            <w:r w:rsidRPr="00F71E3A">
              <w:rPr>
                <w:rFonts w:ascii="Times New Roman" w:hAnsi="Times New Roman" w:cs="Times New Roman"/>
                <w:sz w:val="20"/>
                <w:szCs w:val="20"/>
              </w:rPr>
              <w:t>должно  удалять</w:t>
            </w:r>
            <w:proofErr w:type="gramEnd"/>
            <w:r w:rsidRPr="00F71E3A">
              <w:rPr>
                <w:rFonts w:ascii="Times New Roman" w:hAnsi="Times New Roman" w:cs="Times New Roman"/>
                <w:sz w:val="20"/>
                <w:szCs w:val="20"/>
              </w:rPr>
              <w:t xml:space="preserve">  белковые, жировые, и другие </w:t>
            </w:r>
          </w:p>
          <w:p w14:paraId="5004F46A" w14:textId="77777777" w:rsidR="00073789" w:rsidRPr="00F71E3A" w:rsidRDefault="00073789" w:rsidP="00073789">
            <w:pPr>
              <w:jc w:val="both"/>
              <w:rPr>
                <w:rFonts w:ascii="Times New Roman" w:hAnsi="Times New Roman" w:cs="Times New Roman"/>
                <w:sz w:val="20"/>
                <w:szCs w:val="20"/>
              </w:rPr>
            </w:pPr>
            <w:r w:rsidRPr="00F71E3A">
              <w:rPr>
                <w:rFonts w:ascii="Times New Roman" w:hAnsi="Times New Roman" w:cs="Times New Roman"/>
                <w:sz w:val="20"/>
                <w:szCs w:val="20"/>
              </w:rPr>
              <w:t>виды загрязнений с поверхностей из различных материалов (стекло, керамика, металлы, ковровые покрытия, обивочные ткани, бетон, резина, пластик, кафель, фарфор, фаянс и другие). Средство должно обладать синергетическим тройным действием: дезинфицирующим, моющим и дезодорирующим; полностью нейтрализует неприятные запахи (в т.ч. запах мочи, гнилостные запахи, запах плесени, посторонние запахи в помещениях с лежачими больными), неограниченно смешивается с водой.</w:t>
            </w:r>
          </w:p>
          <w:p w14:paraId="692174BA" w14:textId="77777777" w:rsidR="00073789" w:rsidRPr="00F71E3A" w:rsidRDefault="00073789" w:rsidP="00073789">
            <w:pPr>
              <w:rPr>
                <w:rFonts w:ascii="Times New Roman" w:hAnsi="Times New Roman" w:cs="Times New Roman"/>
                <w:sz w:val="20"/>
                <w:szCs w:val="20"/>
              </w:rPr>
            </w:pPr>
            <w:r w:rsidRPr="00F71E3A">
              <w:rPr>
                <w:rFonts w:ascii="Times New Roman" w:hAnsi="Times New Roman" w:cs="Times New Roman"/>
                <w:sz w:val="20"/>
                <w:szCs w:val="20"/>
              </w:rPr>
              <w:t xml:space="preserve">Средство должно  обладать  антимикробной активностью в отношении грамотрицательных и грамположительных бактерий (включая микобактерии туберкулеза), возбудителей внутрибольничных, анаэробных инфекций, вирусов (в отношении всех известных вирусов – патогенов человека, в том числе вирусов </w:t>
            </w:r>
            <w:proofErr w:type="spellStart"/>
            <w:r w:rsidRPr="00F71E3A">
              <w:rPr>
                <w:rFonts w:ascii="Times New Roman" w:hAnsi="Times New Roman" w:cs="Times New Roman"/>
                <w:sz w:val="20"/>
                <w:szCs w:val="20"/>
              </w:rPr>
              <w:t>энтеральных</w:t>
            </w:r>
            <w:proofErr w:type="spellEnd"/>
            <w:r w:rsidRPr="00F71E3A">
              <w:rPr>
                <w:rFonts w:ascii="Times New Roman" w:hAnsi="Times New Roman" w:cs="Times New Roman"/>
                <w:sz w:val="20"/>
                <w:szCs w:val="20"/>
              </w:rPr>
              <w:t xml:space="preserve"> парентеральных гепатитов (в т.ч. гепатитов А, В и С), ВИЧ, полиомиелита, аденовирусов, вирусов «атипичной пневмонии» (SARS), «птичьего» гриппа (А/H5N1), «свиного» гриппа (A/H1N1), гриппа человека, возбудителей ОРВИ, парагриппа, ротавирусов, Коксаки, ЕСНО, герпеса и др.), грибов рода Кандида, Трихофитон, плесневых грибов. </w:t>
            </w:r>
            <w:proofErr w:type="spellStart"/>
            <w:r w:rsidRPr="00F71E3A">
              <w:rPr>
                <w:rFonts w:ascii="Times New Roman" w:hAnsi="Times New Roman" w:cs="Times New Roman"/>
                <w:sz w:val="20"/>
                <w:szCs w:val="20"/>
              </w:rPr>
              <w:t>Спороцидная</w:t>
            </w:r>
            <w:proofErr w:type="spellEnd"/>
            <w:r w:rsidRPr="00F71E3A">
              <w:rPr>
                <w:rFonts w:ascii="Times New Roman" w:hAnsi="Times New Roman" w:cs="Times New Roman"/>
                <w:sz w:val="20"/>
                <w:szCs w:val="20"/>
              </w:rPr>
              <w:t xml:space="preserve"> активность.</w:t>
            </w:r>
          </w:p>
          <w:p w14:paraId="4387E4D4" w14:textId="77777777" w:rsidR="00073789" w:rsidRPr="00F71E3A" w:rsidRDefault="00073789" w:rsidP="00073789">
            <w:pPr>
              <w:rPr>
                <w:rFonts w:ascii="Times New Roman" w:hAnsi="Times New Roman" w:cs="Times New Roman"/>
                <w:sz w:val="20"/>
                <w:szCs w:val="20"/>
              </w:rPr>
            </w:pPr>
            <w:r w:rsidRPr="00F71E3A">
              <w:rPr>
                <w:rFonts w:ascii="Times New Roman" w:hAnsi="Times New Roman" w:cs="Times New Roman"/>
                <w:sz w:val="20"/>
                <w:szCs w:val="20"/>
              </w:rPr>
              <w:t>Режимы обработки и экономические показатели:</w:t>
            </w:r>
          </w:p>
          <w:p w14:paraId="4F626A03" w14:textId="77777777" w:rsidR="00073789" w:rsidRPr="00F71E3A" w:rsidRDefault="00073789" w:rsidP="00073789">
            <w:pPr>
              <w:rPr>
                <w:rFonts w:ascii="Times New Roman" w:hAnsi="Times New Roman" w:cs="Times New Roman"/>
                <w:sz w:val="20"/>
                <w:szCs w:val="20"/>
              </w:rPr>
            </w:pPr>
            <w:r w:rsidRPr="00F71E3A">
              <w:rPr>
                <w:rFonts w:ascii="Times New Roman" w:hAnsi="Times New Roman" w:cs="Times New Roman"/>
                <w:sz w:val="20"/>
                <w:szCs w:val="20"/>
              </w:rPr>
              <w:t>- концентрация рабочего раствора для поверхностей по вирусным инфекциям не более 1</w:t>
            </w:r>
            <w:proofErr w:type="gramStart"/>
            <w:r w:rsidRPr="00F71E3A">
              <w:rPr>
                <w:rFonts w:ascii="Times New Roman" w:hAnsi="Times New Roman" w:cs="Times New Roman"/>
                <w:sz w:val="20"/>
                <w:szCs w:val="20"/>
              </w:rPr>
              <w:t>%  при</w:t>
            </w:r>
            <w:proofErr w:type="gramEnd"/>
            <w:r w:rsidRPr="00F71E3A">
              <w:rPr>
                <w:rFonts w:ascii="Times New Roman" w:hAnsi="Times New Roman" w:cs="Times New Roman"/>
                <w:sz w:val="20"/>
                <w:szCs w:val="20"/>
              </w:rPr>
              <w:t xml:space="preserve"> времени  экспозиции не более 15 мин;</w:t>
            </w:r>
          </w:p>
          <w:p w14:paraId="0D89DC7F" w14:textId="77777777" w:rsidR="00073789" w:rsidRPr="00F71E3A" w:rsidRDefault="00073789" w:rsidP="00073789">
            <w:pPr>
              <w:rPr>
                <w:rFonts w:ascii="Times New Roman" w:hAnsi="Times New Roman" w:cs="Times New Roman"/>
                <w:color w:val="000000" w:themeColor="text1"/>
                <w:sz w:val="20"/>
                <w:szCs w:val="20"/>
              </w:rPr>
            </w:pPr>
            <w:r w:rsidRPr="00F71E3A">
              <w:rPr>
                <w:rFonts w:ascii="Times New Roman" w:hAnsi="Times New Roman" w:cs="Times New Roman"/>
                <w:sz w:val="20"/>
                <w:szCs w:val="20"/>
              </w:rPr>
              <w:t>- концентрация рабочего раствора для дезинфекции посуды с остатками пищи, а также санитарно-технического оборудования при туберкулезе не более 2% при времени экспозиции не более 15 мин;</w:t>
            </w:r>
          </w:p>
          <w:p w14:paraId="7CDC9AB9" w14:textId="77777777" w:rsidR="00073789" w:rsidRPr="00F71E3A" w:rsidRDefault="00073789" w:rsidP="00073789">
            <w:pPr>
              <w:rPr>
                <w:rFonts w:ascii="Times New Roman" w:hAnsi="Times New Roman" w:cs="Times New Roman"/>
                <w:color w:val="000000" w:themeColor="text1"/>
                <w:sz w:val="20"/>
                <w:szCs w:val="20"/>
              </w:rPr>
            </w:pPr>
            <w:r w:rsidRPr="00F71E3A">
              <w:rPr>
                <w:rFonts w:ascii="Times New Roman" w:hAnsi="Times New Roman" w:cs="Times New Roman"/>
                <w:color w:val="000000" w:themeColor="text1"/>
                <w:sz w:val="20"/>
                <w:szCs w:val="20"/>
              </w:rPr>
              <w:t>- концентрация рабочего раствора для проведения генеральной уборки при туберкулезной инфекции не более 1,5% при времени экспозиции не более 15 мин;</w:t>
            </w:r>
          </w:p>
          <w:p w14:paraId="362899F4" w14:textId="77777777" w:rsidR="00073789" w:rsidRPr="00F71E3A" w:rsidRDefault="00073789" w:rsidP="00073789">
            <w:pPr>
              <w:rPr>
                <w:rFonts w:ascii="Times New Roman" w:hAnsi="Times New Roman" w:cs="Times New Roman"/>
                <w:color w:val="000000" w:themeColor="text1"/>
                <w:sz w:val="20"/>
                <w:szCs w:val="20"/>
              </w:rPr>
            </w:pPr>
            <w:r w:rsidRPr="00F71E3A">
              <w:rPr>
                <w:rFonts w:ascii="Times New Roman" w:hAnsi="Times New Roman" w:cs="Times New Roman"/>
                <w:color w:val="000000" w:themeColor="text1"/>
                <w:sz w:val="20"/>
                <w:szCs w:val="20"/>
              </w:rPr>
              <w:t>- концентрация рабочего раствора для дезинфекции резиновых ковриков при плесневых грибах не более 1</w:t>
            </w:r>
            <w:proofErr w:type="gramStart"/>
            <w:r w:rsidRPr="00F71E3A">
              <w:rPr>
                <w:rFonts w:ascii="Times New Roman" w:hAnsi="Times New Roman" w:cs="Times New Roman"/>
                <w:color w:val="000000" w:themeColor="text1"/>
                <w:sz w:val="20"/>
                <w:szCs w:val="20"/>
              </w:rPr>
              <w:t>%  при</w:t>
            </w:r>
            <w:proofErr w:type="gramEnd"/>
            <w:r w:rsidRPr="00F71E3A">
              <w:rPr>
                <w:rFonts w:ascii="Times New Roman" w:hAnsi="Times New Roman" w:cs="Times New Roman"/>
                <w:color w:val="000000" w:themeColor="text1"/>
                <w:sz w:val="20"/>
                <w:szCs w:val="20"/>
              </w:rPr>
              <w:t xml:space="preserve"> времени экспозиции не более 60 мин;</w:t>
            </w:r>
          </w:p>
          <w:p w14:paraId="4EA6EB19" w14:textId="77777777" w:rsidR="00073789" w:rsidRPr="00F71E3A" w:rsidRDefault="00073789" w:rsidP="00073789">
            <w:pPr>
              <w:rPr>
                <w:rFonts w:ascii="Times New Roman" w:hAnsi="Times New Roman" w:cs="Times New Roman"/>
                <w:color w:val="000000" w:themeColor="text1"/>
                <w:sz w:val="20"/>
                <w:szCs w:val="20"/>
              </w:rPr>
            </w:pPr>
            <w:r w:rsidRPr="00F71E3A">
              <w:rPr>
                <w:rFonts w:ascii="Times New Roman" w:hAnsi="Times New Roman" w:cs="Times New Roman"/>
                <w:color w:val="000000" w:themeColor="text1"/>
                <w:sz w:val="20"/>
                <w:szCs w:val="20"/>
              </w:rPr>
              <w:t>- концентрация рабочего раствора для дезинфекции изделий медицинского назначения, в том числе хирургические и стоматологические инструменты из пластмассы, стекла и металлов при анаэробных инфекциях не более 0,5% при времени экспозиции не более 60 мин;</w:t>
            </w:r>
          </w:p>
          <w:p w14:paraId="74960687" w14:textId="77777777" w:rsidR="00073789" w:rsidRPr="00F71E3A" w:rsidRDefault="00073789" w:rsidP="00073789">
            <w:pPr>
              <w:rPr>
                <w:rFonts w:ascii="Times New Roman" w:hAnsi="Times New Roman" w:cs="Times New Roman"/>
                <w:color w:val="000000" w:themeColor="text1"/>
                <w:sz w:val="20"/>
                <w:szCs w:val="20"/>
              </w:rPr>
            </w:pPr>
            <w:r w:rsidRPr="00F71E3A">
              <w:rPr>
                <w:rFonts w:ascii="Times New Roman" w:hAnsi="Times New Roman" w:cs="Times New Roman"/>
                <w:color w:val="000000" w:themeColor="text1"/>
                <w:sz w:val="20"/>
                <w:szCs w:val="20"/>
              </w:rPr>
              <w:t xml:space="preserve">- концентрация рабочего раствора для стерилизации изделий медицинского назначения (включая инструменты к эндоскопам, хирургические и стоматологические инструменты и материалы) жестких и </w:t>
            </w:r>
            <w:r w:rsidRPr="00F71E3A">
              <w:rPr>
                <w:rFonts w:ascii="Times New Roman" w:hAnsi="Times New Roman" w:cs="Times New Roman"/>
                <w:color w:val="000000" w:themeColor="text1"/>
                <w:sz w:val="20"/>
                <w:szCs w:val="20"/>
              </w:rPr>
              <w:lastRenderedPageBreak/>
              <w:t>гибких эндоскопов не более 20% при времени экспозиции не более 15 мин.</w:t>
            </w:r>
          </w:p>
          <w:p w14:paraId="3A857130" w14:textId="77777777" w:rsidR="00073789" w:rsidRPr="00F71E3A" w:rsidRDefault="00073789" w:rsidP="00073789">
            <w:pPr>
              <w:rPr>
                <w:rFonts w:ascii="Times New Roman" w:hAnsi="Times New Roman" w:cs="Times New Roman"/>
                <w:color w:val="000000" w:themeColor="text1"/>
                <w:sz w:val="20"/>
                <w:szCs w:val="20"/>
              </w:rPr>
            </w:pPr>
            <w:r w:rsidRPr="00F71E3A">
              <w:rPr>
                <w:rFonts w:ascii="Times New Roman" w:hAnsi="Times New Roman" w:cs="Times New Roman"/>
                <w:color w:val="000000" w:themeColor="text1"/>
                <w:sz w:val="20"/>
                <w:szCs w:val="20"/>
              </w:rPr>
              <w:t xml:space="preserve">Срок годности рабочих растворов не менее 5 </w:t>
            </w:r>
            <w:proofErr w:type="gramStart"/>
            <w:r w:rsidRPr="00F71E3A">
              <w:rPr>
                <w:rFonts w:ascii="Times New Roman" w:hAnsi="Times New Roman" w:cs="Times New Roman"/>
                <w:color w:val="000000" w:themeColor="text1"/>
                <w:sz w:val="20"/>
                <w:szCs w:val="20"/>
              </w:rPr>
              <w:t>суток .</w:t>
            </w:r>
            <w:proofErr w:type="gramEnd"/>
          </w:p>
          <w:p w14:paraId="3B483305" w14:textId="77777777" w:rsidR="00BC5838" w:rsidRPr="00F71E3A" w:rsidRDefault="00073789" w:rsidP="00073789">
            <w:pPr>
              <w:jc w:val="both"/>
              <w:rPr>
                <w:rFonts w:ascii="Times New Roman" w:hAnsi="Times New Roman" w:cs="Times New Roman"/>
                <w:sz w:val="20"/>
                <w:szCs w:val="20"/>
              </w:rPr>
            </w:pPr>
            <w:r w:rsidRPr="00F71E3A">
              <w:rPr>
                <w:rFonts w:ascii="Times New Roman" w:hAnsi="Times New Roman" w:cs="Times New Roman"/>
                <w:sz w:val="20"/>
                <w:szCs w:val="20"/>
              </w:rPr>
              <w:t>Форма выпуска - флакон не менее 1.</w:t>
            </w:r>
          </w:p>
          <w:p w14:paraId="5BDA1FAE" w14:textId="77777777" w:rsidR="00F71E3A" w:rsidRPr="00F71E3A" w:rsidRDefault="00F71E3A" w:rsidP="00F71E3A">
            <w:pPr>
              <w:jc w:val="both"/>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2C5419ED" w14:textId="59FE4062" w:rsidR="00F71E3A" w:rsidRPr="00F71E3A" w:rsidRDefault="00F71E3A" w:rsidP="00F71E3A">
            <w:pPr>
              <w:jc w:val="both"/>
              <w:rPr>
                <w:rFonts w:ascii="Times New Roman" w:eastAsia="Times New Roman" w:hAnsi="Times New Roman" w:cs="Times New Roman"/>
                <w:sz w:val="20"/>
                <w:szCs w:val="20"/>
                <w:lang w:eastAsia="ru-RU" w:bidi="ru-RU"/>
              </w:rPr>
            </w:pPr>
            <w:r w:rsidRPr="00F71E3A">
              <w:rPr>
                <w:rFonts w:ascii="Times New Roman" w:hAnsi="Times New Roman" w:cs="Times New Roman"/>
                <w:color w:val="FF0000"/>
                <w:sz w:val="20"/>
                <w:szCs w:val="20"/>
                <w:highlight w:val="yellow"/>
              </w:rPr>
              <w:t>Внимание: при подаче ценового предложения обратите внимание на ячейку «минимальное количество товара для заказа», требуется указать значение «1» (а не весь требуемый объем), так как товар будет приобретаться партиями!</w:t>
            </w:r>
          </w:p>
        </w:tc>
      </w:tr>
      <w:tr w:rsidR="00BC5838" w:rsidRPr="00AB374B" w14:paraId="65C8E9CD" w14:textId="77777777" w:rsidTr="00F71E3A">
        <w:tc>
          <w:tcPr>
            <w:tcW w:w="534" w:type="dxa"/>
          </w:tcPr>
          <w:p w14:paraId="33CE2137"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lastRenderedPageBreak/>
              <w:t>12</w:t>
            </w:r>
          </w:p>
        </w:tc>
        <w:tc>
          <w:tcPr>
            <w:tcW w:w="2409" w:type="dxa"/>
          </w:tcPr>
          <w:p w14:paraId="05DD1174" w14:textId="77777777" w:rsidR="00AB374B" w:rsidRPr="00F71E3A" w:rsidRDefault="00AB374B" w:rsidP="00AB374B">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Дезинфицирующее средство</w:t>
            </w:r>
          </w:p>
          <w:p w14:paraId="0CF333C9"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691652AD" w14:textId="77777777" w:rsidR="00AB374B" w:rsidRPr="00F71E3A" w:rsidRDefault="00AB374B" w:rsidP="00AB374B">
            <w:pPr>
              <w:jc w:val="both"/>
              <w:rPr>
                <w:rFonts w:ascii="Times New Roman" w:eastAsia="Times New Roman" w:hAnsi="Times New Roman" w:cs="Times New Roman"/>
                <w:color w:val="FF0000"/>
                <w:sz w:val="20"/>
                <w:szCs w:val="20"/>
                <w:lang w:eastAsia="ru-RU" w:bidi="ru-RU"/>
              </w:rPr>
            </w:pPr>
          </w:p>
          <w:p w14:paraId="186E9A94" w14:textId="04A9E1FB" w:rsidR="00BC5838" w:rsidRPr="00F71E3A" w:rsidRDefault="00BC5838" w:rsidP="00616B09">
            <w:pPr>
              <w:jc w:val="both"/>
              <w:rPr>
                <w:rFonts w:ascii="Times New Roman" w:eastAsia="Times New Roman" w:hAnsi="Times New Roman" w:cs="Times New Roman"/>
                <w:sz w:val="20"/>
                <w:szCs w:val="20"/>
                <w:lang w:eastAsia="ru-RU" w:bidi="ru-RU"/>
              </w:rPr>
            </w:pPr>
          </w:p>
        </w:tc>
        <w:tc>
          <w:tcPr>
            <w:tcW w:w="6662" w:type="dxa"/>
          </w:tcPr>
          <w:p w14:paraId="662CF089" w14:textId="77777777" w:rsidR="005D61EE" w:rsidRPr="00F71E3A" w:rsidRDefault="005D61EE" w:rsidP="00F71E3A">
            <w:pPr>
              <w:rPr>
                <w:rFonts w:ascii="Times New Roman" w:hAnsi="Times New Roman" w:cs="Times New Roman"/>
                <w:sz w:val="20"/>
                <w:szCs w:val="20"/>
              </w:rPr>
            </w:pPr>
            <w:r w:rsidRPr="00F71E3A">
              <w:rPr>
                <w:rFonts w:ascii="Times New Roman" w:hAnsi="Times New Roman" w:cs="Times New Roman"/>
                <w:sz w:val="20"/>
                <w:szCs w:val="20"/>
              </w:rPr>
              <w:t xml:space="preserve">Дезинфицирующее средство в виде готового к применению раствора на основе </w:t>
            </w:r>
            <w:proofErr w:type="gramStart"/>
            <w:r w:rsidRPr="00F71E3A">
              <w:rPr>
                <w:rFonts w:ascii="Times New Roman" w:hAnsi="Times New Roman" w:cs="Times New Roman"/>
                <w:sz w:val="20"/>
                <w:szCs w:val="20"/>
              </w:rPr>
              <w:t>ЧАС,  аминов</w:t>
            </w:r>
            <w:proofErr w:type="gramEnd"/>
            <w:r w:rsidRPr="00F71E3A">
              <w:rPr>
                <w:rFonts w:ascii="Times New Roman" w:hAnsi="Times New Roman" w:cs="Times New Roman"/>
                <w:sz w:val="20"/>
                <w:szCs w:val="20"/>
              </w:rPr>
              <w:t xml:space="preserve">, допускаются </w:t>
            </w:r>
            <w:proofErr w:type="spellStart"/>
            <w:r w:rsidRPr="00F71E3A">
              <w:rPr>
                <w:rFonts w:ascii="Times New Roman" w:hAnsi="Times New Roman" w:cs="Times New Roman"/>
                <w:sz w:val="20"/>
                <w:szCs w:val="20"/>
              </w:rPr>
              <w:t>гуанидины</w:t>
            </w:r>
            <w:proofErr w:type="spellEnd"/>
            <w:r w:rsidRPr="00F71E3A">
              <w:rPr>
                <w:rFonts w:ascii="Times New Roman" w:hAnsi="Times New Roman" w:cs="Times New Roman"/>
                <w:sz w:val="20"/>
                <w:szCs w:val="20"/>
              </w:rPr>
              <w:t xml:space="preserve">. Средство не должно содержать альдегидов, глиоксаль. Средство должно применяться многократно не менее 15 суток. </w:t>
            </w:r>
            <w:r w:rsidRPr="00F71E3A">
              <w:rPr>
                <w:rFonts w:ascii="Times New Roman" w:hAnsi="Times New Roman" w:cs="Times New Roman"/>
                <w:sz w:val="20"/>
                <w:szCs w:val="20"/>
              </w:rPr>
              <w:br/>
              <w:t xml:space="preserve">Средство должно обладать антимикробной активностью в отношении грамотрицательных и грамположительных (включая микобактерии туберкулеза) микроорганизмов, вирусов (в отношении всех известных вирусов-патогенов человека, в том числе вирусов </w:t>
            </w:r>
            <w:proofErr w:type="spellStart"/>
            <w:r w:rsidRPr="00F71E3A">
              <w:rPr>
                <w:rFonts w:ascii="Times New Roman" w:hAnsi="Times New Roman" w:cs="Times New Roman"/>
                <w:sz w:val="20"/>
                <w:szCs w:val="20"/>
              </w:rPr>
              <w:t>энтеральных</w:t>
            </w:r>
            <w:proofErr w:type="spellEnd"/>
            <w:r w:rsidRPr="00F71E3A">
              <w:rPr>
                <w:rFonts w:ascii="Times New Roman" w:hAnsi="Times New Roman" w:cs="Times New Roman"/>
                <w:sz w:val="20"/>
                <w:szCs w:val="20"/>
              </w:rPr>
              <w:t xml:space="preserve"> и парентеральных гепатитов (в т.ч. гепатита А, В и С), ВИЧ, полиомиелита, герпеса и др.), грибов рода Кандида и Трихофитон. Средство должно обладать хорошими моющими свойствами, в том числе относительно белковых загрязнений; не фиксировать органические загрязнения, не вызывать коррозии металлов, в т.ч. изделий из низколегированных и углеродистых сталей. Средство должно быть предназначено для использования в лечебно-профилактических организациях стоматологического профиля и специализированных клиниках и кабинетах: для дезинфекции и очистки стоматологических материалов, в том числе оттисков, зубопротезных заготовок, коррозионно-стойких артикуляторов, слепочных ложек и пр.;  для дезинфекции (в том числе совмещенной с предстерилизационной очисткой) стоматологических инструментов из различных материалов, в том числе вращающихся (боры зубные твердосплавные, головки стоматологические алмазные, </w:t>
            </w:r>
            <w:proofErr w:type="spellStart"/>
            <w:r w:rsidRPr="00F71E3A">
              <w:rPr>
                <w:rFonts w:ascii="Times New Roman" w:hAnsi="Times New Roman" w:cs="Times New Roman"/>
                <w:sz w:val="20"/>
                <w:szCs w:val="20"/>
              </w:rPr>
              <w:t>дрильборы</w:t>
            </w:r>
            <w:proofErr w:type="spellEnd"/>
            <w:r w:rsidRPr="00F71E3A">
              <w:rPr>
                <w:rFonts w:ascii="Times New Roman" w:hAnsi="Times New Roman" w:cs="Times New Roman"/>
                <w:sz w:val="20"/>
                <w:szCs w:val="20"/>
              </w:rPr>
              <w:t xml:space="preserve"> зубные, </w:t>
            </w:r>
            <w:proofErr w:type="spellStart"/>
            <w:r w:rsidRPr="00F71E3A">
              <w:rPr>
                <w:rFonts w:ascii="Times New Roman" w:hAnsi="Times New Roman" w:cs="Times New Roman"/>
                <w:sz w:val="20"/>
                <w:szCs w:val="20"/>
              </w:rPr>
              <w:t>каналонакопители</w:t>
            </w:r>
            <w:proofErr w:type="spellEnd"/>
            <w:r w:rsidRPr="00F71E3A">
              <w:rPr>
                <w:rFonts w:ascii="Times New Roman" w:hAnsi="Times New Roman" w:cs="Times New Roman"/>
                <w:sz w:val="20"/>
                <w:szCs w:val="20"/>
              </w:rPr>
              <w:t xml:space="preserve">, фрезы и т. п.). Время экспозиции ИМН, оттисков, зубопротезных заготовок, слепочных ложек и других материалов для дезинфекции (в том числе совмещенной с предстерилизационной очисткой) должно составлять не более 5мин. </w:t>
            </w:r>
          </w:p>
          <w:p w14:paraId="2A8B0C3F" w14:textId="77777777" w:rsidR="00BC5838" w:rsidRPr="00F71E3A" w:rsidRDefault="005D61EE" w:rsidP="00F71E3A">
            <w:pPr>
              <w:rPr>
                <w:rFonts w:ascii="Times New Roman" w:hAnsi="Times New Roman" w:cs="Times New Roman"/>
                <w:sz w:val="20"/>
                <w:szCs w:val="20"/>
              </w:rPr>
            </w:pPr>
            <w:r w:rsidRPr="00F71E3A">
              <w:rPr>
                <w:rFonts w:ascii="Times New Roman" w:hAnsi="Times New Roman" w:cs="Times New Roman"/>
                <w:sz w:val="20"/>
                <w:szCs w:val="20"/>
              </w:rPr>
              <w:t xml:space="preserve">Упаковка: Флакон объемом не менее 1литра. </w:t>
            </w:r>
          </w:p>
          <w:p w14:paraId="3361A00F" w14:textId="77777777" w:rsidR="00F71E3A" w:rsidRPr="00F71E3A" w:rsidRDefault="00F71E3A" w:rsidP="00F71E3A">
            <w:pPr>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6514B0A0" w14:textId="43462AC1" w:rsidR="00F71E3A" w:rsidRPr="00F71E3A" w:rsidRDefault="00F71E3A" w:rsidP="00F71E3A">
            <w:pPr>
              <w:rPr>
                <w:rFonts w:ascii="Times New Roman" w:eastAsia="Times New Roman" w:hAnsi="Times New Roman" w:cs="Times New Roman"/>
                <w:sz w:val="20"/>
                <w:szCs w:val="20"/>
                <w:lang w:eastAsia="ru-RU" w:bidi="ru-RU"/>
              </w:rPr>
            </w:pPr>
            <w:r w:rsidRPr="00F71E3A">
              <w:rPr>
                <w:rFonts w:ascii="Times New Roman" w:hAnsi="Times New Roman" w:cs="Times New Roman"/>
                <w:color w:val="FF0000"/>
                <w:sz w:val="20"/>
                <w:szCs w:val="20"/>
                <w:highlight w:val="yellow"/>
              </w:rPr>
              <w:t>Внимание: при подаче ценового предложения обратите внимание на ячейку «минимальное количество товара для заказа», требуется указать значение «1» (а не весь требуемый объем), так как товар будет приобретаться партиями!</w:t>
            </w:r>
          </w:p>
        </w:tc>
      </w:tr>
      <w:tr w:rsidR="00BC5838" w:rsidRPr="00AB374B" w14:paraId="35F4085D" w14:textId="77777777" w:rsidTr="00F71E3A">
        <w:tc>
          <w:tcPr>
            <w:tcW w:w="534" w:type="dxa"/>
          </w:tcPr>
          <w:p w14:paraId="67BE4B17"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13</w:t>
            </w:r>
          </w:p>
        </w:tc>
        <w:tc>
          <w:tcPr>
            <w:tcW w:w="2409" w:type="dxa"/>
          </w:tcPr>
          <w:p w14:paraId="0A53A799" w14:textId="77777777" w:rsidR="00AB374B" w:rsidRPr="00F71E3A" w:rsidRDefault="00AB374B" w:rsidP="00AB374B">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Дезинфицирующее средство</w:t>
            </w:r>
          </w:p>
          <w:p w14:paraId="46513DD2"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35BD85B2"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42BEC06D" w14:textId="044F1B86" w:rsidR="00BC5838" w:rsidRPr="00F71E3A" w:rsidRDefault="00BC5838" w:rsidP="00616B09">
            <w:pPr>
              <w:jc w:val="both"/>
              <w:rPr>
                <w:rFonts w:ascii="Times New Roman" w:eastAsia="Times New Roman" w:hAnsi="Times New Roman" w:cs="Times New Roman"/>
                <w:sz w:val="20"/>
                <w:szCs w:val="20"/>
                <w:lang w:eastAsia="ru-RU" w:bidi="ru-RU"/>
              </w:rPr>
            </w:pPr>
          </w:p>
        </w:tc>
        <w:tc>
          <w:tcPr>
            <w:tcW w:w="6662" w:type="dxa"/>
          </w:tcPr>
          <w:p w14:paraId="2AE8E95E" w14:textId="77777777" w:rsidR="005D61EE" w:rsidRPr="00F71E3A" w:rsidRDefault="005D61EE" w:rsidP="00F71E3A">
            <w:pPr>
              <w:pStyle w:val="a5"/>
              <w:rPr>
                <w:rFonts w:ascii="Times New Roman" w:hAnsi="Times New Roman" w:cs="Times New Roman"/>
                <w:sz w:val="20"/>
                <w:szCs w:val="20"/>
              </w:rPr>
            </w:pPr>
            <w:r w:rsidRPr="00F71E3A">
              <w:rPr>
                <w:rFonts w:ascii="Times New Roman" w:hAnsi="Times New Roman" w:cs="Times New Roman"/>
                <w:sz w:val="20"/>
                <w:szCs w:val="20"/>
              </w:rPr>
              <w:t xml:space="preserve">Дезинфицирующее средство в виде готового к применению раствора на основе изопропилового спирта не менее 60%, ЧАС. Не должно содержать в своем составе </w:t>
            </w:r>
            <w:r w:rsidRPr="00F71E3A">
              <w:rPr>
                <w:rFonts w:ascii="Times New Roman" w:eastAsia="Lucida Sans Unicode" w:hAnsi="Times New Roman" w:cs="Times New Roman"/>
                <w:sz w:val="20"/>
                <w:szCs w:val="20"/>
                <w:lang w:bidi="ru-RU"/>
              </w:rPr>
              <w:t>н-</w:t>
            </w:r>
            <w:proofErr w:type="spellStart"/>
            <w:r w:rsidRPr="00F71E3A">
              <w:rPr>
                <w:rFonts w:ascii="Times New Roman" w:eastAsia="Lucida Sans Unicode" w:hAnsi="Times New Roman" w:cs="Times New Roman"/>
                <w:sz w:val="20"/>
                <w:szCs w:val="20"/>
                <w:lang w:bidi="ru-RU"/>
              </w:rPr>
              <w:t>пропиловый</w:t>
            </w:r>
            <w:proofErr w:type="spellEnd"/>
            <w:r w:rsidRPr="00F71E3A">
              <w:rPr>
                <w:rFonts w:ascii="Times New Roman" w:eastAsia="Lucida Sans Unicode" w:hAnsi="Times New Roman" w:cs="Times New Roman"/>
                <w:sz w:val="20"/>
                <w:szCs w:val="20"/>
                <w:lang w:bidi="ru-RU"/>
              </w:rPr>
              <w:t xml:space="preserve"> спирт (1-пропанол), </w:t>
            </w:r>
            <w:r w:rsidRPr="00F71E3A">
              <w:rPr>
                <w:rFonts w:ascii="Times New Roman" w:hAnsi="Times New Roman" w:cs="Times New Roman"/>
                <w:sz w:val="20"/>
                <w:szCs w:val="20"/>
              </w:rPr>
              <w:t>аминов, щелочей, фенолов</w:t>
            </w:r>
            <w:r w:rsidRPr="00F71E3A">
              <w:rPr>
                <w:rFonts w:ascii="Times New Roman" w:eastAsia="Lucida Sans Unicode" w:hAnsi="Times New Roman" w:cs="Times New Roman"/>
                <w:sz w:val="20"/>
                <w:szCs w:val="20"/>
                <w:lang w:bidi="ru-RU"/>
              </w:rPr>
              <w:t xml:space="preserve"> для снижения риска аллергических реакций</w:t>
            </w:r>
            <w:r w:rsidRPr="00F71E3A">
              <w:rPr>
                <w:rFonts w:ascii="Times New Roman" w:hAnsi="Times New Roman" w:cs="Times New Roman"/>
                <w:sz w:val="20"/>
                <w:szCs w:val="20"/>
              </w:rPr>
              <w:t xml:space="preserve">. Средство должно обладать антимикробной активностью в отношении грамотрицательных и грамположительных бактерий (включая возбудителей внутрибольничных инфекций, туберкулеза – тестировано на </w:t>
            </w:r>
            <w:proofErr w:type="spellStart"/>
            <w:proofErr w:type="gramStart"/>
            <w:r w:rsidRPr="00F71E3A">
              <w:rPr>
                <w:rFonts w:ascii="Times New Roman" w:hAnsi="Times New Roman" w:cs="Times New Roman"/>
                <w:sz w:val="20"/>
                <w:szCs w:val="20"/>
              </w:rPr>
              <w:t>М.terrae</w:t>
            </w:r>
            <w:proofErr w:type="spellEnd"/>
            <w:proofErr w:type="gramEnd"/>
            <w:r w:rsidRPr="00F71E3A">
              <w:rPr>
                <w:rFonts w:ascii="Times New Roman" w:hAnsi="Times New Roman" w:cs="Times New Roman"/>
                <w:sz w:val="20"/>
                <w:szCs w:val="20"/>
              </w:rPr>
              <w:t xml:space="preserve">), вирусов (включая возбудителей полиомиелита, парентеральных и </w:t>
            </w:r>
            <w:proofErr w:type="spellStart"/>
            <w:r w:rsidRPr="00F71E3A">
              <w:rPr>
                <w:rFonts w:ascii="Times New Roman" w:hAnsi="Times New Roman" w:cs="Times New Roman"/>
                <w:sz w:val="20"/>
                <w:szCs w:val="20"/>
              </w:rPr>
              <w:t>энтеральных</w:t>
            </w:r>
            <w:proofErr w:type="spellEnd"/>
            <w:r w:rsidRPr="00F71E3A">
              <w:rPr>
                <w:rFonts w:ascii="Times New Roman" w:hAnsi="Times New Roman" w:cs="Times New Roman"/>
                <w:sz w:val="20"/>
                <w:szCs w:val="20"/>
              </w:rPr>
              <w:t xml:space="preserve"> гепатитов, ВИЧ-инфекции, острых респираторных вирусных инфекций, </w:t>
            </w:r>
            <w:proofErr w:type="spellStart"/>
            <w:r w:rsidRPr="00F71E3A">
              <w:rPr>
                <w:rFonts w:ascii="Times New Roman" w:hAnsi="Times New Roman" w:cs="Times New Roman"/>
                <w:sz w:val="20"/>
                <w:szCs w:val="20"/>
              </w:rPr>
              <w:t>короновирусов</w:t>
            </w:r>
            <w:proofErr w:type="spellEnd"/>
            <w:r w:rsidRPr="00F71E3A">
              <w:rPr>
                <w:rFonts w:ascii="Times New Roman" w:hAnsi="Times New Roman" w:cs="Times New Roman"/>
                <w:sz w:val="20"/>
                <w:szCs w:val="20"/>
              </w:rPr>
              <w:t xml:space="preserve">, вирусов герпеса, аденовирусов и т.д.), патогенных грибов (в том числе возбудителей </w:t>
            </w:r>
            <w:proofErr w:type="spellStart"/>
            <w:r w:rsidRPr="00F71E3A">
              <w:rPr>
                <w:rFonts w:ascii="Times New Roman" w:hAnsi="Times New Roman" w:cs="Times New Roman"/>
                <w:sz w:val="20"/>
                <w:szCs w:val="20"/>
              </w:rPr>
              <w:t>дерматофитий</w:t>
            </w:r>
            <w:proofErr w:type="spellEnd"/>
            <w:r w:rsidRPr="00F71E3A">
              <w:rPr>
                <w:rFonts w:ascii="Times New Roman" w:hAnsi="Times New Roman" w:cs="Times New Roman"/>
                <w:sz w:val="20"/>
                <w:szCs w:val="20"/>
              </w:rPr>
              <w:t xml:space="preserve"> и кандидозов). Средство должно обладать пролонгированным антимикробным действием не менее 3 часов. Средство должно быть разрешено для применения в лечебно-профилактических </w:t>
            </w:r>
            <w:proofErr w:type="gramStart"/>
            <w:r w:rsidRPr="00F71E3A">
              <w:rPr>
                <w:rFonts w:ascii="Times New Roman" w:hAnsi="Times New Roman" w:cs="Times New Roman"/>
                <w:sz w:val="20"/>
                <w:szCs w:val="20"/>
              </w:rPr>
              <w:t>учреждениях  в</w:t>
            </w:r>
            <w:proofErr w:type="gramEnd"/>
            <w:r w:rsidRPr="00F71E3A">
              <w:rPr>
                <w:rFonts w:ascii="Times New Roman" w:hAnsi="Times New Roman" w:cs="Times New Roman"/>
                <w:sz w:val="20"/>
                <w:szCs w:val="20"/>
              </w:rPr>
              <w:t xml:space="preserve"> качестве кожного антисептика для гигиенической обработки рук; для обработки рук хирургов; локтевых сгибов доноров, кожи операционного и инъекционного полей,  дезинфекции поверхностей, датчиков УЗИ, стоматологических наконечников,  </w:t>
            </w:r>
            <w:proofErr w:type="spellStart"/>
            <w:r w:rsidRPr="00F71E3A">
              <w:rPr>
                <w:rFonts w:ascii="Times New Roman" w:hAnsi="Times New Roman" w:cs="Times New Roman"/>
                <w:sz w:val="20"/>
                <w:szCs w:val="20"/>
              </w:rPr>
              <w:t>санитарнo</w:t>
            </w:r>
            <w:proofErr w:type="spellEnd"/>
            <w:r w:rsidRPr="00F71E3A">
              <w:rPr>
                <w:rFonts w:ascii="Times New Roman" w:hAnsi="Times New Roman" w:cs="Times New Roman"/>
                <w:sz w:val="20"/>
                <w:szCs w:val="20"/>
              </w:rPr>
              <w:t xml:space="preserve">-технических поверхностей. Средство должно обладать утвержденными режимами обработки рук хирургов: общий расход средства должен составлять не более 10мл при общем времени обработки не более 5 минут. Экспозиционная выдержка при обработке операционного поля и локтевых сгибов доноров должна составлять не более 2минут, при обработке инъекционного поля – не более 30 секунд. Время обеззараживания поверхностей при бактериальных, вирусных </w:t>
            </w:r>
            <w:r w:rsidRPr="00F71E3A">
              <w:rPr>
                <w:rFonts w:ascii="Times New Roman" w:hAnsi="Times New Roman" w:cs="Times New Roman"/>
                <w:sz w:val="20"/>
                <w:szCs w:val="20"/>
              </w:rPr>
              <w:lastRenderedPageBreak/>
              <w:t>инфекциях не более 3мин, при туберкулезе не более 5мин.</w:t>
            </w:r>
          </w:p>
          <w:p w14:paraId="444D97D6" w14:textId="77777777" w:rsidR="005D61EE" w:rsidRPr="00F71E3A" w:rsidRDefault="005D61EE" w:rsidP="00F71E3A">
            <w:pPr>
              <w:pStyle w:val="a5"/>
              <w:rPr>
                <w:rFonts w:ascii="Times New Roman" w:hAnsi="Times New Roman" w:cs="Times New Roman"/>
                <w:sz w:val="20"/>
                <w:szCs w:val="20"/>
              </w:rPr>
            </w:pPr>
            <w:r w:rsidRPr="00F71E3A">
              <w:rPr>
                <w:rFonts w:ascii="Times New Roman" w:hAnsi="Times New Roman" w:cs="Times New Roman"/>
                <w:sz w:val="20"/>
                <w:szCs w:val="20"/>
              </w:rPr>
              <w:t>Средство должно применяться для обработки различных поверхностей и объектов с использованием салфеток однократного применения совместно с диспенсером-контейнером.</w:t>
            </w:r>
          </w:p>
          <w:p w14:paraId="1F1CEB30" w14:textId="77777777" w:rsidR="00BC5838" w:rsidRPr="00F71E3A" w:rsidRDefault="005D61EE" w:rsidP="00F71E3A">
            <w:pPr>
              <w:pStyle w:val="a5"/>
              <w:rPr>
                <w:rFonts w:ascii="Times New Roman" w:hAnsi="Times New Roman" w:cs="Times New Roman"/>
                <w:sz w:val="20"/>
                <w:szCs w:val="20"/>
              </w:rPr>
            </w:pPr>
            <w:r w:rsidRPr="00F71E3A">
              <w:rPr>
                <w:rFonts w:ascii="Times New Roman" w:hAnsi="Times New Roman" w:cs="Times New Roman"/>
                <w:sz w:val="20"/>
                <w:szCs w:val="20"/>
              </w:rPr>
              <w:t>Упаковка. Флакон квадратный под локтевой дозатор объемом 1литр.</w:t>
            </w:r>
          </w:p>
          <w:p w14:paraId="337762C9" w14:textId="77777777" w:rsidR="00F71E3A" w:rsidRPr="00F71E3A" w:rsidRDefault="00F71E3A" w:rsidP="00F71E3A">
            <w:pPr>
              <w:pStyle w:val="a5"/>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6FC6BAAA" w14:textId="06158467" w:rsidR="00F71E3A" w:rsidRPr="00F71E3A" w:rsidRDefault="00F71E3A" w:rsidP="00F71E3A">
            <w:pPr>
              <w:pStyle w:val="a5"/>
              <w:rPr>
                <w:rFonts w:ascii="Times New Roman" w:hAnsi="Times New Roman" w:cs="Times New Roman"/>
                <w:sz w:val="20"/>
                <w:szCs w:val="20"/>
                <w:lang w:bidi="ru-RU"/>
              </w:rPr>
            </w:pPr>
            <w:r w:rsidRPr="00F71E3A">
              <w:rPr>
                <w:rFonts w:ascii="Times New Roman" w:hAnsi="Times New Roman" w:cs="Times New Roman"/>
                <w:color w:val="FF0000"/>
                <w:sz w:val="20"/>
                <w:szCs w:val="20"/>
                <w:highlight w:val="yellow"/>
              </w:rPr>
              <w:t>Внимание: при подаче ценового предложения обратите внимание на ячейку «минимальное количество товара для заказа», требуется указать значение «1» (а не весь требуемый объем), так как товар будет приобретаться партиями!</w:t>
            </w:r>
          </w:p>
        </w:tc>
      </w:tr>
      <w:tr w:rsidR="00BC5838" w:rsidRPr="00AB374B" w14:paraId="3B70F7E1" w14:textId="77777777" w:rsidTr="00F71E3A">
        <w:tc>
          <w:tcPr>
            <w:tcW w:w="534" w:type="dxa"/>
          </w:tcPr>
          <w:p w14:paraId="6DF1B452"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lastRenderedPageBreak/>
              <w:t>14</w:t>
            </w:r>
          </w:p>
        </w:tc>
        <w:tc>
          <w:tcPr>
            <w:tcW w:w="2409" w:type="dxa"/>
          </w:tcPr>
          <w:p w14:paraId="6C9F9424" w14:textId="77777777" w:rsidR="00AB374B" w:rsidRPr="00F71E3A" w:rsidRDefault="00AB374B" w:rsidP="00AB374B">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Дезинфицирующее средство</w:t>
            </w:r>
          </w:p>
          <w:p w14:paraId="410307B6"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2C4BBAD8"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704BAF42" w14:textId="69DFA624" w:rsidR="00BC5838" w:rsidRPr="00F71E3A" w:rsidRDefault="00BC5838" w:rsidP="00616B09">
            <w:pPr>
              <w:jc w:val="both"/>
              <w:rPr>
                <w:rFonts w:ascii="Times New Roman" w:eastAsia="Times New Roman" w:hAnsi="Times New Roman" w:cs="Times New Roman"/>
                <w:sz w:val="20"/>
                <w:szCs w:val="20"/>
                <w:lang w:eastAsia="ru-RU" w:bidi="ru-RU"/>
              </w:rPr>
            </w:pPr>
          </w:p>
        </w:tc>
        <w:tc>
          <w:tcPr>
            <w:tcW w:w="6662" w:type="dxa"/>
          </w:tcPr>
          <w:p w14:paraId="228F590F" w14:textId="77777777" w:rsidR="005D61EE" w:rsidRPr="00F71E3A" w:rsidRDefault="005D61EE" w:rsidP="00F71E3A">
            <w:pPr>
              <w:pStyle w:val="a5"/>
              <w:rPr>
                <w:rFonts w:ascii="Times New Roman" w:hAnsi="Times New Roman" w:cs="Times New Roman"/>
                <w:sz w:val="20"/>
                <w:szCs w:val="20"/>
              </w:rPr>
            </w:pPr>
            <w:r w:rsidRPr="00F71E3A">
              <w:rPr>
                <w:rFonts w:ascii="Times New Roman" w:hAnsi="Times New Roman" w:cs="Times New Roman"/>
                <w:sz w:val="20"/>
                <w:szCs w:val="20"/>
              </w:rPr>
              <w:t xml:space="preserve">Дезинфицирующее средство в виде готового к применению раствора на основе изопропилового спирта не менее 60%, ЧАС. Не должно содержать в своем составе </w:t>
            </w:r>
            <w:r w:rsidRPr="00F71E3A">
              <w:rPr>
                <w:rFonts w:ascii="Times New Roman" w:eastAsia="Lucida Sans Unicode" w:hAnsi="Times New Roman" w:cs="Times New Roman"/>
                <w:sz w:val="20"/>
                <w:szCs w:val="20"/>
                <w:lang w:bidi="ru-RU"/>
              </w:rPr>
              <w:t>н-</w:t>
            </w:r>
            <w:proofErr w:type="spellStart"/>
            <w:r w:rsidRPr="00F71E3A">
              <w:rPr>
                <w:rFonts w:ascii="Times New Roman" w:eastAsia="Lucida Sans Unicode" w:hAnsi="Times New Roman" w:cs="Times New Roman"/>
                <w:sz w:val="20"/>
                <w:szCs w:val="20"/>
                <w:lang w:bidi="ru-RU"/>
              </w:rPr>
              <w:t>пропиловый</w:t>
            </w:r>
            <w:proofErr w:type="spellEnd"/>
            <w:r w:rsidRPr="00F71E3A">
              <w:rPr>
                <w:rFonts w:ascii="Times New Roman" w:eastAsia="Lucida Sans Unicode" w:hAnsi="Times New Roman" w:cs="Times New Roman"/>
                <w:sz w:val="20"/>
                <w:szCs w:val="20"/>
                <w:lang w:bidi="ru-RU"/>
              </w:rPr>
              <w:t xml:space="preserve"> спирт (1-пропанол), </w:t>
            </w:r>
            <w:r w:rsidRPr="00F71E3A">
              <w:rPr>
                <w:rFonts w:ascii="Times New Roman" w:hAnsi="Times New Roman" w:cs="Times New Roman"/>
                <w:sz w:val="20"/>
                <w:szCs w:val="20"/>
              </w:rPr>
              <w:t>аминов, щелочей, фенолов</w:t>
            </w:r>
            <w:r w:rsidRPr="00F71E3A">
              <w:rPr>
                <w:rFonts w:ascii="Times New Roman" w:eastAsia="Lucida Sans Unicode" w:hAnsi="Times New Roman" w:cs="Times New Roman"/>
                <w:sz w:val="20"/>
                <w:szCs w:val="20"/>
                <w:lang w:bidi="ru-RU"/>
              </w:rPr>
              <w:t xml:space="preserve"> для снижения риска аллергических реакций</w:t>
            </w:r>
            <w:r w:rsidRPr="00F71E3A">
              <w:rPr>
                <w:rFonts w:ascii="Times New Roman" w:hAnsi="Times New Roman" w:cs="Times New Roman"/>
                <w:sz w:val="20"/>
                <w:szCs w:val="20"/>
              </w:rPr>
              <w:t xml:space="preserve">. Средство должно обладать антимикробной активностью в отношении грамотрицательных и грамположительных бактерий (включая возбудителей внутрибольничных инфекций, туберкулеза – тестировано на </w:t>
            </w:r>
            <w:proofErr w:type="spellStart"/>
            <w:proofErr w:type="gramStart"/>
            <w:r w:rsidRPr="00F71E3A">
              <w:rPr>
                <w:rFonts w:ascii="Times New Roman" w:hAnsi="Times New Roman" w:cs="Times New Roman"/>
                <w:sz w:val="20"/>
                <w:szCs w:val="20"/>
              </w:rPr>
              <w:t>М.terrae</w:t>
            </w:r>
            <w:proofErr w:type="spellEnd"/>
            <w:proofErr w:type="gramEnd"/>
            <w:r w:rsidRPr="00F71E3A">
              <w:rPr>
                <w:rFonts w:ascii="Times New Roman" w:hAnsi="Times New Roman" w:cs="Times New Roman"/>
                <w:sz w:val="20"/>
                <w:szCs w:val="20"/>
              </w:rPr>
              <w:t xml:space="preserve">), вирусов (включая возбудителей полиомиелита, парентеральных и </w:t>
            </w:r>
            <w:proofErr w:type="spellStart"/>
            <w:r w:rsidRPr="00F71E3A">
              <w:rPr>
                <w:rFonts w:ascii="Times New Roman" w:hAnsi="Times New Roman" w:cs="Times New Roman"/>
                <w:sz w:val="20"/>
                <w:szCs w:val="20"/>
              </w:rPr>
              <w:t>энтеральных</w:t>
            </w:r>
            <w:proofErr w:type="spellEnd"/>
            <w:r w:rsidRPr="00F71E3A">
              <w:rPr>
                <w:rFonts w:ascii="Times New Roman" w:hAnsi="Times New Roman" w:cs="Times New Roman"/>
                <w:sz w:val="20"/>
                <w:szCs w:val="20"/>
              </w:rPr>
              <w:t xml:space="preserve"> гепатитов, ВИЧ-инфекции, острых респираторных вирусных инфекций, </w:t>
            </w:r>
            <w:proofErr w:type="spellStart"/>
            <w:r w:rsidRPr="00F71E3A">
              <w:rPr>
                <w:rFonts w:ascii="Times New Roman" w:hAnsi="Times New Roman" w:cs="Times New Roman"/>
                <w:sz w:val="20"/>
                <w:szCs w:val="20"/>
              </w:rPr>
              <w:t>короновирусов</w:t>
            </w:r>
            <w:proofErr w:type="spellEnd"/>
            <w:r w:rsidRPr="00F71E3A">
              <w:rPr>
                <w:rFonts w:ascii="Times New Roman" w:hAnsi="Times New Roman" w:cs="Times New Roman"/>
                <w:sz w:val="20"/>
                <w:szCs w:val="20"/>
              </w:rPr>
              <w:t xml:space="preserve">, вирусов герпеса, аденовирусов и т.д.), патогенных грибов (в том числе возбудителей </w:t>
            </w:r>
            <w:proofErr w:type="spellStart"/>
            <w:r w:rsidRPr="00F71E3A">
              <w:rPr>
                <w:rFonts w:ascii="Times New Roman" w:hAnsi="Times New Roman" w:cs="Times New Roman"/>
                <w:sz w:val="20"/>
                <w:szCs w:val="20"/>
              </w:rPr>
              <w:t>дерматофитий</w:t>
            </w:r>
            <w:proofErr w:type="spellEnd"/>
            <w:r w:rsidRPr="00F71E3A">
              <w:rPr>
                <w:rFonts w:ascii="Times New Roman" w:hAnsi="Times New Roman" w:cs="Times New Roman"/>
                <w:sz w:val="20"/>
                <w:szCs w:val="20"/>
              </w:rPr>
              <w:t xml:space="preserve"> и кандидозов). Средство должно обладать пролонгированным антимикробным действием не менее 3 часов. Средство должно быть разрешено для применения в лечебно-профилактических </w:t>
            </w:r>
            <w:proofErr w:type="gramStart"/>
            <w:r w:rsidRPr="00F71E3A">
              <w:rPr>
                <w:rFonts w:ascii="Times New Roman" w:hAnsi="Times New Roman" w:cs="Times New Roman"/>
                <w:sz w:val="20"/>
                <w:szCs w:val="20"/>
              </w:rPr>
              <w:t>учреждениях  в</w:t>
            </w:r>
            <w:proofErr w:type="gramEnd"/>
            <w:r w:rsidRPr="00F71E3A">
              <w:rPr>
                <w:rFonts w:ascii="Times New Roman" w:hAnsi="Times New Roman" w:cs="Times New Roman"/>
                <w:sz w:val="20"/>
                <w:szCs w:val="20"/>
              </w:rPr>
              <w:t xml:space="preserve"> качестве кожного антисептика для гигиенической обработки рук; для обработки рук хирургов; локтевых сгибов доноров, кожи операционного и инъекционного полей,  дезинфекции поверхностей, датчиков УЗИ, стоматологических наконечников,  </w:t>
            </w:r>
            <w:proofErr w:type="spellStart"/>
            <w:r w:rsidRPr="00F71E3A">
              <w:rPr>
                <w:rFonts w:ascii="Times New Roman" w:hAnsi="Times New Roman" w:cs="Times New Roman"/>
                <w:sz w:val="20"/>
                <w:szCs w:val="20"/>
              </w:rPr>
              <w:t>санитарнo</w:t>
            </w:r>
            <w:proofErr w:type="spellEnd"/>
            <w:r w:rsidRPr="00F71E3A">
              <w:rPr>
                <w:rFonts w:ascii="Times New Roman" w:hAnsi="Times New Roman" w:cs="Times New Roman"/>
                <w:sz w:val="20"/>
                <w:szCs w:val="20"/>
              </w:rPr>
              <w:t>-технических поверхностей. Средство должно обладать утвержденными режимами обработки рук хирургов: общий расход средства должен составлять не более 10мл при общем времени обработки не более 5 минут. Экспозиционная выдержка при обработке операционного поля и локтевых сгибов доноров должна составлять не более 2минут, при обработке инъекционного поля – не более 30 секунд. Время обеззараживания поверхностей при бактериальных, вирусных инфекциях не более 3мин, при туберкулезе не более 5мин.</w:t>
            </w:r>
          </w:p>
          <w:p w14:paraId="70586572" w14:textId="77777777" w:rsidR="005D61EE" w:rsidRPr="00F71E3A" w:rsidRDefault="005D61EE" w:rsidP="00F71E3A">
            <w:pPr>
              <w:pStyle w:val="a5"/>
              <w:rPr>
                <w:rFonts w:ascii="Times New Roman" w:hAnsi="Times New Roman" w:cs="Times New Roman"/>
                <w:sz w:val="20"/>
                <w:szCs w:val="20"/>
              </w:rPr>
            </w:pPr>
            <w:r w:rsidRPr="00F71E3A">
              <w:rPr>
                <w:rFonts w:ascii="Times New Roman" w:hAnsi="Times New Roman" w:cs="Times New Roman"/>
                <w:sz w:val="20"/>
                <w:szCs w:val="20"/>
              </w:rPr>
              <w:t>Средство должно применяться для обработки различных поверхностей и объектов с использованием салфеток однократного применения совместно с диспенсером-контейнером.</w:t>
            </w:r>
          </w:p>
          <w:p w14:paraId="0482BC20" w14:textId="77777777" w:rsidR="00BC5838" w:rsidRPr="00F71E3A" w:rsidRDefault="005D61EE" w:rsidP="00F71E3A">
            <w:pPr>
              <w:pStyle w:val="a5"/>
              <w:rPr>
                <w:rFonts w:ascii="Times New Roman" w:hAnsi="Times New Roman" w:cs="Times New Roman"/>
                <w:sz w:val="20"/>
                <w:szCs w:val="20"/>
              </w:rPr>
            </w:pPr>
            <w:r w:rsidRPr="00F71E3A">
              <w:rPr>
                <w:rFonts w:ascii="Times New Roman" w:hAnsi="Times New Roman" w:cs="Times New Roman"/>
                <w:sz w:val="20"/>
                <w:szCs w:val="20"/>
              </w:rPr>
              <w:t>Упаковка. Флакон квадратный объемом 1литр.</w:t>
            </w:r>
          </w:p>
          <w:p w14:paraId="2677CD33" w14:textId="77777777" w:rsidR="00F71E3A" w:rsidRPr="00F71E3A" w:rsidRDefault="00F71E3A" w:rsidP="00F71E3A">
            <w:pPr>
              <w:pStyle w:val="a5"/>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0A38ADD2" w14:textId="5D07F27F" w:rsidR="00F71E3A" w:rsidRPr="00F71E3A" w:rsidRDefault="00F71E3A" w:rsidP="00F71E3A">
            <w:pPr>
              <w:pStyle w:val="a5"/>
              <w:rPr>
                <w:rFonts w:ascii="Times New Roman" w:hAnsi="Times New Roman" w:cs="Times New Roman"/>
                <w:sz w:val="20"/>
                <w:szCs w:val="20"/>
                <w:lang w:bidi="ru-RU"/>
              </w:rPr>
            </w:pPr>
            <w:r w:rsidRPr="00F71E3A">
              <w:rPr>
                <w:rFonts w:ascii="Times New Roman" w:hAnsi="Times New Roman" w:cs="Times New Roman"/>
                <w:color w:val="FF0000"/>
                <w:sz w:val="20"/>
                <w:szCs w:val="20"/>
                <w:highlight w:val="yellow"/>
              </w:rPr>
              <w:t>Внимание: при подаче ценового предложения обратите внимание на ячейку «минимальное количество товара для заказа», требуется указать значение «1» (а не весь требуемый объем), так как товар будет приобретаться партиями!</w:t>
            </w:r>
          </w:p>
        </w:tc>
      </w:tr>
      <w:tr w:rsidR="00BC5838" w:rsidRPr="00AB374B" w14:paraId="6A742B2B" w14:textId="77777777" w:rsidTr="00F71E3A">
        <w:tc>
          <w:tcPr>
            <w:tcW w:w="534" w:type="dxa"/>
          </w:tcPr>
          <w:p w14:paraId="77E23B1E"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15</w:t>
            </w:r>
          </w:p>
        </w:tc>
        <w:tc>
          <w:tcPr>
            <w:tcW w:w="2409" w:type="dxa"/>
          </w:tcPr>
          <w:p w14:paraId="3D02D992" w14:textId="77777777" w:rsidR="00AB374B" w:rsidRPr="00F71E3A" w:rsidRDefault="00AB374B" w:rsidP="00AB374B">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Дезинфицирующее средство</w:t>
            </w:r>
          </w:p>
          <w:p w14:paraId="316190A1"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06F63B1F" w14:textId="77777777" w:rsidR="00AB374B" w:rsidRPr="00F71E3A" w:rsidRDefault="00AB374B" w:rsidP="00AB374B">
            <w:pPr>
              <w:jc w:val="both"/>
              <w:rPr>
                <w:rFonts w:ascii="Times New Roman" w:eastAsia="Times New Roman" w:hAnsi="Times New Roman" w:cs="Times New Roman"/>
                <w:color w:val="FF0000"/>
                <w:sz w:val="20"/>
                <w:szCs w:val="20"/>
                <w:lang w:eastAsia="ru-RU" w:bidi="ru-RU"/>
              </w:rPr>
            </w:pPr>
          </w:p>
          <w:p w14:paraId="2F46C471" w14:textId="43F59157" w:rsidR="00BC5838" w:rsidRPr="00F71E3A" w:rsidRDefault="00BC5838" w:rsidP="00616B09">
            <w:pPr>
              <w:jc w:val="both"/>
              <w:rPr>
                <w:rFonts w:ascii="Times New Roman" w:eastAsia="Times New Roman" w:hAnsi="Times New Roman" w:cs="Times New Roman"/>
                <w:sz w:val="20"/>
                <w:szCs w:val="20"/>
                <w:lang w:eastAsia="ru-RU" w:bidi="ru-RU"/>
              </w:rPr>
            </w:pPr>
          </w:p>
        </w:tc>
        <w:tc>
          <w:tcPr>
            <w:tcW w:w="6662" w:type="dxa"/>
          </w:tcPr>
          <w:p w14:paraId="48EAF506" w14:textId="77777777" w:rsidR="005D61EE" w:rsidRPr="00F71E3A" w:rsidRDefault="005D61EE" w:rsidP="00F71E3A">
            <w:pPr>
              <w:pStyle w:val="a5"/>
              <w:rPr>
                <w:rFonts w:ascii="Times New Roman" w:hAnsi="Times New Roman" w:cs="Times New Roman"/>
                <w:sz w:val="20"/>
                <w:szCs w:val="20"/>
              </w:rPr>
            </w:pPr>
            <w:r w:rsidRPr="00F71E3A">
              <w:rPr>
                <w:rFonts w:ascii="Times New Roman" w:hAnsi="Times New Roman" w:cs="Times New Roman"/>
                <w:sz w:val="20"/>
                <w:szCs w:val="20"/>
              </w:rPr>
              <w:t xml:space="preserve">Дезинфицирующее средство в виде готового к применению раствора на основе изопропилового спирта не менее 60%, ЧАС. Не должно содержать в своем составе </w:t>
            </w:r>
            <w:r w:rsidRPr="00F71E3A">
              <w:rPr>
                <w:rFonts w:ascii="Times New Roman" w:eastAsia="Lucida Sans Unicode" w:hAnsi="Times New Roman" w:cs="Times New Roman"/>
                <w:sz w:val="20"/>
                <w:szCs w:val="20"/>
                <w:lang w:bidi="ru-RU"/>
              </w:rPr>
              <w:t>н-</w:t>
            </w:r>
            <w:proofErr w:type="spellStart"/>
            <w:r w:rsidRPr="00F71E3A">
              <w:rPr>
                <w:rFonts w:ascii="Times New Roman" w:eastAsia="Lucida Sans Unicode" w:hAnsi="Times New Roman" w:cs="Times New Roman"/>
                <w:sz w:val="20"/>
                <w:szCs w:val="20"/>
                <w:lang w:bidi="ru-RU"/>
              </w:rPr>
              <w:t>пропиловый</w:t>
            </w:r>
            <w:proofErr w:type="spellEnd"/>
            <w:r w:rsidRPr="00F71E3A">
              <w:rPr>
                <w:rFonts w:ascii="Times New Roman" w:eastAsia="Lucida Sans Unicode" w:hAnsi="Times New Roman" w:cs="Times New Roman"/>
                <w:sz w:val="20"/>
                <w:szCs w:val="20"/>
                <w:lang w:bidi="ru-RU"/>
              </w:rPr>
              <w:t xml:space="preserve"> спирт (1-пропанол), </w:t>
            </w:r>
            <w:r w:rsidRPr="00F71E3A">
              <w:rPr>
                <w:rFonts w:ascii="Times New Roman" w:hAnsi="Times New Roman" w:cs="Times New Roman"/>
                <w:sz w:val="20"/>
                <w:szCs w:val="20"/>
              </w:rPr>
              <w:t>аминов, щелочей, фенолов</w:t>
            </w:r>
            <w:r w:rsidRPr="00F71E3A">
              <w:rPr>
                <w:rFonts w:ascii="Times New Roman" w:eastAsia="Lucida Sans Unicode" w:hAnsi="Times New Roman" w:cs="Times New Roman"/>
                <w:sz w:val="20"/>
                <w:szCs w:val="20"/>
                <w:lang w:bidi="ru-RU"/>
              </w:rPr>
              <w:t xml:space="preserve"> для снижения риска аллергических реакций</w:t>
            </w:r>
            <w:r w:rsidRPr="00F71E3A">
              <w:rPr>
                <w:rFonts w:ascii="Times New Roman" w:hAnsi="Times New Roman" w:cs="Times New Roman"/>
                <w:sz w:val="20"/>
                <w:szCs w:val="20"/>
              </w:rPr>
              <w:t xml:space="preserve">. Средство должно обладать антимикробной активностью в отношении грамотрицательных и грамположительных бактерий (включая возбудителей внутрибольничных инфекций, туберкулеза – тестировано на </w:t>
            </w:r>
            <w:proofErr w:type="spellStart"/>
            <w:proofErr w:type="gramStart"/>
            <w:r w:rsidRPr="00F71E3A">
              <w:rPr>
                <w:rFonts w:ascii="Times New Roman" w:hAnsi="Times New Roman" w:cs="Times New Roman"/>
                <w:sz w:val="20"/>
                <w:szCs w:val="20"/>
              </w:rPr>
              <w:t>М.terrae</w:t>
            </w:r>
            <w:proofErr w:type="spellEnd"/>
            <w:proofErr w:type="gramEnd"/>
            <w:r w:rsidRPr="00F71E3A">
              <w:rPr>
                <w:rFonts w:ascii="Times New Roman" w:hAnsi="Times New Roman" w:cs="Times New Roman"/>
                <w:sz w:val="20"/>
                <w:szCs w:val="20"/>
              </w:rPr>
              <w:t xml:space="preserve">), вирусов (включая возбудителей полиомиелита, парентеральных и </w:t>
            </w:r>
            <w:proofErr w:type="spellStart"/>
            <w:r w:rsidRPr="00F71E3A">
              <w:rPr>
                <w:rFonts w:ascii="Times New Roman" w:hAnsi="Times New Roman" w:cs="Times New Roman"/>
                <w:sz w:val="20"/>
                <w:szCs w:val="20"/>
              </w:rPr>
              <w:t>энтеральных</w:t>
            </w:r>
            <w:proofErr w:type="spellEnd"/>
            <w:r w:rsidRPr="00F71E3A">
              <w:rPr>
                <w:rFonts w:ascii="Times New Roman" w:hAnsi="Times New Roman" w:cs="Times New Roman"/>
                <w:sz w:val="20"/>
                <w:szCs w:val="20"/>
              </w:rPr>
              <w:t xml:space="preserve"> гепатитов, ВИЧ-инфекции, острых респираторных вирусных инфекций, </w:t>
            </w:r>
            <w:proofErr w:type="spellStart"/>
            <w:r w:rsidRPr="00F71E3A">
              <w:rPr>
                <w:rFonts w:ascii="Times New Roman" w:hAnsi="Times New Roman" w:cs="Times New Roman"/>
                <w:sz w:val="20"/>
                <w:szCs w:val="20"/>
              </w:rPr>
              <w:t>короновирусов</w:t>
            </w:r>
            <w:proofErr w:type="spellEnd"/>
            <w:r w:rsidRPr="00F71E3A">
              <w:rPr>
                <w:rFonts w:ascii="Times New Roman" w:hAnsi="Times New Roman" w:cs="Times New Roman"/>
                <w:sz w:val="20"/>
                <w:szCs w:val="20"/>
              </w:rPr>
              <w:t xml:space="preserve">, вирусов герпеса, аденовирусов и т.д.), патогенных грибов (в том числе возбудителей </w:t>
            </w:r>
            <w:proofErr w:type="spellStart"/>
            <w:r w:rsidRPr="00F71E3A">
              <w:rPr>
                <w:rFonts w:ascii="Times New Roman" w:hAnsi="Times New Roman" w:cs="Times New Roman"/>
                <w:sz w:val="20"/>
                <w:szCs w:val="20"/>
              </w:rPr>
              <w:t>дерматофитий</w:t>
            </w:r>
            <w:proofErr w:type="spellEnd"/>
            <w:r w:rsidRPr="00F71E3A">
              <w:rPr>
                <w:rFonts w:ascii="Times New Roman" w:hAnsi="Times New Roman" w:cs="Times New Roman"/>
                <w:sz w:val="20"/>
                <w:szCs w:val="20"/>
              </w:rPr>
              <w:t xml:space="preserve"> и кандидозов). Средство должно обладать пролонгированным антимикробным действием не менее 3 часов. Средство должно быть разрешено для применения в лечебно-профилактических </w:t>
            </w:r>
            <w:proofErr w:type="gramStart"/>
            <w:r w:rsidRPr="00F71E3A">
              <w:rPr>
                <w:rFonts w:ascii="Times New Roman" w:hAnsi="Times New Roman" w:cs="Times New Roman"/>
                <w:sz w:val="20"/>
                <w:szCs w:val="20"/>
              </w:rPr>
              <w:t>учреждениях  в</w:t>
            </w:r>
            <w:proofErr w:type="gramEnd"/>
            <w:r w:rsidRPr="00F71E3A">
              <w:rPr>
                <w:rFonts w:ascii="Times New Roman" w:hAnsi="Times New Roman" w:cs="Times New Roman"/>
                <w:sz w:val="20"/>
                <w:szCs w:val="20"/>
              </w:rPr>
              <w:t xml:space="preserve"> качестве кожного антисептика для гигиенической обработки рук; для обработки рук хирургов; локтевых сгибов доноров, кожи операционного и инъекционного полей,  дезинфекции поверхностей, датчиков УЗИ, стоматологических наконечников,  </w:t>
            </w:r>
            <w:proofErr w:type="spellStart"/>
            <w:r w:rsidRPr="00F71E3A">
              <w:rPr>
                <w:rFonts w:ascii="Times New Roman" w:hAnsi="Times New Roman" w:cs="Times New Roman"/>
                <w:sz w:val="20"/>
                <w:szCs w:val="20"/>
              </w:rPr>
              <w:t>санитарнo</w:t>
            </w:r>
            <w:proofErr w:type="spellEnd"/>
            <w:r w:rsidRPr="00F71E3A">
              <w:rPr>
                <w:rFonts w:ascii="Times New Roman" w:hAnsi="Times New Roman" w:cs="Times New Roman"/>
                <w:sz w:val="20"/>
                <w:szCs w:val="20"/>
              </w:rPr>
              <w:t xml:space="preserve">-технических поверхностей. Средство должно обладать утвержденными режимами обработки рук хирургов: общий расход средства должен составлять не более 10мл при общем времени обработки не более 5 минут. Экспозиционная выдержка при обработке </w:t>
            </w:r>
            <w:r w:rsidRPr="00F71E3A">
              <w:rPr>
                <w:rFonts w:ascii="Times New Roman" w:hAnsi="Times New Roman" w:cs="Times New Roman"/>
                <w:sz w:val="20"/>
                <w:szCs w:val="20"/>
              </w:rPr>
              <w:lastRenderedPageBreak/>
              <w:t>операционного поля и локтевых сгибов доноров должна составлять не более 2минут, при обработке инъекционного поля – не более 30 секунд. Время обеззараживания поверхностей при бактериальных, вирусных инфекциях не более 3мин, при туберкулезе не более 5мин.</w:t>
            </w:r>
          </w:p>
          <w:p w14:paraId="78C6B613" w14:textId="77777777" w:rsidR="005D61EE" w:rsidRPr="00F71E3A" w:rsidRDefault="005D61EE" w:rsidP="00F71E3A">
            <w:pPr>
              <w:pStyle w:val="a5"/>
              <w:rPr>
                <w:rFonts w:ascii="Times New Roman" w:hAnsi="Times New Roman" w:cs="Times New Roman"/>
                <w:sz w:val="20"/>
                <w:szCs w:val="20"/>
              </w:rPr>
            </w:pPr>
            <w:r w:rsidRPr="00F71E3A">
              <w:rPr>
                <w:rFonts w:ascii="Times New Roman" w:hAnsi="Times New Roman" w:cs="Times New Roman"/>
                <w:sz w:val="20"/>
                <w:szCs w:val="20"/>
              </w:rPr>
              <w:t>Средство должно применяться для обработки различных поверхностей и объектов с использованием салфеток однократного применения совместно с диспенсером-контейнером.</w:t>
            </w:r>
          </w:p>
          <w:p w14:paraId="7A44015E" w14:textId="77777777" w:rsidR="005D61EE" w:rsidRPr="00F71E3A" w:rsidRDefault="005D61EE" w:rsidP="00F71E3A">
            <w:pPr>
              <w:pStyle w:val="a5"/>
              <w:rPr>
                <w:rFonts w:ascii="Times New Roman" w:hAnsi="Times New Roman" w:cs="Times New Roman"/>
                <w:sz w:val="20"/>
                <w:szCs w:val="20"/>
              </w:rPr>
            </w:pPr>
            <w:r w:rsidRPr="00F71E3A">
              <w:rPr>
                <w:rFonts w:ascii="Times New Roman" w:hAnsi="Times New Roman" w:cs="Times New Roman"/>
                <w:sz w:val="20"/>
                <w:szCs w:val="20"/>
              </w:rPr>
              <w:t xml:space="preserve">Упаковка. Флакон объемом </w:t>
            </w:r>
            <w:r w:rsidR="002758CE" w:rsidRPr="00F71E3A">
              <w:rPr>
                <w:rFonts w:ascii="Times New Roman" w:hAnsi="Times New Roman" w:cs="Times New Roman"/>
                <w:sz w:val="20"/>
                <w:szCs w:val="20"/>
              </w:rPr>
              <w:t>0,</w:t>
            </w:r>
            <w:r w:rsidRPr="00F71E3A">
              <w:rPr>
                <w:rFonts w:ascii="Times New Roman" w:hAnsi="Times New Roman" w:cs="Times New Roman"/>
                <w:sz w:val="20"/>
                <w:szCs w:val="20"/>
              </w:rPr>
              <w:t>1литр.</w:t>
            </w:r>
          </w:p>
          <w:p w14:paraId="5AD319AD" w14:textId="77777777" w:rsidR="00F71E3A" w:rsidRPr="00F71E3A" w:rsidRDefault="00F71E3A" w:rsidP="00F71E3A">
            <w:pPr>
              <w:pStyle w:val="a5"/>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1DF566C4" w14:textId="6F8CE87F" w:rsidR="00BC5838" w:rsidRPr="00F71E3A" w:rsidRDefault="00F71E3A" w:rsidP="00F71E3A">
            <w:pPr>
              <w:pStyle w:val="a5"/>
              <w:rPr>
                <w:rFonts w:eastAsia="Times New Roman"/>
                <w:lang w:bidi="ru-RU"/>
              </w:rPr>
            </w:pPr>
            <w:r w:rsidRPr="00F71E3A">
              <w:rPr>
                <w:rFonts w:ascii="Times New Roman" w:hAnsi="Times New Roman" w:cs="Times New Roman"/>
                <w:color w:val="FF0000"/>
                <w:sz w:val="20"/>
                <w:szCs w:val="20"/>
                <w:highlight w:val="yellow"/>
              </w:rPr>
              <w:t>Внимание: при подаче ценового предложения обратите внимание на ячейку «минимальное количество товара для заказа», требуется указать значение «1» (а не весь требуемый объем), так как товар будет приобретаться партиями!</w:t>
            </w:r>
          </w:p>
        </w:tc>
      </w:tr>
      <w:tr w:rsidR="00BC5838" w:rsidRPr="00AB374B" w14:paraId="1114A2B9" w14:textId="77777777" w:rsidTr="00F71E3A">
        <w:tc>
          <w:tcPr>
            <w:tcW w:w="534" w:type="dxa"/>
          </w:tcPr>
          <w:p w14:paraId="05A8F2C8"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lastRenderedPageBreak/>
              <w:t>16</w:t>
            </w:r>
          </w:p>
        </w:tc>
        <w:tc>
          <w:tcPr>
            <w:tcW w:w="2409" w:type="dxa"/>
          </w:tcPr>
          <w:p w14:paraId="3D76942F" w14:textId="77777777" w:rsidR="00AB374B" w:rsidRPr="00F71E3A" w:rsidRDefault="00AB374B" w:rsidP="00AB374B">
            <w:pPr>
              <w:jc w:val="both"/>
              <w:rPr>
                <w:rFonts w:ascii="Times New Roman" w:hAnsi="Times New Roman" w:cs="Times New Roman"/>
                <w:sz w:val="20"/>
                <w:szCs w:val="20"/>
              </w:rPr>
            </w:pPr>
            <w:r w:rsidRPr="00F71E3A">
              <w:rPr>
                <w:rFonts w:ascii="Times New Roman" w:hAnsi="Times New Roman" w:cs="Times New Roman"/>
                <w:sz w:val="20"/>
                <w:szCs w:val="20"/>
              </w:rPr>
              <w:t>Жидкое мыло с дезинфицирующим эффектом.</w:t>
            </w:r>
          </w:p>
          <w:p w14:paraId="091FAB64"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1EFEC66A"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2F0E94FE"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5D76AEDC" w14:textId="3ED57D6A" w:rsidR="00BC5838" w:rsidRPr="00F71E3A" w:rsidRDefault="00BC5838" w:rsidP="00616B09">
            <w:pPr>
              <w:jc w:val="both"/>
              <w:rPr>
                <w:rFonts w:ascii="Times New Roman" w:eastAsia="Times New Roman" w:hAnsi="Times New Roman" w:cs="Times New Roman"/>
                <w:sz w:val="20"/>
                <w:szCs w:val="20"/>
                <w:lang w:eastAsia="ru-RU" w:bidi="ru-RU"/>
              </w:rPr>
            </w:pPr>
          </w:p>
        </w:tc>
        <w:tc>
          <w:tcPr>
            <w:tcW w:w="6662" w:type="dxa"/>
          </w:tcPr>
          <w:p w14:paraId="2D1F1EEA" w14:textId="77777777" w:rsidR="009D3C4F" w:rsidRPr="00F71E3A" w:rsidRDefault="009D3C4F" w:rsidP="009D3C4F">
            <w:pPr>
              <w:jc w:val="both"/>
              <w:rPr>
                <w:rFonts w:ascii="Times New Roman" w:hAnsi="Times New Roman" w:cs="Times New Roman"/>
                <w:sz w:val="20"/>
                <w:szCs w:val="20"/>
              </w:rPr>
            </w:pPr>
            <w:r w:rsidRPr="00F71E3A">
              <w:rPr>
                <w:rFonts w:ascii="Times New Roman" w:hAnsi="Times New Roman" w:cs="Times New Roman"/>
                <w:sz w:val="20"/>
                <w:szCs w:val="20"/>
              </w:rPr>
              <w:t>Жидкое мыло с дезинфицирующим эффектом.</w:t>
            </w:r>
          </w:p>
          <w:p w14:paraId="1DF1CD8D" w14:textId="77777777" w:rsidR="009D3C4F" w:rsidRPr="00F71E3A" w:rsidRDefault="009D3C4F" w:rsidP="009D3C4F">
            <w:pPr>
              <w:jc w:val="both"/>
              <w:rPr>
                <w:rFonts w:ascii="Times New Roman" w:hAnsi="Times New Roman" w:cs="Times New Roman"/>
                <w:sz w:val="20"/>
                <w:szCs w:val="20"/>
              </w:rPr>
            </w:pPr>
            <w:r w:rsidRPr="00F71E3A">
              <w:rPr>
                <w:rFonts w:ascii="Times New Roman" w:hAnsi="Times New Roman" w:cs="Times New Roman"/>
                <w:sz w:val="20"/>
                <w:szCs w:val="20"/>
              </w:rPr>
              <w:t xml:space="preserve">Дезинфицирующее средство, представляющее собой жидкий концентрат, содержащий в своем составе - </w:t>
            </w:r>
            <w:proofErr w:type="spellStart"/>
            <w:r w:rsidRPr="00F71E3A">
              <w:rPr>
                <w:rFonts w:ascii="Times New Roman" w:hAnsi="Times New Roman" w:cs="Times New Roman"/>
                <w:sz w:val="20"/>
                <w:szCs w:val="20"/>
              </w:rPr>
              <w:t>хлоргексидинабиглюконат</w:t>
            </w:r>
            <w:proofErr w:type="spellEnd"/>
            <w:r w:rsidRPr="00F71E3A">
              <w:rPr>
                <w:rFonts w:ascii="Times New Roman" w:hAnsi="Times New Roman" w:cs="Times New Roman"/>
                <w:sz w:val="20"/>
                <w:szCs w:val="20"/>
              </w:rPr>
              <w:t xml:space="preserve"> не менее 0,5%, </w:t>
            </w:r>
            <w:proofErr w:type="gramStart"/>
            <w:r w:rsidRPr="00F71E3A">
              <w:rPr>
                <w:rFonts w:ascii="Times New Roman" w:hAnsi="Times New Roman" w:cs="Times New Roman"/>
                <w:sz w:val="20"/>
                <w:szCs w:val="20"/>
              </w:rPr>
              <w:t>N,N</w:t>
            </w:r>
            <w:proofErr w:type="gramEnd"/>
            <w:r w:rsidRPr="00F71E3A">
              <w:rPr>
                <w:rFonts w:ascii="Times New Roman" w:hAnsi="Times New Roman" w:cs="Times New Roman"/>
                <w:sz w:val="20"/>
                <w:szCs w:val="20"/>
              </w:rPr>
              <w:t>-бис-(3-аминопропил)</w:t>
            </w:r>
            <w:proofErr w:type="spellStart"/>
            <w:r w:rsidRPr="00F71E3A">
              <w:rPr>
                <w:rFonts w:ascii="Times New Roman" w:hAnsi="Times New Roman" w:cs="Times New Roman"/>
                <w:sz w:val="20"/>
                <w:szCs w:val="20"/>
              </w:rPr>
              <w:t>додециламин</w:t>
            </w:r>
            <w:proofErr w:type="spellEnd"/>
            <w:r w:rsidRPr="00F71E3A">
              <w:rPr>
                <w:rFonts w:ascii="Times New Roman" w:hAnsi="Times New Roman" w:cs="Times New Roman"/>
                <w:sz w:val="20"/>
                <w:szCs w:val="20"/>
              </w:rPr>
              <w:t xml:space="preserve"> не менее 0,5%,молочная кислота не менее 0,5%, увлажняющие компоненты . </w:t>
            </w:r>
            <w:r w:rsidRPr="00F71E3A">
              <w:rPr>
                <w:rFonts w:ascii="Times New Roman" w:hAnsi="Times New Roman" w:cs="Times New Roman"/>
                <w:color w:val="000000"/>
                <w:sz w:val="20"/>
                <w:szCs w:val="20"/>
              </w:rPr>
              <w:t xml:space="preserve">Не содержит </w:t>
            </w:r>
            <w:proofErr w:type="spellStart"/>
            <w:r w:rsidRPr="00F71E3A">
              <w:rPr>
                <w:rFonts w:ascii="Times New Roman" w:hAnsi="Times New Roman" w:cs="Times New Roman"/>
                <w:color w:val="000000"/>
                <w:sz w:val="20"/>
                <w:szCs w:val="20"/>
              </w:rPr>
              <w:t>гуанидинов</w:t>
            </w:r>
            <w:proofErr w:type="spellEnd"/>
            <w:r w:rsidRPr="00F71E3A">
              <w:rPr>
                <w:rFonts w:ascii="Times New Roman" w:hAnsi="Times New Roman" w:cs="Times New Roman"/>
                <w:color w:val="000000"/>
                <w:sz w:val="20"/>
                <w:szCs w:val="20"/>
              </w:rPr>
              <w:t>, триклозана, фенол и его производных, спирты, ЧАС</w:t>
            </w:r>
            <w:r w:rsidRPr="00F71E3A">
              <w:rPr>
                <w:rFonts w:ascii="Times New Roman" w:hAnsi="Times New Roman" w:cs="Times New Roman"/>
                <w:sz w:val="20"/>
                <w:szCs w:val="20"/>
              </w:rPr>
              <w:t xml:space="preserve">. </w:t>
            </w:r>
            <w:r w:rsidRPr="00F71E3A">
              <w:rPr>
                <w:rFonts w:ascii="Times New Roman" w:hAnsi="Times New Roman" w:cs="Times New Roman"/>
                <w:sz w:val="20"/>
                <w:szCs w:val="20"/>
                <w:lang w:val="en-US"/>
              </w:rPr>
              <w:t>ph</w:t>
            </w:r>
            <w:r w:rsidRPr="00F71E3A">
              <w:rPr>
                <w:rFonts w:ascii="Times New Roman" w:hAnsi="Times New Roman" w:cs="Times New Roman"/>
                <w:sz w:val="20"/>
                <w:szCs w:val="20"/>
              </w:rPr>
              <w:t xml:space="preserve"> средства 5,0-7,0.</w:t>
            </w:r>
          </w:p>
          <w:p w14:paraId="60676C31" w14:textId="77777777" w:rsidR="009D3C4F" w:rsidRPr="00F71E3A" w:rsidRDefault="009D3C4F" w:rsidP="009D3C4F">
            <w:pPr>
              <w:jc w:val="both"/>
              <w:rPr>
                <w:rFonts w:ascii="Times New Roman" w:hAnsi="Times New Roman" w:cs="Times New Roman"/>
                <w:sz w:val="20"/>
                <w:szCs w:val="20"/>
              </w:rPr>
            </w:pPr>
            <w:r w:rsidRPr="00F71E3A">
              <w:rPr>
                <w:rFonts w:ascii="Times New Roman" w:hAnsi="Times New Roman" w:cs="Times New Roman"/>
                <w:sz w:val="20"/>
                <w:szCs w:val="20"/>
              </w:rPr>
              <w:t>Пролонгированный эффект средства должен составлять не менее 5 часов.</w:t>
            </w:r>
          </w:p>
          <w:p w14:paraId="7AAE890F" w14:textId="77777777" w:rsidR="009D3C4F" w:rsidRPr="00F71E3A" w:rsidRDefault="009D3C4F" w:rsidP="009D3C4F">
            <w:pPr>
              <w:pStyle w:val="a5"/>
              <w:jc w:val="both"/>
              <w:rPr>
                <w:rFonts w:ascii="Times New Roman" w:hAnsi="Times New Roman" w:cs="Times New Roman"/>
                <w:sz w:val="20"/>
                <w:szCs w:val="20"/>
              </w:rPr>
            </w:pPr>
            <w:r w:rsidRPr="00F71E3A">
              <w:rPr>
                <w:rFonts w:ascii="Times New Roman" w:hAnsi="Times New Roman" w:cs="Times New Roman"/>
                <w:sz w:val="20"/>
                <w:szCs w:val="20"/>
              </w:rPr>
              <w:t xml:space="preserve">Средство должно обладать обладает антимикробной активностью в отношении грамотрицательных и грамположительных бактерий, </w:t>
            </w:r>
            <w:proofErr w:type="spellStart"/>
            <w:r w:rsidRPr="00F71E3A">
              <w:rPr>
                <w:rFonts w:ascii="Times New Roman" w:hAnsi="Times New Roman" w:cs="Times New Roman"/>
                <w:sz w:val="20"/>
                <w:szCs w:val="20"/>
              </w:rPr>
              <w:t>вирулицидной</w:t>
            </w:r>
            <w:proofErr w:type="spellEnd"/>
            <w:r w:rsidRPr="00F71E3A">
              <w:rPr>
                <w:rFonts w:ascii="Times New Roman" w:hAnsi="Times New Roman" w:cs="Times New Roman"/>
                <w:sz w:val="20"/>
                <w:szCs w:val="20"/>
              </w:rPr>
              <w:t xml:space="preserve"> и </w:t>
            </w:r>
            <w:proofErr w:type="spellStart"/>
            <w:r w:rsidRPr="00F71E3A">
              <w:rPr>
                <w:rFonts w:ascii="Times New Roman" w:hAnsi="Times New Roman" w:cs="Times New Roman"/>
                <w:sz w:val="20"/>
                <w:szCs w:val="20"/>
              </w:rPr>
              <w:t>фунгицидной</w:t>
            </w:r>
            <w:proofErr w:type="spellEnd"/>
            <w:r w:rsidRPr="00F71E3A">
              <w:rPr>
                <w:rFonts w:ascii="Times New Roman" w:hAnsi="Times New Roman" w:cs="Times New Roman"/>
                <w:sz w:val="20"/>
                <w:szCs w:val="20"/>
              </w:rPr>
              <w:t xml:space="preserve"> активностью (в том числе возбудителей </w:t>
            </w:r>
            <w:proofErr w:type="spellStart"/>
            <w:r w:rsidRPr="00F71E3A">
              <w:rPr>
                <w:rFonts w:ascii="Times New Roman" w:hAnsi="Times New Roman" w:cs="Times New Roman"/>
                <w:sz w:val="20"/>
                <w:szCs w:val="20"/>
              </w:rPr>
              <w:t>дерматофитий</w:t>
            </w:r>
            <w:proofErr w:type="spellEnd"/>
            <w:r w:rsidRPr="00F71E3A">
              <w:rPr>
                <w:rFonts w:ascii="Times New Roman" w:hAnsi="Times New Roman" w:cs="Times New Roman"/>
                <w:sz w:val="20"/>
                <w:szCs w:val="20"/>
              </w:rPr>
              <w:t xml:space="preserve"> и кандидозов.</w:t>
            </w:r>
          </w:p>
          <w:p w14:paraId="14CD0EEB" w14:textId="77777777" w:rsidR="009D3C4F" w:rsidRPr="00F71E3A" w:rsidRDefault="009D3C4F" w:rsidP="009D3C4F">
            <w:pPr>
              <w:rPr>
                <w:rFonts w:ascii="Times New Roman" w:hAnsi="Times New Roman" w:cs="Times New Roman"/>
                <w:sz w:val="20"/>
                <w:szCs w:val="20"/>
              </w:rPr>
            </w:pPr>
            <w:r w:rsidRPr="00F71E3A">
              <w:rPr>
                <w:rFonts w:ascii="Times New Roman" w:hAnsi="Times New Roman" w:cs="Times New Roman"/>
                <w:sz w:val="20"/>
                <w:szCs w:val="20"/>
              </w:rPr>
              <w:t>Применяется для гигиенической обработки рук хирургов, гигиенической и санитарной обработки кожных покровов, в том числе и ступней ног, для посуды и твердых поверхностей</w:t>
            </w:r>
          </w:p>
          <w:p w14:paraId="19C21AA0" w14:textId="77777777" w:rsidR="009D3C4F" w:rsidRPr="00F71E3A" w:rsidRDefault="009D3C4F" w:rsidP="009D3C4F">
            <w:pPr>
              <w:rPr>
                <w:rFonts w:ascii="Times New Roman" w:hAnsi="Times New Roman" w:cs="Times New Roman"/>
                <w:sz w:val="20"/>
                <w:szCs w:val="20"/>
              </w:rPr>
            </w:pPr>
            <w:r w:rsidRPr="00F71E3A">
              <w:rPr>
                <w:rFonts w:ascii="Times New Roman" w:hAnsi="Times New Roman" w:cs="Times New Roman"/>
                <w:sz w:val="20"/>
                <w:szCs w:val="20"/>
              </w:rPr>
              <w:t>Средство обладает утвержденными режимами:</w:t>
            </w:r>
          </w:p>
          <w:p w14:paraId="46842A04" w14:textId="77777777" w:rsidR="009D3C4F" w:rsidRPr="00F71E3A" w:rsidRDefault="009D3C4F" w:rsidP="009D3C4F">
            <w:pPr>
              <w:rPr>
                <w:rFonts w:ascii="Times New Roman" w:hAnsi="Times New Roman" w:cs="Times New Roman"/>
                <w:sz w:val="20"/>
                <w:szCs w:val="20"/>
              </w:rPr>
            </w:pPr>
            <w:r w:rsidRPr="00F71E3A">
              <w:rPr>
                <w:rFonts w:ascii="Times New Roman" w:hAnsi="Times New Roman" w:cs="Times New Roman"/>
                <w:sz w:val="20"/>
                <w:szCs w:val="20"/>
              </w:rPr>
              <w:t>-Гигиеническая обработка рук не более 60 сек.</w:t>
            </w:r>
          </w:p>
          <w:p w14:paraId="574CB6A4" w14:textId="77777777" w:rsidR="009D3C4F" w:rsidRPr="00F71E3A" w:rsidRDefault="009D3C4F" w:rsidP="009D3C4F">
            <w:pPr>
              <w:rPr>
                <w:rFonts w:ascii="Times New Roman" w:hAnsi="Times New Roman" w:cs="Times New Roman"/>
                <w:sz w:val="20"/>
                <w:szCs w:val="20"/>
              </w:rPr>
            </w:pPr>
            <w:r w:rsidRPr="00F71E3A">
              <w:rPr>
                <w:rFonts w:ascii="Times New Roman" w:hAnsi="Times New Roman" w:cs="Times New Roman"/>
                <w:sz w:val="20"/>
                <w:szCs w:val="20"/>
              </w:rPr>
              <w:t>-Гигиеническая обработка рук хирургов и оперирующего медицинского персонала не более 60 сек;</w:t>
            </w:r>
          </w:p>
          <w:p w14:paraId="35078D97" w14:textId="77777777" w:rsidR="009D3C4F" w:rsidRPr="00F71E3A" w:rsidRDefault="009D3C4F" w:rsidP="009D3C4F">
            <w:pPr>
              <w:rPr>
                <w:rFonts w:ascii="Times New Roman" w:hAnsi="Times New Roman" w:cs="Times New Roman"/>
                <w:sz w:val="20"/>
                <w:szCs w:val="20"/>
              </w:rPr>
            </w:pPr>
            <w:r w:rsidRPr="00F71E3A">
              <w:rPr>
                <w:rFonts w:ascii="Times New Roman" w:hAnsi="Times New Roman" w:cs="Times New Roman"/>
                <w:sz w:val="20"/>
                <w:szCs w:val="20"/>
              </w:rPr>
              <w:t>-Профилактическая обработка кожных покровов, в том числе ног не более 60 сек;</w:t>
            </w:r>
          </w:p>
          <w:p w14:paraId="7DCFB5CA" w14:textId="77777777" w:rsidR="009D3C4F" w:rsidRPr="00F71E3A" w:rsidRDefault="009D3C4F" w:rsidP="009D3C4F">
            <w:pPr>
              <w:rPr>
                <w:rFonts w:ascii="Times New Roman" w:hAnsi="Times New Roman" w:cs="Times New Roman"/>
                <w:sz w:val="20"/>
                <w:szCs w:val="20"/>
              </w:rPr>
            </w:pPr>
            <w:r w:rsidRPr="00F71E3A">
              <w:rPr>
                <w:rFonts w:ascii="Times New Roman" w:hAnsi="Times New Roman" w:cs="Times New Roman"/>
                <w:sz w:val="20"/>
                <w:szCs w:val="20"/>
              </w:rPr>
              <w:t>-Обеззараживание и мытье посуды не более 60 сек;</w:t>
            </w:r>
          </w:p>
          <w:p w14:paraId="6AF6B570" w14:textId="77777777" w:rsidR="00BC5838" w:rsidRPr="00F71E3A" w:rsidRDefault="009D3C4F" w:rsidP="009D3C4F">
            <w:pPr>
              <w:jc w:val="both"/>
              <w:rPr>
                <w:rFonts w:ascii="Times New Roman" w:hAnsi="Times New Roman" w:cs="Times New Roman"/>
                <w:sz w:val="20"/>
                <w:szCs w:val="20"/>
              </w:rPr>
            </w:pPr>
            <w:r w:rsidRPr="00F71E3A">
              <w:rPr>
                <w:rFonts w:ascii="Times New Roman" w:hAnsi="Times New Roman" w:cs="Times New Roman"/>
                <w:sz w:val="20"/>
                <w:szCs w:val="20"/>
              </w:rPr>
              <w:t>Форма выпуска - флакон не более 1 литра с дозатором.</w:t>
            </w:r>
          </w:p>
          <w:p w14:paraId="159B7896" w14:textId="77777777" w:rsidR="00F71E3A" w:rsidRPr="00F71E3A" w:rsidRDefault="00F71E3A" w:rsidP="00F71E3A">
            <w:pPr>
              <w:jc w:val="both"/>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247E01B8" w14:textId="086DBF61" w:rsidR="00F71E3A" w:rsidRPr="00F71E3A" w:rsidRDefault="00F71E3A" w:rsidP="00F71E3A">
            <w:pPr>
              <w:jc w:val="both"/>
              <w:rPr>
                <w:rFonts w:ascii="Times New Roman" w:eastAsia="Times New Roman" w:hAnsi="Times New Roman" w:cs="Times New Roman"/>
                <w:sz w:val="20"/>
                <w:szCs w:val="20"/>
                <w:lang w:eastAsia="ru-RU" w:bidi="ru-RU"/>
              </w:rPr>
            </w:pPr>
            <w:r w:rsidRPr="00F71E3A">
              <w:rPr>
                <w:rFonts w:ascii="Times New Roman" w:hAnsi="Times New Roman" w:cs="Times New Roman"/>
                <w:color w:val="FF0000"/>
                <w:sz w:val="20"/>
                <w:szCs w:val="20"/>
                <w:highlight w:val="yellow"/>
              </w:rPr>
              <w:t>Внимание: при подаче ценового предложения обратите внимание на ячейку «минимальное количество товара для заказа», требуется указать значение «1» (а не весь требуемый объем), так как товар будет приобретаться партиями!</w:t>
            </w:r>
          </w:p>
        </w:tc>
      </w:tr>
      <w:tr w:rsidR="00BC5838" w:rsidRPr="00AB374B" w14:paraId="785E6E03" w14:textId="77777777" w:rsidTr="00F71E3A">
        <w:tc>
          <w:tcPr>
            <w:tcW w:w="534" w:type="dxa"/>
          </w:tcPr>
          <w:p w14:paraId="5FB3537E"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17</w:t>
            </w:r>
          </w:p>
        </w:tc>
        <w:tc>
          <w:tcPr>
            <w:tcW w:w="2409" w:type="dxa"/>
          </w:tcPr>
          <w:p w14:paraId="7D970321" w14:textId="77777777" w:rsidR="00AB374B" w:rsidRPr="00F71E3A" w:rsidRDefault="00AB374B" w:rsidP="00AB374B">
            <w:pPr>
              <w:jc w:val="both"/>
              <w:rPr>
                <w:rFonts w:ascii="Times New Roman" w:hAnsi="Times New Roman" w:cs="Times New Roman"/>
                <w:sz w:val="20"/>
                <w:szCs w:val="20"/>
              </w:rPr>
            </w:pPr>
            <w:r w:rsidRPr="00F71E3A">
              <w:rPr>
                <w:rFonts w:ascii="Times New Roman" w:hAnsi="Times New Roman" w:cs="Times New Roman"/>
                <w:sz w:val="20"/>
                <w:szCs w:val="20"/>
              </w:rPr>
              <w:t>Жидкое мыло с дезинфицирующим эффектом.</w:t>
            </w:r>
          </w:p>
          <w:p w14:paraId="255FFA95"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6E1CE7B0"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65F148AA" w14:textId="1F3917F0" w:rsidR="00BC5838" w:rsidRPr="00F71E3A" w:rsidRDefault="00BC5838" w:rsidP="00616B09">
            <w:pPr>
              <w:jc w:val="both"/>
              <w:rPr>
                <w:rFonts w:ascii="Times New Roman" w:eastAsia="Times New Roman" w:hAnsi="Times New Roman" w:cs="Times New Roman"/>
                <w:sz w:val="20"/>
                <w:szCs w:val="20"/>
                <w:lang w:eastAsia="ru-RU" w:bidi="ru-RU"/>
              </w:rPr>
            </w:pPr>
          </w:p>
        </w:tc>
        <w:tc>
          <w:tcPr>
            <w:tcW w:w="6662" w:type="dxa"/>
          </w:tcPr>
          <w:p w14:paraId="747D9A2A" w14:textId="77777777" w:rsidR="009D3C4F" w:rsidRPr="00F71E3A" w:rsidRDefault="009D3C4F" w:rsidP="009D3C4F">
            <w:pPr>
              <w:jc w:val="both"/>
              <w:rPr>
                <w:rFonts w:ascii="Times New Roman" w:hAnsi="Times New Roman" w:cs="Times New Roman"/>
                <w:sz w:val="20"/>
                <w:szCs w:val="20"/>
              </w:rPr>
            </w:pPr>
            <w:r w:rsidRPr="00F71E3A">
              <w:rPr>
                <w:rFonts w:ascii="Times New Roman" w:hAnsi="Times New Roman" w:cs="Times New Roman"/>
                <w:sz w:val="20"/>
                <w:szCs w:val="20"/>
              </w:rPr>
              <w:t>Жидкое мыло с дезинфицирующим эффектом.</w:t>
            </w:r>
          </w:p>
          <w:p w14:paraId="1190397E" w14:textId="77777777" w:rsidR="009D3C4F" w:rsidRPr="00F71E3A" w:rsidRDefault="009D3C4F" w:rsidP="009D3C4F">
            <w:pPr>
              <w:jc w:val="both"/>
              <w:rPr>
                <w:rFonts w:ascii="Times New Roman" w:hAnsi="Times New Roman" w:cs="Times New Roman"/>
                <w:sz w:val="20"/>
                <w:szCs w:val="20"/>
              </w:rPr>
            </w:pPr>
            <w:r w:rsidRPr="00F71E3A">
              <w:rPr>
                <w:rFonts w:ascii="Times New Roman" w:hAnsi="Times New Roman" w:cs="Times New Roman"/>
                <w:sz w:val="20"/>
                <w:szCs w:val="20"/>
              </w:rPr>
              <w:t xml:space="preserve">Дезинфицирующее средство, представляющее собой жидкий концентрат, содержащий в своем составе - </w:t>
            </w:r>
            <w:proofErr w:type="spellStart"/>
            <w:r w:rsidRPr="00F71E3A">
              <w:rPr>
                <w:rFonts w:ascii="Times New Roman" w:hAnsi="Times New Roman" w:cs="Times New Roman"/>
                <w:sz w:val="20"/>
                <w:szCs w:val="20"/>
              </w:rPr>
              <w:t>хлоргексидинабиглюконат</w:t>
            </w:r>
            <w:proofErr w:type="spellEnd"/>
            <w:r w:rsidRPr="00F71E3A">
              <w:rPr>
                <w:rFonts w:ascii="Times New Roman" w:hAnsi="Times New Roman" w:cs="Times New Roman"/>
                <w:sz w:val="20"/>
                <w:szCs w:val="20"/>
              </w:rPr>
              <w:t xml:space="preserve"> не менее 0,5%, </w:t>
            </w:r>
            <w:proofErr w:type="gramStart"/>
            <w:r w:rsidRPr="00F71E3A">
              <w:rPr>
                <w:rFonts w:ascii="Times New Roman" w:hAnsi="Times New Roman" w:cs="Times New Roman"/>
                <w:sz w:val="20"/>
                <w:szCs w:val="20"/>
              </w:rPr>
              <w:t>N,N</w:t>
            </w:r>
            <w:proofErr w:type="gramEnd"/>
            <w:r w:rsidRPr="00F71E3A">
              <w:rPr>
                <w:rFonts w:ascii="Times New Roman" w:hAnsi="Times New Roman" w:cs="Times New Roman"/>
                <w:sz w:val="20"/>
                <w:szCs w:val="20"/>
              </w:rPr>
              <w:t>-бис-(3-аминопропил)</w:t>
            </w:r>
            <w:proofErr w:type="spellStart"/>
            <w:r w:rsidRPr="00F71E3A">
              <w:rPr>
                <w:rFonts w:ascii="Times New Roman" w:hAnsi="Times New Roman" w:cs="Times New Roman"/>
                <w:sz w:val="20"/>
                <w:szCs w:val="20"/>
              </w:rPr>
              <w:t>додециламин</w:t>
            </w:r>
            <w:proofErr w:type="spellEnd"/>
            <w:r w:rsidRPr="00F71E3A">
              <w:rPr>
                <w:rFonts w:ascii="Times New Roman" w:hAnsi="Times New Roman" w:cs="Times New Roman"/>
                <w:sz w:val="20"/>
                <w:szCs w:val="20"/>
              </w:rPr>
              <w:t xml:space="preserve"> не менее 0,5%,молочная кислота не менее 0,5%, увлажняющие компоненты . </w:t>
            </w:r>
            <w:r w:rsidRPr="00F71E3A">
              <w:rPr>
                <w:rFonts w:ascii="Times New Roman" w:hAnsi="Times New Roman" w:cs="Times New Roman"/>
                <w:color w:val="000000"/>
                <w:sz w:val="20"/>
                <w:szCs w:val="20"/>
              </w:rPr>
              <w:t xml:space="preserve">Не содержит </w:t>
            </w:r>
            <w:proofErr w:type="spellStart"/>
            <w:r w:rsidRPr="00F71E3A">
              <w:rPr>
                <w:rFonts w:ascii="Times New Roman" w:hAnsi="Times New Roman" w:cs="Times New Roman"/>
                <w:color w:val="000000"/>
                <w:sz w:val="20"/>
                <w:szCs w:val="20"/>
              </w:rPr>
              <w:t>гуанидинов</w:t>
            </w:r>
            <w:proofErr w:type="spellEnd"/>
            <w:r w:rsidRPr="00F71E3A">
              <w:rPr>
                <w:rFonts w:ascii="Times New Roman" w:hAnsi="Times New Roman" w:cs="Times New Roman"/>
                <w:color w:val="000000"/>
                <w:sz w:val="20"/>
                <w:szCs w:val="20"/>
              </w:rPr>
              <w:t>, триклозана, фенол и его производных, спирты, ЧАС</w:t>
            </w:r>
            <w:r w:rsidRPr="00F71E3A">
              <w:rPr>
                <w:rFonts w:ascii="Times New Roman" w:hAnsi="Times New Roman" w:cs="Times New Roman"/>
                <w:sz w:val="20"/>
                <w:szCs w:val="20"/>
              </w:rPr>
              <w:t xml:space="preserve">. </w:t>
            </w:r>
            <w:r w:rsidRPr="00F71E3A">
              <w:rPr>
                <w:rFonts w:ascii="Times New Roman" w:hAnsi="Times New Roman" w:cs="Times New Roman"/>
                <w:sz w:val="20"/>
                <w:szCs w:val="20"/>
                <w:lang w:val="en-US"/>
              </w:rPr>
              <w:t>ph</w:t>
            </w:r>
            <w:r w:rsidRPr="00F71E3A">
              <w:rPr>
                <w:rFonts w:ascii="Times New Roman" w:hAnsi="Times New Roman" w:cs="Times New Roman"/>
                <w:sz w:val="20"/>
                <w:szCs w:val="20"/>
              </w:rPr>
              <w:t xml:space="preserve"> средства 5,0-7,0.</w:t>
            </w:r>
          </w:p>
          <w:p w14:paraId="64FA508B" w14:textId="77777777" w:rsidR="009D3C4F" w:rsidRPr="00F71E3A" w:rsidRDefault="009D3C4F" w:rsidP="009D3C4F">
            <w:pPr>
              <w:jc w:val="both"/>
              <w:rPr>
                <w:rFonts w:ascii="Times New Roman" w:hAnsi="Times New Roman" w:cs="Times New Roman"/>
                <w:sz w:val="20"/>
                <w:szCs w:val="20"/>
              </w:rPr>
            </w:pPr>
            <w:r w:rsidRPr="00F71E3A">
              <w:rPr>
                <w:rFonts w:ascii="Times New Roman" w:hAnsi="Times New Roman" w:cs="Times New Roman"/>
                <w:sz w:val="20"/>
                <w:szCs w:val="20"/>
              </w:rPr>
              <w:t>Пролонгированный эффект средства должен составлять не менее 5 часов.</w:t>
            </w:r>
          </w:p>
          <w:p w14:paraId="71F0C00E" w14:textId="77777777" w:rsidR="009D3C4F" w:rsidRPr="00F71E3A" w:rsidRDefault="009D3C4F" w:rsidP="009D3C4F">
            <w:pPr>
              <w:pStyle w:val="a5"/>
              <w:jc w:val="both"/>
              <w:rPr>
                <w:rFonts w:ascii="Times New Roman" w:hAnsi="Times New Roman" w:cs="Times New Roman"/>
                <w:sz w:val="20"/>
                <w:szCs w:val="20"/>
              </w:rPr>
            </w:pPr>
            <w:r w:rsidRPr="00F71E3A">
              <w:rPr>
                <w:rFonts w:ascii="Times New Roman" w:hAnsi="Times New Roman" w:cs="Times New Roman"/>
                <w:sz w:val="20"/>
                <w:szCs w:val="20"/>
              </w:rPr>
              <w:t xml:space="preserve">Средство должно обладать обладает антимикробной активностью в отношении грамотрицательных и грамположительных бактерий, </w:t>
            </w:r>
            <w:proofErr w:type="spellStart"/>
            <w:r w:rsidRPr="00F71E3A">
              <w:rPr>
                <w:rFonts w:ascii="Times New Roman" w:hAnsi="Times New Roman" w:cs="Times New Roman"/>
                <w:sz w:val="20"/>
                <w:szCs w:val="20"/>
              </w:rPr>
              <w:t>вирулицидной</w:t>
            </w:r>
            <w:proofErr w:type="spellEnd"/>
            <w:r w:rsidRPr="00F71E3A">
              <w:rPr>
                <w:rFonts w:ascii="Times New Roman" w:hAnsi="Times New Roman" w:cs="Times New Roman"/>
                <w:sz w:val="20"/>
                <w:szCs w:val="20"/>
              </w:rPr>
              <w:t xml:space="preserve"> и </w:t>
            </w:r>
            <w:proofErr w:type="spellStart"/>
            <w:r w:rsidRPr="00F71E3A">
              <w:rPr>
                <w:rFonts w:ascii="Times New Roman" w:hAnsi="Times New Roman" w:cs="Times New Roman"/>
                <w:sz w:val="20"/>
                <w:szCs w:val="20"/>
              </w:rPr>
              <w:t>фунгицидной</w:t>
            </w:r>
            <w:proofErr w:type="spellEnd"/>
            <w:r w:rsidRPr="00F71E3A">
              <w:rPr>
                <w:rFonts w:ascii="Times New Roman" w:hAnsi="Times New Roman" w:cs="Times New Roman"/>
                <w:sz w:val="20"/>
                <w:szCs w:val="20"/>
              </w:rPr>
              <w:t xml:space="preserve"> активностью (в том числе возбудителей </w:t>
            </w:r>
            <w:proofErr w:type="spellStart"/>
            <w:r w:rsidRPr="00F71E3A">
              <w:rPr>
                <w:rFonts w:ascii="Times New Roman" w:hAnsi="Times New Roman" w:cs="Times New Roman"/>
                <w:sz w:val="20"/>
                <w:szCs w:val="20"/>
              </w:rPr>
              <w:t>дерматофитий</w:t>
            </w:r>
            <w:proofErr w:type="spellEnd"/>
            <w:r w:rsidRPr="00F71E3A">
              <w:rPr>
                <w:rFonts w:ascii="Times New Roman" w:hAnsi="Times New Roman" w:cs="Times New Roman"/>
                <w:sz w:val="20"/>
                <w:szCs w:val="20"/>
              </w:rPr>
              <w:t xml:space="preserve"> и кандидозов.</w:t>
            </w:r>
          </w:p>
          <w:p w14:paraId="3C04D7F1" w14:textId="77777777" w:rsidR="009D3C4F" w:rsidRPr="00F71E3A" w:rsidRDefault="009D3C4F" w:rsidP="009D3C4F">
            <w:pPr>
              <w:rPr>
                <w:rFonts w:ascii="Times New Roman" w:hAnsi="Times New Roman" w:cs="Times New Roman"/>
                <w:sz w:val="20"/>
                <w:szCs w:val="20"/>
              </w:rPr>
            </w:pPr>
            <w:r w:rsidRPr="00F71E3A">
              <w:rPr>
                <w:rFonts w:ascii="Times New Roman" w:hAnsi="Times New Roman" w:cs="Times New Roman"/>
                <w:sz w:val="20"/>
                <w:szCs w:val="20"/>
              </w:rPr>
              <w:t>Применяется для гигиенической обработки рук хирургов, гигиенической и санитарной обработки кожных покровов, в том числе и ступней ног, для посуды и твердых поверхностей</w:t>
            </w:r>
          </w:p>
          <w:p w14:paraId="20DCFFF6" w14:textId="77777777" w:rsidR="009D3C4F" w:rsidRPr="00F71E3A" w:rsidRDefault="009D3C4F" w:rsidP="009D3C4F">
            <w:pPr>
              <w:rPr>
                <w:rFonts w:ascii="Times New Roman" w:hAnsi="Times New Roman" w:cs="Times New Roman"/>
                <w:sz w:val="20"/>
                <w:szCs w:val="20"/>
              </w:rPr>
            </w:pPr>
            <w:r w:rsidRPr="00F71E3A">
              <w:rPr>
                <w:rFonts w:ascii="Times New Roman" w:hAnsi="Times New Roman" w:cs="Times New Roman"/>
                <w:sz w:val="20"/>
                <w:szCs w:val="20"/>
              </w:rPr>
              <w:t>Средство обладает утвержденными режимами:</w:t>
            </w:r>
          </w:p>
          <w:p w14:paraId="595437D0" w14:textId="77777777" w:rsidR="009D3C4F" w:rsidRPr="00F71E3A" w:rsidRDefault="009D3C4F" w:rsidP="009D3C4F">
            <w:pPr>
              <w:rPr>
                <w:rFonts w:ascii="Times New Roman" w:hAnsi="Times New Roman" w:cs="Times New Roman"/>
                <w:sz w:val="20"/>
                <w:szCs w:val="20"/>
              </w:rPr>
            </w:pPr>
            <w:r w:rsidRPr="00F71E3A">
              <w:rPr>
                <w:rFonts w:ascii="Times New Roman" w:hAnsi="Times New Roman" w:cs="Times New Roman"/>
                <w:sz w:val="20"/>
                <w:szCs w:val="20"/>
              </w:rPr>
              <w:t>-Гигиеническая обработка рук не более 60 сек.</w:t>
            </w:r>
          </w:p>
          <w:p w14:paraId="0EEE104A" w14:textId="77777777" w:rsidR="009D3C4F" w:rsidRPr="00F71E3A" w:rsidRDefault="009D3C4F" w:rsidP="009D3C4F">
            <w:pPr>
              <w:rPr>
                <w:rFonts w:ascii="Times New Roman" w:hAnsi="Times New Roman" w:cs="Times New Roman"/>
                <w:sz w:val="20"/>
                <w:szCs w:val="20"/>
              </w:rPr>
            </w:pPr>
            <w:r w:rsidRPr="00F71E3A">
              <w:rPr>
                <w:rFonts w:ascii="Times New Roman" w:hAnsi="Times New Roman" w:cs="Times New Roman"/>
                <w:sz w:val="20"/>
                <w:szCs w:val="20"/>
              </w:rPr>
              <w:t>-Гигиеническая обработка рук хирургов и оперирующего медицинского персонала не более 60 сек;</w:t>
            </w:r>
          </w:p>
          <w:p w14:paraId="5DF3A5AC" w14:textId="77777777" w:rsidR="009D3C4F" w:rsidRPr="00F71E3A" w:rsidRDefault="009D3C4F" w:rsidP="009D3C4F">
            <w:pPr>
              <w:rPr>
                <w:rFonts w:ascii="Times New Roman" w:hAnsi="Times New Roman" w:cs="Times New Roman"/>
                <w:sz w:val="20"/>
                <w:szCs w:val="20"/>
              </w:rPr>
            </w:pPr>
            <w:r w:rsidRPr="00F71E3A">
              <w:rPr>
                <w:rFonts w:ascii="Times New Roman" w:hAnsi="Times New Roman" w:cs="Times New Roman"/>
                <w:sz w:val="20"/>
                <w:szCs w:val="20"/>
              </w:rPr>
              <w:t>-Профилактическая обработка кожных покровов, в том числе ног не более 60 сек;</w:t>
            </w:r>
          </w:p>
          <w:p w14:paraId="67279990" w14:textId="77777777" w:rsidR="009D3C4F" w:rsidRPr="00F71E3A" w:rsidRDefault="009D3C4F" w:rsidP="009D3C4F">
            <w:pPr>
              <w:rPr>
                <w:rFonts w:ascii="Times New Roman" w:hAnsi="Times New Roman" w:cs="Times New Roman"/>
                <w:sz w:val="20"/>
                <w:szCs w:val="20"/>
              </w:rPr>
            </w:pPr>
            <w:r w:rsidRPr="00F71E3A">
              <w:rPr>
                <w:rFonts w:ascii="Times New Roman" w:hAnsi="Times New Roman" w:cs="Times New Roman"/>
                <w:sz w:val="20"/>
                <w:szCs w:val="20"/>
              </w:rPr>
              <w:t>-Обеззараживание и мытье посуды не более 60 сек;</w:t>
            </w:r>
          </w:p>
          <w:p w14:paraId="2300AE37" w14:textId="77777777" w:rsidR="00BC5838" w:rsidRPr="00F71E3A" w:rsidRDefault="009D3C4F" w:rsidP="009D3C4F">
            <w:pPr>
              <w:jc w:val="both"/>
              <w:rPr>
                <w:rFonts w:ascii="Times New Roman" w:hAnsi="Times New Roman" w:cs="Times New Roman"/>
                <w:sz w:val="20"/>
                <w:szCs w:val="20"/>
              </w:rPr>
            </w:pPr>
            <w:r w:rsidRPr="00F71E3A">
              <w:rPr>
                <w:rFonts w:ascii="Times New Roman" w:hAnsi="Times New Roman" w:cs="Times New Roman"/>
                <w:sz w:val="20"/>
                <w:szCs w:val="20"/>
              </w:rPr>
              <w:t>Форма выпуска - флакон не более 1 литра.</w:t>
            </w:r>
          </w:p>
          <w:p w14:paraId="6C2847AC" w14:textId="77777777" w:rsidR="00F71E3A" w:rsidRPr="00F71E3A" w:rsidRDefault="00F71E3A" w:rsidP="00F71E3A">
            <w:pPr>
              <w:jc w:val="both"/>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753B2098" w14:textId="60528D90" w:rsidR="00F71E3A" w:rsidRPr="00F71E3A" w:rsidRDefault="00F71E3A" w:rsidP="00F71E3A">
            <w:pPr>
              <w:jc w:val="both"/>
              <w:rPr>
                <w:rFonts w:ascii="Times New Roman" w:eastAsia="Times New Roman" w:hAnsi="Times New Roman" w:cs="Times New Roman"/>
                <w:sz w:val="20"/>
                <w:szCs w:val="20"/>
                <w:lang w:eastAsia="ru-RU" w:bidi="ru-RU"/>
              </w:rPr>
            </w:pPr>
            <w:r w:rsidRPr="00F71E3A">
              <w:rPr>
                <w:rFonts w:ascii="Times New Roman" w:hAnsi="Times New Roman" w:cs="Times New Roman"/>
                <w:color w:val="FF0000"/>
                <w:sz w:val="20"/>
                <w:szCs w:val="20"/>
                <w:highlight w:val="yellow"/>
              </w:rPr>
              <w:t xml:space="preserve">Внимание: при подаче ценового предложения обратите внимание на ячейку «минимальное количество товара для заказа», требуется указать </w:t>
            </w:r>
            <w:r w:rsidRPr="00F71E3A">
              <w:rPr>
                <w:rFonts w:ascii="Times New Roman" w:hAnsi="Times New Roman" w:cs="Times New Roman"/>
                <w:color w:val="FF0000"/>
                <w:sz w:val="20"/>
                <w:szCs w:val="20"/>
                <w:highlight w:val="yellow"/>
              </w:rPr>
              <w:lastRenderedPageBreak/>
              <w:t>значение «1» (а не весь требуемый объем), так как товар будет приобретаться партиями!</w:t>
            </w:r>
          </w:p>
        </w:tc>
      </w:tr>
      <w:tr w:rsidR="00BC5838" w:rsidRPr="00AB374B" w14:paraId="774C5AA1" w14:textId="77777777" w:rsidTr="00F71E3A">
        <w:tc>
          <w:tcPr>
            <w:tcW w:w="534" w:type="dxa"/>
          </w:tcPr>
          <w:p w14:paraId="59AF6099"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lastRenderedPageBreak/>
              <w:t>18</w:t>
            </w:r>
          </w:p>
        </w:tc>
        <w:tc>
          <w:tcPr>
            <w:tcW w:w="2409" w:type="dxa"/>
          </w:tcPr>
          <w:p w14:paraId="3819C2FF" w14:textId="77777777" w:rsidR="00AB374B" w:rsidRPr="00F71E3A" w:rsidRDefault="00AB374B" w:rsidP="00AB374B">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Дезинфицирующее средство</w:t>
            </w:r>
          </w:p>
          <w:p w14:paraId="4F5A7C50"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5D5FF46F"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45312B54" w14:textId="6C581027" w:rsidR="00BC5838" w:rsidRPr="00F71E3A" w:rsidRDefault="00BC5838" w:rsidP="00616B09">
            <w:pPr>
              <w:jc w:val="both"/>
              <w:rPr>
                <w:rFonts w:ascii="Times New Roman" w:eastAsia="Times New Roman" w:hAnsi="Times New Roman" w:cs="Times New Roman"/>
                <w:sz w:val="20"/>
                <w:szCs w:val="20"/>
                <w:lang w:eastAsia="ru-RU" w:bidi="ru-RU"/>
              </w:rPr>
            </w:pPr>
          </w:p>
        </w:tc>
        <w:tc>
          <w:tcPr>
            <w:tcW w:w="6662" w:type="dxa"/>
          </w:tcPr>
          <w:p w14:paraId="44C9C81F" w14:textId="77777777" w:rsidR="00F71E3A" w:rsidRPr="00F71E3A" w:rsidRDefault="005D61EE" w:rsidP="00F71E3A">
            <w:pPr>
              <w:pStyle w:val="a5"/>
              <w:rPr>
                <w:rStyle w:val="FontStyle18"/>
                <w:sz w:val="20"/>
                <w:szCs w:val="20"/>
              </w:rPr>
            </w:pPr>
            <w:r w:rsidRPr="00F71E3A">
              <w:rPr>
                <w:rFonts w:ascii="Times New Roman" w:hAnsi="Times New Roman" w:cs="Times New Roman"/>
                <w:kern w:val="28"/>
                <w:sz w:val="20"/>
                <w:szCs w:val="20"/>
              </w:rPr>
              <w:t xml:space="preserve">Средство дезинфицирующее бесспиртовое </w:t>
            </w:r>
            <w:r w:rsidRPr="00F71E3A">
              <w:rPr>
                <w:rFonts w:ascii="Times New Roman" w:hAnsi="Times New Roman" w:cs="Times New Roman"/>
                <w:sz w:val="20"/>
                <w:szCs w:val="20"/>
              </w:rPr>
              <w:t xml:space="preserve">готовое к применению на основе ЧАС, </w:t>
            </w:r>
            <w:proofErr w:type="gramStart"/>
            <w:r w:rsidRPr="00F71E3A">
              <w:rPr>
                <w:rFonts w:ascii="Times New Roman" w:hAnsi="Times New Roman" w:cs="Times New Roman"/>
                <w:sz w:val="20"/>
                <w:szCs w:val="20"/>
              </w:rPr>
              <w:t>ПАВ,  не</w:t>
            </w:r>
            <w:proofErr w:type="gramEnd"/>
            <w:r w:rsidRPr="00F71E3A">
              <w:rPr>
                <w:rFonts w:ascii="Times New Roman" w:hAnsi="Times New Roman" w:cs="Times New Roman"/>
                <w:sz w:val="20"/>
                <w:szCs w:val="20"/>
              </w:rPr>
              <w:t xml:space="preserve"> должно содержать в своем составе спиртов, аминов,  альдегидов, кислот,  </w:t>
            </w:r>
            <w:proofErr w:type="spellStart"/>
            <w:r w:rsidRPr="00F71E3A">
              <w:rPr>
                <w:rFonts w:ascii="Times New Roman" w:hAnsi="Times New Roman" w:cs="Times New Roman"/>
                <w:sz w:val="20"/>
                <w:szCs w:val="20"/>
              </w:rPr>
              <w:t>гуанидинов</w:t>
            </w:r>
            <w:proofErr w:type="spellEnd"/>
            <w:r w:rsidRPr="00F71E3A">
              <w:rPr>
                <w:rFonts w:ascii="Times New Roman" w:hAnsi="Times New Roman" w:cs="Times New Roman"/>
                <w:sz w:val="20"/>
                <w:szCs w:val="20"/>
              </w:rPr>
              <w:t xml:space="preserve">, ферментов. Должно обладать антимикробной активностью в отношении грамотрицательных и грамположительных бактерий (включая возбудителей внутрибольничных инфекций, кишечных инфекций, легионеллеза, особо опасных инфекций – чумы, холеры, туляремии), вирусов (включая аденовирусы, вирусы гриппа, парагриппа и др. возбудителей острых респираторных инфекций, энтеровирусы, ротавирусы, вирус полиомиелита, вирусы </w:t>
            </w:r>
            <w:proofErr w:type="spellStart"/>
            <w:r w:rsidRPr="00F71E3A">
              <w:rPr>
                <w:rFonts w:ascii="Times New Roman" w:hAnsi="Times New Roman" w:cs="Times New Roman"/>
                <w:sz w:val="20"/>
                <w:szCs w:val="20"/>
              </w:rPr>
              <w:t>энтеральных</w:t>
            </w:r>
            <w:proofErr w:type="spellEnd"/>
            <w:r w:rsidRPr="00F71E3A">
              <w:rPr>
                <w:rFonts w:ascii="Times New Roman" w:hAnsi="Times New Roman" w:cs="Times New Roman"/>
                <w:sz w:val="20"/>
                <w:szCs w:val="20"/>
              </w:rPr>
              <w:t xml:space="preserve">, парентеральных гепатитов, герпеса, атипичной пневмонии, ВИЧ и пр.), грибов рода Кандида, Трихофитон. Предназначено для применения в медицинских организациях (в том числе приемных, реанимации, операционных, офтальмологических, физиотерапевтических, стоматологических отделениях, смотровых, стоматологических кабинетах, перевязочных, кабинетах амбулаторного приема; стоматологических клиниках, амбулаториях, поликлиниках и т.п.); в лабораториях (в том числе клинических, диагностических, биохимических, серологических, микробиологических, бактериологических, вирусологических и др. профилей); в инфекционных очагах, на станциях скорой и неотложной медицинской помощи, донорских пунктах и пунктах переливания крови; медико-санитарных частях, в зонах чрезвычайных ситуаций; аптеках, на объектах автотранспорта скорой медицинской помощи и служб ГО и ЧС. Должно применяться для дезинфекции поверхностных датчиков диагностического оборудования (УЗИ), </w:t>
            </w:r>
            <w:proofErr w:type="spellStart"/>
            <w:r w:rsidRPr="00F71E3A">
              <w:rPr>
                <w:rFonts w:ascii="Times New Roman" w:hAnsi="Times New Roman" w:cs="Times New Roman"/>
                <w:sz w:val="20"/>
                <w:szCs w:val="20"/>
              </w:rPr>
              <w:t>глюкометоров</w:t>
            </w:r>
            <w:proofErr w:type="spellEnd"/>
            <w:r w:rsidRPr="00F71E3A">
              <w:rPr>
                <w:rFonts w:ascii="Times New Roman" w:hAnsi="Times New Roman" w:cs="Times New Roman"/>
                <w:sz w:val="20"/>
                <w:szCs w:val="20"/>
              </w:rPr>
              <w:t xml:space="preserve">, фонендоскопов, стоматологических </w:t>
            </w:r>
            <w:proofErr w:type="gramStart"/>
            <w:r w:rsidRPr="00F71E3A">
              <w:rPr>
                <w:rFonts w:ascii="Times New Roman" w:hAnsi="Times New Roman" w:cs="Times New Roman"/>
                <w:sz w:val="20"/>
                <w:szCs w:val="20"/>
              </w:rPr>
              <w:t>наконечников;  поверхностей</w:t>
            </w:r>
            <w:proofErr w:type="gramEnd"/>
            <w:r w:rsidRPr="00F71E3A">
              <w:rPr>
                <w:rFonts w:ascii="Times New Roman" w:hAnsi="Times New Roman" w:cs="Times New Roman"/>
                <w:sz w:val="20"/>
                <w:szCs w:val="20"/>
              </w:rPr>
              <w:t xml:space="preserve"> медицинских приборов, в том числе аппаратов искусственного дыхания, оборудования для анестезии, гемодиализа, физиотерапии, барокамер, рентгенологических аппаратов, включая маммографы; МРТ; предметов ухода за больными, средств гигиены; медицинских перчаток; для предварительной очистки наружных поверхностей эндоскопов. Для поверхностей в </w:t>
            </w:r>
            <w:proofErr w:type="gramStart"/>
            <w:r w:rsidRPr="00F71E3A">
              <w:rPr>
                <w:rFonts w:ascii="Times New Roman" w:hAnsi="Times New Roman" w:cs="Times New Roman"/>
                <w:sz w:val="20"/>
                <w:szCs w:val="20"/>
              </w:rPr>
              <w:t xml:space="preserve">помещениях  </w:t>
            </w:r>
            <w:r w:rsidRPr="00F71E3A">
              <w:rPr>
                <w:rStyle w:val="FontStyle18"/>
                <w:sz w:val="20"/>
                <w:szCs w:val="20"/>
              </w:rPr>
              <w:t>экспозиционная</w:t>
            </w:r>
            <w:proofErr w:type="gramEnd"/>
            <w:r w:rsidRPr="00F71E3A">
              <w:rPr>
                <w:rStyle w:val="FontStyle18"/>
                <w:sz w:val="20"/>
                <w:szCs w:val="20"/>
              </w:rPr>
              <w:t xml:space="preserve"> выдержка не более 30 сек при бактериальных инфекциях; не более3 мин - при легионеллезе, туберкулезной, вирусных, грибковых и особо опасных (чума, холера, туляремия) инфекциях; </w:t>
            </w:r>
          </w:p>
          <w:p w14:paraId="5D672013" w14:textId="5D45408A" w:rsidR="00BC5838" w:rsidRPr="00F71E3A" w:rsidRDefault="005D61EE" w:rsidP="00F71E3A">
            <w:pPr>
              <w:pStyle w:val="a5"/>
              <w:rPr>
                <w:rFonts w:ascii="Times New Roman" w:hAnsi="Times New Roman" w:cs="Times New Roman"/>
                <w:sz w:val="20"/>
                <w:szCs w:val="20"/>
              </w:rPr>
            </w:pPr>
            <w:r w:rsidRPr="00F71E3A">
              <w:rPr>
                <w:rFonts w:ascii="Times New Roman" w:hAnsi="Times New Roman" w:cs="Times New Roman"/>
                <w:sz w:val="20"/>
                <w:szCs w:val="20"/>
              </w:rPr>
              <w:t>Упаковка: 0,75л с распылителем.</w:t>
            </w:r>
          </w:p>
          <w:p w14:paraId="584658E2" w14:textId="77777777" w:rsidR="00F71E3A" w:rsidRPr="00F71E3A" w:rsidRDefault="00F71E3A" w:rsidP="00F71E3A">
            <w:pPr>
              <w:pStyle w:val="a5"/>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6E77718F" w14:textId="1DCCCA18" w:rsidR="00F71E3A" w:rsidRPr="00F71E3A" w:rsidRDefault="00F71E3A" w:rsidP="00F71E3A">
            <w:pPr>
              <w:pStyle w:val="a5"/>
              <w:rPr>
                <w:rFonts w:eastAsia="Times New Roman"/>
                <w:lang w:bidi="ru-RU"/>
              </w:rPr>
            </w:pPr>
            <w:r w:rsidRPr="00F71E3A">
              <w:rPr>
                <w:rFonts w:ascii="Times New Roman" w:hAnsi="Times New Roman" w:cs="Times New Roman"/>
                <w:color w:val="FF0000"/>
                <w:sz w:val="20"/>
                <w:szCs w:val="20"/>
                <w:highlight w:val="yellow"/>
              </w:rPr>
              <w:t>Внимание: при подаче ценового предложения обратите внимание на ячейку «минимальное количество товара для заказа», требуется указать значение «1» (а не весь требуемый объем), так как товар будет приобретаться партиями!</w:t>
            </w:r>
          </w:p>
        </w:tc>
      </w:tr>
      <w:tr w:rsidR="00BC5838" w:rsidRPr="00AB374B" w14:paraId="4FA71FD6" w14:textId="77777777" w:rsidTr="00F71E3A">
        <w:tc>
          <w:tcPr>
            <w:tcW w:w="534" w:type="dxa"/>
          </w:tcPr>
          <w:p w14:paraId="473DD10B"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19</w:t>
            </w:r>
          </w:p>
        </w:tc>
        <w:tc>
          <w:tcPr>
            <w:tcW w:w="2409" w:type="dxa"/>
          </w:tcPr>
          <w:p w14:paraId="298964E5" w14:textId="77777777" w:rsidR="00E921CE" w:rsidRPr="00F71E3A" w:rsidRDefault="00E921CE" w:rsidP="00E921CE">
            <w:pPr>
              <w:jc w:val="both"/>
              <w:rPr>
                <w:rFonts w:ascii="Times New Roman" w:hAnsi="Times New Roman" w:cs="Times New Roman"/>
                <w:sz w:val="20"/>
                <w:szCs w:val="20"/>
              </w:rPr>
            </w:pPr>
            <w:r w:rsidRPr="00F71E3A">
              <w:rPr>
                <w:rFonts w:ascii="Times New Roman" w:hAnsi="Times New Roman" w:cs="Times New Roman"/>
                <w:sz w:val="20"/>
                <w:szCs w:val="20"/>
              </w:rPr>
              <w:t xml:space="preserve">Дезинфицирующие салфетки. </w:t>
            </w:r>
          </w:p>
          <w:p w14:paraId="16F06D20"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2097267D"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61AC5649"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2B77164C" w14:textId="09708A54" w:rsidR="00BC5838" w:rsidRPr="00F71E3A" w:rsidRDefault="00BC5838" w:rsidP="00616B09">
            <w:pPr>
              <w:jc w:val="both"/>
              <w:rPr>
                <w:rFonts w:ascii="Times New Roman" w:eastAsia="Times New Roman" w:hAnsi="Times New Roman" w:cs="Times New Roman"/>
                <w:sz w:val="20"/>
                <w:szCs w:val="20"/>
                <w:lang w:eastAsia="ru-RU" w:bidi="ru-RU"/>
              </w:rPr>
            </w:pPr>
          </w:p>
        </w:tc>
        <w:tc>
          <w:tcPr>
            <w:tcW w:w="6662" w:type="dxa"/>
          </w:tcPr>
          <w:p w14:paraId="129F2B0B" w14:textId="77777777" w:rsidR="009D3C4F" w:rsidRPr="00F71E3A" w:rsidRDefault="009D3C4F" w:rsidP="009D3C4F">
            <w:pPr>
              <w:jc w:val="both"/>
              <w:rPr>
                <w:rFonts w:ascii="Times New Roman" w:hAnsi="Times New Roman" w:cs="Times New Roman"/>
                <w:sz w:val="20"/>
                <w:szCs w:val="20"/>
              </w:rPr>
            </w:pPr>
            <w:r w:rsidRPr="00F71E3A">
              <w:rPr>
                <w:rFonts w:ascii="Times New Roman" w:hAnsi="Times New Roman" w:cs="Times New Roman"/>
                <w:sz w:val="20"/>
                <w:szCs w:val="20"/>
              </w:rPr>
              <w:t xml:space="preserve">Дезинфицирующие салфетки, готовые к применению. Изготовлены из белого нетканого материала, равномерно пропитанные дезинфицирующим раствором. </w:t>
            </w:r>
            <w:r w:rsidRPr="00F71E3A">
              <w:rPr>
                <w:rFonts w:ascii="Times New Roman" w:hAnsi="Times New Roman" w:cs="Times New Roman"/>
                <w:color w:val="000000"/>
                <w:sz w:val="20"/>
                <w:szCs w:val="20"/>
              </w:rPr>
              <w:t>Пропиточный состав салфеток содержит -</w:t>
            </w:r>
            <w:proofErr w:type="spellStart"/>
            <w:r w:rsidRPr="00F71E3A">
              <w:rPr>
                <w:rFonts w:ascii="Times New Roman" w:hAnsi="Times New Roman" w:cs="Times New Roman"/>
                <w:color w:val="000000"/>
                <w:sz w:val="20"/>
                <w:szCs w:val="20"/>
              </w:rPr>
              <w:t>четвертично</w:t>
            </w:r>
            <w:proofErr w:type="spellEnd"/>
            <w:r w:rsidRPr="00F71E3A">
              <w:rPr>
                <w:rFonts w:ascii="Times New Roman" w:hAnsi="Times New Roman" w:cs="Times New Roman"/>
                <w:color w:val="000000"/>
                <w:sz w:val="20"/>
                <w:szCs w:val="20"/>
              </w:rPr>
              <w:t xml:space="preserve"> -аммониевые соединения (ЧАС) не более 0,5</w:t>
            </w:r>
            <w:proofErr w:type="gramStart"/>
            <w:r w:rsidRPr="00F71E3A">
              <w:rPr>
                <w:rFonts w:ascii="Times New Roman" w:hAnsi="Times New Roman" w:cs="Times New Roman"/>
                <w:color w:val="000000"/>
                <w:sz w:val="20"/>
                <w:szCs w:val="20"/>
              </w:rPr>
              <w:t xml:space="preserve">%,  </w:t>
            </w:r>
            <w:proofErr w:type="spellStart"/>
            <w:r w:rsidRPr="00F71E3A">
              <w:rPr>
                <w:rFonts w:ascii="Times New Roman" w:hAnsi="Times New Roman" w:cs="Times New Roman"/>
                <w:color w:val="000000"/>
                <w:sz w:val="20"/>
                <w:szCs w:val="20"/>
              </w:rPr>
              <w:t>полигексаметиленгуанидин</w:t>
            </w:r>
            <w:proofErr w:type="spellEnd"/>
            <w:proofErr w:type="gramEnd"/>
            <w:r w:rsidRPr="00F71E3A">
              <w:rPr>
                <w:rFonts w:ascii="Times New Roman" w:hAnsi="Times New Roman" w:cs="Times New Roman"/>
                <w:color w:val="000000"/>
                <w:sz w:val="20"/>
                <w:szCs w:val="20"/>
              </w:rPr>
              <w:t xml:space="preserve"> гидрохлорид не более 0,3%</w:t>
            </w:r>
            <w:r w:rsidRPr="00F71E3A">
              <w:rPr>
                <w:rFonts w:ascii="Times New Roman" w:hAnsi="Times New Roman" w:cs="Times New Roman"/>
                <w:sz w:val="20"/>
                <w:szCs w:val="20"/>
              </w:rPr>
              <w:t>. Не должно содержать спиртов (</w:t>
            </w:r>
            <w:proofErr w:type="spellStart"/>
            <w:r w:rsidRPr="00F71E3A">
              <w:rPr>
                <w:rFonts w:ascii="Times New Roman" w:hAnsi="Times New Roman" w:cs="Times New Roman"/>
                <w:sz w:val="20"/>
                <w:szCs w:val="20"/>
              </w:rPr>
              <w:t>пропилового</w:t>
            </w:r>
            <w:proofErr w:type="spellEnd"/>
            <w:r w:rsidRPr="00F71E3A">
              <w:rPr>
                <w:rFonts w:ascii="Times New Roman" w:hAnsi="Times New Roman" w:cs="Times New Roman"/>
                <w:sz w:val="20"/>
                <w:szCs w:val="20"/>
              </w:rPr>
              <w:t xml:space="preserve">, изопропилового, этилового), </w:t>
            </w:r>
            <w:proofErr w:type="spellStart"/>
            <w:r w:rsidRPr="00F71E3A">
              <w:rPr>
                <w:rFonts w:ascii="Times New Roman" w:hAnsi="Times New Roman" w:cs="Times New Roman"/>
                <w:sz w:val="20"/>
                <w:szCs w:val="20"/>
              </w:rPr>
              <w:t>феноксиэтанола</w:t>
            </w:r>
            <w:proofErr w:type="spellEnd"/>
            <w:r w:rsidRPr="00F71E3A">
              <w:rPr>
                <w:rFonts w:ascii="Times New Roman" w:hAnsi="Times New Roman" w:cs="Times New Roman"/>
                <w:sz w:val="20"/>
                <w:szCs w:val="20"/>
              </w:rPr>
              <w:t>, фенола и его производных, кислот, ферментов, хлоргексидина.</w:t>
            </w:r>
          </w:p>
          <w:p w14:paraId="7F42F8C5" w14:textId="77777777" w:rsidR="009D3C4F" w:rsidRPr="00F71E3A" w:rsidRDefault="009D3C4F" w:rsidP="009D3C4F">
            <w:pPr>
              <w:jc w:val="both"/>
              <w:rPr>
                <w:rFonts w:ascii="Times New Roman" w:hAnsi="Times New Roman" w:cs="Times New Roman"/>
                <w:sz w:val="20"/>
                <w:szCs w:val="20"/>
              </w:rPr>
            </w:pPr>
            <w:r w:rsidRPr="00F71E3A">
              <w:rPr>
                <w:rFonts w:ascii="Times New Roman" w:hAnsi="Times New Roman" w:cs="Times New Roman"/>
                <w:sz w:val="20"/>
                <w:szCs w:val="20"/>
              </w:rPr>
              <w:t>Средство должно обладать антимикробной активностью в отношении грамположительных и грамотрицательных бактерий, включая микобактерии туберкулеза, ВБИ, вирусов (в т.ч. полиомиелита), грибов рода кандида и трихофитон.</w:t>
            </w:r>
          </w:p>
          <w:p w14:paraId="474E8B1D" w14:textId="77777777" w:rsidR="009D3C4F" w:rsidRPr="00F71E3A" w:rsidRDefault="009D3C4F" w:rsidP="009D3C4F">
            <w:pPr>
              <w:rPr>
                <w:rFonts w:ascii="Times New Roman" w:hAnsi="Times New Roman" w:cs="Times New Roman"/>
                <w:sz w:val="20"/>
                <w:szCs w:val="20"/>
              </w:rPr>
            </w:pPr>
            <w:r w:rsidRPr="00F71E3A">
              <w:rPr>
                <w:rFonts w:ascii="Times New Roman" w:hAnsi="Times New Roman" w:cs="Times New Roman"/>
                <w:sz w:val="20"/>
                <w:szCs w:val="20"/>
              </w:rPr>
              <w:t>Средство должно обладать утвержденными режимами:</w:t>
            </w:r>
          </w:p>
          <w:p w14:paraId="2B3BA098" w14:textId="77777777" w:rsidR="009D3C4F" w:rsidRPr="00F71E3A" w:rsidRDefault="009D3C4F" w:rsidP="009D3C4F">
            <w:pPr>
              <w:rPr>
                <w:rFonts w:ascii="Times New Roman" w:hAnsi="Times New Roman" w:cs="Times New Roman"/>
                <w:sz w:val="20"/>
                <w:szCs w:val="20"/>
              </w:rPr>
            </w:pPr>
            <w:r w:rsidRPr="00F71E3A">
              <w:rPr>
                <w:rFonts w:ascii="Times New Roman" w:hAnsi="Times New Roman" w:cs="Times New Roman"/>
                <w:sz w:val="20"/>
                <w:szCs w:val="20"/>
              </w:rPr>
              <w:t>-обеззараживание внутренней поверхности обуви, время экспозиции не более 3 мин;</w:t>
            </w:r>
          </w:p>
          <w:p w14:paraId="298C9E84" w14:textId="77777777" w:rsidR="009D3C4F" w:rsidRPr="00F71E3A" w:rsidRDefault="009D3C4F" w:rsidP="009D3C4F">
            <w:pPr>
              <w:rPr>
                <w:rFonts w:ascii="Times New Roman" w:hAnsi="Times New Roman" w:cs="Times New Roman"/>
                <w:sz w:val="20"/>
                <w:szCs w:val="20"/>
              </w:rPr>
            </w:pPr>
            <w:r w:rsidRPr="00F71E3A">
              <w:rPr>
                <w:rFonts w:ascii="Times New Roman" w:hAnsi="Times New Roman" w:cs="Times New Roman"/>
                <w:sz w:val="20"/>
                <w:szCs w:val="20"/>
              </w:rPr>
              <w:t xml:space="preserve">-профилактическая обработка ступней ног с целью профилактики </w:t>
            </w:r>
            <w:proofErr w:type="spellStart"/>
            <w:r w:rsidRPr="00F71E3A">
              <w:rPr>
                <w:rFonts w:ascii="Times New Roman" w:hAnsi="Times New Roman" w:cs="Times New Roman"/>
                <w:sz w:val="20"/>
                <w:szCs w:val="20"/>
              </w:rPr>
              <w:t>дерматофитий</w:t>
            </w:r>
            <w:proofErr w:type="spellEnd"/>
            <w:r w:rsidRPr="00F71E3A">
              <w:rPr>
                <w:rFonts w:ascii="Times New Roman" w:hAnsi="Times New Roman" w:cs="Times New Roman"/>
                <w:sz w:val="20"/>
                <w:szCs w:val="20"/>
              </w:rPr>
              <w:t>, время экспозиции не более 1 мин;</w:t>
            </w:r>
          </w:p>
          <w:p w14:paraId="12AA09BE" w14:textId="77777777" w:rsidR="009D3C4F" w:rsidRPr="00F71E3A" w:rsidRDefault="009D3C4F" w:rsidP="009D3C4F">
            <w:pPr>
              <w:rPr>
                <w:rFonts w:ascii="Times New Roman" w:hAnsi="Times New Roman" w:cs="Times New Roman"/>
                <w:sz w:val="20"/>
                <w:szCs w:val="20"/>
              </w:rPr>
            </w:pPr>
            <w:r w:rsidRPr="00F71E3A">
              <w:rPr>
                <w:rFonts w:ascii="Times New Roman" w:hAnsi="Times New Roman" w:cs="Times New Roman"/>
                <w:sz w:val="20"/>
                <w:szCs w:val="20"/>
              </w:rPr>
              <w:t>-дезинфекция поверхностей, не загрязненных биологическими жидкостями при бактериальной (включая туберкулез), грибковой (кандидозы) инфекции, время экспозиции не более 1,5 мин.</w:t>
            </w:r>
          </w:p>
          <w:p w14:paraId="2044850F" w14:textId="77777777" w:rsidR="009D3C4F" w:rsidRPr="00F71E3A" w:rsidRDefault="009D3C4F" w:rsidP="009D3C4F">
            <w:pPr>
              <w:rPr>
                <w:rFonts w:ascii="Times New Roman" w:hAnsi="Times New Roman" w:cs="Times New Roman"/>
                <w:sz w:val="20"/>
                <w:szCs w:val="20"/>
              </w:rPr>
            </w:pPr>
            <w:r w:rsidRPr="00F71E3A">
              <w:rPr>
                <w:rFonts w:ascii="Times New Roman" w:hAnsi="Times New Roman" w:cs="Times New Roman"/>
                <w:sz w:val="20"/>
                <w:szCs w:val="20"/>
              </w:rPr>
              <w:t>Средство должно активно разрушать биологические пленки на поверхностях</w:t>
            </w:r>
          </w:p>
          <w:p w14:paraId="293CF9F1" w14:textId="77777777" w:rsidR="00BC5838" w:rsidRPr="00F71E3A" w:rsidRDefault="009D3C4F" w:rsidP="009D3C4F">
            <w:pPr>
              <w:jc w:val="both"/>
              <w:rPr>
                <w:rFonts w:ascii="Times New Roman" w:hAnsi="Times New Roman" w:cs="Times New Roman"/>
                <w:sz w:val="20"/>
                <w:szCs w:val="20"/>
              </w:rPr>
            </w:pPr>
            <w:r w:rsidRPr="00F71E3A">
              <w:rPr>
                <w:rFonts w:ascii="Times New Roman" w:hAnsi="Times New Roman" w:cs="Times New Roman"/>
                <w:sz w:val="20"/>
                <w:szCs w:val="20"/>
              </w:rPr>
              <w:t>- Форма выпуска – банка не менее 200 салфеток.</w:t>
            </w:r>
          </w:p>
          <w:p w14:paraId="234D4A13" w14:textId="77777777" w:rsidR="00F71E3A" w:rsidRPr="00F71E3A" w:rsidRDefault="00F71E3A" w:rsidP="00F71E3A">
            <w:pPr>
              <w:jc w:val="both"/>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7FB14B6A" w14:textId="671F853B" w:rsidR="00F71E3A" w:rsidRPr="00F71E3A" w:rsidRDefault="00F71E3A" w:rsidP="00F71E3A">
            <w:pPr>
              <w:jc w:val="both"/>
              <w:rPr>
                <w:rFonts w:ascii="Times New Roman" w:eastAsia="Times New Roman" w:hAnsi="Times New Roman" w:cs="Times New Roman"/>
                <w:sz w:val="20"/>
                <w:szCs w:val="20"/>
                <w:lang w:eastAsia="ru-RU" w:bidi="ru-RU"/>
              </w:rPr>
            </w:pPr>
            <w:r w:rsidRPr="00F71E3A">
              <w:rPr>
                <w:rFonts w:ascii="Times New Roman" w:hAnsi="Times New Roman" w:cs="Times New Roman"/>
                <w:color w:val="FF0000"/>
                <w:sz w:val="20"/>
                <w:szCs w:val="20"/>
                <w:highlight w:val="yellow"/>
              </w:rPr>
              <w:lastRenderedPageBreak/>
              <w:t>Внимание: при подаче ценового предложения обратите внимание на ячейку «минимальное количество товара для заказа», требуется указать значение «1» (а не весь требуемый объем), так как товар будет приобретаться партиями!</w:t>
            </w:r>
          </w:p>
        </w:tc>
      </w:tr>
      <w:tr w:rsidR="00BC5838" w:rsidRPr="00AB374B" w14:paraId="458C68B1" w14:textId="77777777" w:rsidTr="00F71E3A">
        <w:tc>
          <w:tcPr>
            <w:tcW w:w="534" w:type="dxa"/>
          </w:tcPr>
          <w:p w14:paraId="597D382C"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lastRenderedPageBreak/>
              <w:t>20</w:t>
            </w:r>
          </w:p>
        </w:tc>
        <w:tc>
          <w:tcPr>
            <w:tcW w:w="2409" w:type="dxa"/>
          </w:tcPr>
          <w:p w14:paraId="33E0CB40" w14:textId="77777777" w:rsidR="00AB374B" w:rsidRPr="00F71E3A" w:rsidRDefault="00EE6C95" w:rsidP="00AB374B">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Средство для очистки медицинских изделий</w:t>
            </w:r>
          </w:p>
          <w:p w14:paraId="51E212DE"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68FAA676"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72D0F892" w14:textId="41392B50" w:rsidR="00BC5838" w:rsidRPr="00F71E3A" w:rsidRDefault="00BC5838" w:rsidP="00616B09">
            <w:pPr>
              <w:jc w:val="both"/>
              <w:rPr>
                <w:rFonts w:ascii="Times New Roman" w:eastAsia="Times New Roman" w:hAnsi="Times New Roman" w:cs="Times New Roman"/>
                <w:sz w:val="20"/>
                <w:szCs w:val="20"/>
                <w:lang w:eastAsia="ru-RU" w:bidi="ru-RU"/>
              </w:rPr>
            </w:pPr>
          </w:p>
        </w:tc>
        <w:tc>
          <w:tcPr>
            <w:tcW w:w="6662" w:type="dxa"/>
          </w:tcPr>
          <w:p w14:paraId="55DCF4F8" w14:textId="77777777" w:rsidR="0040462E" w:rsidRPr="00F71E3A" w:rsidRDefault="0040462E" w:rsidP="00616B09">
            <w:pPr>
              <w:jc w:val="both"/>
              <w:rPr>
                <w:rFonts w:ascii="Times New Roman" w:hAnsi="Times New Roman" w:cs="Times New Roman"/>
                <w:sz w:val="20"/>
                <w:szCs w:val="20"/>
              </w:rPr>
            </w:pPr>
            <w:r w:rsidRPr="00F71E3A">
              <w:rPr>
                <w:rFonts w:ascii="Times New Roman" w:hAnsi="Times New Roman" w:cs="Times New Roman"/>
                <w:sz w:val="20"/>
                <w:szCs w:val="20"/>
              </w:rPr>
              <w:t>Готовые к использованию салфетки для предварительной очистки</w:t>
            </w:r>
            <w:r w:rsidRPr="00F71E3A">
              <w:rPr>
                <w:rFonts w:ascii="Times New Roman" w:hAnsi="Times New Roman" w:cs="Times New Roman"/>
                <w:color w:val="000000"/>
                <w:sz w:val="20"/>
                <w:szCs w:val="20"/>
                <w:shd w:val="clear" w:color="auto" w:fill="FFFFFF"/>
              </w:rPr>
              <w:t xml:space="preserve"> эндоскопов и инструментов к ним от биологических загрязнений (кровь, слизь, мокрота и </w:t>
            </w:r>
            <w:proofErr w:type="spellStart"/>
            <w:r w:rsidRPr="00F71E3A">
              <w:rPr>
                <w:rFonts w:ascii="Times New Roman" w:hAnsi="Times New Roman" w:cs="Times New Roman"/>
                <w:color w:val="000000"/>
                <w:sz w:val="20"/>
                <w:szCs w:val="20"/>
                <w:shd w:val="clear" w:color="auto" w:fill="FFFFFF"/>
              </w:rPr>
              <w:t>т.д</w:t>
            </w:r>
            <w:proofErr w:type="spellEnd"/>
            <w:r w:rsidRPr="00F71E3A">
              <w:rPr>
                <w:rFonts w:ascii="Times New Roman" w:hAnsi="Times New Roman" w:cs="Times New Roman"/>
                <w:color w:val="000000"/>
                <w:sz w:val="20"/>
                <w:szCs w:val="20"/>
                <w:shd w:val="clear" w:color="auto" w:fill="FFFFFF"/>
              </w:rPr>
              <w:t>), очистки датчиков УЗИ.</w:t>
            </w:r>
          </w:p>
          <w:p w14:paraId="18AEB8B8" w14:textId="77777777" w:rsidR="0040462E" w:rsidRPr="00F71E3A" w:rsidRDefault="0040462E" w:rsidP="00616B09">
            <w:pPr>
              <w:jc w:val="both"/>
              <w:rPr>
                <w:rFonts w:ascii="Times New Roman" w:hAnsi="Times New Roman" w:cs="Times New Roman"/>
                <w:sz w:val="20"/>
                <w:szCs w:val="20"/>
              </w:rPr>
            </w:pPr>
            <w:r w:rsidRPr="00F71E3A">
              <w:rPr>
                <w:rFonts w:ascii="Times New Roman" w:hAnsi="Times New Roman" w:cs="Times New Roman"/>
                <w:sz w:val="20"/>
                <w:szCs w:val="20"/>
              </w:rPr>
              <w:t xml:space="preserve">Салфетки должны быть пропитаны раствором, содержащим ферментный комплекс: протеаза, липаза, альфа-амилаза (амилаза).  Средство не должно содержать четвертичные аммониевые соединения, производные гуанидина, амины и их производные, кислород- и хлорсодержащие соединения, производные альдегида, спирты, кислоты, производные фенолов, </w:t>
            </w:r>
            <w:proofErr w:type="spellStart"/>
            <w:r w:rsidRPr="00F71E3A">
              <w:rPr>
                <w:rFonts w:ascii="Times New Roman" w:hAnsi="Times New Roman" w:cs="Times New Roman"/>
                <w:sz w:val="20"/>
                <w:szCs w:val="20"/>
              </w:rPr>
              <w:t>гексидины</w:t>
            </w:r>
            <w:proofErr w:type="spellEnd"/>
            <w:r w:rsidRPr="00F71E3A">
              <w:rPr>
                <w:rFonts w:ascii="Times New Roman" w:hAnsi="Times New Roman" w:cs="Times New Roman"/>
                <w:sz w:val="20"/>
                <w:szCs w:val="20"/>
              </w:rPr>
              <w:t xml:space="preserve">. </w:t>
            </w:r>
          </w:p>
          <w:p w14:paraId="01F13088" w14:textId="77777777" w:rsidR="0040462E" w:rsidRPr="00F71E3A" w:rsidRDefault="0040462E" w:rsidP="00616B09">
            <w:pPr>
              <w:jc w:val="both"/>
              <w:rPr>
                <w:rFonts w:ascii="Times New Roman" w:hAnsi="Times New Roman" w:cs="Times New Roman"/>
                <w:sz w:val="20"/>
                <w:szCs w:val="20"/>
              </w:rPr>
            </w:pPr>
            <w:r w:rsidRPr="00F71E3A">
              <w:rPr>
                <w:rFonts w:ascii="Times New Roman" w:hAnsi="Times New Roman" w:cs="Times New Roman"/>
                <w:sz w:val="20"/>
                <w:szCs w:val="20"/>
              </w:rPr>
              <w:t>По параметрам острой токсичности средство должно относится к 4 классу малоопасных соединений при введении в желудок и при нанесении на кожу.</w:t>
            </w:r>
          </w:p>
          <w:p w14:paraId="2342FCB0" w14:textId="77777777" w:rsidR="00BC5838" w:rsidRPr="00F71E3A" w:rsidRDefault="0040462E" w:rsidP="00616B09">
            <w:pPr>
              <w:jc w:val="both"/>
              <w:rPr>
                <w:rFonts w:ascii="Times New Roman" w:hAnsi="Times New Roman" w:cs="Times New Roman"/>
                <w:color w:val="000000" w:themeColor="text1"/>
                <w:sz w:val="20"/>
                <w:szCs w:val="20"/>
                <w:shd w:val="clear" w:color="auto" w:fill="FFFFFF"/>
              </w:rPr>
            </w:pPr>
            <w:r w:rsidRPr="00F71E3A">
              <w:rPr>
                <w:rFonts w:ascii="Times New Roman" w:hAnsi="Times New Roman" w:cs="Times New Roman"/>
                <w:sz w:val="20"/>
                <w:szCs w:val="20"/>
              </w:rPr>
              <w:t xml:space="preserve">Срок годности салфеток должен составлять не менее 1 года.  Размер одной салфетки должен быть не менее 13 см х не </w:t>
            </w:r>
            <w:r w:rsidRPr="00F71E3A">
              <w:rPr>
                <w:rFonts w:ascii="Times New Roman" w:hAnsi="Times New Roman" w:cs="Times New Roman"/>
                <w:color w:val="000000" w:themeColor="text1"/>
                <w:sz w:val="20"/>
                <w:szCs w:val="20"/>
              </w:rPr>
              <w:t xml:space="preserve">менее 19 см. </w:t>
            </w:r>
            <w:r w:rsidRPr="00F71E3A">
              <w:rPr>
                <w:rFonts w:ascii="Times New Roman" w:hAnsi="Times New Roman" w:cs="Times New Roman"/>
                <w:color w:val="000000" w:themeColor="text1"/>
                <w:sz w:val="20"/>
                <w:szCs w:val="20"/>
                <w:shd w:val="clear" w:color="auto" w:fill="FFFFFF"/>
              </w:rPr>
              <w:t>Количество штук (салфеток) в упаковке</w:t>
            </w:r>
            <w:proofErr w:type="gramStart"/>
            <w:r w:rsidRPr="00F71E3A">
              <w:rPr>
                <w:rFonts w:ascii="Times New Roman" w:hAnsi="Times New Roman" w:cs="Times New Roman"/>
                <w:color w:val="000000" w:themeColor="text1"/>
                <w:sz w:val="20"/>
                <w:szCs w:val="20"/>
                <w:shd w:val="clear" w:color="auto" w:fill="FFFFFF"/>
              </w:rPr>
              <w:t>: &gt;</w:t>
            </w:r>
            <w:proofErr w:type="gramEnd"/>
            <w:r w:rsidRPr="00F71E3A">
              <w:rPr>
                <w:rFonts w:ascii="Times New Roman" w:hAnsi="Times New Roman" w:cs="Times New Roman"/>
                <w:color w:val="000000" w:themeColor="text1"/>
                <w:sz w:val="20"/>
                <w:szCs w:val="20"/>
                <w:shd w:val="clear" w:color="auto" w:fill="FFFFFF"/>
              </w:rPr>
              <w:t xml:space="preserve"> 100  и  ≤ 120.</w:t>
            </w:r>
          </w:p>
          <w:p w14:paraId="5BE4B956" w14:textId="77777777" w:rsidR="00F71E3A" w:rsidRPr="00F71E3A" w:rsidRDefault="00F71E3A" w:rsidP="00F71E3A">
            <w:pPr>
              <w:jc w:val="both"/>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1CDF820A" w14:textId="70A70A6E" w:rsidR="00F71E3A" w:rsidRPr="00F71E3A" w:rsidRDefault="00F71E3A" w:rsidP="00F71E3A">
            <w:pPr>
              <w:jc w:val="both"/>
              <w:rPr>
                <w:rFonts w:ascii="Times New Roman" w:eastAsia="Times New Roman" w:hAnsi="Times New Roman" w:cs="Times New Roman"/>
                <w:sz w:val="20"/>
                <w:szCs w:val="20"/>
                <w:lang w:eastAsia="ru-RU" w:bidi="ru-RU"/>
              </w:rPr>
            </w:pPr>
            <w:r w:rsidRPr="00F71E3A">
              <w:rPr>
                <w:rFonts w:ascii="Times New Roman" w:hAnsi="Times New Roman" w:cs="Times New Roman"/>
                <w:color w:val="FF0000"/>
                <w:sz w:val="20"/>
                <w:szCs w:val="20"/>
                <w:highlight w:val="yellow"/>
              </w:rPr>
              <w:t>Внимание: при подаче ценового предложения обратите внимание на ячейку «минимальное количество товара для заказа», требуется указать значение «1» (а не весь требуемый объем), так как товар будет приобретаться партиями!</w:t>
            </w:r>
          </w:p>
        </w:tc>
      </w:tr>
      <w:tr w:rsidR="00BC5838" w:rsidRPr="00AB374B" w14:paraId="732E51E8" w14:textId="77777777" w:rsidTr="00F71E3A">
        <w:tc>
          <w:tcPr>
            <w:tcW w:w="534" w:type="dxa"/>
          </w:tcPr>
          <w:p w14:paraId="36991B7A"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21</w:t>
            </w:r>
          </w:p>
        </w:tc>
        <w:tc>
          <w:tcPr>
            <w:tcW w:w="2409" w:type="dxa"/>
          </w:tcPr>
          <w:p w14:paraId="2ABFF49C" w14:textId="77777777" w:rsidR="00AB374B" w:rsidRPr="00F71E3A" w:rsidRDefault="00EE6C95" w:rsidP="00AB374B">
            <w:pPr>
              <w:jc w:val="both"/>
              <w:rPr>
                <w:rFonts w:ascii="Times New Roman" w:eastAsia="Times New Roman" w:hAnsi="Times New Roman" w:cs="Times New Roman"/>
                <w:sz w:val="20"/>
                <w:szCs w:val="20"/>
                <w:lang w:eastAsia="ru-RU" w:bidi="ru-RU"/>
              </w:rPr>
            </w:pPr>
            <w:proofErr w:type="spellStart"/>
            <w:r w:rsidRPr="00F71E3A">
              <w:rPr>
                <w:rFonts w:ascii="Times New Roman" w:eastAsia="Times New Roman" w:hAnsi="Times New Roman" w:cs="Times New Roman"/>
                <w:sz w:val="20"/>
                <w:szCs w:val="20"/>
                <w:lang w:eastAsia="ru-RU" w:bidi="ru-RU"/>
              </w:rPr>
              <w:t>Спороцидные</w:t>
            </w:r>
            <w:proofErr w:type="spellEnd"/>
            <w:r w:rsidRPr="00F71E3A">
              <w:rPr>
                <w:rFonts w:ascii="Times New Roman" w:eastAsia="Times New Roman" w:hAnsi="Times New Roman" w:cs="Times New Roman"/>
                <w:sz w:val="20"/>
                <w:szCs w:val="20"/>
                <w:lang w:eastAsia="ru-RU" w:bidi="ru-RU"/>
              </w:rPr>
              <w:t xml:space="preserve"> салфетки </w:t>
            </w:r>
          </w:p>
          <w:p w14:paraId="2117BD9F"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26D2320A"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68D662BA" w14:textId="3D776A32" w:rsidR="00BC5838" w:rsidRPr="00F71E3A" w:rsidRDefault="00BC5838" w:rsidP="00616B09">
            <w:pPr>
              <w:jc w:val="both"/>
              <w:rPr>
                <w:rFonts w:ascii="Times New Roman" w:eastAsia="Times New Roman" w:hAnsi="Times New Roman" w:cs="Times New Roman"/>
                <w:sz w:val="20"/>
                <w:szCs w:val="20"/>
                <w:lang w:eastAsia="ru-RU" w:bidi="ru-RU"/>
              </w:rPr>
            </w:pPr>
          </w:p>
        </w:tc>
        <w:tc>
          <w:tcPr>
            <w:tcW w:w="6662" w:type="dxa"/>
          </w:tcPr>
          <w:p w14:paraId="03966326" w14:textId="77777777" w:rsidR="0040462E" w:rsidRPr="00F71E3A" w:rsidRDefault="0040462E" w:rsidP="00616B09">
            <w:pPr>
              <w:autoSpaceDE w:val="0"/>
              <w:autoSpaceDN w:val="0"/>
              <w:adjustRightInd w:val="0"/>
              <w:jc w:val="both"/>
              <w:rPr>
                <w:rFonts w:ascii="Times New Roman" w:hAnsi="Times New Roman" w:cs="Times New Roman"/>
                <w:sz w:val="20"/>
                <w:szCs w:val="20"/>
                <w:lang w:eastAsia="ru-RU"/>
              </w:rPr>
            </w:pPr>
            <w:r w:rsidRPr="00F71E3A">
              <w:rPr>
                <w:rFonts w:ascii="Times New Roman" w:hAnsi="Times New Roman" w:cs="Times New Roman"/>
                <w:sz w:val="20"/>
                <w:szCs w:val="20"/>
                <w:lang w:val="en-US"/>
              </w:rPr>
              <w:t>C</w:t>
            </w:r>
            <w:proofErr w:type="spellStart"/>
            <w:r w:rsidRPr="00F71E3A">
              <w:rPr>
                <w:rFonts w:ascii="Times New Roman" w:hAnsi="Times New Roman" w:cs="Times New Roman"/>
                <w:sz w:val="20"/>
                <w:szCs w:val="20"/>
              </w:rPr>
              <w:t>алфетки</w:t>
            </w:r>
            <w:proofErr w:type="spellEnd"/>
            <w:r w:rsidRPr="00F71E3A">
              <w:rPr>
                <w:rFonts w:ascii="Times New Roman" w:hAnsi="Times New Roman" w:cs="Times New Roman"/>
                <w:sz w:val="20"/>
                <w:szCs w:val="20"/>
              </w:rPr>
              <w:t xml:space="preserve"> из нетканого материала. Предназначены для </w:t>
            </w:r>
            <w:r w:rsidRPr="00F71E3A">
              <w:rPr>
                <w:rFonts w:ascii="Times New Roman" w:hAnsi="Times New Roman" w:cs="Times New Roman"/>
                <w:sz w:val="20"/>
                <w:szCs w:val="20"/>
                <w:lang w:eastAsia="ru-RU"/>
              </w:rPr>
              <w:t>дезинфекции УЗ-датчиков; дезинфекции и очистки твердых поверхностей и объектов, в том числе загрязненных</w:t>
            </w:r>
          </w:p>
          <w:p w14:paraId="3B6659A9" w14:textId="77777777" w:rsidR="0040462E" w:rsidRPr="00F71E3A" w:rsidRDefault="0040462E" w:rsidP="00616B09">
            <w:pPr>
              <w:autoSpaceDE w:val="0"/>
              <w:autoSpaceDN w:val="0"/>
              <w:adjustRightInd w:val="0"/>
              <w:jc w:val="both"/>
              <w:rPr>
                <w:rFonts w:ascii="Times New Roman" w:hAnsi="Times New Roman" w:cs="Times New Roman"/>
                <w:sz w:val="20"/>
                <w:szCs w:val="20"/>
              </w:rPr>
            </w:pPr>
            <w:r w:rsidRPr="00F71E3A">
              <w:rPr>
                <w:rFonts w:ascii="Times New Roman" w:hAnsi="Times New Roman" w:cs="Times New Roman"/>
                <w:sz w:val="20"/>
                <w:szCs w:val="20"/>
                <w:lang w:eastAsia="ru-RU"/>
              </w:rPr>
              <w:t>кровью: мебели, поверхностей стоматологического оборудования, кресел, подлокотников, подголовников, стоматологических наконечников; медицинских приборов, аппаратов (стетоскопов, фонендоскопов и др.).</w:t>
            </w:r>
          </w:p>
          <w:p w14:paraId="608A6C5A" w14:textId="77777777" w:rsidR="0040462E" w:rsidRPr="00F71E3A" w:rsidRDefault="0040462E" w:rsidP="00616B09">
            <w:pPr>
              <w:pStyle w:val="a5"/>
              <w:jc w:val="both"/>
              <w:rPr>
                <w:rFonts w:ascii="Times New Roman" w:hAnsi="Times New Roman" w:cs="Times New Roman"/>
                <w:sz w:val="20"/>
                <w:szCs w:val="20"/>
              </w:rPr>
            </w:pPr>
            <w:r w:rsidRPr="00F71E3A">
              <w:rPr>
                <w:rFonts w:ascii="Times New Roman" w:hAnsi="Times New Roman" w:cs="Times New Roman"/>
                <w:sz w:val="20"/>
                <w:szCs w:val="20"/>
              </w:rPr>
              <w:t xml:space="preserve">Салфетки должны обладать антимикробной активностью в отношении грамотрицательных и грамположительных бактерий (включая возбудителей туберкулеза </w:t>
            </w:r>
            <w:proofErr w:type="spellStart"/>
            <w:r w:rsidRPr="00F71E3A">
              <w:rPr>
                <w:rFonts w:ascii="Times New Roman" w:hAnsi="Times New Roman" w:cs="Times New Roman"/>
                <w:iCs/>
                <w:sz w:val="20"/>
                <w:szCs w:val="20"/>
              </w:rPr>
              <w:t>Mycobacteriumterrae</w:t>
            </w:r>
            <w:proofErr w:type="spellEnd"/>
            <w:r w:rsidRPr="00F71E3A">
              <w:rPr>
                <w:rFonts w:ascii="Times New Roman" w:hAnsi="Times New Roman" w:cs="Times New Roman"/>
                <w:sz w:val="20"/>
                <w:szCs w:val="20"/>
              </w:rPr>
              <w:t xml:space="preserve">), вирус, грибов (включая плесневые). Пропиточный состав салфеток должен содержать </w:t>
            </w:r>
            <w:r w:rsidRPr="00F71E3A">
              <w:rPr>
                <w:rFonts w:ascii="Times New Roman" w:hAnsi="Times New Roman" w:cs="Times New Roman"/>
                <w:sz w:val="20"/>
                <w:szCs w:val="20"/>
                <w:shd w:val="clear" w:color="auto" w:fill="FFFFFF"/>
              </w:rPr>
              <w:t>≥0,5% и ≤3,5%</w:t>
            </w:r>
            <w:r w:rsidRPr="00F71E3A">
              <w:rPr>
                <w:rFonts w:ascii="Times New Roman" w:hAnsi="Times New Roman" w:cs="Times New Roman"/>
                <w:sz w:val="20"/>
                <w:szCs w:val="20"/>
              </w:rPr>
              <w:t xml:space="preserve"> перекиси водорода.  Пропиточный состав салфеток не должен содержать четвертичные аммониевые соединения, третичные амины, производные гуанидина, гликолевую и молочную кислоты, фенолы, иные кислородсодержащие соединения, активный хлор, альдегиды, спирты, </w:t>
            </w:r>
            <w:proofErr w:type="spellStart"/>
            <w:r w:rsidRPr="00F71E3A">
              <w:rPr>
                <w:rFonts w:ascii="Times New Roman" w:hAnsi="Times New Roman" w:cs="Times New Roman"/>
                <w:sz w:val="20"/>
                <w:szCs w:val="20"/>
              </w:rPr>
              <w:t>гексидины</w:t>
            </w:r>
            <w:proofErr w:type="spellEnd"/>
            <w:r w:rsidRPr="00F71E3A">
              <w:rPr>
                <w:rFonts w:ascii="Times New Roman" w:hAnsi="Times New Roman" w:cs="Times New Roman"/>
                <w:sz w:val="20"/>
                <w:szCs w:val="20"/>
              </w:rPr>
              <w:t>. Размер одной салфетки должен быть не менее 13х19 см.</w:t>
            </w:r>
          </w:p>
          <w:p w14:paraId="0FB18EE8" w14:textId="77777777" w:rsidR="00BC5838" w:rsidRPr="00F71E3A" w:rsidRDefault="0040462E" w:rsidP="00616B09">
            <w:pPr>
              <w:jc w:val="both"/>
              <w:rPr>
                <w:rFonts w:ascii="Times New Roman" w:hAnsi="Times New Roman" w:cs="Times New Roman"/>
                <w:sz w:val="20"/>
                <w:szCs w:val="20"/>
              </w:rPr>
            </w:pPr>
            <w:r w:rsidRPr="00F71E3A">
              <w:rPr>
                <w:rFonts w:ascii="Times New Roman" w:hAnsi="Times New Roman" w:cs="Times New Roman"/>
                <w:sz w:val="20"/>
                <w:szCs w:val="20"/>
              </w:rPr>
              <w:t xml:space="preserve">Фасовка: упаковка </w:t>
            </w:r>
            <w:proofErr w:type="gramStart"/>
            <w:r w:rsidRPr="00F71E3A">
              <w:rPr>
                <w:rFonts w:ascii="Times New Roman" w:hAnsi="Times New Roman" w:cs="Times New Roman"/>
                <w:sz w:val="20"/>
                <w:szCs w:val="20"/>
              </w:rPr>
              <w:t xml:space="preserve">по </w:t>
            </w:r>
            <w:r w:rsidRPr="00F71E3A">
              <w:rPr>
                <w:rFonts w:ascii="Times New Roman" w:hAnsi="Times New Roman" w:cs="Times New Roman"/>
                <w:color w:val="000000"/>
                <w:sz w:val="20"/>
                <w:szCs w:val="20"/>
                <w:shd w:val="clear" w:color="auto" w:fill="FFFFFF"/>
              </w:rPr>
              <w:t>&gt;</w:t>
            </w:r>
            <w:proofErr w:type="gramEnd"/>
            <w:r w:rsidRPr="00F71E3A">
              <w:rPr>
                <w:rFonts w:ascii="Times New Roman" w:hAnsi="Times New Roman" w:cs="Times New Roman"/>
                <w:color w:val="000000"/>
                <w:sz w:val="20"/>
                <w:szCs w:val="20"/>
                <w:shd w:val="clear" w:color="auto" w:fill="FFFFFF"/>
              </w:rPr>
              <w:t xml:space="preserve"> 40 и ≤ 50 </w:t>
            </w:r>
            <w:r w:rsidRPr="00F71E3A">
              <w:rPr>
                <w:rFonts w:ascii="Times New Roman" w:hAnsi="Times New Roman" w:cs="Times New Roman"/>
                <w:sz w:val="20"/>
                <w:szCs w:val="20"/>
              </w:rPr>
              <w:t>салфеток.</w:t>
            </w:r>
          </w:p>
          <w:p w14:paraId="29C40FC8" w14:textId="77777777" w:rsidR="00F71E3A" w:rsidRPr="00F71E3A" w:rsidRDefault="00F71E3A" w:rsidP="00F71E3A">
            <w:pPr>
              <w:jc w:val="both"/>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396BAF3C" w14:textId="619E39A8" w:rsidR="00F71E3A" w:rsidRPr="00F71E3A" w:rsidRDefault="00F71E3A" w:rsidP="00F71E3A">
            <w:pPr>
              <w:jc w:val="both"/>
              <w:rPr>
                <w:rFonts w:ascii="Times New Roman" w:eastAsia="Times New Roman" w:hAnsi="Times New Roman" w:cs="Times New Roman"/>
                <w:sz w:val="20"/>
                <w:szCs w:val="20"/>
                <w:lang w:eastAsia="ru-RU" w:bidi="ru-RU"/>
              </w:rPr>
            </w:pPr>
            <w:r w:rsidRPr="00F71E3A">
              <w:rPr>
                <w:rFonts w:ascii="Times New Roman" w:hAnsi="Times New Roman" w:cs="Times New Roman"/>
                <w:color w:val="FF0000"/>
                <w:sz w:val="20"/>
                <w:szCs w:val="20"/>
                <w:highlight w:val="yellow"/>
              </w:rPr>
              <w:t>Внимание: при подаче ценового предложения обратите внимание на ячейку «минимальное количество товара для заказа», требуется указать значение «1» (а не весь требуемый объем), так как товар будет приобретаться партиями!</w:t>
            </w:r>
          </w:p>
        </w:tc>
      </w:tr>
      <w:tr w:rsidR="00BC5838" w:rsidRPr="00AB374B" w14:paraId="1C049962" w14:textId="77777777" w:rsidTr="00F71E3A">
        <w:tc>
          <w:tcPr>
            <w:tcW w:w="534" w:type="dxa"/>
          </w:tcPr>
          <w:p w14:paraId="53092B90" w14:textId="77777777" w:rsidR="00BC5838" w:rsidRPr="00F71E3A" w:rsidRDefault="00BC5838" w:rsidP="00616B09">
            <w:pPr>
              <w:jc w:val="both"/>
              <w:rPr>
                <w:rFonts w:ascii="Times New Roman" w:eastAsia="Times New Roman" w:hAnsi="Times New Roman" w:cs="Times New Roman"/>
                <w:sz w:val="20"/>
                <w:szCs w:val="20"/>
                <w:lang w:eastAsia="ru-RU" w:bidi="ru-RU"/>
              </w:rPr>
            </w:pPr>
            <w:r w:rsidRPr="00F71E3A">
              <w:rPr>
                <w:rFonts w:ascii="Times New Roman" w:eastAsia="Times New Roman" w:hAnsi="Times New Roman" w:cs="Times New Roman"/>
                <w:sz w:val="20"/>
                <w:szCs w:val="20"/>
                <w:lang w:eastAsia="ru-RU" w:bidi="ru-RU"/>
              </w:rPr>
              <w:t>22</w:t>
            </w:r>
          </w:p>
        </w:tc>
        <w:tc>
          <w:tcPr>
            <w:tcW w:w="2409" w:type="dxa"/>
          </w:tcPr>
          <w:p w14:paraId="21D91DF0" w14:textId="77777777" w:rsidR="00AB374B" w:rsidRPr="00F71E3A" w:rsidRDefault="00EE6C95" w:rsidP="00F71E3A">
            <w:pPr>
              <w:pStyle w:val="a5"/>
              <w:rPr>
                <w:rFonts w:ascii="Times New Roman" w:eastAsia="Times New Roman" w:hAnsi="Times New Roman" w:cs="Times New Roman"/>
                <w:sz w:val="20"/>
                <w:szCs w:val="20"/>
                <w:lang w:bidi="ru-RU"/>
              </w:rPr>
            </w:pPr>
            <w:r w:rsidRPr="00F71E3A">
              <w:rPr>
                <w:rFonts w:ascii="Times New Roman" w:eastAsia="Times New Roman" w:hAnsi="Times New Roman" w:cs="Times New Roman"/>
                <w:sz w:val="20"/>
                <w:szCs w:val="20"/>
                <w:lang w:bidi="ru-RU"/>
              </w:rPr>
              <w:t xml:space="preserve">Салфетки для дезинфекции поверхностей </w:t>
            </w:r>
          </w:p>
          <w:p w14:paraId="215E45DF"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38AB5301" w14:textId="77777777" w:rsidR="00AB374B" w:rsidRPr="00F71E3A" w:rsidRDefault="00AB374B" w:rsidP="00AB374B">
            <w:pPr>
              <w:jc w:val="both"/>
              <w:rPr>
                <w:rFonts w:ascii="Times New Roman" w:eastAsia="Times New Roman" w:hAnsi="Times New Roman" w:cs="Times New Roman"/>
                <w:sz w:val="20"/>
                <w:szCs w:val="20"/>
                <w:lang w:eastAsia="ru-RU" w:bidi="ru-RU"/>
              </w:rPr>
            </w:pPr>
          </w:p>
          <w:p w14:paraId="1F9C22C9" w14:textId="493F6857" w:rsidR="00BC5838" w:rsidRPr="00F71E3A" w:rsidRDefault="00BC5838" w:rsidP="00616B09">
            <w:pPr>
              <w:jc w:val="both"/>
              <w:rPr>
                <w:rFonts w:ascii="Times New Roman" w:eastAsia="Times New Roman" w:hAnsi="Times New Roman" w:cs="Times New Roman"/>
                <w:sz w:val="20"/>
                <w:szCs w:val="20"/>
                <w:lang w:eastAsia="ru-RU" w:bidi="ru-RU"/>
              </w:rPr>
            </w:pPr>
          </w:p>
        </w:tc>
        <w:tc>
          <w:tcPr>
            <w:tcW w:w="6662" w:type="dxa"/>
          </w:tcPr>
          <w:p w14:paraId="43EF2F31" w14:textId="77777777" w:rsidR="0040462E" w:rsidRPr="00F71E3A" w:rsidRDefault="0040462E" w:rsidP="00616B09">
            <w:pPr>
              <w:jc w:val="both"/>
              <w:rPr>
                <w:rFonts w:ascii="Times New Roman" w:hAnsi="Times New Roman" w:cs="Times New Roman"/>
                <w:sz w:val="20"/>
                <w:szCs w:val="20"/>
                <w:lang w:eastAsia="ru-RU"/>
              </w:rPr>
            </w:pPr>
            <w:r w:rsidRPr="00F71E3A">
              <w:rPr>
                <w:rFonts w:ascii="Times New Roman" w:hAnsi="Times New Roman" w:cs="Times New Roman"/>
                <w:sz w:val="20"/>
                <w:szCs w:val="20"/>
                <w:lang w:eastAsia="ru-RU"/>
              </w:rPr>
              <w:t xml:space="preserve">Дезинфицирующие салфетки из нетканого материала предназначены для небольших по площади поверхностей в помещениях; поверхностей приборов, диагностического оборудования (в том числе датчиков УЗИ); жёсткой мебели; предметов ухода за больными (например, матрасов, термометров, суден). </w:t>
            </w:r>
          </w:p>
          <w:p w14:paraId="49F25127" w14:textId="77777777" w:rsidR="0040462E" w:rsidRPr="00F71E3A" w:rsidRDefault="0040462E" w:rsidP="00616B09">
            <w:pPr>
              <w:jc w:val="both"/>
              <w:rPr>
                <w:rFonts w:ascii="Times New Roman" w:hAnsi="Times New Roman" w:cs="Times New Roman"/>
                <w:sz w:val="20"/>
                <w:szCs w:val="20"/>
                <w:lang w:eastAsia="ru-RU"/>
              </w:rPr>
            </w:pPr>
            <w:r w:rsidRPr="00F71E3A">
              <w:rPr>
                <w:rFonts w:ascii="Times New Roman" w:hAnsi="Times New Roman" w:cs="Times New Roman"/>
                <w:sz w:val="20"/>
                <w:szCs w:val="20"/>
                <w:lang w:eastAsia="ru-RU"/>
              </w:rPr>
              <w:t xml:space="preserve">Салфетки обладают антимикробной активностью в отношении грамотрицательных и грамположительных бактерий; возбудителей туберкулёза (тестировано на </w:t>
            </w:r>
            <w:r w:rsidRPr="00F71E3A">
              <w:rPr>
                <w:rFonts w:ascii="Times New Roman" w:hAnsi="Times New Roman" w:cs="Times New Roman"/>
                <w:sz w:val="20"/>
                <w:szCs w:val="20"/>
                <w:lang w:val="en-US" w:eastAsia="ru-RU"/>
              </w:rPr>
              <w:t>M</w:t>
            </w:r>
            <w:r w:rsidRPr="00F71E3A">
              <w:rPr>
                <w:rFonts w:ascii="Times New Roman" w:hAnsi="Times New Roman" w:cs="Times New Roman"/>
                <w:sz w:val="20"/>
                <w:szCs w:val="20"/>
                <w:lang w:eastAsia="ru-RU"/>
              </w:rPr>
              <w:t>.</w:t>
            </w:r>
            <w:r w:rsidRPr="00F71E3A">
              <w:rPr>
                <w:rFonts w:ascii="Times New Roman" w:hAnsi="Times New Roman" w:cs="Times New Roman"/>
                <w:sz w:val="20"/>
                <w:szCs w:val="20"/>
                <w:lang w:val="en-US" w:eastAsia="ru-RU"/>
              </w:rPr>
              <w:t>Terrae</w:t>
            </w:r>
            <w:r w:rsidRPr="00F71E3A">
              <w:rPr>
                <w:rFonts w:ascii="Times New Roman" w:hAnsi="Times New Roman" w:cs="Times New Roman"/>
                <w:sz w:val="20"/>
                <w:szCs w:val="20"/>
                <w:lang w:eastAsia="ru-RU"/>
              </w:rPr>
              <w:t xml:space="preserve">); вирусов (в том числе вирусов </w:t>
            </w:r>
            <w:proofErr w:type="spellStart"/>
            <w:r w:rsidRPr="00F71E3A">
              <w:rPr>
                <w:rFonts w:ascii="Times New Roman" w:hAnsi="Times New Roman" w:cs="Times New Roman"/>
                <w:sz w:val="20"/>
                <w:szCs w:val="20"/>
                <w:lang w:eastAsia="ru-RU"/>
              </w:rPr>
              <w:t>энтеральных</w:t>
            </w:r>
            <w:proofErr w:type="spellEnd"/>
            <w:r w:rsidRPr="00F71E3A">
              <w:rPr>
                <w:rFonts w:ascii="Times New Roman" w:hAnsi="Times New Roman" w:cs="Times New Roman"/>
                <w:sz w:val="20"/>
                <w:szCs w:val="20"/>
                <w:lang w:eastAsia="ru-RU"/>
              </w:rPr>
              <w:t xml:space="preserve"> и парентеральных гепатитов ВИЧ, полиомиелита, аденовирусов, вирусов «атипичной пневмонии» (SARS), герпеса), патогенных грибов рода Кандида, Трихофитон (</w:t>
            </w:r>
            <w:proofErr w:type="spellStart"/>
            <w:r w:rsidRPr="00F71E3A">
              <w:rPr>
                <w:rFonts w:ascii="Times New Roman" w:hAnsi="Times New Roman" w:cs="Times New Roman"/>
                <w:sz w:val="20"/>
                <w:szCs w:val="20"/>
                <w:lang w:eastAsia="ru-RU"/>
              </w:rPr>
              <w:t>дерматофиты</w:t>
            </w:r>
            <w:proofErr w:type="spellEnd"/>
            <w:r w:rsidRPr="00F71E3A">
              <w:rPr>
                <w:rFonts w:ascii="Times New Roman" w:hAnsi="Times New Roman" w:cs="Times New Roman"/>
                <w:sz w:val="20"/>
                <w:szCs w:val="20"/>
                <w:lang w:eastAsia="ru-RU"/>
              </w:rPr>
              <w:t xml:space="preserve">). Пропиточный состав салфеток должен содержать третичный амин (алкиламин) не менее 0,1%, но не более 0,2%. Пропиточный состав салфеток не должен содержать спирты, производные фенола, кислоты, </w:t>
            </w:r>
            <w:proofErr w:type="spellStart"/>
            <w:r w:rsidRPr="00F71E3A">
              <w:rPr>
                <w:rFonts w:ascii="Times New Roman" w:hAnsi="Times New Roman" w:cs="Times New Roman"/>
                <w:sz w:val="20"/>
                <w:szCs w:val="20"/>
                <w:lang w:eastAsia="ru-RU"/>
              </w:rPr>
              <w:t>алкилдиметилбензиламмоний</w:t>
            </w:r>
            <w:proofErr w:type="spellEnd"/>
            <w:r w:rsidRPr="00F71E3A">
              <w:rPr>
                <w:rFonts w:ascii="Times New Roman" w:hAnsi="Times New Roman" w:cs="Times New Roman"/>
                <w:sz w:val="20"/>
                <w:szCs w:val="20"/>
                <w:lang w:eastAsia="ru-RU"/>
              </w:rPr>
              <w:t xml:space="preserve"> хлорид, активный хлор.</w:t>
            </w:r>
          </w:p>
          <w:p w14:paraId="515BEE61" w14:textId="77777777" w:rsidR="00BC5838" w:rsidRPr="00F71E3A" w:rsidRDefault="0040462E" w:rsidP="00616B09">
            <w:pPr>
              <w:pStyle w:val="a5"/>
              <w:jc w:val="both"/>
              <w:rPr>
                <w:rFonts w:ascii="Times New Roman" w:hAnsi="Times New Roman" w:cs="Times New Roman"/>
                <w:color w:val="000000" w:themeColor="text1"/>
                <w:sz w:val="20"/>
                <w:szCs w:val="20"/>
              </w:rPr>
            </w:pPr>
            <w:r w:rsidRPr="00F71E3A">
              <w:rPr>
                <w:rFonts w:ascii="Times New Roman" w:hAnsi="Times New Roman" w:cs="Times New Roman"/>
                <w:sz w:val="20"/>
                <w:szCs w:val="20"/>
              </w:rPr>
              <w:t xml:space="preserve">Время обработки небольших по площади поверхностей в помещениях; поверхностей приборов, диагностического оборудования (в том числе датчиков УЗИ) при бактериальных, вирусных и грибковых инфекциях (кандидозы) не превышает 6 минут. Размер одной салфетки не менее </w:t>
            </w:r>
            <w:r w:rsidRPr="00F71E3A">
              <w:rPr>
                <w:rFonts w:ascii="Times New Roman" w:hAnsi="Times New Roman" w:cs="Times New Roman"/>
                <w:sz w:val="20"/>
                <w:szCs w:val="20"/>
              </w:rPr>
              <w:lastRenderedPageBreak/>
              <w:t xml:space="preserve">11х16 см. Фасовка: полимерные банки с </w:t>
            </w:r>
            <w:r w:rsidRPr="00F71E3A">
              <w:rPr>
                <w:rFonts w:ascii="Times New Roman" w:hAnsi="Times New Roman" w:cs="Times New Roman"/>
                <w:color w:val="000000"/>
                <w:sz w:val="20"/>
                <w:szCs w:val="20"/>
              </w:rPr>
              <w:t xml:space="preserve">отверстием для извлечения салфетки и с крышкой-клапаном для предотвращения высыхания. </w:t>
            </w:r>
            <w:r w:rsidRPr="00F71E3A">
              <w:rPr>
                <w:rFonts w:ascii="Times New Roman" w:hAnsi="Times New Roman" w:cs="Times New Roman"/>
                <w:sz w:val="20"/>
                <w:szCs w:val="20"/>
              </w:rPr>
              <w:t xml:space="preserve">Фасовка (согласно </w:t>
            </w:r>
            <w:proofErr w:type="gramStart"/>
            <w:r w:rsidRPr="00F71E3A">
              <w:rPr>
                <w:rFonts w:ascii="Times New Roman" w:hAnsi="Times New Roman" w:cs="Times New Roman"/>
                <w:sz w:val="20"/>
                <w:szCs w:val="20"/>
              </w:rPr>
              <w:t>КТРУ):</w:t>
            </w:r>
            <w:r w:rsidRPr="00F71E3A">
              <w:rPr>
                <w:rFonts w:ascii="Times New Roman" w:hAnsi="Times New Roman" w:cs="Times New Roman"/>
                <w:color w:val="000000" w:themeColor="text1"/>
                <w:sz w:val="20"/>
                <w:szCs w:val="20"/>
              </w:rPr>
              <w:t>&gt;</w:t>
            </w:r>
            <w:proofErr w:type="gramEnd"/>
            <w:r w:rsidRPr="00F71E3A">
              <w:rPr>
                <w:rFonts w:ascii="Times New Roman" w:hAnsi="Times New Roman" w:cs="Times New Roman"/>
                <w:color w:val="000000" w:themeColor="text1"/>
                <w:sz w:val="20"/>
                <w:szCs w:val="20"/>
              </w:rPr>
              <w:t xml:space="preserve"> 150  ≤ 200 </w:t>
            </w:r>
          </w:p>
          <w:p w14:paraId="4ED4D482" w14:textId="77777777" w:rsidR="00F71E3A" w:rsidRPr="00F71E3A" w:rsidRDefault="00F71E3A" w:rsidP="00F71E3A">
            <w:pPr>
              <w:jc w:val="both"/>
              <w:rPr>
                <w:rFonts w:ascii="Times New Roman" w:hAnsi="Times New Roman" w:cs="Times New Roman"/>
                <w:color w:val="FF0000"/>
                <w:sz w:val="20"/>
                <w:szCs w:val="20"/>
                <w:highlight w:val="yellow"/>
              </w:rPr>
            </w:pPr>
            <w:r w:rsidRPr="00F71E3A">
              <w:rPr>
                <w:rFonts w:ascii="Times New Roman" w:hAnsi="Times New Roman" w:cs="Times New Roman"/>
                <w:color w:val="FF0000"/>
                <w:sz w:val="20"/>
                <w:szCs w:val="20"/>
                <w:highlight w:val="yellow"/>
              </w:rPr>
              <w:t>При закупке товара партиями:</w:t>
            </w:r>
          </w:p>
          <w:p w14:paraId="702023A6" w14:textId="55E94DD3" w:rsidR="00F71E3A" w:rsidRPr="00F71E3A" w:rsidRDefault="00F71E3A" w:rsidP="00F71E3A">
            <w:pPr>
              <w:pStyle w:val="a5"/>
              <w:jc w:val="both"/>
              <w:rPr>
                <w:rFonts w:ascii="Times New Roman" w:eastAsia="Times New Roman" w:hAnsi="Times New Roman" w:cs="Times New Roman"/>
                <w:sz w:val="20"/>
                <w:szCs w:val="20"/>
                <w:lang w:bidi="ru-RU"/>
              </w:rPr>
            </w:pPr>
            <w:r w:rsidRPr="00F71E3A">
              <w:rPr>
                <w:rFonts w:ascii="Times New Roman" w:hAnsi="Times New Roman" w:cs="Times New Roman"/>
                <w:color w:val="FF0000"/>
                <w:sz w:val="20"/>
                <w:szCs w:val="20"/>
                <w:highlight w:val="yellow"/>
              </w:rPr>
              <w:t>Внимание: при подаче ценового предложения обратите внимание на ячейку «минимальное количество товара для заказа», требуется указать значение «1» (а не весь требуемый объем), так как товар будет приобретаться партиями!</w:t>
            </w:r>
          </w:p>
        </w:tc>
      </w:tr>
    </w:tbl>
    <w:p w14:paraId="777D04AA" w14:textId="70BE7024" w:rsidR="007D5D73" w:rsidRDefault="007D5D73" w:rsidP="007D5D73">
      <w:pPr>
        <w:spacing w:after="0" w:line="240" w:lineRule="auto"/>
        <w:jc w:val="center"/>
        <w:rPr>
          <w:rFonts w:ascii="Times New Roman" w:eastAsia="Times New Roman" w:hAnsi="Times New Roman" w:cs="Times New Roman"/>
          <w:sz w:val="24"/>
          <w:szCs w:val="24"/>
          <w:lang w:eastAsia="ru-RU" w:bidi="ru-RU"/>
        </w:rPr>
      </w:pPr>
    </w:p>
    <w:p w14:paraId="564B6752" w14:textId="77777777" w:rsidR="007B3ADF" w:rsidRPr="007B3ADF" w:rsidRDefault="007B3ADF" w:rsidP="007B3ADF">
      <w:pPr>
        <w:tabs>
          <w:tab w:val="left" w:pos="3525"/>
          <w:tab w:val="left" w:pos="4294"/>
        </w:tabs>
        <w:jc w:val="both"/>
        <w:rPr>
          <w:rFonts w:ascii="Times New Roman" w:hAnsi="Times New Roman" w:cs="Times New Roman"/>
          <w:sz w:val="24"/>
          <w:szCs w:val="24"/>
        </w:rPr>
      </w:pPr>
      <w:r w:rsidRPr="007B3ADF">
        <w:rPr>
          <w:rFonts w:ascii="Times New Roman" w:hAnsi="Times New Roman" w:cs="Times New Roman"/>
          <w:sz w:val="24"/>
          <w:szCs w:val="24"/>
        </w:rPr>
        <w:t>Срок поставки товара: партиями в течение 5 (пяти) календарных дней с даты оформления заявки в АСЗ «Электронный магазин», по адресу: 431440, РМ, г. Рузаевка, ул. Бедно-</w:t>
      </w:r>
      <w:proofErr w:type="spellStart"/>
      <w:r w:rsidRPr="007B3ADF">
        <w:rPr>
          <w:rFonts w:ascii="Times New Roman" w:hAnsi="Times New Roman" w:cs="Times New Roman"/>
          <w:sz w:val="24"/>
          <w:szCs w:val="24"/>
        </w:rPr>
        <w:t>Демьяновская</w:t>
      </w:r>
      <w:proofErr w:type="spellEnd"/>
      <w:r w:rsidRPr="007B3ADF">
        <w:rPr>
          <w:rFonts w:ascii="Times New Roman" w:hAnsi="Times New Roman" w:cs="Times New Roman"/>
          <w:sz w:val="24"/>
          <w:szCs w:val="24"/>
        </w:rPr>
        <w:t>, д. 15</w:t>
      </w:r>
    </w:p>
    <w:p w14:paraId="25C79E24" w14:textId="77777777" w:rsidR="007B3ADF" w:rsidRPr="007B3ADF" w:rsidRDefault="007B3ADF" w:rsidP="007B3ADF">
      <w:pPr>
        <w:tabs>
          <w:tab w:val="left" w:pos="3525"/>
          <w:tab w:val="left" w:pos="4294"/>
        </w:tabs>
        <w:jc w:val="both"/>
        <w:rPr>
          <w:rFonts w:ascii="Times New Roman" w:hAnsi="Times New Roman" w:cs="Times New Roman"/>
          <w:sz w:val="24"/>
          <w:szCs w:val="24"/>
        </w:rPr>
      </w:pPr>
      <w:r w:rsidRPr="007B3ADF">
        <w:rPr>
          <w:rFonts w:ascii="Times New Roman" w:hAnsi="Times New Roman" w:cs="Times New Roman"/>
          <w:sz w:val="24"/>
          <w:szCs w:val="24"/>
        </w:rPr>
        <w:t xml:space="preserve">Гарантийный срок для Товара составляет 12 (двенадцать) месяцев с даты подписания Покупателем товарной накладной. </w:t>
      </w:r>
    </w:p>
    <w:p w14:paraId="760A8D63" w14:textId="77777777" w:rsidR="007B3ADF" w:rsidRPr="007B3ADF" w:rsidRDefault="007B3ADF" w:rsidP="007B3ADF">
      <w:pPr>
        <w:jc w:val="both"/>
        <w:rPr>
          <w:rFonts w:ascii="Times New Roman" w:hAnsi="Times New Roman" w:cs="Times New Roman"/>
          <w:b/>
          <w:i/>
          <w:sz w:val="24"/>
          <w:szCs w:val="24"/>
        </w:rPr>
      </w:pPr>
    </w:p>
    <w:p w14:paraId="3FE8A6B8" w14:textId="6E072FD1" w:rsidR="007B3ADF" w:rsidRPr="007B3ADF" w:rsidRDefault="007B3ADF" w:rsidP="007B3ADF">
      <w:pPr>
        <w:jc w:val="both"/>
        <w:rPr>
          <w:rFonts w:ascii="Times New Roman" w:hAnsi="Times New Roman" w:cs="Times New Roman"/>
          <w:sz w:val="24"/>
          <w:szCs w:val="24"/>
        </w:rPr>
      </w:pPr>
      <w:r w:rsidRPr="007B3ADF">
        <w:rPr>
          <w:rFonts w:ascii="Times New Roman" w:hAnsi="Times New Roman" w:cs="Times New Roman"/>
          <w:b/>
          <w:i/>
          <w:sz w:val="24"/>
          <w:szCs w:val="24"/>
        </w:rPr>
        <w:t xml:space="preserve">Главная медицинская сестра        </w:t>
      </w:r>
      <w:r w:rsidRPr="007B3ADF">
        <w:rPr>
          <w:rFonts w:ascii="Times New Roman" w:hAnsi="Times New Roman" w:cs="Times New Roman"/>
          <w:b/>
          <w:i/>
          <w:sz w:val="24"/>
          <w:szCs w:val="24"/>
        </w:rPr>
        <w:t xml:space="preserve"> ________________ </w:t>
      </w:r>
      <w:r w:rsidRPr="007B3ADF">
        <w:rPr>
          <w:rFonts w:ascii="Times New Roman" w:hAnsi="Times New Roman" w:cs="Times New Roman"/>
          <w:b/>
          <w:i/>
          <w:sz w:val="24"/>
          <w:szCs w:val="24"/>
        </w:rPr>
        <w:t>Н.М. Сорокина</w:t>
      </w:r>
      <w:r w:rsidRPr="007B3ADF">
        <w:rPr>
          <w:rFonts w:ascii="Times New Roman" w:hAnsi="Times New Roman" w:cs="Times New Roman"/>
          <w:sz w:val="24"/>
          <w:szCs w:val="24"/>
        </w:rPr>
        <w:t xml:space="preserve"> </w:t>
      </w:r>
    </w:p>
    <w:p w14:paraId="54E0FCB4" w14:textId="77777777" w:rsidR="007B3ADF" w:rsidRPr="00AB374B" w:rsidRDefault="007B3ADF" w:rsidP="007D5D73">
      <w:pPr>
        <w:spacing w:after="0" w:line="240" w:lineRule="auto"/>
        <w:jc w:val="center"/>
        <w:rPr>
          <w:rFonts w:ascii="Times New Roman" w:eastAsia="Times New Roman" w:hAnsi="Times New Roman" w:cs="Times New Roman"/>
          <w:sz w:val="24"/>
          <w:szCs w:val="24"/>
          <w:lang w:eastAsia="ru-RU" w:bidi="ru-RU"/>
        </w:rPr>
      </w:pPr>
    </w:p>
    <w:sectPr w:rsidR="007B3ADF" w:rsidRPr="00AB374B" w:rsidSect="00CD08A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E7794"/>
    <w:rsid w:val="0003785C"/>
    <w:rsid w:val="0004362B"/>
    <w:rsid w:val="000548A0"/>
    <w:rsid w:val="00073789"/>
    <w:rsid w:val="001210FF"/>
    <w:rsid w:val="002758CE"/>
    <w:rsid w:val="002A17F0"/>
    <w:rsid w:val="00317F9C"/>
    <w:rsid w:val="00330203"/>
    <w:rsid w:val="0040130C"/>
    <w:rsid w:val="0040462E"/>
    <w:rsid w:val="004663A1"/>
    <w:rsid w:val="00522553"/>
    <w:rsid w:val="005D58C1"/>
    <w:rsid w:val="005D61EE"/>
    <w:rsid w:val="005E7E69"/>
    <w:rsid w:val="005F6D78"/>
    <w:rsid w:val="00616B09"/>
    <w:rsid w:val="0068066C"/>
    <w:rsid w:val="006B198C"/>
    <w:rsid w:val="007A6289"/>
    <w:rsid w:val="007B3ADF"/>
    <w:rsid w:val="007D5D73"/>
    <w:rsid w:val="0086685A"/>
    <w:rsid w:val="008E7794"/>
    <w:rsid w:val="009347D0"/>
    <w:rsid w:val="00980906"/>
    <w:rsid w:val="009A7AA8"/>
    <w:rsid w:val="009B44D2"/>
    <w:rsid w:val="009D3C4F"/>
    <w:rsid w:val="009D64EF"/>
    <w:rsid w:val="00A70C16"/>
    <w:rsid w:val="00A80076"/>
    <w:rsid w:val="00AB374B"/>
    <w:rsid w:val="00AC05A0"/>
    <w:rsid w:val="00AE4378"/>
    <w:rsid w:val="00B60704"/>
    <w:rsid w:val="00BA0DDE"/>
    <w:rsid w:val="00BC5838"/>
    <w:rsid w:val="00BD0A1B"/>
    <w:rsid w:val="00C66351"/>
    <w:rsid w:val="00C84062"/>
    <w:rsid w:val="00CA45FC"/>
    <w:rsid w:val="00CB06D4"/>
    <w:rsid w:val="00CD08A0"/>
    <w:rsid w:val="00D500C0"/>
    <w:rsid w:val="00D7030A"/>
    <w:rsid w:val="00D75827"/>
    <w:rsid w:val="00D858FF"/>
    <w:rsid w:val="00DC54F7"/>
    <w:rsid w:val="00E31D69"/>
    <w:rsid w:val="00E35F4E"/>
    <w:rsid w:val="00E87905"/>
    <w:rsid w:val="00E921CE"/>
    <w:rsid w:val="00EE5FFB"/>
    <w:rsid w:val="00EE6C95"/>
    <w:rsid w:val="00F71E3A"/>
    <w:rsid w:val="00FA7931"/>
    <w:rsid w:val="00FC39F2"/>
    <w:rsid w:val="00FC4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965C"/>
  <w15:docId w15:val="{92B0422E-5D0A-4C49-B6E4-C7A1871A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4EF"/>
  </w:style>
  <w:style w:type="paragraph" w:styleId="3">
    <w:name w:val="heading 3"/>
    <w:basedOn w:val="a"/>
    <w:next w:val="a"/>
    <w:link w:val="30"/>
    <w:unhideWhenUsed/>
    <w:qFormat/>
    <w:rsid w:val="005D61E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nhideWhenUsed/>
    <w:qFormat/>
    <w:rsid w:val="005D61EE"/>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0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8066C"/>
    <w:rPr>
      <w:color w:val="0000FF" w:themeColor="hyperlink"/>
      <w:u w:val="single"/>
    </w:rPr>
  </w:style>
  <w:style w:type="paragraph" w:styleId="a5">
    <w:name w:val="No Spacing"/>
    <w:link w:val="a6"/>
    <w:uiPriority w:val="1"/>
    <w:qFormat/>
    <w:rsid w:val="00B60704"/>
    <w:pPr>
      <w:spacing w:after="0" w:line="240" w:lineRule="auto"/>
    </w:pPr>
    <w:rPr>
      <w:rFonts w:eastAsiaTheme="minorEastAsia"/>
      <w:lang w:eastAsia="ru-RU"/>
    </w:rPr>
  </w:style>
  <w:style w:type="character" w:customStyle="1" w:styleId="a6">
    <w:name w:val="Без интервала Знак"/>
    <w:link w:val="a5"/>
    <w:rsid w:val="0040462E"/>
    <w:rPr>
      <w:rFonts w:eastAsiaTheme="minorEastAsia"/>
      <w:lang w:eastAsia="ru-RU"/>
    </w:rPr>
  </w:style>
  <w:style w:type="paragraph" w:customStyle="1" w:styleId="1">
    <w:name w:val="Основной текст с отступом1"/>
    <w:basedOn w:val="a"/>
    <w:rsid w:val="0040462E"/>
    <w:pPr>
      <w:widowControl w:val="0"/>
      <w:shd w:val="clear" w:color="auto" w:fill="FFFFFF"/>
      <w:autoSpaceDE w:val="0"/>
      <w:autoSpaceDN w:val="0"/>
      <w:adjustRightInd w:val="0"/>
      <w:spacing w:after="0" w:line="240" w:lineRule="auto"/>
      <w:ind w:right="135" w:firstLine="720"/>
    </w:pPr>
    <w:rPr>
      <w:rFonts w:ascii="Times New Roman" w:eastAsia="Times New Roman" w:hAnsi="Times New Roman" w:cs="Times New Roman"/>
      <w:color w:val="000000"/>
      <w:spacing w:val="-1"/>
      <w:sz w:val="24"/>
      <w:szCs w:val="24"/>
      <w:lang w:eastAsia="ru-RU"/>
    </w:rPr>
  </w:style>
  <w:style w:type="character" w:customStyle="1" w:styleId="30">
    <w:name w:val="Заголовок 3 Знак"/>
    <w:basedOn w:val="a0"/>
    <w:link w:val="3"/>
    <w:rsid w:val="005D61EE"/>
    <w:rPr>
      <w:rFonts w:asciiTheme="majorHAnsi" w:eastAsiaTheme="majorEastAsia" w:hAnsiTheme="majorHAnsi" w:cstheme="majorBidi"/>
      <w:b/>
      <w:bCs/>
      <w:color w:val="4F81BD" w:themeColor="accent1"/>
      <w:sz w:val="24"/>
      <w:szCs w:val="24"/>
      <w:lang w:eastAsia="ru-RU"/>
    </w:rPr>
  </w:style>
  <w:style w:type="paragraph" w:styleId="a7">
    <w:name w:val="Body Text"/>
    <w:basedOn w:val="a"/>
    <w:link w:val="a8"/>
    <w:rsid w:val="005D61EE"/>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5D61EE"/>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5D61EE"/>
    <w:pPr>
      <w:spacing w:after="120"/>
      <w:ind w:left="283"/>
    </w:pPr>
  </w:style>
  <w:style w:type="character" w:customStyle="1" w:styleId="aa">
    <w:name w:val="Основной текст с отступом Знак"/>
    <w:basedOn w:val="a0"/>
    <w:link w:val="a9"/>
    <w:uiPriority w:val="99"/>
    <w:semiHidden/>
    <w:rsid w:val="005D61EE"/>
  </w:style>
  <w:style w:type="character" w:customStyle="1" w:styleId="40">
    <w:name w:val="Заголовок 4 Знак"/>
    <w:basedOn w:val="a0"/>
    <w:link w:val="4"/>
    <w:rsid w:val="005D61EE"/>
    <w:rPr>
      <w:rFonts w:asciiTheme="majorHAnsi" w:eastAsiaTheme="majorEastAsia" w:hAnsiTheme="majorHAnsi" w:cstheme="majorBidi"/>
      <w:b/>
      <w:bCs/>
      <w:i/>
      <w:iCs/>
      <w:color w:val="4F81BD" w:themeColor="accent1"/>
      <w:sz w:val="24"/>
      <w:szCs w:val="24"/>
      <w:lang w:eastAsia="ru-RU"/>
    </w:rPr>
  </w:style>
  <w:style w:type="character" w:customStyle="1" w:styleId="FontStyle18">
    <w:name w:val="Font Style18"/>
    <w:basedOn w:val="a0"/>
    <w:uiPriority w:val="99"/>
    <w:rsid w:val="005D61EE"/>
    <w:rPr>
      <w:rFonts w:ascii="Times New Roman" w:hAnsi="Times New Roman" w:cs="Times New Roman"/>
      <w:sz w:val="22"/>
      <w:szCs w:val="22"/>
    </w:rPr>
  </w:style>
  <w:style w:type="paragraph" w:styleId="2">
    <w:name w:val="Body Text Indent 2"/>
    <w:basedOn w:val="a"/>
    <w:link w:val="20"/>
    <w:uiPriority w:val="99"/>
    <w:semiHidden/>
    <w:rsid w:val="00616B09"/>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616B09"/>
    <w:rPr>
      <w:rFonts w:ascii="Times New Roman" w:eastAsia="Times New Roman" w:hAnsi="Times New Roman" w:cs="Times New Roman"/>
      <w:sz w:val="24"/>
      <w:szCs w:val="24"/>
      <w:lang w:eastAsia="ru-RU"/>
    </w:rPr>
  </w:style>
  <w:style w:type="character" w:customStyle="1" w:styleId="ab">
    <w:name w:val="ТЛ_Город и Дата Знак"/>
    <w:link w:val="ac"/>
    <w:locked/>
    <w:rsid w:val="00AC05A0"/>
    <w:rPr>
      <w:rFonts w:ascii="Times New Roman" w:eastAsia="Times New Roman" w:hAnsi="Times New Roman" w:cs="Times New Roman"/>
      <w:sz w:val="28"/>
      <w:szCs w:val="28"/>
      <w:lang w:val="x-none" w:eastAsia="ru-RU"/>
    </w:rPr>
  </w:style>
  <w:style w:type="paragraph" w:customStyle="1" w:styleId="ac">
    <w:name w:val="ТЛ_Город и Дата"/>
    <w:basedOn w:val="a"/>
    <w:link w:val="ab"/>
    <w:qFormat/>
    <w:rsid w:val="00AC05A0"/>
    <w:pPr>
      <w:spacing w:after="0" w:line="240" w:lineRule="auto"/>
      <w:jc w:val="center"/>
    </w:pPr>
    <w:rPr>
      <w:rFonts w:ascii="Times New Roman" w:eastAsia="Times New Roman" w:hAnsi="Times New Roman" w:cs="Times New Roman"/>
      <w:sz w:val="28"/>
      <w:szCs w:val="28"/>
      <w:lang w:val="x-none" w:eastAsia="ru-RU"/>
    </w:rPr>
  </w:style>
  <w:style w:type="paragraph" w:customStyle="1" w:styleId="10">
    <w:name w:val="Обычный1"/>
    <w:uiPriority w:val="99"/>
    <w:rsid w:val="00F71E3A"/>
    <w:pPr>
      <w:spacing w:after="0" w:line="240" w:lineRule="auto"/>
    </w:pPr>
    <w:rPr>
      <w:rFonts w:ascii="Times New Roman" w:eastAsia="Times New Roman" w:hAnsi="Times New Roman" w:cs="Times New Roman"/>
      <w:sz w:val="20"/>
      <w:szCs w:val="20"/>
      <w:lang w:eastAsia="ru-RU"/>
    </w:rPr>
  </w:style>
  <w:style w:type="character" w:customStyle="1" w:styleId="ad">
    <w:name w:val="Основной шрифт"/>
    <w:uiPriority w:val="99"/>
    <w:semiHidden/>
    <w:rsid w:val="00F71E3A"/>
  </w:style>
  <w:style w:type="character" w:styleId="ae">
    <w:name w:val="page number"/>
    <w:basedOn w:val="a0"/>
    <w:uiPriority w:val="99"/>
    <w:rsid w:val="00F71E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862155">
      <w:bodyDiv w:val="1"/>
      <w:marLeft w:val="0"/>
      <w:marRight w:val="0"/>
      <w:marTop w:val="0"/>
      <w:marBottom w:val="0"/>
      <w:divBdr>
        <w:top w:val="none" w:sz="0" w:space="0" w:color="auto"/>
        <w:left w:val="none" w:sz="0" w:space="0" w:color="auto"/>
        <w:bottom w:val="none" w:sz="0" w:space="0" w:color="auto"/>
        <w:right w:val="none" w:sz="0" w:space="0" w:color="auto"/>
      </w:divBdr>
    </w:div>
    <w:div w:id="200920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AB60-1F7D-4B7F-9128-69231FE8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5745</Words>
  <Characters>32752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13</cp:revision>
  <cp:lastPrinted>2024-02-16T08:42:00Z</cp:lastPrinted>
  <dcterms:created xsi:type="dcterms:W3CDTF">2024-02-12T10:42:00Z</dcterms:created>
  <dcterms:modified xsi:type="dcterms:W3CDTF">2024-02-16T08:45:00Z</dcterms:modified>
</cp:coreProperties>
</file>