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C6836" w14:textId="2E233FB1" w:rsidR="0076688F" w:rsidRPr="00FB5BCD" w:rsidRDefault="0076688F" w:rsidP="00FB5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F3F3F" w14:textId="103A147A" w:rsidR="00FB5BCD" w:rsidRPr="00FB5BCD" w:rsidRDefault="00FB5BCD" w:rsidP="00FB5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960C3" w14:textId="77777777" w:rsidR="00FB5BCD" w:rsidRPr="00FB5BCD" w:rsidRDefault="00FB5BCD" w:rsidP="00FB5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BC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2BE1DBE7" w14:textId="77777777" w:rsidR="00FB5BCD" w:rsidRPr="00FB5BCD" w:rsidRDefault="00FB5BCD" w:rsidP="00FB5B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CD">
        <w:rPr>
          <w:rFonts w:ascii="Times New Roman" w:hAnsi="Times New Roman" w:cs="Times New Roman"/>
          <w:b/>
          <w:sz w:val="24"/>
          <w:szCs w:val="24"/>
        </w:rPr>
        <w:t xml:space="preserve">Адрес (место) поставки товара: </w:t>
      </w:r>
      <w:r w:rsidRPr="00FB5BCD">
        <w:rPr>
          <w:rFonts w:ascii="Times New Roman" w:hAnsi="Times New Roman" w:cs="Times New Roman"/>
          <w:sz w:val="24"/>
          <w:szCs w:val="24"/>
        </w:rPr>
        <w:t>склад Покупателя, расположенный по адресу: город Барнаул, улица Молодежная, дом 20</w:t>
      </w:r>
    </w:p>
    <w:p w14:paraId="12BDF633" w14:textId="43FE7BF4" w:rsidR="00FB5BCD" w:rsidRPr="00FB5BCD" w:rsidRDefault="00FB5BCD" w:rsidP="00FB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BCD">
        <w:rPr>
          <w:rFonts w:ascii="Times New Roman" w:hAnsi="Times New Roman" w:cs="Times New Roman"/>
          <w:b/>
          <w:sz w:val="24"/>
          <w:szCs w:val="24"/>
        </w:rPr>
        <w:t xml:space="preserve">Сроки (периоды) поставки </w:t>
      </w:r>
      <w:proofErr w:type="gramStart"/>
      <w:r w:rsidRPr="00FB5BCD">
        <w:rPr>
          <w:rFonts w:ascii="Times New Roman" w:hAnsi="Times New Roman" w:cs="Times New Roman"/>
          <w:b/>
          <w:sz w:val="24"/>
          <w:szCs w:val="24"/>
        </w:rPr>
        <w:t xml:space="preserve">товара: </w:t>
      </w:r>
      <w:r w:rsidRPr="00FB5BCD">
        <w:rPr>
          <w:rFonts w:ascii="Times New Roman" w:hAnsi="Times New Roman" w:cs="Times New Roman"/>
          <w:sz w:val="24"/>
          <w:szCs w:val="24"/>
        </w:rPr>
        <w:t xml:space="preserve"> </w:t>
      </w:r>
      <w:r w:rsidR="00A123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1233C">
        <w:rPr>
          <w:rFonts w:ascii="Times New Roman" w:hAnsi="Times New Roman" w:cs="Times New Roman"/>
          <w:sz w:val="24"/>
          <w:szCs w:val="24"/>
        </w:rPr>
        <w:t xml:space="preserve"> момента заключения договора до 30.04.2024</w:t>
      </w:r>
    </w:p>
    <w:p w14:paraId="1C9ACEBB" w14:textId="77777777" w:rsidR="00FB5BCD" w:rsidRPr="00FB5BCD" w:rsidRDefault="00FB5BCD" w:rsidP="00FB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BCD">
        <w:rPr>
          <w:rFonts w:ascii="Times New Roman" w:hAnsi="Times New Roman" w:cs="Times New Roman"/>
          <w:sz w:val="24"/>
          <w:szCs w:val="24"/>
        </w:rPr>
        <w:t xml:space="preserve"> Заявки на поставку товара формируются Покупателем и направляются Поставщику в электронном виде посредством ав</w:t>
      </w:r>
      <w:bookmarkStart w:id="0" w:name="_GoBack"/>
      <w:bookmarkEnd w:id="0"/>
      <w:r w:rsidRPr="00FB5BCD">
        <w:rPr>
          <w:rFonts w:ascii="Times New Roman" w:hAnsi="Times New Roman" w:cs="Times New Roman"/>
          <w:sz w:val="24"/>
          <w:szCs w:val="24"/>
        </w:rPr>
        <w:t>томатизированной системы заказов «Электронный Ордер» («Электронный магазин»).</w:t>
      </w:r>
    </w:p>
    <w:p w14:paraId="7E185DDD" w14:textId="1A865EF9" w:rsidR="00072365" w:rsidRDefault="00FB5BCD" w:rsidP="000F43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B5BCD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FB5BCD">
        <w:rPr>
          <w:rFonts w:ascii="Times New Roman" w:hAnsi="Times New Roman" w:cs="Times New Roman"/>
          <w:sz w:val="24"/>
          <w:szCs w:val="24"/>
        </w:rPr>
        <w:t xml:space="preserve">  Все</w:t>
      </w:r>
      <w:proofErr w:type="gramEnd"/>
      <w:r w:rsidRPr="00FB5BCD">
        <w:rPr>
          <w:rFonts w:ascii="Times New Roman" w:hAnsi="Times New Roman" w:cs="Times New Roman"/>
          <w:sz w:val="24"/>
          <w:szCs w:val="24"/>
        </w:rPr>
        <w:t xml:space="preserve"> указания в настоящем разделе на товарные знаки читать со словами «или эквивалент</w:t>
      </w:r>
      <w:r w:rsidRPr="00FB5BC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B5BCD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37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44"/>
        <w:gridCol w:w="4394"/>
        <w:gridCol w:w="915"/>
        <w:gridCol w:w="725"/>
      </w:tblGrid>
      <w:tr w:rsidR="00072365" w:rsidRPr="00072365" w14:paraId="13EC3F06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</w:tcPr>
          <w:p w14:paraId="4A2C73DE" w14:textId="10DC1F8C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4" w:type="dxa"/>
            <w:shd w:val="clear" w:color="auto" w:fill="auto"/>
            <w:noWrap/>
          </w:tcPr>
          <w:p w14:paraId="2665FB12" w14:textId="67B30843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4" w:type="dxa"/>
            <w:shd w:val="clear" w:color="auto" w:fill="auto"/>
            <w:noWrap/>
          </w:tcPr>
          <w:p w14:paraId="315D98D6" w14:textId="5A50DA5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740" w:type="dxa"/>
            <w:shd w:val="clear" w:color="auto" w:fill="auto"/>
            <w:noWrap/>
          </w:tcPr>
          <w:p w14:paraId="6EBD2587" w14:textId="6AD519F0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Ед-ца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shd w:val="clear" w:color="auto" w:fill="auto"/>
            <w:noWrap/>
          </w:tcPr>
          <w:p w14:paraId="69559970" w14:textId="0C510054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 во</w:t>
            </w:r>
          </w:p>
        </w:tc>
      </w:tr>
      <w:tr w:rsidR="00072365" w:rsidRPr="00072365" w14:paraId="5514D3D3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D2FDA5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3A598E2A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Девит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 мышьяк/паста 6,5г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8420469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Девит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 мышьяк/паста 6,5г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B00471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A723CB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2365" w:rsidRPr="00072365" w14:paraId="1E4BB99F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0F1E85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2E129821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Эндометазон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порошок с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14гр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00D366C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Эндометазон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порошок с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14гр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EDC6C4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EF3EDF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2365" w:rsidRPr="00072365" w14:paraId="20ABBAFA" w14:textId="77777777" w:rsidTr="00072365">
        <w:trPr>
          <w:trHeight w:val="45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1CBC9C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1B7CA130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Лентуло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1/25 4шт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каналонаполнители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красные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E9121CF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Лентуло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1/25 4шт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каналонаполнители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красные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CABC58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CA85403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72365" w:rsidRPr="00072365" w14:paraId="3990D876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730D206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26F61BC7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-Файл Мани 15-40/25 мм №6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C5323E3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-Файл Мани 15-40/25 мм №6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9495C1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41E23B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72365" w:rsidRPr="00072365" w14:paraId="3552569D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4CCF758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4639A197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К-Файл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Sani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15-40/25мм №6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BA77DCB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К-Файл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Sani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15-40/25мм №6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918C58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C1DD43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2365" w:rsidRPr="00072365" w14:paraId="2F7B9EA8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2D1A7DE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3021B987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травления эмали Травекс-37 3х3,5 мл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6C9EE4F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травления эмали Травекс-37 3х3,5 мл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C817DA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47E728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2365" w:rsidRPr="00072365" w14:paraId="2AE088E1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482648E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0958670B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Пульподент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пульпотомии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жив/моляр25/15г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37DCD74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Пульподент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пульпотомии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жив/моляр25/15г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3F87CD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C4980D6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2365" w:rsidRPr="00072365" w14:paraId="56AAC732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EFF263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4A3280DA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Силицин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 силикатный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ЦВ-13 (48г/32мл)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836BF07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Силицин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 силикатный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ЦВ-13 (48г/32мл)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4B5165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7E9870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2365" w:rsidRPr="00072365" w14:paraId="72B854B0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0A8A014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10121415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Унифас-2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цинкфосфатный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 ЦВ-21 (100гр/60м)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E06DA95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Унифас-2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цинкфосфатный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 ЦВ-21 (100гр/60м)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FC6403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95B7C9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2365" w:rsidRPr="00072365" w14:paraId="70261841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495C665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20E8DE3F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 -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Полиш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паста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/полир 50г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0374397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 -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Полиш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паста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/полир 50г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28AF02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ACE8737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2365" w:rsidRPr="00072365" w14:paraId="17ABF6EB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07D6D34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66D31378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Спектрум ТРН 6шпр*4,5г  + бонд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8A6D4D4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Спектрум ТРН 6шпр*4,5г  + бонд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3FA21B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3ABE85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2365" w:rsidRPr="00072365" w14:paraId="480AA502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B2C5FED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3068D6AC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Десенсил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гель,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апельсин 60мл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59FAE4A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Десенсил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гель,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апельсин 60мл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EE3483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614115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2365" w:rsidRPr="00072365" w14:paraId="70ABACE3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B692A85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6C9126A0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Цемион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универсальный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А2 20г/10мл/10мл/10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4923CE2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Цемион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универсальный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А2 20г/10мл/10мл/10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367B2C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20355A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2365" w:rsidRPr="00072365" w14:paraId="20B9490B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5146F96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7C098F5A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Матрица прозрачная лавсановая лента 8мм/0,05мм 10м 1.240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35952C1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Матрица прозрачная лавсановая лента 8мм/0,05мм 10м 1.240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C8671F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28BBCB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2365" w:rsidRPr="00072365" w14:paraId="1A54DE75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F33ECDB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061280CD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Микробраш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аппликаторы (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fine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№100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AFC02A2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Микробраш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аппликаторы (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fine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№100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FDF91D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4A9577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2365" w:rsidRPr="00072365" w14:paraId="643D8E79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4E6FB75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6C497FE2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Игла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карпульная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0,3/25 мм евро №100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6774284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Игла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карпульная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0,3/25 мм евро №100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3FB2F2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C0C475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365" w:rsidRPr="00072365" w14:paraId="0EF4BDB4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8FAD39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2AF52173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алмаз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 BR-46 шар малый №1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D211ECC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алмаз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 BR-46 шар малый №1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A7534C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33669F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72365" w:rsidRPr="00072365" w14:paraId="469F00F6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E1E50FF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4C161FBA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алмаз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 BR-45 шар малый №1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773FBC2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алмаз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 BR-45 шар малый №1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8E0BF4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6D7E9D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72365" w:rsidRPr="00072365" w14:paraId="3501C9B2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CF4B27C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32702613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алмаз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 BR-40 шар средний №1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2FD7ADD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алмаз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 BR-40 шар средний №1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5F33B8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5005F8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72365" w:rsidRPr="00072365" w14:paraId="071D138D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A379E6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3A8823ED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алмаз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 BR-41 шар средний №1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EA11D78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алмаз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 BR-41 шар средний №1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F4664D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056C6B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72365" w:rsidRPr="00072365" w14:paraId="76F04DE1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183B110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342C6611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алмаз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 BR-31 шар большой №1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C984CCF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алмаз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 BR-31 шар большой №1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C75696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F518F38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72365" w:rsidRPr="00072365" w14:paraId="6AF60764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E8985C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252A09B8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алмаз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 BR-49 шар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супермалый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31A7F8F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алмаз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 BR-49 шар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супермалый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9C8385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16E2E61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72365" w:rsidRPr="00072365" w14:paraId="3823ABA8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868474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72946387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алмаз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 SF-11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/длин  №1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41EFCAC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алмаз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 SF-11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/длин  №1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D018C4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52FF95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72365" w:rsidRPr="00072365" w14:paraId="31DE760C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B7D0C2B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1748BA0C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дисков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№80 1.075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4C2BB68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дисков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№80 1.075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9C6331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96238C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2365" w:rsidRPr="00072365" w14:paraId="42AB5CF7" w14:textId="77777777" w:rsidTr="00072365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E636913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44" w:type="dxa"/>
            <w:shd w:val="clear" w:color="auto" w:fill="auto"/>
            <w:noWrap/>
            <w:vAlign w:val="bottom"/>
            <w:hideMark/>
          </w:tcPr>
          <w:p w14:paraId="06C2D905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Штифты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гуттаперчивые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 120 N 15-40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D863F31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Штифты </w:t>
            </w: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гуттаперчивые</w:t>
            </w:r>
            <w:proofErr w:type="spellEnd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 120 N 15-40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3335E9" w14:textId="77777777" w:rsidR="00072365" w:rsidRPr="00072365" w:rsidRDefault="00072365" w:rsidP="0007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A7EFE8" w14:textId="77777777" w:rsidR="00072365" w:rsidRPr="00072365" w:rsidRDefault="00072365" w:rsidP="00072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6E67DFF" w14:textId="77777777" w:rsidR="00072365" w:rsidRDefault="00072365" w:rsidP="000F43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B0E60D" w14:textId="77777777" w:rsidR="00072365" w:rsidRDefault="00072365" w:rsidP="000F43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3DAF51" w14:textId="77777777" w:rsidR="00072365" w:rsidRDefault="00072365" w:rsidP="000F43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48960F" w14:textId="5E765F95" w:rsidR="00FB5BCD" w:rsidRPr="00FB5BCD" w:rsidRDefault="00FB5BCD" w:rsidP="000F43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BCD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качеству и безопасности товара:</w:t>
      </w:r>
    </w:p>
    <w:p w14:paraId="69B19663" w14:textId="77777777" w:rsidR="00FB5BCD" w:rsidRPr="00FB5BCD" w:rsidRDefault="00FB5BCD" w:rsidP="00FB5B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5BCD">
        <w:rPr>
          <w:rFonts w:ascii="Times New Roman" w:hAnsi="Times New Roman" w:cs="Times New Roman"/>
          <w:iCs/>
          <w:sz w:val="24"/>
          <w:szCs w:val="24"/>
        </w:rPr>
        <w:t xml:space="preserve">        1. Товар, являющийся предметом закупки, должен соответствовать требованиям законодательства Российской Федерации, в том числе </w:t>
      </w:r>
      <w:r w:rsidRPr="00FB5BCD">
        <w:rPr>
          <w:rFonts w:ascii="Times New Roman" w:hAnsi="Times New Roman" w:cs="Times New Roman"/>
          <w:sz w:val="24"/>
          <w:szCs w:val="24"/>
        </w:rPr>
        <w:t>утвержденным Росздравнадзором России и удостоверяется всероссийским сертификатом 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14:paraId="5CE3451B" w14:textId="77777777" w:rsidR="00FB5BCD" w:rsidRPr="00FB5BCD" w:rsidRDefault="00FB5BCD" w:rsidP="00FB5BC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B5BC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FB5BCD">
        <w:rPr>
          <w:rFonts w:ascii="Times New Roman" w:hAnsi="Times New Roman" w:cs="Times New Roman"/>
          <w:sz w:val="24"/>
          <w:szCs w:val="24"/>
        </w:rPr>
        <w:t>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14:paraId="15DF014A" w14:textId="77777777" w:rsidR="00FB5BCD" w:rsidRPr="00FB5BCD" w:rsidRDefault="00FB5BCD" w:rsidP="00FB5BC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B5BCD">
        <w:rPr>
          <w:rFonts w:ascii="Times New Roman" w:hAnsi="Times New Roman" w:cs="Times New Roman"/>
          <w:iCs/>
          <w:sz w:val="24"/>
          <w:szCs w:val="24"/>
        </w:rPr>
        <w:t xml:space="preserve"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</w:t>
      </w:r>
      <w:r w:rsidRPr="00FB5BCD">
        <w:rPr>
          <w:rFonts w:ascii="Times New Roman" w:hAnsi="Times New Roman" w:cs="Times New Roman"/>
          <w:sz w:val="24"/>
          <w:szCs w:val="24"/>
          <w:shd w:val="clear" w:color="auto" w:fill="FFFFFF"/>
        </w:rPr>
        <w:t>сертификат соответствия/декларацию о соответствии.</w:t>
      </w:r>
    </w:p>
    <w:p w14:paraId="27413D9D" w14:textId="77777777" w:rsidR="00FB5BCD" w:rsidRPr="00FB5BCD" w:rsidRDefault="00FB5BCD" w:rsidP="00FB5BC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BCD">
        <w:rPr>
          <w:rFonts w:ascii="Times New Roman" w:hAnsi="Times New Roman" w:cs="Times New Roman"/>
          <w:iCs/>
          <w:sz w:val="24"/>
          <w:szCs w:val="24"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14:paraId="0CE57FB0" w14:textId="77777777" w:rsidR="00FB5BCD" w:rsidRPr="00FB5BCD" w:rsidRDefault="00FB5BCD" w:rsidP="00FB5B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FB5BCD">
        <w:rPr>
          <w:rFonts w:ascii="Times New Roman" w:eastAsia="Arial Unicode MS" w:hAnsi="Times New Roman" w:cs="Times New Roman"/>
          <w:sz w:val="24"/>
          <w:szCs w:val="24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14:paraId="5B6039A2" w14:textId="77777777" w:rsidR="00FB5BCD" w:rsidRPr="00FB5BCD" w:rsidRDefault="00FB5BCD" w:rsidP="00FB5B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5BCD">
        <w:rPr>
          <w:rFonts w:ascii="Times New Roman" w:eastAsia="Arial Unicode MS" w:hAnsi="Times New Roman" w:cs="Times New Roman"/>
          <w:iCs/>
          <w:sz w:val="24"/>
          <w:szCs w:val="24"/>
        </w:rPr>
        <w:t xml:space="preserve">6. </w:t>
      </w:r>
      <w:r w:rsidRPr="00FB5BCD">
        <w:rPr>
          <w:rFonts w:ascii="Times New Roman" w:eastAsia="Arial Unicode MS" w:hAnsi="Times New Roman" w:cs="Times New Roman"/>
          <w:sz w:val="24"/>
          <w:szCs w:val="24"/>
        </w:rPr>
        <w:t>Поставщик гарантирует качество поставляемого Товара в течение всего срока годности, установленного производителем данного товара:</w:t>
      </w:r>
    </w:p>
    <w:p w14:paraId="158FEC9F" w14:textId="77777777" w:rsidR="00FB5BCD" w:rsidRPr="00FB5BCD" w:rsidRDefault="00FB5BCD" w:rsidP="00FB5B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5BCD">
        <w:rPr>
          <w:rFonts w:ascii="Times New Roman" w:eastAsia="Arial Unicode MS" w:hAnsi="Times New Roman" w:cs="Times New Roman"/>
          <w:sz w:val="24"/>
          <w:szCs w:val="24"/>
        </w:rPr>
        <w:t>6.1. Срок годности (срок стерильности) на Товар составляет не менее 12 месяцев с даты изготовления;</w:t>
      </w:r>
    </w:p>
    <w:p w14:paraId="28C09464" w14:textId="7702C4E5" w:rsidR="00FB5BCD" w:rsidRDefault="00FB5BCD" w:rsidP="00FB5B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5BCD">
        <w:rPr>
          <w:rFonts w:ascii="Times New Roman" w:eastAsia="Arial Unicode MS" w:hAnsi="Times New Roman" w:cs="Times New Roman"/>
          <w:sz w:val="24"/>
          <w:szCs w:val="24"/>
        </w:rPr>
        <w:t xml:space="preserve">6.2. Срок годности/стерильности на Товар на момент передачи его Покупателю и подписания документов приема-передачи должен составлять не менее </w:t>
      </w:r>
      <w:r w:rsidR="000F43D7">
        <w:rPr>
          <w:rFonts w:ascii="Times New Roman" w:eastAsia="Arial Unicode MS" w:hAnsi="Times New Roman" w:cs="Times New Roman"/>
          <w:color w:val="FF0000"/>
          <w:sz w:val="24"/>
          <w:szCs w:val="24"/>
        </w:rPr>
        <w:t>7</w:t>
      </w:r>
      <w:r w:rsidRPr="00FB5BCD">
        <w:rPr>
          <w:rFonts w:ascii="Times New Roman" w:eastAsia="Arial Unicode MS" w:hAnsi="Times New Roman" w:cs="Times New Roman"/>
          <w:color w:val="FF0000"/>
          <w:sz w:val="24"/>
          <w:szCs w:val="24"/>
        </w:rPr>
        <w:t>0%</w:t>
      </w:r>
      <w:r w:rsidRPr="00FB5BCD">
        <w:rPr>
          <w:rFonts w:ascii="Times New Roman" w:eastAsia="Arial Unicode MS" w:hAnsi="Times New Roman" w:cs="Times New Roman"/>
          <w:sz w:val="24"/>
          <w:szCs w:val="24"/>
        </w:rPr>
        <w:t xml:space="preserve"> от срока, указанного производителем. </w:t>
      </w:r>
    </w:p>
    <w:p w14:paraId="7F098E1A" w14:textId="77777777" w:rsidR="00FB5BCD" w:rsidRPr="00FB5BCD" w:rsidRDefault="00FB5BCD" w:rsidP="00FB5BC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BCD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таре и упаковке товара:</w:t>
      </w:r>
    </w:p>
    <w:p w14:paraId="2C9D6A1E" w14:textId="77777777" w:rsidR="00FB5BCD" w:rsidRPr="00FB5BCD" w:rsidRDefault="00FB5BCD" w:rsidP="00FB5BCD">
      <w:pPr>
        <w:widowControl w:val="0"/>
        <w:tabs>
          <w:tab w:val="left" w:pos="-567"/>
          <w:tab w:val="center" w:pos="467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BCD">
        <w:rPr>
          <w:rFonts w:ascii="Times New Roman" w:hAnsi="Times New Roman" w:cs="Times New Roman"/>
          <w:bCs/>
          <w:sz w:val="24"/>
          <w:szCs w:val="24"/>
        </w:rPr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14:paraId="1F3055D4" w14:textId="46E35857" w:rsidR="00FB5BCD" w:rsidRPr="00FB5BCD" w:rsidRDefault="00FB5BCD" w:rsidP="00495C16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CD">
        <w:rPr>
          <w:rFonts w:ascii="Times New Roman" w:hAnsi="Times New Roman" w:cs="Times New Roman"/>
          <w:bCs/>
          <w:sz w:val="24"/>
          <w:szCs w:val="24"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sectPr w:rsidR="00FB5BCD" w:rsidRPr="00FB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3AFF"/>
    <w:multiLevelType w:val="hybridMultilevel"/>
    <w:tmpl w:val="06344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8F"/>
    <w:rsid w:val="00072365"/>
    <w:rsid w:val="00072B86"/>
    <w:rsid w:val="000F43D7"/>
    <w:rsid w:val="0012472D"/>
    <w:rsid w:val="0029287C"/>
    <w:rsid w:val="00495C16"/>
    <w:rsid w:val="004D0B27"/>
    <w:rsid w:val="004D7A1E"/>
    <w:rsid w:val="005A19CB"/>
    <w:rsid w:val="006132C5"/>
    <w:rsid w:val="0076688F"/>
    <w:rsid w:val="00831CD0"/>
    <w:rsid w:val="00A1233C"/>
    <w:rsid w:val="00AD5BB3"/>
    <w:rsid w:val="00B967E0"/>
    <w:rsid w:val="00FB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5B17"/>
  <w15:chartTrackingRefBased/>
  <w15:docId w15:val="{22E10145-32CC-4B8D-A2B8-79279C0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5B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D5B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rsid w:val="00072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1247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"/>
    <w:rsid w:val="00124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47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Приль</cp:lastModifiedBy>
  <cp:revision>2</cp:revision>
  <cp:lastPrinted>2024-01-12T01:58:00Z</cp:lastPrinted>
  <dcterms:created xsi:type="dcterms:W3CDTF">2024-02-15T03:46:00Z</dcterms:created>
  <dcterms:modified xsi:type="dcterms:W3CDTF">2024-02-15T03:46:00Z</dcterms:modified>
</cp:coreProperties>
</file>