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98359" w14:textId="77777777" w:rsidR="00BE77BA" w:rsidRPr="00BE77BA" w:rsidRDefault="00BE77BA" w:rsidP="00BE77BA">
      <w:pPr>
        <w:widowControl w:val="0"/>
        <w:ind w:left="57" w:right="57"/>
        <w:jc w:val="center"/>
        <w:rPr>
          <w:rFonts w:eastAsia="Calibri"/>
          <w:b/>
          <w:lang w:eastAsia="en-US"/>
        </w:rPr>
      </w:pPr>
      <w:r w:rsidRPr="00BE77BA">
        <w:rPr>
          <w:rFonts w:eastAsia="Calibri"/>
          <w:b/>
          <w:lang w:eastAsia="en-US"/>
        </w:rPr>
        <w:t>Техническое задание</w:t>
      </w:r>
    </w:p>
    <w:p w14:paraId="23A09C2A" w14:textId="77777777" w:rsidR="00BE77BA" w:rsidRPr="00BE77BA" w:rsidRDefault="00BE77BA" w:rsidP="00BE77BA">
      <w:pPr>
        <w:widowControl w:val="0"/>
        <w:ind w:left="57" w:right="57"/>
        <w:jc w:val="center"/>
        <w:rPr>
          <w:rFonts w:eastAsia="Calibri"/>
          <w:b/>
          <w:lang w:eastAsia="en-US"/>
        </w:rPr>
      </w:pPr>
    </w:p>
    <w:p w14:paraId="6393BEE3" w14:textId="77777777" w:rsidR="00BE77BA" w:rsidRPr="00BE77BA" w:rsidRDefault="00BE77BA" w:rsidP="00BE77BA">
      <w:pPr>
        <w:pStyle w:val="a3"/>
        <w:numPr>
          <w:ilvl w:val="0"/>
          <w:numId w:val="0"/>
        </w:numPr>
        <w:ind w:left="-43" w:right="22"/>
        <w:jc w:val="center"/>
        <w:rPr>
          <w:b/>
        </w:rPr>
      </w:pPr>
      <w:r w:rsidRPr="00BE77BA">
        <w:rPr>
          <w:rFonts w:eastAsia="Arial"/>
        </w:rPr>
        <w:t>техническое обслуживание анализатор</w:t>
      </w:r>
      <w:r>
        <w:rPr>
          <w:rFonts w:eastAsia="Arial"/>
        </w:rPr>
        <w:t>ов</w:t>
      </w:r>
      <w:r w:rsidRPr="00BE77BA">
        <w:rPr>
          <w:b/>
        </w:rPr>
        <w:t>.</w:t>
      </w:r>
    </w:p>
    <w:p w14:paraId="360EFD2E" w14:textId="77777777" w:rsidR="00BE77BA" w:rsidRPr="00BE77BA" w:rsidRDefault="00BE77BA" w:rsidP="00BE77BA">
      <w:pPr>
        <w:pStyle w:val="a3"/>
        <w:numPr>
          <w:ilvl w:val="0"/>
          <w:numId w:val="0"/>
        </w:numPr>
        <w:ind w:left="-43" w:right="22"/>
        <w:jc w:val="center"/>
        <w:rPr>
          <w:rFonts w:eastAsia="Calibri"/>
          <w:b/>
          <w:lang w:eastAsia="en-US"/>
        </w:rPr>
      </w:pPr>
    </w:p>
    <w:p w14:paraId="7813AB12" w14:textId="77777777" w:rsidR="00BE77BA" w:rsidRPr="00BE77BA" w:rsidRDefault="005E4E11" w:rsidP="005E4E11">
      <w:pPr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Исполнителю</w:t>
      </w:r>
      <w:r w:rsidR="00BE77BA" w:rsidRPr="00BE77BA">
        <w:rPr>
          <w:rFonts w:eastAsia="Calibri"/>
          <w:lang w:eastAsia="en-US"/>
        </w:rPr>
        <w:t xml:space="preserve"> необходимо осуществить техническое обслуживание </w:t>
      </w:r>
      <w:r w:rsidR="00BE77BA" w:rsidRPr="00BE77BA">
        <w:rPr>
          <w:rFonts w:eastAsia="Arial"/>
        </w:rPr>
        <w:t>анализатор</w:t>
      </w:r>
      <w:r w:rsidR="00BE77BA">
        <w:rPr>
          <w:rFonts w:eastAsia="Arial"/>
        </w:rPr>
        <w:t>ов</w:t>
      </w:r>
      <w:r w:rsidR="00BE77BA" w:rsidRPr="00BE77BA">
        <w:rPr>
          <w:rFonts w:eastAsia="Calibri"/>
          <w:lang w:eastAsia="en-US"/>
        </w:rPr>
        <w:t xml:space="preserve"> (далее также «услуга») в соответствии с требованиями контракта и настоящего Технического задания.</w:t>
      </w:r>
    </w:p>
    <w:p w14:paraId="2596B7D1" w14:textId="77777777" w:rsidR="00BE77BA" w:rsidRPr="00BE77BA" w:rsidRDefault="00BE77BA" w:rsidP="00BE77BA">
      <w:pPr>
        <w:rPr>
          <w:rFonts w:eastAsia="Calibri"/>
          <w:color w:val="000000"/>
          <w:u w:val="single"/>
        </w:rPr>
      </w:pPr>
      <w:r w:rsidRPr="00BE77BA">
        <w:rPr>
          <w:rFonts w:eastAsia="Calibri"/>
          <w:b/>
          <w:color w:val="000000"/>
          <w:u w:val="single"/>
        </w:rPr>
        <w:t xml:space="preserve">Место оказания услуг: </w:t>
      </w:r>
      <w:r w:rsidRPr="00BE77BA">
        <w:rPr>
          <w:rFonts w:eastAsia="Calibri"/>
          <w:color w:val="000000"/>
          <w:u w:val="single"/>
        </w:rPr>
        <w:t xml:space="preserve">Республика Карелия, </w:t>
      </w:r>
      <w:r w:rsidRPr="00BE77BA">
        <w:rPr>
          <w:rFonts w:eastAsia="Calibri"/>
          <w:u w:val="single"/>
          <w:lang w:eastAsia="en-US"/>
        </w:rPr>
        <w:t>г. Петрозаводск, пр. Первомайский, д.17</w:t>
      </w:r>
    </w:p>
    <w:p w14:paraId="2216A485" w14:textId="77777777" w:rsidR="00BE77BA" w:rsidRPr="00BE77BA" w:rsidRDefault="00BE77BA" w:rsidP="005E4E11">
      <w:pPr>
        <w:jc w:val="both"/>
        <w:rPr>
          <w:rFonts w:eastAsia="Calibri"/>
          <w:lang w:eastAsia="en-US"/>
        </w:rPr>
      </w:pPr>
      <w:r w:rsidRPr="00BE77BA">
        <w:rPr>
          <w:rFonts w:eastAsia="Calibri"/>
          <w:b/>
          <w:u w:val="single"/>
          <w:lang w:eastAsia="en-US"/>
        </w:rPr>
        <w:t>Срок</w:t>
      </w:r>
      <w:r w:rsidRPr="00BE77BA">
        <w:rPr>
          <w:rFonts w:eastAsiaTheme="minorHAnsi"/>
          <w:b/>
          <w:u w:val="single"/>
          <w:lang w:eastAsia="en-US"/>
        </w:rPr>
        <w:t xml:space="preserve"> </w:t>
      </w:r>
      <w:r w:rsidRPr="00BE77BA">
        <w:rPr>
          <w:rFonts w:eastAsia="Calibri"/>
          <w:b/>
          <w:color w:val="000000"/>
          <w:u w:val="single"/>
        </w:rPr>
        <w:t>оказания услуг</w:t>
      </w:r>
      <w:r w:rsidRPr="00BE77BA">
        <w:rPr>
          <w:rFonts w:eastAsiaTheme="minorHAnsi"/>
          <w:b/>
          <w:u w:val="single"/>
          <w:lang w:eastAsia="en-US"/>
        </w:rPr>
        <w:t>:</w:t>
      </w:r>
      <w:r w:rsidRPr="00BE77BA">
        <w:rPr>
          <w:rFonts w:eastAsiaTheme="minorHAnsi"/>
          <w:lang w:eastAsia="en-US"/>
        </w:rPr>
        <w:t xml:space="preserve"> </w:t>
      </w:r>
      <w:r w:rsidR="005E4E11">
        <w:rPr>
          <w:rFonts w:eastAsia="Calibri"/>
          <w:lang w:eastAsia="en-US"/>
        </w:rPr>
        <w:t>Исполнитель</w:t>
      </w:r>
      <w:r w:rsidRPr="00BE77BA">
        <w:rPr>
          <w:rFonts w:eastAsia="Calibri"/>
          <w:lang w:eastAsia="en-US"/>
        </w:rPr>
        <w:t xml:space="preserve"> осуществляет услугу </w:t>
      </w:r>
      <w:r w:rsidR="005E4E11">
        <w:rPr>
          <w:rFonts w:eastAsia="Calibri"/>
          <w:lang w:eastAsia="en-US"/>
        </w:rPr>
        <w:t>Заказчику</w:t>
      </w:r>
      <w:r w:rsidRPr="00BE77BA">
        <w:rPr>
          <w:rFonts w:eastAsia="Calibri"/>
          <w:lang w:eastAsia="en-US"/>
        </w:rPr>
        <w:t xml:space="preserve"> в период с даты подписания настоящего Договора, до окончания срока его действия, в рабочие дни (с понедельника по пятницу, исключая нерабочие праздничные дни) с 08 ч. до 15 ч. Срок исполнения каждой заявки не должен составлять более 7 календарных дней с момента подписания договора поставки. </w:t>
      </w:r>
    </w:p>
    <w:p w14:paraId="59B242C1" w14:textId="77777777" w:rsidR="00BE77BA" w:rsidRPr="00BE77BA" w:rsidRDefault="00BE77BA" w:rsidP="00BE77BA">
      <w:pPr>
        <w:widowControl w:val="0"/>
        <w:autoSpaceDE w:val="0"/>
        <w:spacing w:after="200" w:line="276" w:lineRule="auto"/>
        <w:jc w:val="both"/>
        <w:rPr>
          <w:rFonts w:eastAsia="Calibri"/>
          <w:color w:val="000000"/>
          <w:lang w:eastAsia="en-US"/>
        </w:rPr>
      </w:pPr>
      <w:r w:rsidRPr="00BE77BA">
        <w:rPr>
          <w:rFonts w:eastAsia="Calibri"/>
          <w:b/>
          <w:color w:val="000000"/>
          <w:lang w:eastAsia="en-US"/>
        </w:rPr>
        <w:t>Срок действия контракта</w:t>
      </w:r>
      <w:r w:rsidRPr="00BE77BA">
        <w:rPr>
          <w:rFonts w:eastAsia="Calibri"/>
          <w:color w:val="000000"/>
          <w:lang w:eastAsia="en-US"/>
        </w:rPr>
        <w:t>: с даты подписания контракта обеими сторонами по 31.12.2024 года, а в части исполнения обязательств по взаиморасчётам – до полного их выполнения.</w:t>
      </w:r>
    </w:p>
    <w:p w14:paraId="26B7C80C" w14:textId="77777777" w:rsidR="0095290F" w:rsidRPr="00BE77BA" w:rsidRDefault="0015211A" w:rsidP="00BE77BA">
      <w:pPr>
        <w:widowControl w:val="0"/>
        <w:autoSpaceDE w:val="0"/>
        <w:spacing w:after="200" w:line="276" w:lineRule="auto"/>
        <w:jc w:val="center"/>
        <w:rPr>
          <w:b/>
          <w:snapToGrid w:val="0"/>
        </w:rPr>
      </w:pPr>
      <w:r w:rsidRPr="00BE77BA">
        <w:rPr>
          <w:b/>
          <w:snapToGrid w:val="0"/>
        </w:rPr>
        <w:t>Описание работ</w:t>
      </w:r>
    </w:p>
    <w:p w14:paraId="73823758" w14:textId="77777777" w:rsidR="0095290F" w:rsidRPr="00BE77BA" w:rsidRDefault="0095290F" w:rsidP="00BE77BA">
      <w:pPr>
        <w:pStyle w:val="a3"/>
        <w:numPr>
          <w:ilvl w:val="0"/>
          <w:numId w:val="1"/>
        </w:numPr>
        <w:ind w:right="22"/>
        <w:jc w:val="center"/>
        <w:rPr>
          <w:b/>
        </w:rPr>
      </w:pPr>
      <w:r w:rsidRPr="00BE77BA">
        <w:rPr>
          <w:b/>
          <w:snapToGrid w:val="0"/>
        </w:rPr>
        <w:t xml:space="preserve">Перечень профилактических работ, проводимых на </w:t>
      </w:r>
      <w:r w:rsidRPr="00BE77BA">
        <w:rPr>
          <w:b/>
        </w:rPr>
        <w:t>биохимическом анализаторе</w:t>
      </w:r>
    </w:p>
    <w:p w14:paraId="659213A4" w14:textId="77777777" w:rsidR="0095290F" w:rsidRPr="00BE77BA" w:rsidRDefault="0095290F" w:rsidP="00BE77BA">
      <w:pPr>
        <w:pStyle w:val="a3"/>
        <w:numPr>
          <w:ilvl w:val="0"/>
          <w:numId w:val="0"/>
        </w:numPr>
        <w:ind w:left="-43" w:right="22"/>
        <w:jc w:val="center"/>
        <w:rPr>
          <w:b/>
        </w:rPr>
      </w:pPr>
      <w:r w:rsidRPr="00BE77BA">
        <w:rPr>
          <w:b/>
        </w:rPr>
        <w:t>А-15</w:t>
      </w:r>
    </w:p>
    <w:p w14:paraId="30087157" w14:textId="77777777" w:rsidR="0095290F" w:rsidRPr="00BE77BA" w:rsidRDefault="0095290F" w:rsidP="00BE77BA">
      <w:pPr>
        <w:jc w:val="center"/>
        <w:rPr>
          <w:b/>
        </w:rPr>
      </w:pPr>
      <w:r w:rsidRPr="00BE77BA">
        <w:rPr>
          <w:b/>
        </w:rPr>
        <w:t>Периодичность работ – 2 раза в год</w:t>
      </w:r>
    </w:p>
    <w:p w14:paraId="4EF0EC9F" w14:textId="77777777" w:rsidR="0095290F" w:rsidRPr="00BE77BA" w:rsidRDefault="0095290F" w:rsidP="0095290F">
      <w:pPr>
        <w:pStyle w:val="a3"/>
        <w:ind w:left="-120" w:right="22"/>
        <w:jc w:val="center"/>
        <w:rPr>
          <w:b/>
        </w:rPr>
      </w:pPr>
    </w:p>
    <w:p w14:paraId="0BB27DAF" w14:textId="77777777" w:rsidR="0095290F" w:rsidRPr="00BE77BA" w:rsidRDefault="0095290F" w:rsidP="0095290F">
      <w:pPr>
        <w:pStyle w:val="a3"/>
        <w:spacing w:line="276" w:lineRule="auto"/>
        <w:ind w:left="0" w:right="22" w:firstLine="0"/>
        <w:rPr>
          <w:b/>
        </w:rPr>
      </w:pPr>
      <w:r w:rsidRPr="00BE77BA">
        <w:rPr>
          <w:b/>
        </w:rPr>
        <w:t>1.</w:t>
      </w:r>
      <w:r w:rsidR="00C40AA1" w:rsidRPr="00BE77BA">
        <w:rPr>
          <w:b/>
        </w:rPr>
        <w:t xml:space="preserve"> </w:t>
      </w:r>
      <w:r w:rsidRPr="00BE77BA">
        <w:rPr>
          <w:b/>
        </w:rPr>
        <w:t>Общий осмотр</w:t>
      </w:r>
      <w:r w:rsidR="00C40AA1" w:rsidRPr="00BE77BA">
        <w:rPr>
          <w:b/>
        </w:rPr>
        <w:t>:</w:t>
      </w:r>
    </w:p>
    <w:p w14:paraId="598C67F5" w14:textId="77777777" w:rsidR="00C40AA1" w:rsidRPr="00BE77BA" w:rsidRDefault="0095290F" w:rsidP="0095290F">
      <w:pPr>
        <w:spacing w:line="276" w:lineRule="auto"/>
      </w:pPr>
      <w:r w:rsidRPr="00BE77BA">
        <w:t>1. Внешний осмотр прибор</w:t>
      </w:r>
      <w:r w:rsidR="003B7453" w:rsidRPr="00BE77BA">
        <w:t>а</w:t>
      </w:r>
      <w:r w:rsidRPr="00BE77BA">
        <w:t>.</w:t>
      </w:r>
    </w:p>
    <w:p w14:paraId="7A7D037B" w14:textId="77777777" w:rsidR="00C40AA1" w:rsidRPr="00BE77BA" w:rsidRDefault="0095290F" w:rsidP="0095290F">
      <w:pPr>
        <w:spacing w:line="276" w:lineRule="auto"/>
      </w:pPr>
      <w:r w:rsidRPr="00BE77BA">
        <w:t>2. Проверка стабильности питания 220 В и заземление.</w:t>
      </w:r>
    </w:p>
    <w:p w14:paraId="28FB91F3" w14:textId="77777777" w:rsidR="00C40AA1" w:rsidRPr="00BE77BA" w:rsidRDefault="0095290F" w:rsidP="0095290F">
      <w:pPr>
        <w:spacing w:line="276" w:lineRule="auto"/>
      </w:pPr>
      <w:r w:rsidRPr="00BE77BA">
        <w:t>3. Очистка внешних поверхностей анализатора.</w:t>
      </w:r>
    </w:p>
    <w:p w14:paraId="561AF250" w14:textId="77777777" w:rsidR="00C40AA1" w:rsidRPr="00BE77BA" w:rsidRDefault="0095290F" w:rsidP="0095290F">
      <w:pPr>
        <w:spacing w:line="276" w:lineRule="auto"/>
      </w:pPr>
      <w:r w:rsidRPr="00BE77BA">
        <w:t>4. Очистка внутренних поверхностей, агрегаты и платы.</w:t>
      </w:r>
    </w:p>
    <w:p w14:paraId="62CEDB80" w14:textId="77777777" w:rsidR="0095290F" w:rsidRPr="00BE77BA" w:rsidRDefault="0095290F" w:rsidP="0095290F">
      <w:pPr>
        <w:spacing w:line="276" w:lineRule="auto"/>
      </w:pPr>
      <w:r w:rsidRPr="00BE77BA">
        <w:t>5. Проверка состояние и натяжение ремней.</w:t>
      </w:r>
    </w:p>
    <w:p w14:paraId="34C7A1AE" w14:textId="77777777" w:rsidR="00C40AA1" w:rsidRPr="00BE77BA" w:rsidRDefault="00C40AA1" w:rsidP="0095290F">
      <w:pPr>
        <w:spacing w:line="276" w:lineRule="auto"/>
      </w:pPr>
    </w:p>
    <w:p w14:paraId="6992646E" w14:textId="77777777" w:rsidR="0095290F" w:rsidRPr="00BE77BA" w:rsidRDefault="0095290F" w:rsidP="0095290F">
      <w:pPr>
        <w:pStyle w:val="a3"/>
        <w:spacing w:line="276" w:lineRule="auto"/>
        <w:ind w:left="0" w:right="22" w:firstLine="0"/>
        <w:rPr>
          <w:b/>
        </w:rPr>
      </w:pPr>
      <w:r w:rsidRPr="00BE77BA">
        <w:rPr>
          <w:b/>
        </w:rPr>
        <w:t>2.</w:t>
      </w:r>
      <w:r w:rsidR="00C40AA1" w:rsidRPr="00BE77BA">
        <w:rPr>
          <w:b/>
        </w:rPr>
        <w:t xml:space="preserve"> </w:t>
      </w:r>
      <w:r w:rsidRPr="00BE77BA">
        <w:rPr>
          <w:b/>
        </w:rPr>
        <w:t>Проверка технического состояния и регулировка:</w:t>
      </w:r>
    </w:p>
    <w:p w14:paraId="3023B018" w14:textId="77777777" w:rsidR="0095290F" w:rsidRPr="00BE77BA" w:rsidRDefault="0095290F" w:rsidP="0095290F">
      <w:pPr>
        <w:spacing w:line="276" w:lineRule="auto"/>
      </w:pPr>
      <w:r w:rsidRPr="00BE77BA">
        <w:t>1. Проверка работоспособности всех моторов (</w:t>
      </w:r>
      <w:proofErr w:type="spellStart"/>
      <w:r w:rsidRPr="00BE77BA">
        <w:t>Loss</w:t>
      </w:r>
      <w:proofErr w:type="spellEnd"/>
      <w:r w:rsidRPr="00BE77BA">
        <w:t xml:space="preserve"> </w:t>
      </w:r>
      <w:proofErr w:type="spellStart"/>
      <w:r w:rsidRPr="00BE77BA">
        <w:t>of</w:t>
      </w:r>
      <w:proofErr w:type="spellEnd"/>
      <w:r w:rsidRPr="00BE77BA">
        <w:t xml:space="preserve"> </w:t>
      </w:r>
      <w:proofErr w:type="spellStart"/>
      <w:r w:rsidRPr="00BE77BA">
        <w:t>step</w:t>
      </w:r>
      <w:proofErr w:type="spellEnd"/>
      <w:r w:rsidRPr="00BE77BA">
        <w:t xml:space="preserve">), помп, вентиляторов. </w:t>
      </w:r>
    </w:p>
    <w:p w14:paraId="64276447" w14:textId="77777777" w:rsidR="0095290F" w:rsidRPr="00BE77BA" w:rsidRDefault="0095290F" w:rsidP="0095290F">
      <w:pPr>
        <w:spacing w:line="276" w:lineRule="auto"/>
      </w:pPr>
      <w:r w:rsidRPr="00BE77BA">
        <w:t>2. Проверка регулировки манипулятора, при необходимости произвести настройку, используя Service Program.</w:t>
      </w:r>
    </w:p>
    <w:p w14:paraId="563EF6A5" w14:textId="77777777" w:rsidR="0095290F" w:rsidRPr="00BE77BA" w:rsidRDefault="0095290F" w:rsidP="0095290F">
      <w:pPr>
        <w:spacing w:line="276" w:lineRule="auto"/>
      </w:pPr>
      <w:r w:rsidRPr="00BE77BA">
        <w:t xml:space="preserve">3. Проверка системы термостатирования ротора и иглы. </w:t>
      </w:r>
    </w:p>
    <w:p w14:paraId="488905A3" w14:textId="77777777" w:rsidR="0095290F" w:rsidRPr="00BE77BA" w:rsidRDefault="0095290F" w:rsidP="0095290F">
      <w:pPr>
        <w:spacing w:line="276" w:lineRule="auto"/>
      </w:pPr>
      <w:r w:rsidRPr="00BE77BA">
        <w:t>4. Проверка соединений на утечку и подсос воздуха.</w:t>
      </w:r>
    </w:p>
    <w:p w14:paraId="4BAA150E" w14:textId="77777777" w:rsidR="00C40AA1" w:rsidRPr="00BE77BA" w:rsidRDefault="00C40AA1" w:rsidP="0095290F">
      <w:pPr>
        <w:spacing w:line="276" w:lineRule="auto"/>
      </w:pPr>
    </w:p>
    <w:p w14:paraId="56F6A7EE" w14:textId="77777777" w:rsidR="0095290F" w:rsidRPr="00BE77BA" w:rsidRDefault="0095290F" w:rsidP="0095290F">
      <w:pPr>
        <w:pStyle w:val="a3"/>
        <w:numPr>
          <w:ilvl w:val="0"/>
          <w:numId w:val="0"/>
        </w:numPr>
        <w:spacing w:line="276" w:lineRule="auto"/>
        <w:ind w:left="284" w:right="22" w:hanging="283"/>
        <w:rPr>
          <w:b/>
        </w:rPr>
      </w:pPr>
      <w:r w:rsidRPr="00BE77BA">
        <w:rPr>
          <w:b/>
        </w:rPr>
        <w:t>3.</w:t>
      </w:r>
      <w:r w:rsidR="00C40AA1" w:rsidRPr="00BE77BA">
        <w:rPr>
          <w:b/>
        </w:rPr>
        <w:t xml:space="preserve"> </w:t>
      </w:r>
      <w:r w:rsidRPr="00BE77BA">
        <w:rPr>
          <w:b/>
        </w:rPr>
        <w:t>Дозирующая система:</w:t>
      </w:r>
    </w:p>
    <w:p w14:paraId="4F953A3D" w14:textId="77777777" w:rsidR="00C40AA1" w:rsidRPr="00BE77BA" w:rsidRDefault="0095290F" w:rsidP="0095290F">
      <w:pPr>
        <w:spacing w:line="276" w:lineRule="auto"/>
      </w:pPr>
      <w:r w:rsidRPr="00BE77BA">
        <w:t>1. Промывка всей магистрали гипохлоритом 1,5%.</w:t>
      </w:r>
    </w:p>
    <w:p w14:paraId="2AE81BC4" w14:textId="77777777" w:rsidR="00C40AA1" w:rsidRPr="00BE77BA" w:rsidRDefault="0095290F" w:rsidP="0095290F">
      <w:pPr>
        <w:spacing w:line="276" w:lineRule="auto"/>
      </w:pPr>
      <w:r w:rsidRPr="00BE77BA">
        <w:t>2. Промывка иглы гипохлоритом.</w:t>
      </w:r>
    </w:p>
    <w:p w14:paraId="257DED5F" w14:textId="77777777" w:rsidR="00C40AA1" w:rsidRPr="00BE77BA" w:rsidRDefault="0095290F" w:rsidP="0095290F">
      <w:pPr>
        <w:spacing w:line="276" w:lineRule="auto"/>
      </w:pPr>
      <w:r w:rsidRPr="00BE77BA">
        <w:t>3. Очистка контактных поверхностей пластины обнаружения начального положения иглы. Заполнить систему системной жидкостью.</w:t>
      </w:r>
    </w:p>
    <w:p w14:paraId="6B080DB5" w14:textId="77777777" w:rsidR="00C40AA1" w:rsidRPr="00BE77BA" w:rsidRDefault="0095290F" w:rsidP="0095290F">
      <w:pPr>
        <w:spacing w:line="276" w:lineRule="auto"/>
      </w:pPr>
      <w:r w:rsidRPr="00BE77BA">
        <w:t>4. Проверка состояние всех трубок прокачивающей системы. Проверка помутнения, загрязнения и изменение диаметров магистралей.</w:t>
      </w:r>
    </w:p>
    <w:p w14:paraId="2F02BB70" w14:textId="77777777" w:rsidR="00C40AA1" w:rsidRPr="00BE77BA" w:rsidRDefault="0095290F" w:rsidP="0095290F">
      <w:pPr>
        <w:spacing w:line="276" w:lineRule="auto"/>
      </w:pPr>
      <w:r w:rsidRPr="00BE77BA">
        <w:t>5. Проверка соединения магистралей на утечки, а также 3-х канальный электромагнитный клапан.</w:t>
      </w:r>
    </w:p>
    <w:p w14:paraId="16DD73B5" w14:textId="77777777" w:rsidR="0095290F" w:rsidRPr="00BE77BA" w:rsidRDefault="0095290F" w:rsidP="0095290F">
      <w:pPr>
        <w:spacing w:line="276" w:lineRule="auto"/>
      </w:pPr>
      <w:r w:rsidRPr="00BE77BA">
        <w:t xml:space="preserve">6. Проверка на предмет утечек соединения и сальник закачивающей помпы. </w:t>
      </w:r>
    </w:p>
    <w:p w14:paraId="48ACAD30" w14:textId="77777777" w:rsidR="00C40AA1" w:rsidRPr="00BE77BA" w:rsidRDefault="0095290F" w:rsidP="0095290F">
      <w:pPr>
        <w:spacing w:line="276" w:lineRule="auto"/>
      </w:pPr>
      <w:r w:rsidRPr="00BE77BA">
        <w:t>7. Замена сальника при появлении пузырьков воздуха в цилиндре.</w:t>
      </w:r>
    </w:p>
    <w:p w14:paraId="237CDA63" w14:textId="77777777" w:rsidR="00C40AA1" w:rsidRPr="00BE77BA" w:rsidRDefault="0095290F" w:rsidP="0095290F">
      <w:pPr>
        <w:spacing w:line="276" w:lineRule="auto"/>
      </w:pPr>
      <w:r w:rsidRPr="00BE77BA">
        <w:t>8. Очистка фильтра контейнера дистиллированной воды.</w:t>
      </w:r>
    </w:p>
    <w:p w14:paraId="07D2DA8A" w14:textId="77777777" w:rsidR="00C40AA1" w:rsidRPr="00BE77BA" w:rsidRDefault="0095290F" w:rsidP="0095290F">
      <w:pPr>
        <w:spacing w:line="276" w:lineRule="auto"/>
      </w:pPr>
      <w:r w:rsidRPr="00BE77BA">
        <w:t>9. Очистка моющей станции.</w:t>
      </w:r>
    </w:p>
    <w:p w14:paraId="3F169A0E" w14:textId="77777777" w:rsidR="00C40AA1" w:rsidRPr="00BE77BA" w:rsidRDefault="0095290F" w:rsidP="0095290F">
      <w:pPr>
        <w:spacing w:line="276" w:lineRule="auto"/>
      </w:pPr>
      <w:r w:rsidRPr="00BE77BA">
        <w:t>10. Проверка состояния моющих трубок.</w:t>
      </w:r>
    </w:p>
    <w:p w14:paraId="6120CE38" w14:textId="77777777" w:rsidR="00C40AA1" w:rsidRPr="00BE77BA" w:rsidRDefault="0095290F" w:rsidP="0095290F">
      <w:pPr>
        <w:spacing w:line="276" w:lineRule="auto"/>
      </w:pPr>
      <w:r w:rsidRPr="00BE77BA">
        <w:t>11. Проверка на утечки соединения с 2-х канальным электромагнитным клапаном.</w:t>
      </w:r>
    </w:p>
    <w:p w14:paraId="429430F5" w14:textId="77777777" w:rsidR="0095290F" w:rsidRPr="00BE77BA" w:rsidRDefault="0095290F" w:rsidP="0095290F">
      <w:pPr>
        <w:spacing w:line="276" w:lineRule="auto"/>
      </w:pPr>
      <w:r w:rsidRPr="00BE77BA">
        <w:t>12. Произвести регулировку и тесты, используя Service программу.</w:t>
      </w:r>
    </w:p>
    <w:p w14:paraId="4A26EF16" w14:textId="77777777" w:rsidR="0095290F" w:rsidRPr="00BE77BA" w:rsidRDefault="0095290F" w:rsidP="0095290F">
      <w:pPr>
        <w:pStyle w:val="a3"/>
        <w:numPr>
          <w:ilvl w:val="0"/>
          <w:numId w:val="0"/>
        </w:numPr>
        <w:spacing w:line="276" w:lineRule="auto"/>
        <w:ind w:left="284" w:right="22" w:hanging="283"/>
        <w:rPr>
          <w:b/>
        </w:rPr>
      </w:pPr>
      <w:r w:rsidRPr="00BE77BA">
        <w:rPr>
          <w:b/>
        </w:rPr>
        <w:t>4. Реакционный ротор</w:t>
      </w:r>
      <w:r w:rsidR="00C40AA1" w:rsidRPr="00BE77BA">
        <w:rPr>
          <w:b/>
        </w:rPr>
        <w:t>:</w:t>
      </w:r>
    </w:p>
    <w:p w14:paraId="52AEEECA" w14:textId="77777777" w:rsidR="00C40AA1" w:rsidRPr="00BE77BA" w:rsidRDefault="0095290F" w:rsidP="0095290F">
      <w:pPr>
        <w:spacing w:line="276" w:lineRule="auto"/>
      </w:pPr>
      <w:r w:rsidRPr="00BE77BA">
        <w:t xml:space="preserve">1. Проверка состояния системы термостатирования, используя Service </w:t>
      </w:r>
      <w:proofErr w:type="spellStart"/>
      <w:r w:rsidRPr="00BE77BA">
        <w:t>program</w:t>
      </w:r>
      <w:proofErr w:type="spellEnd"/>
      <w:r w:rsidRPr="00BE77BA">
        <w:t>.</w:t>
      </w:r>
    </w:p>
    <w:p w14:paraId="1C0BA662" w14:textId="77777777" w:rsidR="00C40AA1" w:rsidRPr="00BE77BA" w:rsidRDefault="0095290F" w:rsidP="0095290F">
      <w:pPr>
        <w:spacing w:line="276" w:lineRule="auto"/>
      </w:pPr>
      <w:r w:rsidRPr="00BE77BA">
        <w:t xml:space="preserve">2. Провести тест </w:t>
      </w:r>
      <w:proofErr w:type="spellStart"/>
      <w:r w:rsidRPr="00BE77BA">
        <w:t>Loss</w:t>
      </w:r>
      <w:proofErr w:type="spellEnd"/>
      <w:r w:rsidRPr="00BE77BA">
        <w:t xml:space="preserve"> </w:t>
      </w:r>
      <w:proofErr w:type="spellStart"/>
      <w:r w:rsidRPr="00BE77BA">
        <w:t>of</w:t>
      </w:r>
      <w:proofErr w:type="spellEnd"/>
      <w:r w:rsidRPr="00BE77BA">
        <w:t xml:space="preserve"> </w:t>
      </w:r>
      <w:proofErr w:type="spellStart"/>
      <w:r w:rsidRPr="00BE77BA">
        <w:t>Steps</w:t>
      </w:r>
      <w:proofErr w:type="spellEnd"/>
      <w:r w:rsidRPr="00BE77BA">
        <w:t xml:space="preserve"> мотора.</w:t>
      </w:r>
    </w:p>
    <w:p w14:paraId="05FABFC4" w14:textId="77777777" w:rsidR="00C40AA1" w:rsidRPr="00BE77BA" w:rsidRDefault="0095290F" w:rsidP="0095290F">
      <w:pPr>
        <w:spacing w:line="276" w:lineRule="auto"/>
      </w:pPr>
      <w:r w:rsidRPr="00BE77BA">
        <w:t>3. Проверка натяжение ремня.</w:t>
      </w:r>
    </w:p>
    <w:p w14:paraId="7F9B8496" w14:textId="77777777" w:rsidR="0095290F" w:rsidRPr="00BE77BA" w:rsidRDefault="0095290F" w:rsidP="0095290F">
      <w:pPr>
        <w:spacing w:line="276" w:lineRule="auto"/>
      </w:pPr>
      <w:r w:rsidRPr="00BE77BA">
        <w:t>4. Произвести регулировку и тесты, используя Service программу.</w:t>
      </w:r>
    </w:p>
    <w:p w14:paraId="0C3A6C27" w14:textId="77777777" w:rsidR="0095290F" w:rsidRPr="00BE77BA" w:rsidRDefault="0095290F" w:rsidP="0095290F">
      <w:pPr>
        <w:pStyle w:val="a3"/>
        <w:numPr>
          <w:ilvl w:val="0"/>
          <w:numId w:val="0"/>
        </w:numPr>
        <w:spacing w:line="276" w:lineRule="auto"/>
        <w:ind w:left="284" w:right="22" w:hanging="283"/>
        <w:rPr>
          <w:b/>
        </w:rPr>
      </w:pPr>
      <w:r w:rsidRPr="00BE77BA">
        <w:rPr>
          <w:b/>
        </w:rPr>
        <w:t>5.</w:t>
      </w:r>
      <w:r w:rsidR="00C40AA1" w:rsidRPr="00BE77BA">
        <w:rPr>
          <w:b/>
        </w:rPr>
        <w:t xml:space="preserve"> </w:t>
      </w:r>
      <w:r w:rsidRPr="00BE77BA">
        <w:rPr>
          <w:b/>
        </w:rPr>
        <w:t>Оптическая система:</w:t>
      </w:r>
    </w:p>
    <w:p w14:paraId="3853B8CF" w14:textId="77777777" w:rsidR="00C40AA1" w:rsidRPr="00BE77BA" w:rsidRDefault="0095290F" w:rsidP="0095290F">
      <w:pPr>
        <w:spacing w:line="276" w:lineRule="auto"/>
      </w:pPr>
      <w:r w:rsidRPr="00BE77BA">
        <w:t>1. Проверка состояния лампы. Необходимо заменить лампу</w:t>
      </w:r>
      <w:r w:rsidR="00C40AA1" w:rsidRPr="00BE77BA">
        <w:t>,</w:t>
      </w:r>
      <w:r w:rsidRPr="00BE77BA">
        <w:t xml:space="preserve"> проработавшую более 1000 часов.</w:t>
      </w:r>
    </w:p>
    <w:p w14:paraId="7EE5B037" w14:textId="77777777" w:rsidR="00C40AA1" w:rsidRPr="00BE77BA" w:rsidRDefault="0095290F" w:rsidP="0095290F">
      <w:pPr>
        <w:spacing w:line="276" w:lineRule="auto"/>
      </w:pPr>
      <w:r w:rsidRPr="00BE77BA">
        <w:t>2. Очистка фильтров.</w:t>
      </w:r>
    </w:p>
    <w:p w14:paraId="4CA63813" w14:textId="77777777" w:rsidR="00C40AA1" w:rsidRPr="00BE77BA" w:rsidRDefault="0095290F" w:rsidP="0095290F">
      <w:pPr>
        <w:spacing w:line="276" w:lineRule="auto"/>
      </w:pPr>
      <w:r w:rsidRPr="00BE77BA">
        <w:lastRenderedPageBreak/>
        <w:t>3. Очистка линзы оптической системы.</w:t>
      </w:r>
    </w:p>
    <w:p w14:paraId="1FC201C1" w14:textId="77777777" w:rsidR="00C40AA1" w:rsidRPr="00BE77BA" w:rsidRDefault="0095290F" w:rsidP="0095290F">
      <w:pPr>
        <w:spacing w:line="276" w:lineRule="auto"/>
      </w:pPr>
      <w:r w:rsidRPr="00BE77BA">
        <w:t>4. Очистка фотодиода.</w:t>
      </w:r>
    </w:p>
    <w:p w14:paraId="70C9FC36" w14:textId="77777777" w:rsidR="00C40AA1" w:rsidRPr="00BE77BA" w:rsidRDefault="0095290F" w:rsidP="0095290F">
      <w:pPr>
        <w:spacing w:line="276" w:lineRule="auto"/>
      </w:pPr>
      <w:r w:rsidRPr="00BE77BA">
        <w:t xml:space="preserve">5. Провести тест </w:t>
      </w:r>
      <w:proofErr w:type="spellStart"/>
      <w:r w:rsidRPr="00BE77BA">
        <w:t>Loss</w:t>
      </w:r>
      <w:proofErr w:type="spellEnd"/>
      <w:r w:rsidRPr="00BE77BA">
        <w:t xml:space="preserve"> </w:t>
      </w:r>
      <w:proofErr w:type="spellStart"/>
      <w:r w:rsidRPr="00BE77BA">
        <w:t>of</w:t>
      </w:r>
      <w:proofErr w:type="spellEnd"/>
      <w:r w:rsidRPr="00BE77BA">
        <w:t xml:space="preserve"> </w:t>
      </w:r>
      <w:proofErr w:type="spellStart"/>
      <w:r w:rsidRPr="00BE77BA">
        <w:t>Steps</w:t>
      </w:r>
      <w:proofErr w:type="spellEnd"/>
      <w:r w:rsidRPr="00BE77BA">
        <w:t xml:space="preserve"> мотора.</w:t>
      </w:r>
    </w:p>
    <w:p w14:paraId="0FDD9F2D" w14:textId="77777777" w:rsidR="0095290F" w:rsidRPr="00BE77BA" w:rsidRDefault="0095290F" w:rsidP="0095290F">
      <w:pPr>
        <w:spacing w:line="276" w:lineRule="auto"/>
      </w:pPr>
      <w:r w:rsidRPr="00BE77BA">
        <w:t>6. Произвести регулировку и тесты, используя Service программу.</w:t>
      </w:r>
    </w:p>
    <w:p w14:paraId="4430490E" w14:textId="77777777" w:rsidR="00C40AA1" w:rsidRPr="00BE77BA" w:rsidRDefault="00C40AA1" w:rsidP="0095290F">
      <w:pPr>
        <w:spacing w:line="276" w:lineRule="auto"/>
      </w:pPr>
    </w:p>
    <w:p w14:paraId="0B6F7169" w14:textId="77777777" w:rsidR="0095290F" w:rsidRPr="00BE77BA" w:rsidRDefault="0095290F" w:rsidP="0095290F">
      <w:pPr>
        <w:pStyle w:val="a3"/>
        <w:numPr>
          <w:ilvl w:val="0"/>
          <w:numId w:val="0"/>
        </w:numPr>
        <w:spacing w:line="276" w:lineRule="auto"/>
        <w:ind w:left="284" w:right="22" w:hanging="283"/>
        <w:jc w:val="left"/>
        <w:rPr>
          <w:b/>
        </w:rPr>
      </w:pPr>
      <w:r w:rsidRPr="00BE77BA">
        <w:rPr>
          <w:b/>
        </w:rPr>
        <w:t>6.</w:t>
      </w:r>
      <w:r w:rsidRPr="00BE77BA">
        <w:t xml:space="preserve"> </w:t>
      </w:r>
      <w:r w:rsidRPr="00BE77BA">
        <w:rPr>
          <w:b/>
        </w:rPr>
        <w:t>Список запчастей, используемых для обслуживания (1 раз в год):</w:t>
      </w:r>
    </w:p>
    <w:p w14:paraId="4D5E7C05" w14:textId="77777777" w:rsidR="00C40AA1" w:rsidRPr="00BE77BA" w:rsidRDefault="00C40AA1" w:rsidP="0095290F">
      <w:pPr>
        <w:pStyle w:val="a3"/>
        <w:numPr>
          <w:ilvl w:val="0"/>
          <w:numId w:val="0"/>
        </w:numPr>
        <w:spacing w:line="276" w:lineRule="auto"/>
        <w:ind w:left="284" w:right="22" w:hanging="283"/>
        <w:jc w:val="left"/>
        <w:rPr>
          <w:b/>
        </w:rPr>
      </w:pPr>
    </w:p>
    <w:p w14:paraId="3CC8B278" w14:textId="77777777" w:rsidR="00C40AA1" w:rsidRPr="00BE77BA" w:rsidRDefault="00C40AA1" w:rsidP="0095290F">
      <w:pPr>
        <w:pStyle w:val="a3"/>
        <w:numPr>
          <w:ilvl w:val="0"/>
          <w:numId w:val="0"/>
        </w:numPr>
        <w:spacing w:line="276" w:lineRule="auto"/>
        <w:ind w:left="284" w:right="22" w:hanging="283"/>
        <w:jc w:val="left"/>
        <w:rPr>
          <w:b/>
        </w:rPr>
      </w:pPr>
    </w:p>
    <w:tbl>
      <w:tblPr>
        <w:tblW w:w="7520" w:type="dxa"/>
        <w:tblInd w:w="777" w:type="dxa"/>
        <w:tblLook w:val="04A0" w:firstRow="1" w:lastRow="0" w:firstColumn="1" w:lastColumn="0" w:noHBand="0" w:noVBand="1"/>
      </w:tblPr>
      <w:tblGrid>
        <w:gridCol w:w="1406"/>
        <w:gridCol w:w="4450"/>
        <w:gridCol w:w="1664"/>
      </w:tblGrid>
      <w:tr w:rsidR="0095290F" w:rsidRPr="00BE77BA" w14:paraId="313A00F4" w14:textId="77777777" w:rsidTr="0095290F">
        <w:trPr>
          <w:trHeight w:val="255"/>
        </w:trPr>
        <w:tc>
          <w:tcPr>
            <w:tcW w:w="140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37996" w14:textId="77777777" w:rsidR="0095290F" w:rsidRPr="00BE77BA" w:rsidRDefault="0095290F" w:rsidP="006D000D">
            <w:pPr>
              <w:spacing w:line="276" w:lineRule="auto"/>
              <w:rPr>
                <w:bCs/>
              </w:rPr>
            </w:pPr>
            <w:r w:rsidRPr="00BE77BA">
              <w:rPr>
                <w:bCs/>
              </w:rPr>
              <w:t>Кат. номер</w:t>
            </w:r>
          </w:p>
        </w:tc>
        <w:tc>
          <w:tcPr>
            <w:tcW w:w="44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C6116" w14:textId="77777777" w:rsidR="0095290F" w:rsidRPr="00BE77BA" w:rsidRDefault="0095290F" w:rsidP="006D000D">
            <w:pPr>
              <w:spacing w:line="276" w:lineRule="auto"/>
              <w:jc w:val="center"/>
              <w:rPr>
                <w:bCs/>
              </w:rPr>
            </w:pPr>
            <w:r w:rsidRPr="00BE77BA">
              <w:rPr>
                <w:bCs/>
              </w:rPr>
              <w:t>Описание</w:t>
            </w:r>
          </w:p>
        </w:tc>
        <w:tc>
          <w:tcPr>
            <w:tcW w:w="166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4F54A8D" w14:textId="77777777" w:rsidR="0095290F" w:rsidRPr="00BE77BA" w:rsidRDefault="0095290F" w:rsidP="006D000D">
            <w:pPr>
              <w:spacing w:line="276" w:lineRule="auto"/>
              <w:jc w:val="center"/>
              <w:rPr>
                <w:bCs/>
              </w:rPr>
            </w:pPr>
            <w:r w:rsidRPr="00BE77BA">
              <w:rPr>
                <w:bCs/>
              </w:rPr>
              <w:t>Кол-во, шт.</w:t>
            </w:r>
          </w:p>
        </w:tc>
      </w:tr>
      <w:tr w:rsidR="0095290F" w:rsidRPr="00BE77BA" w14:paraId="29763283" w14:textId="77777777" w:rsidTr="0016515D">
        <w:trPr>
          <w:trHeight w:val="255"/>
        </w:trPr>
        <w:tc>
          <w:tcPr>
            <w:tcW w:w="14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943628A" w14:textId="77777777" w:rsidR="0095290F" w:rsidRPr="00BE77BA" w:rsidRDefault="0095290F" w:rsidP="006D000D">
            <w:pPr>
              <w:spacing w:line="276" w:lineRule="auto"/>
              <w:jc w:val="center"/>
            </w:pPr>
          </w:p>
        </w:tc>
        <w:tc>
          <w:tcPr>
            <w:tcW w:w="4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81010" w14:textId="77777777" w:rsidR="0095290F" w:rsidRPr="00BE77BA" w:rsidRDefault="0095290F" w:rsidP="006D000D">
            <w:pPr>
              <w:spacing w:line="276" w:lineRule="auto"/>
            </w:pPr>
            <w:r w:rsidRPr="00BE77BA">
              <w:t>Галогеновая лампа 6В 10 Вт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0FD1E0A" w14:textId="77777777" w:rsidR="0095290F" w:rsidRPr="00BE77BA" w:rsidRDefault="0095290F" w:rsidP="006D000D">
            <w:pPr>
              <w:spacing w:line="276" w:lineRule="auto"/>
              <w:jc w:val="center"/>
            </w:pPr>
            <w:r w:rsidRPr="00BE77BA">
              <w:t>1</w:t>
            </w:r>
          </w:p>
        </w:tc>
      </w:tr>
      <w:tr w:rsidR="0095290F" w:rsidRPr="00BE77BA" w14:paraId="165644A6" w14:textId="77777777" w:rsidTr="0016515D">
        <w:trPr>
          <w:trHeight w:val="255"/>
        </w:trPr>
        <w:tc>
          <w:tcPr>
            <w:tcW w:w="14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C8D01" w14:textId="77777777" w:rsidR="0095290F" w:rsidRPr="00BE77BA" w:rsidRDefault="0095290F" w:rsidP="006D000D">
            <w:pPr>
              <w:spacing w:line="276" w:lineRule="auto"/>
              <w:jc w:val="center"/>
            </w:pPr>
            <w:r w:rsidRPr="00BE77BA">
              <w:t>АС11527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A28CB" w14:textId="77777777" w:rsidR="0095290F" w:rsidRPr="00BE77BA" w:rsidRDefault="0095290F" w:rsidP="00C40AA1">
            <w:pPr>
              <w:spacing w:line="276" w:lineRule="auto"/>
            </w:pPr>
            <w:r w:rsidRPr="00BE77BA">
              <w:t>Прокладка помпы к А-15(25)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BCDE2" w14:textId="77777777" w:rsidR="0095290F" w:rsidRPr="00BE77BA" w:rsidRDefault="0095290F" w:rsidP="006D000D">
            <w:pPr>
              <w:spacing w:line="276" w:lineRule="auto"/>
              <w:jc w:val="center"/>
            </w:pPr>
            <w:r w:rsidRPr="00BE77BA">
              <w:t>1</w:t>
            </w:r>
          </w:p>
        </w:tc>
      </w:tr>
      <w:tr w:rsidR="0095290F" w:rsidRPr="00BE77BA" w14:paraId="08407C80" w14:textId="77777777" w:rsidTr="0095290F">
        <w:trPr>
          <w:trHeight w:val="525"/>
        </w:trPr>
        <w:tc>
          <w:tcPr>
            <w:tcW w:w="14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45D37" w14:textId="77777777" w:rsidR="0095290F" w:rsidRPr="00BE77BA" w:rsidRDefault="0095290F" w:rsidP="006D000D">
            <w:pPr>
              <w:spacing w:line="276" w:lineRule="auto"/>
              <w:jc w:val="center"/>
            </w:pPr>
            <w:r w:rsidRPr="00BE77BA">
              <w:t>FI13190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8B058" w14:textId="77777777" w:rsidR="0095290F" w:rsidRPr="00BE77BA" w:rsidRDefault="0095290F" w:rsidP="006D000D">
            <w:pPr>
              <w:spacing w:line="276" w:lineRule="auto"/>
            </w:pPr>
            <w:r w:rsidRPr="00BE77BA">
              <w:t>Фильтры для контейнера с системной жидкостью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221DDA3" w14:textId="77777777" w:rsidR="0095290F" w:rsidRPr="00BE77BA" w:rsidRDefault="0095290F" w:rsidP="006D000D">
            <w:pPr>
              <w:spacing w:line="276" w:lineRule="auto"/>
              <w:jc w:val="center"/>
            </w:pPr>
            <w:r w:rsidRPr="00BE77BA">
              <w:t>1</w:t>
            </w:r>
          </w:p>
        </w:tc>
      </w:tr>
    </w:tbl>
    <w:p w14:paraId="2CF4FC83" w14:textId="77777777" w:rsidR="0095290F" w:rsidRPr="00BE77BA" w:rsidRDefault="0095290F" w:rsidP="0095290F">
      <w:pPr>
        <w:pStyle w:val="a3"/>
        <w:ind w:left="-120" w:right="22"/>
        <w:jc w:val="center"/>
        <w:rPr>
          <w:snapToGrid w:val="0"/>
        </w:rPr>
      </w:pPr>
    </w:p>
    <w:p w14:paraId="4D880867" w14:textId="77777777" w:rsidR="0095290F" w:rsidRPr="00BE77BA" w:rsidRDefault="0095290F" w:rsidP="0095290F">
      <w:pPr>
        <w:pStyle w:val="a5"/>
        <w:numPr>
          <w:ilvl w:val="0"/>
          <w:numId w:val="1"/>
        </w:numPr>
        <w:ind w:right="-149"/>
        <w:jc w:val="center"/>
        <w:rPr>
          <w:b/>
          <w:sz w:val="20"/>
          <w:szCs w:val="20"/>
        </w:rPr>
      </w:pPr>
      <w:r w:rsidRPr="00BE77BA">
        <w:rPr>
          <w:b/>
          <w:sz w:val="20"/>
          <w:szCs w:val="20"/>
        </w:rPr>
        <w:t xml:space="preserve">Перечень профилактических работ, проводимых на анализаторе «АСL Elite </w:t>
      </w:r>
      <w:proofErr w:type="spellStart"/>
      <w:r w:rsidRPr="00BE77BA">
        <w:rPr>
          <w:b/>
          <w:sz w:val="20"/>
          <w:szCs w:val="20"/>
        </w:rPr>
        <w:t>pro</w:t>
      </w:r>
      <w:proofErr w:type="spellEnd"/>
      <w:r w:rsidRPr="00BE77BA">
        <w:rPr>
          <w:b/>
          <w:sz w:val="20"/>
          <w:szCs w:val="20"/>
        </w:rPr>
        <w:t>».</w:t>
      </w:r>
    </w:p>
    <w:p w14:paraId="76B736F3" w14:textId="77777777" w:rsidR="0095290F" w:rsidRPr="00BE77BA" w:rsidRDefault="0095290F" w:rsidP="0095290F">
      <w:pPr>
        <w:jc w:val="center"/>
        <w:rPr>
          <w:b/>
        </w:rPr>
      </w:pPr>
      <w:r w:rsidRPr="00BE77BA">
        <w:rPr>
          <w:b/>
        </w:rPr>
        <w:t>Периодичность работ – 1 раз в год</w:t>
      </w:r>
    </w:p>
    <w:p w14:paraId="6DC3F8D1" w14:textId="77777777" w:rsidR="0095290F" w:rsidRPr="00BE77BA" w:rsidRDefault="0095290F" w:rsidP="0095290F">
      <w:pPr>
        <w:jc w:val="center"/>
        <w:rPr>
          <w:b/>
        </w:rPr>
      </w:pPr>
    </w:p>
    <w:p w14:paraId="122D638A" w14:textId="77777777" w:rsidR="0095290F" w:rsidRPr="00BE77BA" w:rsidRDefault="0095290F" w:rsidP="0095290F">
      <w:pPr>
        <w:pStyle w:val="a5"/>
        <w:numPr>
          <w:ilvl w:val="0"/>
          <w:numId w:val="2"/>
        </w:numPr>
        <w:rPr>
          <w:sz w:val="20"/>
          <w:szCs w:val="20"/>
        </w:rPr>
      </w:pPr>
      <w:r w:rsidRPr="00BE77BA">
        <w:rPr>
          <w:sz w:val="20"/>
          <w:szCs w:val="20"/>
        </w:rPr>
        <w:t>Контроль версии ПО и версии библиотек тестов.</w:t>
      </w:r>
    </w:p>
    <w:p w14:paraId="7250511D" w14:textId="77777777" w:rsidR="0095290F" w:rsidRPr="00BE77BA" w:rsidRDefault="0095290F" w:rsidP="0095290F">
      <w:pPr>
        <w:pStyle w:val="a5"/>
        <w:numPr>
          <w:ilvl w:val="0"/>
          <w:numId w:val="2"/>
        </w:numPr>
        <w:rPr>
          <w:sz w:val="20"/>
          <w:szCs w:val="20"/>
        </w:rPr>
      </w:pPr>
      <w:r w:rsidRPr="00BE77BA">
        <w:rPr>
          <w:sz w:val="20"/>
          <w:szCs w:val="20"/>
        </w:rPr>
        <w:t>Дефрагментация HDD.</w:t>
      </w:r>
    </w:p>
    <w:p w14:paraId="0E44B748" w14:textId="77777777" w:rsidR="0095290F" w:rsidRPr="00BE77BA" w:rsidRDefault="0095290F" w:rsidP="0095290F">
      <w:pPr>
        <w:pStyle w:val="a5"/>
        <w:numPr>
          <w:ilvl w:val="0"/>
          <w:numId w:val="2"/>
        </w:numPr>
        <w:rPr>
          <w:sz w:val="20"/>
          <w:szCs w:val="20"/>
        </w:rPr>
      </w:pPr>
      <w:r w:rsidRPr="00BE77BA">
        <w:rPr>
          <w:sz w:val="20"/>
          <w:szCs w:val="20"/>
        </w:rPr>
        <w:t>Очистка анализатора</w:t>
      </w:r>
    </w:p>
    <w:p w14:paraId="7D37EE70" w14:textId="77777777" w:rsidR="0095290F" w:rsidRPr="00BE77BA" w:rsidRDefault="0095290F" w:rsidP="0095290F">
      <w:pPr>
        <w:pStyle w:val="a5"/>
        <w:rPr>
          <w:sz w:val="20"/>
          <w:szCs w:val="20"/>
        </w:rPr>
      </w:pPr>
      <w:r w:rsidRPr="00BE77BA">
        <w:rPr>
          <w:sz w:val="20"/>
          <w:szCs w:val="20"/>
        </w:rPr>
        <w:t>- Очистка поверхностей от грязи и пыли.</w:t>
      </w:r>
    </w:p>
    <w:p w14:paraId="65C3421C" w14:textId="77777777" w:rsidR="00C40AA1" w:rsidRPr="00BE77BA" w:rsidRDefault="00A45C63" w:rsidP="0095290F">
      <w:pPr>
        <w:pStyle w:val="a5"/>
        <w:rPr>
          <w:sz w:val="20"/>
          <w:szCs w:val="20"/>
        </w:rPr>
      </w:pPr>
      <w:r w:rsidRPr="00BE77BA">
        <w:rPr>
          <w:sz w:val="20"/>
          <w:szCs w:val="20"/>
        </w:rPr>
        <w:t>- Промывка воздушного фильтра</w:t>
      </w:r>
    </w:p>
    <w:p w14:paraId="0ECC1D18" w14:textId="77777777" w:rsidR="00C40AA1" w:rsidRPr="00BE77BA" w:rsidRDefault="0095290F" w:rsidP="0095290F">
      <w:pPr>
        <w:pStyle w:val="a5"/>
        <w:rPr>
          <w:sz w:val="20"/>
          <w:szCs w:val="20"/>
        </w:rPr>
      </w:pPr>
      <w:r w:rsidRPr="00BE77BA">
        <w:rPr>
          <w:sz w:val="20"/>
          <w:szCs w:val="20"/>
        </w:rPr>
        <w:t>- Очистка пром</w:t>
      </w:r>
      <w:r w:rsidR="00A45C63" w:rsidRPr="00BE77BA">
        <w:rPr>
          <w:sz w:val="20"/>
          <w:szCs w:val="20"/>
        </w:rPr>
        <w:t xml:space="preserve">ывочной станции </w:t>
      </w:r>
      <w:proofErr w:type="spellStart"/>
      <w:r w:rsidR="00A45C63" w:rsidRPr="00BE77BA">
        <w:rPr>
          <w:sz w:val="20"/>
          <w:szCs w:val="20"/>
        </w:rPr>
        <w:t>пробозаборника</w:t>
      </w:r>
      <w:proofErr w:type="spellEnd"/>
    </w:p>
    <w:p w14:paraId="4784CAEE" w14:textId="77777777" w:rsidR="00C40AA1" w:rsidRPr="00BE77BA" w:rsidRDefault="0095290F" w:rsidP="0095290F">
      <w:pPr>
        <w:pStyle w:val="a5"/>
        <w:rPr>
          <w:sz w:val="20"/>
          <w:szCs w:val="20"/>
        </w:rPr>
      </w:pPr>
      <w:r w:rsidRPr="00BE77BA">
        <w:rPr>
          <w:sz w:val="20"/>
          <w:szCs w:val="20"/>
        </w:rPr>
        <w:t xml:space="preserve">- Очистка оптических </w:t>
      </w:r>
      <w:r w:rsidR="00C40AA1" w:rsidRPr="00BE77BA">
        <w:rPr>
          <w:sz w:val="20"/>
          <w:szCs w:val="20"/>
        </w:rPr>
        <w:t xml:space="preserve">окошек блока </w:t>
      </w:r>
      <w:proofErr w:type="spellStart"/>
      <w:r w:rsidR="00C40AA1" w:rsidRPr="00BE77BA">
        <w:rPr>
          <w:sz w:val="20"/>
          <w:szCs w:val="20"/>
        </w:rPr>
        <w:t>Rotor</w:t>
      </w:r>
      <w:proofErr w:type="spellEnd"/>
      <w:r w:rsidR="00C40AA1" w:rsidRPr="00BE77BA">
        <w:rPr>
          <w:sz w:val="20"/>
          <w:szCs w:val="20"/>
        </w:rPr>
        <w:t xml:space="preserve"> </w:t>
      </w:r>
      <w:proofErr w:type="spellStart"/>
      <w:r w:rsidR="00C40AA1" w:rsidRPr="00BE77BA">
        <w:rPr>
          <w:sz w:val="20"/>
          <w:szCs w:val="20"/>
        </w:rPr>
        <w:t>Holder</w:t>
      </w:r>
      <w:proofErr w:type="spellEnd"/>
      <w:r w:rsidR="00C40AA1" w:rsidRPr="00BE77BA">
        <w:rPr>
          <w:sz w:val="20"/>
          <w:szCs w:val="20"/>
        </w:rPr>
        <w:t xml:space="preserve">.     </w:t>
      </w:r>
    </w:p>
    <w:p w14:paraId="4C69E28E" w14:textId="77777777" w:rsidR="0095290F" w:rsidRPr="00BE77BA" w:rsidRDefault="0095290F" w:rsidP="0095290F">
      <w:pPr>
        <w:pStyle w:val="a5"/>
        <w:rPr>
          <w:sz w:val="20"/>
          <w:szCs w:val="20"/>
        </w:rPr>
      </w:pPr>
      <w:r w:rsidRPr="00BE77BA">
        <w:rPr>
          <w:sz w:val="20"/>
          <w:szCs w:val="20"/>
        </w:rPr>
        <w:t xml:space="preserve">- Очистка 20 отверстий блока </w:t>
      </w:r>
      <w:proofErr w:type="spellStart"/>
      <w:r w:rsidRPr="00BE77BA">
        <w:rPr>
          <w:sz w:val="20"/>
          <w:szCs w:val="20"/>
        </w:rPr>
        <w:t>Rotor</w:t>
      </w:r>
      <w:proofErr w:type="spellEnd"/>
      <w:r w:rsidRPr="00BE77BA">
        <w:rPr>
          <w:sz w:val="20"/>
          <w:szCs w:val="20"/>
        </w:rPr>
        <w:t xml:space="preserve"> </w:t>
      </w:r>
      <w:proofErr w:type="spellStart"/>
      <w:r w:rsidRPr="00BE77BA">
        <w:rPr>
          <w:sz w:val="20"/>
          <w:szCs w:val="20"/>
        </w:rPr>
        <w:t>Holder</w:t>
      </w:r>
      <w:proofErr w:type="spellEnd"/>
      <w:r w:rsidRPr="00BE77BA">
        <w:rPr>
          <w:sz w:val="20"/>
          <w:szCs w:val="20"/>
        </w:rPr>
        <w:t>.</w:t>
      </w:r>
    </w:p>
    <w:p w14:paraId="1525301D" w14:textId="77777777" w:rsidR="0095290F" w:rsidRPr="00BE77BA" w:rsidRDefault="0095290F" w:rsidP="0095290F">
      <w:pPr>
        <w:pStyle w:val="a5"/>
        <w:numPr>
          <w:ilvl w:val="0"/>
          <w:numId w:val="2"/>
        </w:numPr>
        <w:rPr>
          <w:sz w:val="20"/>
          <w:szCs w:val="20"/>
        </w:rPr>
      </w:pPr>
      <w:r w:rsidRPr="00BE77BA">
        <w:rPr>
          <w:sz w:val="20"/>
          <w:szCs w:val="20"/>
        </w:rPr>
        <w:t>Контроль исправности магнитных мешалок реагентов.</w:t>
      </w:r>
    </w:p>
    <w:p w14:paraId="4EB389CC" w14:textId="77777777" w:rsidR="0095290F" w:rsidRPr="00BE77BA" w:rsidRDefault="0095290F" w:rsidP="0095290F">
      <w:pPr>
        <w:pStyle w:val="a5"/>
        <w:numPr>
          <w:ilvl w:val="0"/>
          <w:numId w:val="2"/>
        </w:numPr>
        <w:rPr>
          <w:sz w:val="20"/>
          <w:szCs w:val="20"/>
        </w:rPr>
      </w:pPr>
      <w:r w:rsidRPr="00BE77BA">
        <w:rPr>
          <w:sz w:val="20"/>
          <w:szCs w:val="20"/>
        </w:rPr>
        <w:t xml:space="preserve">Настройка позиционирования </w:t>
      </w:r>
      <w:proofErr w:type="spellStart"/>
      <w:r w:rsidRPr="00BE77BA">
        <w:rPr>
          <w:sz w:val="20"/>
          <w:szCs w:val="20"/>
        </w:rPr>
        <w:t>пробозаборника</w:t>
      </w:r>
      <w:proofErr w:type="spellEnd"/>
      <w:r w:rsidRPr="00BE77BA">
        <w:rPr>
          <w:sz w:val="20"/>
          <w:szCs w:val="20"/>
        </w:rPr>
        <w:t>.</w:t>
      </w:r>
    </w:p>
    <w:p w14:paraId="58BA38F7" w14:textId="77777777" w:rsidR="0095290F" w:rsidRPr="00BE77BA" w:rsidRDefault="0095290F" w:rsidP="00DC2DE6">
      <w:pPr>
        <w:pStyle w:val="a5"/>
        <w:numPr>
          <w:ilvl w:val="0"/>
          <w:numId w:val="2"/>
        </w:numPr>
        <w:rPr>
          <w:sz w:val="20"/>
          <w:szCs w:val="20"/>
        </w:rPr>
      </w:pPr>
      <w:r w:rsidRPr="00BE77BA">
        <w:rPr>
          <w:sz w:val="20"/>
          <w:szCs w:val="20"/>
        </w:rPr>
        <w:t>Контроль температур термостатируемых зон.</w:t>
      </w:r>
    </w:p>
    <w:p w14:paraId="7B283E1C" w14:textId="77777777" w:rsidR="0095290F" w:rsidRPr="00BE77BA" w:rsidRDefault="0095290F" w:rsidP="0095290F">
      <w:pPr>
        <w:pStyle w:val="a5"/>
        <w:numPr>
          <w:ilvl w:val="0"/>
          <w:numId w:val="2"/>
        </w:numPr>
        <w:rPr>
          <w:sz w:val="20"/>
          <w:szCs w:val="20"/>
        </w:rPr>
      </w:pPr>
      <w:r w:rsidRPr="00BE77BA">
        <w:rPr>
          <w:sz w:val="20"/>
          <w:szCs w:val="20"/>
        </w:rPr>
        <w:t>Контроль функционирования узлов REM модуля. Проведение теста SA-SL-RH для REM модуля. Настройка модуля при не прохождении теста.</w:t>
      </w:r>
    </w:p>
    <w:p w14:paraId="51E3A4F8" w14:textId="77777777" w:rsidR="0095290F" w:rsidRPr="00BE77BA" w:rsidRDefault="0095290F" w:rsidP="0095290F">
      <w:pPr>
        <w:pStyle w:val="a5"/>
        <w:numPr>
          <w:ilvl w:val="0"/>
          <w:numId w:val="2"/>
        </w:numPr>
        <w:rPr>
          <w:sz w:val="20"/>
          <w:szCs w:val="20"/>
        </w:rPr>
      </w:pPr>
      <w:r w:rsidRPr="00BE77BA">
        <w:rPr>
          <w:sz w:val="20"/>
          <w:szCs w:val="20"/>
        </w:rPr>
        <w:t xml:space="preserve">Тест датчиков Liquid Level </w:t>
      </w:r>
      <w:proofErr w:type="spellStart"/>
      <w:r w:rsidRPr="00BE77BA">
        <w:rPr>
          <w:sz w:val="20"/>
          <w:szCs w:val="20"/>
        </w:rPr>
        <w:t>Detection</w:t>
      </w:r>
      <w:proofErr w:type="spellEnd"/>
      <w:r w:rsidRPr="00BE77BA">
        <w:rPr>
          <w:sz w:val="20"/>
          <w:szCs w:val="20"/>
        </w:rPr>
        <w:t xml:space="preserve"> </w:t>
      </w:r>
      <w:proofErr w:type="spellStart"/>
      <w:r w:rsidRPr="00BE77BA">
        <w:rPr>
          <w:sz w:val="20"/>
          <w:szCs w:val="20"/>
        </w:rPr>
        <w:t>пробозаборника</w:t>
      </w:r>
      <w:proofErr w:type="spellEnd"/>
      <w:r w:rsidRPr="00BE77BA">
        <w:rPr>
          <w:sz w:val="20"/>
          <w:szCs w:val="20"/>
        </w:rPr>
        <w:t>.</w:t>
      </w:r>
    </w:p>
    <w:p w14:paraId="253C8E0B" w14:textId="77777777" w:rsidR="0095290F" w:rsidRPr="00BE77BA" w:rsidRDefault="0095290F" w:rsidP="0095290F">
      <w:pPr>
        <w:pStyle w:val="a5"/>
        <w:numPr>
          <w:ilvl w:val="0"/>
          <w:numId w:val="2"/>
        </w:numPr>
        <w:rPr>
          <w:sz w:val="20"/>
          <w:szCs w:val="20"/>
        </w:rPr>
      </w:pPr>
      <w:r w:rsidRPr="00BE77BA">
        <w:rPr>
          <w:sz w:val="20"/>
          <w:szCs w:val="20"/>
        </w:rPr>
        <w:t xml:space="preserve">Тест датчика уровня </w:t>
      </w:r>
      <w:proofErr w:type="spellStart"/>
      <w:r w:rsidRPr="00BE77BA">
        <w:rPr>
          <w:sz w:val="20"/>
          <w:szCs w:val="20"/>
        </w:rPr>
        <w:t>референсной</w:t>
      </w:r>
      <w:proofErr w:type="spellEnd"/>
      <w:r w:rsidRPr="00BE77BA">
        <w:rPr>
          <w:sz w:val="20"/>
          <w:szCs w:val="20"/>
        </w:rPr>
        <w:t xml:space="preserve"> эмульсии.</w:t>
      </w:r>
    </w:p>
    <w:p w14:paraId="1F220E92" w14:textId="77777777" w:rsidR="0095290F" w:rsidRPr="00BE77BA" w:rsidRDefault="0095290F" w:rsidP="0095290F">
      <w:pPr>
        <w:pStyle w:val="a5"/>
        <w:numPr>
          <w:ilvl w:val="0"/>
          <w:numId w:val="2"/>
        </w:numPr>
        <w:rPr>
          <w:sz w:val="20"/>
          <w:szCs w:val="20"/>
        </w:rPr>
      </w:pPr>
      <w:r w:rsidRPr="00BE77BA">
        <w:rPr>
          <w:sz w:val="20"/>
          <w:szCs w:val="20"/>
        </w:rPr>
        <w:t xml:space="preserve">Проверка </w:t>
      </w:r>
      <w:proofErr w:type="spellStart"/>
      <w:r w:rsidRPr="00BE77BA">
        <w:rPr>
          <w:sz w:val="20"/>
          <w:szCs w:val="20"/>
        </w:rPr>
        <w:t>коагулометрического</w:t>
      </w:r>
      <w:proofErr w:type="spellEnd"/>
      <w:r w:rsidRPr="00BE77BA">
        <w:rPr>
          <w:sz w:val="20"/>
          <w:szCs w:val="20"/>
        </w:rPr>
        <w:t xml:space="preserve"> и хромогенного оптических каналов.</w:t>
      </w:r>
    </w:p>
    <w:p w14:paraId="7895B0F5" w14:textId="77777777" w:rsidR="00C40AA1" w:rsidRPr="00BE77BA" w:rsidRDefault="0095290F" w:rsidP="0095290F">
      <w:pPr>
        <w:pStyle w:val="a5"/>
        <w:rPr>
          <w:sz w:val="20"/>
          <w:szCs w:val="20"/>
          <w:lang w:val="en-US"/>
        </w:rPr>
      </w:pPr>
      <w:r w:rsidRPr="00BE77BA">
        <w:rPr>
          <w:sz w:val="20"/>
          <w:szCs w:val="20"/>
          <w:lang w:val="en-US"/>
        </w:rPr>
        <w:t>- Offsets</w:t>
      </w:r>
      <w:r w:rsidRPr="00BE77BA">
        <w:rPr>
          <w:sz w:val="20"/>
          <w:szCs w:val="20"/>
          <w:lang w:val="en-US"/>
        </w:rPr>
        <w:br/>
        <w:t>- Gains</w:t>
      </w:r>
      <w:r w:rsidRPr="00BE77BA">
        <w:rPr>
          <w:sz w:val="20"/>
          <w:szCs w:val="20"/>
          <w:lang w:val="en-US"/>
        </w:rPr>
        <w:br/>
        <w:t>- Curves</w:t>
      </w:r>
      <w:r w:rsidRPr="00BE77BA">
        <w:rPr>
          <w:sz w:val="20"/>
          <w:szCs w:val="20"/>
          <w:lang w:val="en-US"/>
        </w:rPr>
        <w:br/>
        <w:t>- Fiber Adjustment Test</w:t>
      </w:r>
      <w:r w:rsidRPr="00BE77BA">
        <w:rPr>
          <w:sz w:val="20"/>
          <w:szCs w:val="20"/>
          <w:lang w:val="en-US"/>
        </w:rPr>
        <w:br/>
        <w:t xml:space="preserve">- </w:t>
      </w:r>
      <w:proofErr w:type="spellStart"/>
      <w:r w:rsidRPr="00BE77BA">
        <w:rPr>
          <w:sz w:val="20"/>
          <w:szCs w:val="20"/>
        </w:rPr>
        <w:t>Коагулометрический</w:t>
      </w:r>
      <w:proofErr w:type="spellEnd"/>
      <w:r w:rsidRPr="00BE77BA">
        <w:rPr>
          <w:sz w:val="20"/>
          <w:szCs w:val="20"/>
          <w:lang w:val="en-US"/>
        </w:rPr>
        <w:t xml:space="preserve"> </w:t>
      </w:r>
      <w:r w:rsidRPr="00BE77BA">
        <w:rPr>
          <w:sz w:val="20"/>
          <w:szCs w:val="20"/>
        </w:rPr>
        <w:t>канал</w:t>
      </w:r>
      <w:r w:rsidRPr="00BE77BA">
        <w:rPr>
          <w:sz w:val="20"/>
          <w:szCs w:val="20"/>
          <w:lang w:val="en-US"/>
        </w:rPr>
        <w:t xml:space="preserve"> Precision Test </w:t>
      </w:r>
    </w:p>
    <w:p w14:paraId="21B29081" w14:textId="77777777" w:rsidR="00C40AA1" w:rsidRPr="00BE77BA" w:rsidRDefault="0095290F" w:rsidP="0095290F">
      <w:pPr>
        <w:pStyle w:val="a5"/>
        <w:rPr>
          <w:sz w:val="20"/>
          <w:szCs w:val="20"/>
          <w:lang w:val="en-US"/>
        </w:rPr>
      </w:pPr>
      <w:r w:rsidRPr="00BE77BA">
        <w:rPr>
          <w:sz w:val="20"/>
          <w:szCs w:val="20"/>
          <w:lang w:val="en-US"/>
        </w:rPr>
        <w:t xml:space="preserve">- </w:t>
      </w:r>
      <w:proofErr w:type="spellStart"/>
      <w:r w:rsidRPr="00BE77BA">
        <w:rPr>
          <w:sz w:val="20"/>
          <w:szCs w:val="20"/>
        </w:rPr>
        <w:t>Коагулометрический</w:t>
      </w:r>
      <w:proofErr w:type="spellEnd"/>
      <w:r w:rsidRPr="00BE77BA">
        <w:rPr>
          <w:sz w:val="20"/>
          <w:szCs w:val="20"/>
          <w:lang w:val="en-US"/>
        </w:rPr>
        <w:t xml:space="preserve"> </w:t>
      </w:r>
      <w:r w:rsidRPr="00BE77BA">
        <w:rPr>
          <w:sz w:val="20"/>
          <w:szCs w:val="20"/>
        </w:rPr>
        <w:t>канал</w:t>
      </w:r>
      <w:r w:rsidRPr="00BE77BA">
        <w:rPr>
          <w:sz w:val="20"/>
          <w:szCs w:val="20"/>
          <w:lang w:val="en-US"/>
        </w:rPr>
        <w:t xml:space="preserve"> Linearity Test </w:t>
      </w:r>
    </w:p>
    <w:p w14:paraId="5A5E751C" w14:textId="77777777" w:rsidR="0095290F" w:rsidRPr="00BE77BA" w:rsidRDefault="0095290F" w:rsidP="0095290F">
      <w:pPr>
        <w:pStyle w:val="a5"/>
        <w:rPr>
          <w:sz w:val="20"/>
          <w:szCs w:val="20"/>
          <w:lang w:val="en-US"/>
        </w:rPr>
      </w:pPr>
      <w:r w:rsidRPr="00BE77BA">
        <w:rPr>
          <w:sz w:val="20"/>
          <w:szCs w:val="20"/>
          <w:lang w:val="en-US"/>
        </w:rPr>
        <w:t xml:space="preserve">- </w:t>
      </w:r>
      <w:r w:rsidRPr="00BE77BA">
        <w:rPr>
          <w:sz w:val="20"/>
          <w:szCs w:val="20"/>
        </w:rPr>
        <w:t>Хромогенный</w:t>
      </w:r>
      <w:r w:rsidRPr="00BE77BA">
        <w:rPr>
          <w:sz w:val="20"/>
          <w:szCs w:val="20"/>
          <w:lang w:val="en-US"/>
        </w:rPr>
        <w:t xml:space="preserve"> </w:t>
      </w:r>
      <w:r w:rsidRPr="00BE77BA">
        <w:rPr>
          <w:sz w:val="20"/>
          <w:szCs w:val="20"/>
        </w:rPr>
        <w:t>канал</w:t>
      </w:r>
      <w:r w:rsidRPr="00BE77BA">
        <w:rPr>
          <w:sz w:val="20"/>
          <w:szCs w:val="20"/>
          <w:lang w:val="en-US"/>
        </w:rPr>
        <w:t xml:space="preserve"> Linearity Test</w:t>
      </w:r>
    </w:p>
    <w:p w14:paraId="74BFA19D" w14:textId="77777777" w:rsidR="0095290F" w:rsidRPr="00BE77BA" w:rsidRDefault="0095290F" w:rsidP="0095290F">
      <w:pPr>
        <w:pStyle w:val="a5"/>
        <w:numPr>
          <w:ilvl w:val="0"/>
          <w:numId w:val="2"/>
        </w:numPr>
        <w:rPr>
          <w:sz w:val="20"/>
          <w:szCs w:val="20"/>
        </w:rPr>
      </w:pPr>
      <w:r w:rsidRPr="00BE77BA">
        <w:rPr>
          <w:sz w:val="20"/>
          <w:szCs w:val="20"/>
        </w:rPr>
        <w:t xml:space="preserve">Проведение </w:t>
      </w:r>
      <w:proofErr w:type="spellStart"/>
      <w:r w:rsidRPr="00BE77BA">
        <w:rPr>
          <w:sz w:val="20"/>
          <w:szCs w:val="20"/>
        </w:rPr>
        <w:t>Dilutor</w:t>
      </w:r>
      <w:proofErr w:type="spellEnd"/>
      <w:r w:rsidRPr="00BE77BA">
        <w:rPr>
          <w:sz w:val="20"/>
          <w:szCs w:val="20"/>
        </w:rPr>
        <w:t xml:space="preserve"> </w:t>
      </w:r>
      <w:proofErr w:type="spellStart"/>
      <w:r w:rsidRPr="00BE77BA">
        <w:rPr>
          <w:sz w:val="20"/>
          <w:szCs w:val="20"/>
        </w:rPr>
        <w:t>test</w:t>
      </w:r>
      <w:proofErr w:type="spellEnd"/>
      <w:r w:rsidRPr="00BE77BA">
        <w:rPr>
          <w:sz w:val="20"/>
          <w:szCs w:val="20"/>
        </w:rPr>
        <w:t xml:space="preserve">.  </w:t>
      </w:r>
      <w:r w:rsidRPr="00BE77BA">
        <w:rPr>
          <w:sz w:val="20"/>
          <w:szCs w:val="20"/>
        </w:rPr>
        <w:br/>
        <w:t xml:space="preserve">- для </w:t>
      </w:r>
      <w:proofErr w:type="spellStart"/>
      <w:r w:rsidRPr="00BE77BA">
        <w:rPr>
          <w:sz w:val="20"/>
          <w:szCs w:val="20"/>
        </w:rPr>
        <w:t>коагулометрического</w:t>
      </w:r>
      <w:proofErr w:type="spellEnd"/>
      <w:r w:rsidRPr="00BE77BA">
        <w:rPr>
          <w:sz w:val="20"/>
          <w:szCs w:val="20"/>
        </w:rPr>
        <w:t xml:space="preserve"> канала </w:t>
      </w:r>
      <w:r w:rsidRPr="00BE77BA">
        <w:rPr>
          <w:sz w:val="20"/>
          <w:szCs w:val="20"/>
        </w:rPr>
        <w:br/>
        <w:t xml:space="preserve">- для хромогенного канала  </w:t>
      </w:r>
      <w:r w:rsidRPr="00BE77BA">
        <w:rPr>
          <w:sz w:val="20"/>
          <w:szCs w:val="20"/>
        </w:rPr>
        <w:br/>
        <w:t xml:space="preserve">- </w:t>
      </w:r>
      <w:proofErr w:type="spellStart"/>
      <w:r w:rsidRPr="00BE77BA">
        <w:rPr>
          <w:sz w:val="20"/>
          <w:szCs w:val="20"/>
        </w:rPr>
        <w:t>Volume</w:t>
      </w:r>
      <w:proofErr w:type="spellEnd"/>
      <w:r w:rsidRPr="00BE77BA">
        <w:rPr>
          <w:sz w:val="20"/>
          <w:szCs w:val="20"/>
        </w:rPr>
        <w:t xml:space="preserve"> </w:t>
      </w:r>
      <w:proofErr w:type="spellStart"/>
      <w:r w:rsidRPr="00BE77BA">
        <w:rPr>
          <w:sz w:val="20"/>
          <w:szCs w:val="20"/>
        </w:rPr>
        <w:t>check</w:t>
      </w:r>
      <w:proofErr w:type="spellEnd"/>
      <w:r w:rsidRPr="00BE77BA">
        <w:rPr>
          <w:sz w:val="20"/>
          <w:szCs w:val="20"/>
        </w:rPr>
        <w:t xml:space="preserve"> </w:t>
      </w:r>
    </w:p>
    <w:p w14:paraId="76A7FA32" w14:textId="77777777" w:rsidR="0095290F" w:rsidRPr="00BE77BA" w:rsidRDefault="0095290F" w:rsidP="00743494">
      <w:pPr>
        <w:pStyle w:val="a5"/>
        <w:numPr>
          <w:ilvl w:val="0"/>
          <w:numId w:val="2"/>
        </w:numPr>
        <w:rPr>
          <w:sz w:val="20"/>
          <w:szCs w:val="20"/>
        </w:rPr>
      </w:pPr>
      <w:r w:rsidRPr="00BE77BA">
        <w:rPr>
          <w:sz w:val="20"/>
          <w:szCs w:val="20"/>
        </w:rPr>
        <w:t xml:space="preserve">Замена </w:t>
      </w:r>
      <w:r w:rsidR="00743494" w:rsidRPr="00BE77BA">
        <w:rPr>
          <w:sz w:val="20"/>
          <w:szCs w:val="20"/>
        </w:rPr>
        <w:t>запасных частей, входящих в набор для проведения годовой профилактики;</w:t>
      </w:r>
      <w:r w:rsidRPr="00BE77BA">
        <w:rPr>
          <w:sz w:val="20"/>
          <w:szCs w:val="20"/>
        </w:rPr>
        <w:t xml:space="preserve"> </w:t>
      </w:r>
    </w:p>
    <w:p w14:paraId="25363B3D" w14:textId="77777777" w:rsidR="0095290F" w:rsidRPr="00BE77BA" w:rsidRDefault="0095290F" w:rsidP="0095290F"/>
    <w:p w14:paraId="2C8B5C5E" w14:textId="77777777" w:rsidR="0095290F" w:rsidRPr="00BE77BA" w:rsidRDefault="0095290F" w:rsidP="0095290F">
      <w:pPr>
        <w:rPr>
          <w:b/>
        </w:rPr>
      </w:pPr>
      <w:r w:rsidRPr="00BE77BA">
        <w:rPr>
          <w:b/>
        </w:rPr>
        <w:t>Список расходных материалов, для проведения профилактических работ:</w:t>
      </w:r>
    </w:p>
    <w:tbl>
      <w:tblPr>
        <w:tblW w:w="9103" w:type="dxa"/>
        <w:tblInd w:w="95" w:type="dxa"/>
        <w:tblLook w:val="04A0" w:firstRow="1" w:lastRow="0" w:firstColumn="1" w:lastColumn="0" w:noHBand="0" w:noVBand="1"/>
      </w:tblPr>
      <w:tblGrid>
        <w:gridCol w:w="1860"/>
        <w:gridCol w:w="5353"/>
        <w:gridCol w:w="1890"/>
      </w:tblGrid>
      <w:tr w:rsidR="0095290F" w:rsidRPr="00BE77BA" w14:paraId="778B67B9" w14:textId="77777777" w:rsidTr="0016515D"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34761" w14:textId="77777777" w:rsidR="0095290F" w:rsidRPr="00BE77BA" w:rsidRDefault="0095290F" w:rsidP="006D000D">
            <w:pPr>
              <w:jc w:val="center"/>
              <w:rPr>
                <w:color w:val="000000"/>
              </w:rPr>
            </w:pPr>
            <w:r w:rsidRPr="00BE77BA">
              <w:rPr>
                <w:color w:val="000000"/>
              </w:rPr>
              <w:t>Кат. Номер</w:t>
            </w:r>
          </w:p>
        </w:tc>
        <w:tc>
          <w:tcPr>
            <w:tcW w:w="5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64E25" w14:textId="77777777" w:rsidR="0095290F" w:rsidRPr="00BE77BA" w:rsidRDefault="0095290F" w:rsidP="006D000D">
            <w:pPr>
              <w:jc w:val="center"/>
              <w:rPr>
                <w:color w:val="000000"/>
              </w:rPr>
            </w:pPr>
            <w:r w:rsidRPr="00BE77BA">
              <w:rPr>
                <w:color w:val="000000"/>
              </w:rPr>
              <w:t>Описание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0CFAA" w14:textId="77777777" w:rsidR="0095290F" w:rsidRPr="00BE77BA" w:rsidRDefault="0095290F" w:rsidP="006D000D">
            <w:pPr>
              <w:jc w:val="center"/>
              <w:rPr>
                <w:color w:val="000000"/>
              </w:rPr>
            </w:pPr>
            <w:r w:rsidRPr="00BE77BA">
              <w:rPr>
                <w:color w:val="000000"/>
              </w:rPr>
              <w:t>Кол-во, шт.</w:t>
            </w:r>
          </w:p>
        </w:tc>
      </w:tr>
      <w:tr w:rsidR="0016515D" w:rsidRPr="00BE77BA" w14:paraId="05B6F85E" w14:textId="77777777" w:rsidTr="0016515D"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72289" w14:textId="77777777" w:rsidR="0016515D" w:rsidRPr="00BE77BA" w:rsidRDefault="0016515D" w:rsidP="0016515D">
            <w:pPr>
              <w:jc w:val="center"/>
              <w:rPr>
                <w:color w:val="000000"/>
              </w:rPr>
            </w:pPr>
            <w:r w:rsidRPr="00BE77BA">
              <w:rPr>
                <w:color w:val="000000"/>
              </w:rPr>
              <w:t>00018110843</w:t>
            </w:r>
          </w:p>
        </w:tc>
        <w:tc>
          <w:tcPr>
            <w:tcW w:w="5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4C534" w14:textId="77777777" w:rsidR="0016515D" w:rsidRPr="00BE77BA" w:rsidRDefault="0016515D" w:rsidP="0016515D">
            <w:pPr>
              <w:jc w:val="center"/>
              <w:rPr>
                <w:color w:val="000000"/>
              </w:rPr>
            </w:pPr>
            <w:r w:rsidRPr="00BE77BA">
              <w:rPr>
                <w:color w:val="000000"/>
              </w:rPr>
              <w:t xml:space="preserve">Блок </w:t>
            </w:r>
            <w:proofErr w:type="spellStart"/>
            <w:r w:rsidRPr="00BE77BA">
              <w:rPr>
                <w:color w:val="000000"/>
              </w:rPr>
              <w:t>пробозаборника</w:t>
            </w:r>
            <w:proofErr w:type="spellEnd"/>
            <w:r w:rsidRPr="00BE77BA">
              <w:rPr>
                <w:color w:val="000000"/>
              </w:rPr>
              <w:t xml:space="preserve"> в сборе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E10C9" w14:textId="77777777" w:rsidR="0016515D" w:rsidRPr="00BE77BA" w:rsidRDefault="0016515D" w:rsidP="0016515D">
            <w:pPr>
              <w:jc w:val="center"/>
              <w:rPr>
                <w:color w:val="000000"/>
              </w:rPr>
            </w:pPr>
            <w:r w:rsidRPr="00BE77BA">
              <w:rPr>
                <w:color w:val="000000"/>
              </w:rPr>
              <w:t>1</w:t>
            </w:r>
          </w:p>
        </w:tc>
      </w:tr>
      <w:tr w:rsidR="0016515D" w:rsidRPr="00BE77BA" w14:paraId="6C807E73" w14:textId="77777777" w:rsidTr="0016515D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2DFAD" w14:textId="77777777" w:rsidR="0016515D" w:rsidRPr="00BE77BA" w:rsidRDefault="0016515D" w:rsidP="0016515D">
            <w:pPr>
              <w:jc w:val="center"/>
              <w:rPr>
                <w:color w:val="000000"/>
              </w:rPr>
            </w:pPr>
            <w:r w:rsidRPr="00BE77BA">
              <w:rPr>
                <w:color w:val="000000"/>
              </w:rPr>
              <w:t>00019085616</w:t>
            </w:r>
          </w:p>
        </w:tc>
        <w:tc>
          <w:tcPr>
            <w:tcW w:w="5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BCC2A" w14:textId="77777777" w:rsidR="0016515D" w:rsidRPr="00BE77BA" w:rsidRDefault="0016515D" w:rsidP="0016515D">
            <w:pPr>
              <w:jc w:val="center"/>
            </w:pPr>
            <w:r w:rsidRPr="00BE77BA">
              <w:t>Набор для замены кабеля LLD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41258" w14:textId="77777777" w:rsidR="0016515D" w:rsidRPr="00BE77BA" w:rsidRDefault="0016515D" w:rsidP="0016515D">
            <w:pPr>
              <w:jc w:val="center"/>
              <w:rPr>
                <w:color w:val="000000"/>
              </w:rPr>
            </w:pPr>
            <w:r w:rsidRPr="00BE77BA">
              <w:rPr>
                <w:color w:val="000000"/>
              </w:rPr>
              <w:t>1</w:t>
            </w:r>
          </w:p>
        </w:tc>
      </w:tr>
    </w:tbl>
    <w:p w14:paraId="188002BB" w14:textId="77777777" w:rsidR="0038359A" w:rsidRDefault="0038359A" w:rsidP="00BE77BA">
      <w:pPr>
        <w:spacing w:after="200" w:line="276" w:lineRule="auto"/>
        <w:rPr>
          <w:rFonts w:eastAsia="Calibri"/>
          <w:color w:val="000000"/>
          <w:lang w:eastAsia="en-US"/>
        </w:rPr>
      </w:pPr>
      <w:r w:rsidRPr="00BE77BA">
        <w:rPr>
          <w:rFonts w:eastAsia="Calibri"/>
          <w:color w:val="000000"/>
          <w:lang w:eastAsia="en-US"/>
        </w:rPr>
        <w:t>Ответственное лицо за</w:t>
      </w:r>
      <w:r>
        <w:rPr>
          <w:rFonts w:eastAsia="Calibri"/>
          <w:color w:val="000000"/>
          <w:lang w:eastAsia="en-US"/>
        </w:rPr>
        <w:t xml:space="preserve"> приемку услуг – зав КДЛ Шаповалова Я.А.</w:t>
      </w:r>
    </w:p>
    <w:p w14:paraId="01F58AA4" w14:textId="77777777" w:rsidR="00BE77BA" w:rsidRPr="00BE77BA" w:rsidRDefault="00BE77BA" w:rsidP="00BE77BA">
      <w:pPr>
        <w:spacing w:after="200" w:line="276" w:lineRule="auto"/>
        <w:rPr>
          <w:rFonts w:eastAsia="Calibri"/>
          <w:lang w:eastAsia="en-US"/>
        </w:rPr>
      </w:pPr>
      <w:r w:rsidRPr="00BE77BA">
        <w:rPr>
          <w:rFonts w:eastAsia="Calibri"/>
          <w:color w:val="000000"/>
          <w:lang w:eastAsia="en-US"/>
        </w:rPr>
        <w:t>Ответственное лицо за составление технического задания: (</w:t>
      </w:r>
      <w:r w:rsidRPr="00BE77BA">
        <w:rPr>
          <w:rFonts w:eastAsia="Calibri"/>
          <w:iCs/>
          <w:color w:val="000000"/>
          <w:lang w:eastAsia="en-US"/>
        </w:rPr>
        <w:t>Полякова М.Л.)</w:t>
      </w:r>
    </w:p>
    <w:p w14:paraId="43D46CBA" w14:textId="77777777" w:rsidR="0095290F" w:rsidRPr="00BE77BA" w:rsidRDefault="0095290F" w:rsidP="0095290F"/>
    <w:p w14:paraId="475BE96C" w14:textId="77777777" w:rsidR="0095290F" w:rsidRPr="0038359A" w:rsidRDefault="0095290F" w:rsidP="0095290F">
      <w:pPr>
        <w:pStyle w:val="a3"/>
        <w:ind w:left="-120" w:right="22"/>
        <w:jc w:val="center"/>
        <w:rPr>
          <w:snapToGrid w:val="0"/>
        </w:rPr>
      </w:pPr>
    </w:p>
    <w:sectPr w:rsidR="0095290F" w:rsidRPr="0038359A" w:rsidSect="004B3F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5927FF"/>
    <w:multiLevelType w:val="hybridMultilevel"/>
    <w:tmpl w:val="44A03402"/>
    <w:lvl w:ilvl="0" w:tplc="55C00F1E">
      <w:start w:val="1"/>
      <w:numFmt w:val="decimal"/>
      <w:lvlText w:val="%1."/>
      <w:lvlJc w:val="left"/>
      <w:pPr>
        <w:ind w:left="-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77" w:hanging="360"/>
      </w:pPr>
    </w:lvl>
    <w:lvl w:ilvl="2" w:tplc="0419001B" w:tentative="1">
      <w:start w:val="1"/>
      <w:numFmt w:val="lowerRoman"/>
      <w:lvlText w:val="%3."/>
      <w:lvlJc w:val="right"/>
      <w:pPr>
        <w:ind w:left="1397" w:hanging="180"/>
      </w:pPr>
    </w:lvl>
    <w:lvl w:ilvl="3" w:tplc="0419000F" w:tentative="1">
      <w:start w:val="1"/>
      <w:numFmt w:val="decimal"/>
      <w:lvlText w:val="%4."/>
      <w:lvlJc w:val="left"/>
      <w:pPr>
        <w:ind w:left="2117" w:hanging="360"/>
      </w:pPr>
    </w:lvl>
    <w:lvl w:ilvl="4" w:tplc="04190019" w:tentative="1">
      <w:start w:val="1"/>
      <w:numFmt w:val="lowerLetter"/>
      <w:lvlText w:val="%5."/>
      <w:lvlJc w:val="left"/>
      <w:pPr>
        <w:ind w:left="2837" w:hanging="360"/>
      </w:pPr>
    </w:lvl>
    <w:lvl w:ilvl="5" w:tplc="0419001B" w:tentative="1">
      <w:start w:val="1"/>
      <w:numFmt w:val="lowerRoman"/>
      <w:lvlText w:val="%6."/>
      <w:lvlJc w:val="right"/>
      <w:pPr>
        <w:ind w:left="3557" w:hanging="180"/>
      </w:pPr>
    </w:lvl>
    <w:lvl w:ilvl="6" w:tplc="0419000F" w:tentative="1">
      <w:start w:val="1"/>
      <w:numFmt w:val="decimal"/>
      <w:lvlText w:val="%7."/>
      <w:lvlJc w:val="left"/>
      <w:pPr>
        <w:ind w:left="4277" w:hanging="360"/>
      </w:pPr>
    </w:lvl>
    <w:lvl w:ilvl="7" w:tplc="04190019" w:tentative="1">
      <w:start w:val="1"/>
      <w:numFmt w:val="lowerLetter"/>
      <w:lvlText w:val="%8."/>
      <w:lvlJc w:val="left"/>
      <w:pPr>
        <w:ind w:left="4997" w:hanging="360"/>
      </w:pPr>
    </w:lvl>
    <w:lvl w:ilvl="8" w:tplc="0419001B" w:tentative="1">
      <w:start w:val="1"/>
      <w:numFmt w:val="lowerRoman"/>
      <w:lvlText w:val="%9."/>
      <w:lvlJc w:val="right"/>
      <w:pPr>
        <w:ind w:left="5717" w:hanging="180"/>
      </w:pPr>
    </w:lvl>
  </w:abstractNum>
  <w:abstractNum w:abstractNumId="1" w15:restartNumberingAfterBreak="0">
    <w:nsid w:val="7D8E1322"/>
    <w:multiLevelType w:val="hybridMultilevel"/>
    <w:tmpl w:val="42286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5625815">
    <w:abstractNumId w:val="0"/>
  </w:num>
  <w:num w:numId="2" w16cid:durableId="18914558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90F"/>
    <w:rsid w:val="0015211A"/>
    <w:rsid w:val="0016515D"/>
    <w:rsid w:val="0038359A"/>
    <w:rsid w:val="003B7453"/>
    <w:rsid w:val="00442F3D"/>
    <w:rsid w:val="004B3F47"/>
    <w:rsid w:val="00575367"/>
    <w:rsid w:val="005E4E11"/>
    <w:rsid w:val="00675AF8"/>
    <w:rsid w:val="00743494"/>
    <w:rsid w:val="008D2917"/>
    <w:rsid w:val="0095290F"/>
    <w:rsid w:val="00A45C63"/>
    <w:rsid w:val="00B914D6"/>
    <w:rsid w:val="00BE77BA"/>
    <w:rsid w:val="00C40AA1"/>
    <w:rsid w:val="00CF383B"/>
    <w:rsid w:val="00E30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CEAA4"/>
  <w15:docId w15:val="{CBF84C70-44A7-4B38-AC3C-7E336DDDB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29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5290F"/>
    <w:pPr>
      <w:numPr>
        <w:ilvl w:val="12"/>
      </w:numPr>
      <w:ind w:left="284" w:hanging="283"/>
      <w:jc w:val="both"/>
    </w:pPr>
  </w:style>
  <w:style w:type="character" w:customStyle="1" w:styleId="a4">
    <w:name w:val="Основной текст с отступом Знак"/>
    <w:basedOn w:val="a0"/>
    <w:link w:val="a3"/>
    <w:rsid w:val="009529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95290F"/>
    <w:pPr>
      <w:ind w:left="720"/>
      <w:contextualSpacing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76F181-B71C-46A2-86F2-079941BB8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693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Марианна Леонидовна</dc:creator>
  <cp:keywords/>
  <dc:description/>
  <cp:lastModifiedBy>Полякова Марианна Леонидовна</cp:lastModifiedBy>
  <cp:revision>2</cp:revision>
  <dcterms:created xsi:type="dcterms:W3CDTF">2024-02-08T08:47:00Z</dcterms:created>
  <dcterms:modified xsi:type="dcterms:W3CDTF">2024-02-08T08:47:00Z</dcterms:modified>
</cp:coreProperties>
</file>